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F37" w:rsidRDefault="0064270D">
      <w:r>
        <w:t>Class Notes:</w:t>
      </w:r>
    </w:p>
    <w:p w:rsidR="0064270D" w:rsidRDefault="0064270D"/>
    <w:p w:rsidR="00367B53" w:rsidRDefault="00367B53" w:rsidP="00367B53">
      <w:r>
        <w:t>8/15/18: Encapsulation, 5 Layer networking model</w:t>
      </w:r>
    </w:p>
    <w:p w:rsidR="00367B53" w:rsidRDefault="00367B53" w:rsidP="00367B53"/>
    <w:p w:rsidR="00367B53" w:rsidRDefault="00367B53" w:rsidP="00367B53">
      <w:pPr>
        <w:pStyle w:val="ListParagraph"/>
        <w:numPr>
          <w:ilvl w:val="0"/>
          <w:numId w:val="2"/>
        </w:numPr>
      </w:pPr>
      <w:r>
        <w:t>Encapsulation: adding headers as we move down the stack</w:t>
      </w:r>
    </w:p>
    <w:p w:rsidR="00367B53" w:rsidRDefault="00367B53" w:rsidP="00367B53">
      <w:pPr>
        <w:pStyle w:val="ListParagraph"/>
        <w:numPr>
          <w:ilvl w:val="0"/>
          <w:numId w:val="2"/>
        </w:numPr>
      </w:pPr>
      <w:r>
        <w:t>De-encapsulation: removing those headers as we move up the stack</w:t>
      </w:r>
    </w:p>
    <w:p w:rsidR="00367B53" w:rsidRDefault="00367B53" w:rsidP="00367B53"/>
    <w:p w:rsidR="00367B53" w:rsidRDefault="00367B53" w:rsidP="00367B53">
      <w:r>
        <w:t xml:space="preserve">Chapter 2: Application Layer – </w:t>
      </w:r>
    </w:p>
    <w:p w:rsidR="00367B53" w:rsidRDefault="00367B53" w:rsidP="00367B53"/>
    <w:p w:rsidR="00367B53" w:rsidRDefault="00367B53" w:rsidP="00367B53">
      <w:pPr>
        <w:pStyle w:val="ListParagraph"/>
        <w:numPr>
          <w:ilvl w:val="0"/>
          <w:numId w:val="2"/>
        </w:numPr>
      </w:pPr>
      <w:r>
        <w:t>Simple: network apps exchange messages</w:t>
      </w:r>
    </w:p>
    <w:p w:rsidR="00367B53" w:rsidRDefault="006F64B7" w:rsidP="00367B53">
      <w:pPr>
        <w:pStyle w:val="ListParagraph"/>
        <w:numPr>
          <w:ilvl w:val="0"/>
          <w:numId w:val="2"/>
        </w:numPr>
      </w:pPr>
      <w:r>
        <w:t xml:space="preserve">Socket: source IP, </w:t>
      </w:r>
      <w:proofErr w:type="spellStart"/>
      <w:r>
        <w:t>dest</w:t>
      </w:r>
      <w:proofErr w:type="spellEnd"/>
      <w:r>
        <w:t xml:space="preserve"> IP, sending port ID, </w:t>
      </w:r>
      <w:proofErr w:type="spellStart"/>
      <w:r>
        <w:t>dest</w:t>
      </w:r>
      <w:proofErr w:type="spellEnd"/>
      <w:r>
        <w:t xml:space="preserve"> port ID </w:t>
      </w:r>
    </w:p>
    <w:p w:rsidR="006F64B7" w:rsidRDefault="006F64B7" w:rsidP="00367B53">
      <w:pPr>
        <w:pStyle w:val="ListParagraph"/>
        <w:numPr>
          <w:ilvl w:val="0"/>
          <w:numId w:val="2"/>
        </w:numPr>
      </w:pPr>
      <w:r>
        <w:t>Local machine (OS) assigns source port number</w:t>
      </w:r>
    </w:p>
    <w:p w:rsidR="006F64B7" w:rsidRDefault="006F64B7" w:rsidP="00367B53">
      <w:pPr>
        <w:pStyle w:val="ListParagraph"/>
        <w:numPr>
          <w:ilvl w:val="0"/>
          <w:numId w:val="2"/>
        </w:numPr>
      </w:pPr>
      <w:r>
        <w:t>API: Application Program Interface (process uses API)</w:t>
      </w:r>
    </w:p>
    <w:p w:rsidR="006F64B7" w:rsidRDefault="00EB2EF8" w:rsidP="00367B53">
      <w:pPr>
        <w:pStyle w:val="ListParagraph"/>
        <w:numPr>
          <w:ilvl w:val="0"/>
          <w:numId w:val="2"/>
        </w:numPr>
      </w:pPr>
      <w:r>
        <w:t>UDP: User Datagram Protocol</w:t>
      </w:r>
    </w:p>
    <w:p w:rsidR="002153B5" w:rsidRDefault="002153B5" w:rsidP="002153B5">
      <w:pPr>
        <w:pStyle w:val="ListParagraph"/>
        <w:numPr>
          <w:ilvl w:val="1"/>
          <w:numId w:val="2"/>
        </w:numPr>
      </w:pPr>
      <w:r>
        <w:t>“unreliable”</w:t>
      </w:r>
    </w:p>
    <w:p w:rsidR="002153B5" w:rsidRDefault="002153B5" w:rsidP="002153B5">
      <w:pPr>
        <w:pStyle w:val="ListParagraph"/>
        <w:numPr>
          <w:ilvl w:val="1"/>
          <w:numId w:val="2"/>
        </w:numPr>
      </w:pPr>
      <w:r>
        <w:t>A lot less overhead</w:t>
      </w:r>
    </w:p>
    <w:p w:rsidR="00EB2EF8" w:rsidRDefault="00B754AC" w:rsidP="00367B53">
      <w:pPr>
        <w:pStyle w:val="ListParagraph"/>
        <w:numPr>
          <w:ilvl w:val="0"/>
          <w:numId w:val="2"/>
        </w:numPr>
      </w:pPr>
      <w:r>
        <w:t>URL: Uniform Resource Locator – three things (hostname/path/filename)</w:t>
      </w:r>
    </w:p>
    <w:p w:rsidR="00B754AC" w:rsidRDefault="002153B5" w:rsidP="00367B53">
      <w:pPr>
        <w:pStyle w:val="ListParagraph"/>
        <w:numPr>
          <w:ilvl w:val="0"/>
          <w:numId w:val="2"/>
        </w:numPr>
      </w:pPr>
      <w:r>
        <w:t>RTT = round trip time (client to server to client)</w:t>
      </w:r>
    </w:p>
    <w:p w:rsidR="002153B5" w:rsidRDefault="002153B5" w:rsidP="002153B5">
      <w:pPr>
        <w:pStyle w:val="ListParagraph"/>
        <w:numPr>
          <w:ilvl w:val="1"/>
          <w:numId w:val="2"/>
        </w:numPr>
      </w:pPr>
      <w:r>
        <w:t>Total = 2*RTT + file transmit time</w:t>
      </w:r>
    </w:p>
    <w:p w:rsidR="002153B5" w:rsidRDefault="002153B5" w:rsidP="00881D41"/>
    <w:p w:rsidR="00881D41" w:rsidRDefault="00881D41" w:rsidP="00881D41">
      <w:r>
        <w:t>HTTP:</w:t>
      </w:r>
    </w:p>
    <w:p w:rsidR="00881D41" w:rsidRDefault="00881D41" w:rsidP="00881D41">
      <w:pPr>
        <w:pStyle w:val="ListParagraph"/>
        <w:numPr>
          <w:ilvl w:val="0"/>
          <w:numId w:val="2"/>
        </w:numPr>
      </w:pPr>
      <w:r>
        <w:t>Cookie:</w:t>
      </w:r>
      <w:r w:rsidR="0025399C">
        <w:t xml:space="preserve"> opaque piece of data</w:t>
      </w:r>
    </w:p>
    <w:p w:rsidR="00881D41" w:rsidRDefault="00682ECF" w:rsidP="00881D41">
      <w:pPr>
        <w:pStyle w:val="ListParagraph"/>
        <w:numPr>
          <w:ilvl w:val="1"/>
          <w:numId w:val="2"/>
        </w:numPr>
      </w:pPr>
      <w:r>
        <w:t xml:space="preserve">If there is no cookie on the computer, then one is created (in a local folder) with an identification code. This code is then sent to the server with a HTTP message and then the server </w:t>
      </w:r>
      <w:proofErr w:type="gramStart"/>
      <w:r>
        <w:t>access</w:t>
      </w:r>
      <w:proofErr w:type="gramEnd"/>
      <w:r>
        <w:t xml:space="preserve"> its backend database to show to the client the data stored in the cookie on the server side (shopping cart, recently viewed items, etc.)</w:t>
      </w:r>
    </w:p>
    <w:p w:rsidR="00682ECF" w:rsidRDefault="00682ECF" w:rsidP="00682ECF">
      <w:pPr>
        <w:pStyle w:val="ListParagraph"/>
        <w:ind w:left="1440"/>
      </w:pPr>
      <w:bookmarkStart w:id="0" w:name="_GoBack"/>
      <w:bookmarkEnd w:id="0"/>
    </w:p>
    <w:p w:rsidR="00367B53" w:rsidRDefault="00367B53" w:rsidP="00367B53"/>
    <w:p w:rsidR="00367B53" w:rsidRDefault="00367B53" w:rsidP="00367B53">
      <w:r>
        <w:t xml:space="preserve"> </w:t>
      </w:r>
    </w:p>
    <w:sectPr w:rsidR="00367B53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4243"/>
    <w:multiLevelType w:val="hybridMultilevel"/>
    <w:tmpl w:val="9998F9B2"/>
    <w:lvl w:ilvl="0" w:tplc="090C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F65D3"/>
    <w:multiLevelType w:val="hybridMultilevel"/>
    <w:tmpl w:val="E5104E98"/>
    <w:lvl w:ilvl="0" w:tplc="42063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0D"/>
    <w:rsid w:val="002153B5"/>
    <w:rsid w:val="0025399C"/>
    <w:rsid w:val="00367B53"/>
    <w:rsid w:val="004A7EFF"/>
    <w:rsid w:val="0064270D"/>
    <w:rsid w:val="00663DA7"/>
    <w:rsid w:val="00682ECF"/>
    <w:rsid w:val="006F64B7"/>
    <w:rsid w:val="00881D41"/>
    <w:rsid w:val="00B754AC"/>
    <w:rsid w:val="00E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B70A"/>
  <w14:defaultImageDpi w14:val="32767"/>
  <w15:chartTrackingRefBased/>
  <w15:docId w15:val="{8A518D62-A7A2-1F41-BAA5-F7AAF702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4</cp:revision>
  <dcterms:created xsi:type="dcterms:W3CDTF">2018-10-15T17:59:00Z</dcterms:created>
  <dcterms:modified xsi:type="dcterms:W3CDTF">2018-10-16T12:21:00Z</dcterms:modified>
</cp:coreProperties>
</file>