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F4D6" w14:textId="061C5B35" w:rsidR="00233F19" w:rsidRPr="00E2002D" w:rsidRDefault="00233F19" w:rsidP="00233F19">
      <w:pPr>
        <w:jc w:val="right"/>
      </w:pPr>
      <w:r w:rsidRPr="00E2002D">
        <w:t>Air Force Institute of Technology</w:t>
      </w:r>
    </w:p>
    <w:p w14:paraId="1D47B9B3" w14:textId="2B3826E5" w:rsidR="00233F19" w:rsidRPr="00E2002D" w:rsidRDefault="00233F19" w:rsidP="00233F19">
      <w:pPr>
        <w:jc w:val="right"/>
      </w:pPr>
      <w:r w:rsidRPr="00E2002D">
        <w:t>CSCE 525: Introduction to Cyber Warfare and Security</w:t>
      </w:r>
    </w:p>
    <w:p w14:paraId="20A39D45" w14:textId="63623249" w:rsidR="00B8406F" w:rsidRPr="00E2002D" w:rsidRDefault="00B8406F" w:rsidP="00B8406F">
      <w:pPr>
        <w:jc w:val="right"/>
      </w:pPr>
      <w:r w:rsidRPr="00E2002D">
        <w:t>Nathan Flack</w:t>
      </w:r>
    </w:p>
    <w:p w14:paraId="3242ADEF" w14:textId="5973CEA6" w:rsidR="00B8406F" w:rsidRPr="00E2002D" w:rsidRDefault="00B8406F" w:rsidP="00B8406F">
      <w:pPr>
        <w:jc w:val="right"/>
      </w:pPr>
      <w:r w:rsidRPr="00E2002D">
        <w:t>2 October 2018</w:t>
      </w:r>
    </w:p>
    <w:p w14:paraId="6932583B" w14:textId="77777777" w:rsidR="00B8406F" w:rsidRPr="00E2002D" w:rsidRDefault="00B8406F" w:rsidP="00B8406F">
      <w:pPr>
        <w:jc w:val="right"/>
      </w:pPr>
    </w:p>
    <w:p w14:paraId="1B46D459" w14:textId="7732BBB1" w:rsidR="00B8406F" w:rsidRPr="00E2002D" w:rsidRDefault="007A7447" w:rsidP="00B8406F">
      <w:pPr>
        <w:jc w:val="center"/>
      </w:pPr>
      <w:r>
        <w:t>CTC 2</w:t>
      </w:r>
    </w:p>
    <w:p w14:paraId="30414156" w14:textId="77777777" w:rsidR="00B8406F" w:rsidRPr="00E2002D" w:rsidRDefault="00B8406F" w:rsidP="00B8406F"/>
    <w:p w14:paraId="0719DA8E" w14:textId="05E22C9E" w:rsidR="007A7447" w:rsidRPr="007A7447" w:rsidRDefault="00B8406F" w:rsidP="007A744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A7447">
        <w:rPr>
          <w:b/>
        </w:rPr>
        <w:t>Question:</w:t>
      </w:r>
      <w:r w:rsidRPr="00E2002D">
        <w:t xml:space="preserve"> </w:t>
      </w:r>
      <w:r w:rsidR="007A7447" w:rsidRPr="007A7447">
        <w:rPr>
          <w:rFonts w:ascii="Calibri" w:eastAsia="Times New Roman" w:hAnsi="Calibri" w:cs="Calibri"/>
          <w:b/>
          <w:color w:val="000000"/>
          <w:sz w:val="22"/>
          <w:szCs w:val="22"/>
        </w:rPr>
        <w:t>Identify the top three cyber threats as they relate to a functional community of your choosing.  Justify your prioritization of these threats based on associated risks and potential implications.</w:t>
      </w:r>
      <w:bookmarkStart w:id="0" w:name="_GoBack"/>
      <w:bookmarkEnd w:id="0"/>
    </w:p>
    <w:p w14:paraId="78C054BF" w14:textId="0281CDD1" w:rsidR="00B8406F" w:rsidRDefault="00B8406F" w:rsidP="00B8406F">
      <w:pPr>
        <w:rPr>
          <w:rFonts w:ascii="Calibri" w:eastAsia="Times New Roman" w:hAnsi="Calibri" w:cs="Calibri"/>
          <w:color w:val="000000"/>
        </w:rPr>
      </w:pPr>
    </w:p>
    <w:p w14:paraId="20593246" w14:textId="70515437" w:rsidR="00871CB0" w:rsidRDefault="00E2002D" w:rsidP="00B840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I chose to </w:t>
      </w:r>
      <w:r w:rsidR="008D6302">
        <w:rPr>
          <w:rFonts w:ascii="Calibri" w:eastAsia="Times New Roman" w:hAnsi="Calibri" w:cs="Calibri"/>
          <w:color w:val="000000"/>
        </w:rPr>
        <w:t>examine cyber from the perspective</w:t>
      </w:r>
      <w:r>
        <w:rPr>
          <w:rFonts w:ascii="Calibri" w:eastAsia="Times New Roman" w:hAnsi="Calibri" w:cs="Calibri"/>
          <w:color w:val="000000"/>
        </w:rPr>
        <w:t xml:space="preserve"> of the nuclear community. </w:t>
      </w:r>
      <w:r w:rsidR="00684F8C">
        <w:rPr>
          <w:rFonts w:ascii="Calibri" w:eastAsia="Times New Roman" w:hAnsi="Calibri" w:cs="Calibri"/>
          <w:color w:val="000000"/>
        </w:rPr>
        <w:t xml:space="preserve">Many nuclear control </w:t>
      </w:r>
      <w:r>
        <w:rPr>
          <w:rFonts w:ascii="Calibri" w:eastAsia="Times New Roman" w:hAnsi="Calibri" w:cs="Calibri"/>
          <w:color w:val="000000"/>
        </w:rPr>
        <w:t xml:space="preserve">systems were developed </w:t>
      </w:r>
      <w:r w:rsidR="008D6302">
        <w:rPr>
          <w:rFonts w:ascii="Calibri" w:eastAsia="Times New Roman" w:hAnsi="Calibri" w:cs="Calibri"/>
          <w:color w:val="000000"/>
        </w:rPr>
        <w:t xml:space="preserve">before cyber threats were even on the radar. They were created to be stand-alone systems not connected to the Internet. </w:t>
      </w:r>
      <w:r w:rsidR="00871CB0">
        <w:rPr>
          <w:rFonts w:ascii="Calibri" w:eastAsia="Times New Roman" w:hAnsi="Calibri" w:cs="Calibri"/>
          <w:color w:val="000000"/>
        </w:rPr>
        <w:t xml:space="preserve">Additionally, strong controls have been put in place to ensure a human is in the decision-making process when dealing with nuclear capabilities. </w:t>
      </w:r>
      <w:r w:rsidR="008D6302">
        <w:rPr>
          <w:rFonts w:ascii="Calibri" w:eastAsia="Times New Roman" w:hAnsi="Calibri" w:cs="Calibri"/>
          <w:color w:val="000000"/>
        </w:rPr>
        <w:t>I believe someone in the nuclear field would see cyber as strictly a means of communication connecting decision makers to operators</w:t>
      </w:r>
      <w:r w:rsidR="00871CB0">
        <w:rPr>
          <w:rFonts w:ascii="Calibri" w:eastAsia="Times New Roman" w:hAnsi="Calibri" w:cs="Calibri"/>
          <w:color w:val="000000"/>
        </w:rPr>
        <w:t xml:space="preserve"> enabling Command and Control</w:t>
      </w:r>
      <w:r w:rsidR="00684F8C">
        <w:rPr>
          <w:rFonts w:ascii="Calibri" w:eastAsia="Times New Roman" w:hAnsi="Calibri" w:cs="Calibri"/>
          <w:color w:val="000000"/>
        </w:rPr>
        <w:t xml:space="preserve"> or ways to connect sensors together to regulate nuclear plants</w:t>
      </w:r>
      <w:r w:rsidR="00871CB0">
        <w:rPr>
          <w:rFonts w:ascii="Calibri" w:eastAsia="Times New Roman" w:hAnsi="Calibri" w:cs="Calibri"/>
          <w:color w:val="000000"/>
        </w:rPr>
        <w:t xml:space="preserve">. </w:t>
      </w:r>
      <w:r w:rsidR="008D6302">
        <w:rPr>
          <w:rFonts w:ascii="Calibri" w:eastAsia="Times New Roman" w:hAnsi="Calibri" w:cs="Calibri"/>
          <w:color w:val="000000"/>
        </w:rPr>
        <w:t xml:space="preserve">Many of the communication challenges </w:t>
      </w:r>
      <w:r w:rsidR="00871CB0">
        <w:rPr>
          <w:rFonts w:ascii="Calibri" w:eastAsia="Times New Roman" w:hAnsi="Calibri" w:cs="Calibri"/>
          <w:color w:val="000000"/>
        </w:rPr>
        <w:t xml:space="preserve">revolve around communication </w:t>
      </w:r>
      <w:r w:rsidR="008D6302">
        <w:rPr>
          <w:rFonts w:ascii="Calibri" w:eastAsia="Times New Roman" w:hAnsi="Calibri" w:cs="Calibri"/>
          <w:color w:val="000000"/>
        </w:rPr>
        <w:t xml:space="preserve">in and through a nuclear event, which is a battle against the physical environment and not with actors in cyberspace. However, it seems as if a new era is emerging in nuclear cybersecurity. </w:t>
      </w:r>
    </w:p>
    <w:p w14:paraId="7DCEF4D7" w14:textId="03E73699" w:rsidR="00131754" w:rsidRDefault="00871CB0" w:rsidP="00871CB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First, nuclear systems are becoming more accessible to cyber actors as they become more connected. Patrick Tucker, </w:t>
      </w:r>
      <w:r w:rsidR="00684F8C">
        <w:rPr>
          <w:rFonts w:ascii="Calibri" w:eastAsia="Times New Roman" w:hAnsi="Calibri" w:cs="Calibri"/>
          <w:color w:val="000000"/>
        </w:rPr>
        <w:t>a reporter</w:t>
      </w:r>
      <w:r>
        <w:rPr>
          <w:rFonts w:ascii="Calibri" w:eastAsia="Times New Roman" w:hAnsi="Calibri" w:cs="Calibri"/>
          <w:color w:val="000000"/>
        </w:rPr>
        <w:t xml:space="preserve"> for Defense One, identified calls from within the U.S. Government to create “more digital links between various parts of the nuclear enterprise.”</w:t>
      </w:r>
      <w:r w:rsidR="00684F8C">
        <w:rPr>
          <w:rStyle w:val="FootnoteReference"/>
          <w:rFonts w:ascii="Calibri" w:eastAsia="Times New Roman" w:hAnsi="Calibri" w:cs="Calibri"/>
          <w:color w:val="000000"/>
        </w:rPr>
        <w:footnoteReference w:id="1"/>
      </w:r>
      <w:r>
        <w:rPr>
          <w:rFonts w:ascii="Calibri" w:eastAsia="Times New Roman" w:hAnsi="Calibri" w:cs="Calibri"/>
          <w:color w:val="000000"/>
        </w:rPr>
        <w:t xml:space="preserve"> While these new connections provide many important operational capabilities, the repo</w:t>
      </w:r>
      <w:r w:rsidR="00131754">
        <w:rPr>
          <w:rFonts w:ascii="Calibri" w:eastAsia="Times New Roman" w:hAnsi="Calibri" w:cs="Calibri"/>
          <w:color w:val="000000"/>
        </w:rPr>
        <w:t xml:space="preserve">rt makes clear that these actions could increase the attack vectors for our countries most expensive, powerful, and dangerous weapons. </w:t>
      </w:r>
    </w:p>
    <w:p w14:paraId="36B0EDEA" w14:textId="590351B0" w:rsidR="00B8406F" w:rsidRPr="00131754" w:rsidRDefault="00684F8C" w:rsidP="00131754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Second</w:t>
      </w:r>
      <w:r w:rsidR="00131754">
        <w:rPr>
          <w:rFonts w:ascii="Calibri" w:eastAsia="Times New Roman" w:hAnsi="Calibri" w:cs="Calibri"/>
          <w:color w:val="000000"/>
        </w:rPr>
        <w:t xml:space="preserve">, the worldwide nuclear community may be awakening to the potential issues that exist today and could be introduced in the future. </w:t>
      </w:r>
      <w:r w:rsidR="008D6302">
        <w:rPr>
          <w:rFonts w:ascii="Calibri" w:eastAsia="Times New Roman" w:hAnsi="Calibri" w:cs="Calibri"/>
          <w:color w:val="000000"/>
        </w:rPr>
        <w:t>In January 2018, Chatham House, an independent policy institute in London</w:t>
      </w:r>
      <w:r w:rsidR="00131754">
        <w:rPr>
          <w:rFonts w:ascii="Calibri" w:eastAsia="Times New Roman" w:hAnsi="Calibri" w:cs="Calibri"/>
          <w:color w:val="000000"/>
        </w:rPr>
        <w:t>, England</w:t>
      </w:r>
      <w:r w:rsidR="008D6302">
        <w:rPr>
          <w:rFonts w:ascii="Calibri" w:eastAsia="Times New Roman" w:hAnsi="Calibri" w:cs="Calibri"/>
          <w:color w:val="000000"/>
        </w:rPr>
        <w:t xml:space="preserve"> released </w:t>
      </w:r>
      <w:r w:rsidR="00871CB0">
        <w:rPr>
          <w:rFonts w:ascii="Calibri" w:eastAsia="Times New Roman" w:hAnsi="Calibri" w:cs="Calibri"/>
          <w:color w:val="000000"/>
        </w:rPr>
        <w:t>a report titled “Cybersecurity of Nuclear Weapons Systems: Threats, Vulnerabilities, and Consequences,” which outlines the array of cyber risks, vulnerabilities, and considerations that nuclear state</w:t>
      </w:r>
      <w:r>
        <w:rPr>
          <w:rFonts w:ascii="Calibri" w:eastAsia="Times New Roman" w:hAnsi="Calibri" w:cs="Calibri"/>
          <w:color w:val="000000"/>
        </w:rPr>
        <w:t>s should consider while operating current nuclear capabilities and developing future systems</w:t>
      </w:r>
      <w:r w:rsidR="00871CB0">
        <w:rPr>
          <w:rFonts w:ascii="Calibri" w:eastAsia="Times New Roman" w:hAnsi="Calibri" w:cs="Calibri"/>
          <w:color w:val="000000"/>
        </w:rPr>
        <w:t>.</w:t>
      </w:r>
      <w:r w:rsidR="00131754">
        <w:rPr>
          <w:rFonts w:ascii="Calibri" w:eastAsia="Times New Roman" w:hAnsi="Calibri" w:cs="Calibri"/>
          <w:color w:val="000000"/>
        </w:rPr>
        <w:t xml:space="preserve"> The report included a clear cal</w:t>
      </w:r>
      <w:r>
        <w:rPr>
          <w:rFonts w:ascii="Calibri" w:eastAsia="Times New Roman" w:hAnsi="Calibri" w:cs="Calibri"/>
          <w:color w:val="000000"/>
        </w:rPr>
        <w:t>l to nuclear capable countries</w:t>
      </w:r>
      <w:r w:rsidR="00131754">
        <w:rPr>
          <w:rFonts w:ascii="Calibri" w:eastAsia="Times New Roman" w:hAnsi="Calibri" w:cs="Calibri"/>
          <w:color w:val="000000"/>
        </w:rPr>
        <w:t xml:space="preserve"> to reduce the cyber risk carried by their nuclear command, control, and communication systems.</w:t>
      </w:r>
      <w:r w:rsidR="00871CB0">
        <w:rPr>
          <w:rFonts w:ascii="Calibri" w:eastAsia="Times New Roman" w:hAnsi="Calibri" w:cs="Calibri"/>
          <w:color w:val="000000"/>
        </w:rPr>
        <w:t xml:space="preserve"> </w:t>
      </w:r>
      <w:r w:rsidR="00131754">
        <w:rPr>
          <w:rFonts w:ascii="Calibri" w:eastAsia="Times New Roman" w:hAnsi="Calibri" w:cs="Calibri"/>
          <w:color w:val="000000"/>
        </w:rPr>
        <w:t xml:space="preserve">While many in the nuclear community might think that no other country or entity would dare to attack a nuclear capability because of the escalation it would cause, they should be </w:t>
      </w:r>
      <w:r>
        <w:rPr>
          <w:rFonts w:ascii="Calibri" w:eastAsia="Times New Roman" w:hAnsi="Calibri" w:cs="Calibri"/>
          <w:color w:val="000000"/>
        </w:rPr>
        <w:t xml:space="preserve">very </w:t>
      </w:r>
      <w:r w:rsidR="00131754">
        <w:rPr>
          <w:rFonts w:ascii="Calibri" w:eastAsia="Times New Roman" w:hAnsi="Calibri" w:cs="Calibri"/>
          <w:color w:val="000000"/>
        </w:rPr>
        <w:t xml:space="preserve">cautious. The report states, </w:t>
      </w:r>
      <w:r w:rsidR="008D6302">
        <w:rPr>
          <w:rFonts w:ascii="Calibri" w:eastAsia="Times New Roman" w:hAnsi="Calibri" w:cs="Calibri"/>
          <w:color w:val="000000"/>
        </w:rPr>
        <w:t>“</w:t>
      </w:r>
      <w:r w:rsidR="00131754">
        <w:rPr>
          <w:rFonts w:ascii="Calibri" w:eastAsia="Times New Roman" w:hAnsi="Calibri" w:cs="Calibri"/>
          <w:color w:val="000000"/>
        </w:rPr>
        <w:t>I</w:t>
      </w:r>
      <w:r w:rsidR="008D6302" w:rsidRPr="008D6302">
        <w:rPr>
          <w:rFonts w:ascii="Calibri" w:eastAsia="Times New Roman" w:hAnsi="Calibri" w:cs="Calibri"/>
          <w:color w:val="000000"/>
        </w:rPr>
        <w:t>t might seem likely that no country would be willing to face the consequences of starting a cyber</w:t>
      </w:r>
      <w:r w:rsidR="008D6302">
        <w:rPr>
          <w:rFonts w:ascii="Calibri" w:eastAsia="Times New Roman" w:hAnsi="Calibri" w:cs="Calibri"/>
          <w:color w:val="000000"/>
        </w:rPr>
        <w:t xml:space="preserve"> </w:t>
      </w:r>
      <w:r w:rsidR="008D6302" w:rsidRPr="008D6302">
        <w:rPr>
          <w:rFonts w:ascii="Calibri" w:eastAsia="Times New Roman" w:hAnsi="Calibri" w:cs="Calibri"/>
          <w:color w:val="000000"/>
        </w:rPr>
        <w:t>offensive campaign in the nuclear weapons domain. However, an escalation is possible if cyber</w:t>
      </w:r>
      <w:r w:rsidR="008D6302">
        <w:rPr>
          <w:rFonts w:ascii="Calibri" w:eastAsia="Times New Roman" w:hAnsi="Calibri" w:cs="Calibri"/>
          <w:color w:val="000000"/>
        </w:rPr>
        <w:t xml:space="preserve"> </w:t>
      </w:r>
      <w:r w:rsidR="008D6302" w:rsidRPr="008D6302">
        <w:rPr>
          <w:rFonts w:ascii="Calibri" w:eastAsia="Times New Roman" w:hAnsi="Calibri" w:cs="Calibri"/>
          <w:color w:val="000000"/>
        </w:rPr>
        <w:lastRenderedPageBreak/>
        <w:t>operations continue against key strategic assets of a country.</w:t>
      </w:r>
      <w:r w:rsidR="008D6302">
        <w:rPr>
          <w:rFonts w:ascii="Calibri" w:eastAsia="Times New Roman" w:hAnsi="Calibri" w:cs="Calibri"/>
          <w:color w:val="000000"/>
        </w:rPr>
        <w:t>”</w:t>
      </w:r>
      <w:r w:rsidR="00131754">
        <w:rPr>
          <w:rStyle w:val="FootnoteReference"/>
          <w:rFonts w:ascii="Calibri" w:eastAsia="Times New Roman" w:hAnsi="Calibri" w:cs="Calibri"/>
          <w:color w:val="000000"/>
        </w:rPr>
        <w:footnoteReference w:id="2"/>
      </w:r>
      <w:r>
        <w:rPr>
          <w:rFonts w:ascii="Calibri" w:eastAsia="Times New Roman" w:hAnsi="Calibri" w:cs="Calibri"/>
          <w:color w:val="000000"/>
        </w:rPr>
        <w:t xml:space="preserve"> Outside control or influence on our cyber-enabled nuclear systems could spell disaster for the U.S. and other nuclear capable countries around the world.</w:t>
      </w:r>
    </w:p>
    <w:sectPr w:rsidR="00B8406F" w:rsidRPr="00131754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8FF56" w14:textId="77777777" w:rsidR="004356C5" w:rsidRDefault="004356C5" w:rsidP="00E02139">
      <w:r>
        <w:separator/>
      </w:r>
    </w:p>
  </w:endnote>
  <w:endnote w:type="continuationSeparator" w:id="0">
    <w:p w14:paraId="2B326333" w14:textId="77777777" w:rsidR="004356C5" w:rsidRDefault="004356C5" w:rsidP="00E0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0FACA" w14:textId="77777777" w:rsidR="004356C5" w:rsidRDefault="004356C5" w:rsidP="00E02139">
      <w:r>
        <w:separator/>
      </w:r>
    </w:p>
  </w:footnote>
  <w:footnote w:type="continuationSeparator" w:id="0">
    <w:p w14:paraId="6DD72468" w14:textId="77777777" w:rsidR="004356C5" w:rsidRDefault="004356C5" w:rsidP="00E02139">
      <w:r>
        <w:continuationSeparator/>
      </w:r>
    </w:p>
  </w:footnote>
  <w:footnote w:id="1">
    <w:p w14:paraId="5836CCB2" w14:textId="1A5A14E0" w:rsidR="00684F8C" w:rsidRDefault="00684F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4F8C">
        <w:t>Patrick Tucker, "As America's Nukes and Sensors Get More Connected, the Risk of Cyber Attack Is Growing," Defense One, January 17, 2018, 1, accessed October 03, 2018, https://www.defenseone.com/technology/2018/01/americas-nukes-and-sensors-get-more-connected-risk-cyber-attack-growing/145229/.</w:t>
      </w:r>
    </w:p>
  </w:footnote>
  <w:footnote w:id="2">
    <w:p w14:paraId="79D394F3" w14:textId="7EB92288" w:rsidR="00131754" w:rsidRPr="00131754" w:rsidRDefault="00131754" w:rsidP="00131754">
      <w:pPr>
        <w:pStyle w:val="FootnoteText"/>
      </w:pPr>
      <w:r w:rsidRPr="00131754">
        <w:rPr>
          <w:rStyle w:val="FootnoteReference"/>
          <w:vertAlign w:val="baseline"/>
        </w:rPr>
        <w:footnoteRef/>
      </w:r>
      <w:r>
        <w:t xml:space="preserve">. </w:t>
      </w:r>
      <w:r w:rsidRPr="00131754">
        <w:t xml:space="preserve"> </w:t>
      </w:r>
      <w:proofErr w:type="spellStart"/>
      <w:r w:rsidRPr="00131754">
        <w:rPr>
          <w:bCs/>
        </w:rPr>
        <w:t>Beyza</w:t>
      </w:r>
      <w:proofErr w:type="spellEnd"/>
      <w:r w:rsidRPr="00131754">
        <w:rPr>
          <w:bCs/>
        </w:rPr>
        <w:t xml:space="preserve"> </w:t>
      </w:r>
      <w:proofErr w:type="spellStart"/>
      <w:r w:rsidRPr="00131754">
        <w:rPr>
          <w:bCs/>
        </w:rPr>
        <w:t>Unal</w:t>
      </w:r>
      <w:proofErr w:type="spellEnd"/>
      <w:r w:rsidRPr="00131754">
        <w:rPr>
          <w:bCs/>
        </w:rPr>
        <w:t xml:space="preserve"> and Patricia Lewis, </w:t>
      </w:r>
      <w:r w:rsidRPr="00131754">
        <w:rPr>
          <w:bCs/>
          <w:i/>
          <w:iCs/>
        </w:rPr>
        <w:t>Cybersecurity of Nuclear Weapons Systems: Threats, Vulnerabilities and Consequences,</w:t>
      </w:r>
      <w:r w:rsidRPr="00131754">
        <w:rPr>
          <w:bCs/>
        </w:rPr>
        <w:t> International Security Department, Chatham House, January 2018, 15, accessed October 2, 2018, https://www.chathamhouse.org/sites/default/files/publications/research/2018-01-11-cybersecurity-nuclear-weapons-unal-lewis-final.pdf.</w:t>
      </w:r>
    </w:p>
    <w:p w14:paraId="678BC32E" w14:textId="55D8228F" w:rsidR="00131754" w:rsidRPr="00131754" w:rsidRDefault="0013175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F"/>
    <w:rsid w:val="0009642A"/>
    <w:rsid w:val="00131754"/>
    <w:rsid w:val="001412EB"/>
    <w:rsid w:val="00233F19"/>
    <w:rsid w:val="004356C5"/>
    <w:rsid w:val="004A7EFF"/>
    <w:rsid w:val="00663DA7"/>
    <w:rsid w:val="00684F8C"/>
    <w:rsid w:val="007A7447"/>
    <w:rsid w:val="00871CB0"/>
    <w:rsid w:val="008D6302"/>
    <w:rsid w:val="00A0167B"/>
    <w:rsid w:val="00B8406F"/>
    <w:rsid w:val="00DC6750"/>
    <w:rsid w:val="00E02139"/>
    <w:rsid w:val="00E2002D"/>
    <w:rsid w:val="00F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00388"/>
  <w14:defaultImageDpi w14:val="32767"/>
  <w15:chartTrackingRefBased/>
  <w15:docId w15:val="{DCB4C78D-3FBE-1E4B-B529-1C2DDEC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21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1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1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2</cp:revision>
  <dcterms:created xsi:type="dcterms:W3CDTF">2018-10-04T18:31:00Z</dcterms:created>
  <dcterms:modified xsi:type="dcterms:W3CDTF">2018-10-04T18:31:00Z</dcterms:modified>
</cp:coreProperties>
</file>