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EF163D1" w:rsidR="00471A3D" w:rsidRDefault="00383BE3" w:rsidP="003C3808">
      <w:pPr>
        <w:pStyle w:val="Heading1"/>
        <w:spacing w:line="360" w:lineRule="auto"/>
        <w:jc w:val="center"/>
      </w:pPr>
      <w:bookmarkStart w:id="0" w:name="_GoBack"/>
      <w:ins w:id="1" w:author="jameal samhouri" w:date="2022-04-04T16:08:00Z">
        <w:r>
          <w:t>Tracking changes in</w:t>
        </w:r>
      </w:ins>
      <w:bookmarkEnd w:id="0"/>
      <w:r w:rsidR="00EF0B3C">
        <w:t xml:space="preserve"> kelp forest communities along the coast of Washington, </w:t>
      </w:r>
      <w:r w:rsidR="00D60B7A">
        <w:t>USA</w:t>
      </w:r>
      <w:ins w:id="2" w:author="jameal samhouri" w:date="2022-04-04T16:08:00Z">
        <w:r>
          <w:t>,</w:t>
        </w:r>
      </w:ins>
      <w:r w:rsidR="00EF0B3C">
        <w:t xml:space="preserve"> </w:t>
      </w:r>
      <w:del w:id="3" w:author="jameal samhouri" w:date="2022-04-04T16:08:00Z">
        <w:r w:rsidR="00EF0B3C" w:rsidDel="00383BE3">
          <w:delText xml:space="preserve">to </w:delText>
        </w:r>
      </w:del>
      <w:ins w:id="4" w:author="jameal samhouri" w:date="2022-04-04T16:08:00Z">
        <w:r>
          <w:t xml:space="preserve">following </w:t>
        </w:r>
      </w:ins>
      <w:commentRangeStart w:id="5"/>
      <w:r w:rsidR="00EF0B3C">
        <w:t xml:space="preserve">the 2014-2016 marine heatwave </w:t>
      </w:r>
      <w:commentRangeEnd w:id="5"/>
      <w:r w:rsidR="004A4A5C">
        <w:rPr>
          <w:rStyle w:val="CommentReference"/>
        </w:rPr>
        <w:commentReference w:id="5"/>
      </w:r>
      <w:r w:rsidR="00EF0B3C">
        <w:t xml:space="preserve">and sea star wasting </w:t>
      </w:r>
      <w:r w:rsidR="00F94355">
        <w:t>syndrome</w:t>
      </w:r>
    </w:p>
    <w:p w14:paraId="5291B2C1" w14:textId="77777777" w:rsidR="003505EB" w:rsidRDefault="003505EB">
      <w:pPr>
        <w:spacing w:line="276" w:lineRule="auto"/>
      </w:pPr>
    </w:p>
    <w:p w14:paraId="2ACC928D" w14:textId="3751A773" w:rsidR="00471A3D" w:rsidRDefault="00EF0B3C">
      <w:pPr>
        <w:spacing w:line="276" w:lineRule="auto"/>
      </w:pPr>
      <w:r>
        <w:t>Tolimieri</w:t>
      </w:r>
      <w:r>
        <w:rPr>
          <w:vertAlign w:val="superscript"/>
        </w:rPr>
        <w:t>1</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Jameal</w:t>
      </w:r>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77777777" w:rsidR="00471A3D" w:rsidRDefault="00EF0B3C">
      <w:pPr>
        <w:ind w:firstLine="0"/>
      </w:pPr>
      <w:r>
        <w:t>Corresponding author: nick.tolimieri@noaa.gov</w:t>
      </w:r>
    </w:p>
    <w:p w14:paraId="304E66FD" w14:textId="77777777" w:rsidR="00471A3D" w:rsidRDefault="00EF0B3C">
      <w:pPr>
        <w:pStyle w:val="Heading1"/>
      </w:pPr>
      <w:bookmarkStart w:id="6" w:name="_bhqt7pcerkj" w:colFirst="0" w:colLast="0"/>
      <w:bookmarkEnd w:id="6"/>
      <w:r>
        <w:br w:type="page"/>
      </w:r>
      <w:r>
        <w:lastRenderedPageBreak/>
        <w:t>Abstract</w:t>
      </w:r>
    </w:p>
    <w:p w14:paraId="43C65C02" w14:textId="08D75307" w:rsidR="00B91C6D" w:rsidRDefault="00EF0B3C" w:rsidP="00B91C6D">
      <w:pPr>
        <w:spacing w:line="360" w:lineRule="auto"/>
      </w:pPr>
      <w:r>
        <w:t xml:space="preserve">We examined the </w:t>
      </w:r>
      <w:commentRangeStart w:id="7"/>
      <w:r>
        <w:t xml:space="preserve">response </w:t>
      </w:r>
      <w:commentRangeEnd w:id="7"/>
      <w:r w:rsidR="00E93FF2">
        <w:rPr>
          <w:rStyle w:val="CommentReference"/>
        </w:rPr>
        <w:commentReference w:id="7"/>
      </w:r>
      <w:r>
        <w:t>of kelp</w:t>
      </w:r>
      <w:ins w:id="8" w:author="jameal samhouri" w:date="2022-04-05T09:11:00Z">
        <w:r>
          <w:t xml:space="preserve"> </w:t>
        </w:r>
      </w:ins>
      <w:ins w:id="9" w:author="jameal samhouri" w:date="2022-04-04T16:09:00Z">
        <w:r w:rsidR="00E93FF2">
          <w:t xml:space="preserve">forest </w:t>
        </w:r>
      </w:ins>
      <w:r>
        <w:t>communities at five sites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 xml:space="preserve">(SSWS) </w:t>
      </w:r>
      <w:r>
        <w:t xml:space="preserve">using a combination of SCUBA surveys (2015-2021) augmented by longer-term data on kelp canopy cover and sea surface temperature (SST). Anomalously warm SST in 2013 and 2014 corresponded with a loss of approximately 50% of the canopy cover of two kelps </w:t>
      </w:r>
      <w:r w:rsidR="004A1D51">
        <w:rPr>
          <w:i/>
        </w:rPr>
        <w:t>Macrocystis pyrifera</w:t>
      </w:r>
      <w:r w:rsidR="004A1D51">
        <w:t xml:space="preserve"> and </w:t>
      </w:r>
      <w:r w:rsidR="004A1D51">
        <w:rPr>
          <w:i/>
        </w:rPr>
        <w:t>Nereocystis luetkeana</w:t>
      </w:r>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 density of purple sea urchins (</w:t>
      </w:r>
      <w:r w:rsidRPr="002623AD">
        <w:rPr>
          <w:i/>
          <w:color w:val="000000" w:themeColor="text1"/>
        </w:rPr>
        <w:t>Strongylocentrotus purpuratus</w:t>
      </w:r>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in 2021. We did no</w:t>
      </w:r>
      <w:r>
        <w:t xml:space="preserve">t see evidence of any recovery of sea star populations </w:t>
      </w:r>
      <w:r w:rsidR="00DB5A47">
        <w:t xml:space="preserve">from </w:t>
      </w:r>
      <w:r w:rsidR="00301A54">
        <w:t>SSWS</w:t>
      </w:r>
      <w:r w:rsidR="00DB5A47">
        <w:t xml:space="preserve">, </w:t>
      </w:r>
      <w:r>
        <w:t>with several species</w:t>
      </w:r>
      <w:r w:rsidR="00DB5A47">
        <w:t xml:space="preserve"> including</w:t>
      </w:r>
      <w:commentRangeStart w:id="10"/>
      <w:r w:rsidR="00DB5A47">
        <w:t xml:space="preserve"> </w:t>
      </w:r>
      <w:commentRangeEnd w:id="10"/>
      <w:r w:rsidR="002F6404">
        <w:rPr>
          <w:rStyle w:val="CommentReference"/>
        </w:rPr>
        <w:commentReference w:id="10"/>
      </w:r>
      <w:r w:rsidR="00DB5A47">
        <w:rPr>
          <w:i/>
        </w:rPr>
        <w:t>Pycnopodia helianthoides</w:t>
      </w:r>
      <w:r>
        <w:t xml:space="preserve"> continuing to decline. </w:t>
      </w:r>
      <w:del w:id="11" w:author="jameal samhouri" w:date="2022-04-04T16:17:00Z">
        <w:r w:rsidDel="001F0016">
          <w:delText xml:space="preserve">Multivariate analyses found that variation among sites explained the majority of </w:delText>
        </w:r>
      </w:del>
      <w:ins w:id="12" w:author="jameal samhouri" w:date="2022-04-04T16:17:00Z">
        <w:r w:rsidR="001F0016">
          <w:t xml:space="preserve">Spatial factors explained most of the </w:t>
        </w:r>
      </w:ins>
      <w:r>
        <w:t>variation in assemblage structure for three guilds</w:t>
      </w:r>
      <w:del w:id="13" w:author="jameal samhouri" w:date="2022-04-04T16:17:00Z">
        <w:r w:rsidDel="001F0016">
          <w:delText xml:space="preserve">: </w:delText>
        </w:r>
      </w:del>
      <w:ins w:id="14" w:author="jameal samhouri" w:date="2022-04-04T16:17:00Z">
        <w:r w:rsidR="001F0016">
          <w:t xml:space="preserve">-- </w:t>
        </w:r>
      </w:ins>
      <w:r>
        <w:t>kelps, macroinvertebrates, and fishes</w:t>
      </w:r>
      <w:del w:id="15" w:author="jameal samhouri" w:date="2022-04-04T16:17:00Z">
        <w:r w:rsidDel="001F0016">
          <w:delText xml:space="preserve">, </w:delText>
        </w:r>
      </w:del>
      <w:ins w:id="16" w:author="jameal samhouri" w:date="2022-04-04T16:17:00Z">
        <w:r w:rsidR="001F0016">
          <w:t xml:space="preserve">-- </w:t>
        </w:r>
      </w:ins>
      <w:r>
        <w:t xml:space="preserve">while yearly variation explained most of the variability in the abundance of </w:t>
      </w:r>
      <w:r w:rsidR="00270453">
        <w:t xml:space="preserve">juvenile </w:t>
      </w:r>
      <w:r>
        <w:t>rockfish</w:t>
      </w:r>
      <w:r w:rsidR="00270453">
        <w:t>es</w:t>
      </w:r>
      <w:r>
        <w:t xml:space="preserve"> (</w:t>
      </w:r>
      <w:r>
        <w:rPr>
          <w:i/>
        </w:rPr>
        <w:t>Sebastes</w:t>
      </w:r>
      <w:r>
        <w:t xml:space="preserve"> spp.). We </w:t>
      </w:r>
      <w:r w:rsidR="002917C7">
        <w:t xml:space="preserve">found no evidence to support </w:t>
      </w:r>
      <w:r>
        <w:t xml:space="preserve">strong relationships between urchins and kelp that would suggest top-down impacts of urchins on kelp abundance, except at a small spatial scale </w:t>
      </w:r>
      <w:r w:rsidR="00B52794">
        <w:t>within</w:t>
      </w:r>
      <w:r>
        <w:t xml:space="preserve"> one site. We did find that juvenile rockfishes were more likely to occur where kelp stipe density was high.</w:t>
      </w:r>
      <w:r w:rsidR="00B91C6D">
        <w:t xml:space="preserve"> Our analyses point toward the importance of spatial variation in structuring the responses of kelp forest communities to disturbance across a range of spatial scales</w:t>
      </w:r>
      <w:ins w:id="17" w:author="jameal samhouri" w:date="2022-04-04T16:19:00Z">
        <w:r w:rsidR="001F0016">
          <w:t xml:space="preserve">, suggesting the importance of </w:t>
        </w:r>
      </w:ins>
      <w:del w:id="18" w:author="jameal samhouri" w:date="2022-04-04T16:19:00Z">
        <w:r w:rsidR="00B91C6D" w:rsidDel="001F0016">
          <w:delText xml:space="preserve"> and that it is essential to ensure the protection of </w:delText>
        </w:r>
      </w:del>
      <w:ins w:id="19" w:author="jameal samhouri" w:date="2022-04-04T16:19:00Z">
        <w:r w:rsidR="001F0016">
          <w:t xml:space="preserve">protecting </w:t>
        </w:r>
      </w:ins>
      <w:r w:rsidR="00B91C6D">
        <w:t xml:space="preserve">a diversity of kelp </w:t>
      </w:r>
      <w:del w:id="20" w:author="jameal samhouri" w:date="2022-04-05T09:11:00Z">
        <w:r w:rsidR="00B91C6D">
          <w:delText>forests</w:delText>
        </w:r>
      </w:del>
      <w:ins w:id="21" w:author="jameal samhouri" w:date="2022-04-05T09:11:00Z">
        <w:r w:rsidR="00B91C6D">
          <w:t>forest</w:t>
        </w:r>
      </w:ins>
      <w:ins w:id="22" w:author="jameal samhouri" w:date="2022-04-04T16:19:00Z">
        <w:r w:rsidR="001F0016">
          <w:t xml:space="preserve"> habitat</w:t>
        </w:r>
      </w:ins>
      <w:ins w:id="23" w:author="jameal samhouri" w:date="2022-04-05T09:11:00Z">
        <w:r w:rsidR="00B91C6D">
          <w:t>s</w:t>
        </w:r>
      </w:ins>
      <w:r w:rsidR="00B91C6D">
        <w:t xml:space="preserve">, each of which </w:t>
      </w:r>
      <w:del w:id="24" w:author="jameal samhouri" w:date="2022-04-04T16:19:00Z">
        <w:r w:rsidR="00B91C6D" w:rsidDel="001F0016">
          <w:delText xml:space="preserve">harbors habitats that </w:delText>
        </w:r>
      </w:del>
      <w:r w:rsidR="00B91C6D">
        <w:t xml:space="preserve">can exhibit unique responses to ecological surprises yet to come. </w:t>
      </w:r>
    </w:p>
    <w:p w14:paraId="5C1CE27D" w14:textId="77777777" w:rsidR="00B91C6D" w:rsidRDefault="00B91C6D"/>
    <w:p w14:paraId="13C95F9A" w14:textId="77777777" w:rsidR="00471A3D" w:rsidRDefault="00EF0B3C">
      <w:pPr>
        <w:pStyle w:val="Heading1"/>
      </w:pPr>
      <w:bookmarkStart w:id="25" w:name="_oskcvfm225a6" w:colFirst="0" w:colLast="0"/>
      <w:bookmarkEnd w:id="25"/>
      <w:r>
        <w:br w:type="page"/>
      </w:r>
    </w:p>
    <w:p w14:paraId="2F654E9E" w14:textId="77777777" w:rsidR="00471A3D" w:rsidRDefault="00EF0B3C">
      <w:pPr>
        <w:pStyle w:val="Heading1"/>
        <w:rPr>
          <w:shd w:val="clear" w:color="auto" w:fill="FFF2CC"/>
        </w:rPr>
      </w:pPr>
      <w:bookmarkStart w:id="26" w:name="_wxxwabdve5uo" w:colFirst="0" w:colLast="0"/>
      <w:bookmarkEnd w:id="26"/>
      <w:r>
        <w:lastRenderedPageBreak/>
        <w:t xml:space="preserve">Introduction </w:t>
      </w:r>
    </w:p>
    <w:p w14:paraId="5C85DBAA" w14:textId="02A106A8" w:rsidR="00471A3D" w:rsidRDefault="00EF0B3C">
      <w:bookmarkStart w:id="27" w:name="_gjdgxs" w:colFirst="0" w:colLast="0"/>
      <w:bookmarkEnd w:id="27"/>
      <w:r>
        <w:t xml:space="preserve">A rich body of literature and observation indicates that kelp forests—iconic, highly productive nearshore habitats in temperate waters throughout the world’s oceans—are susceptible to state changes from kelp </w:t>
      </w:r>
      <w:r w:rsidR="003A6A42">
        <w:t xml:space="preserve">dominated </w:t>
      </w:r>
      <w:r>
        <w:t xml:space="preserve">to urchin </w:t>
      </w:r>
      <w:r w:rsidR="003A6A42">
        <w:t xml:space="preserve">dominated </w:t>
      </w:r>
      <w:r>
        <w:t xml:space="preserve">habitat </w:t>
      </w:r>
      <w:r w:rsidR="00735927">
        <w:fldChar w:fldCharType="begin">
          <w:fldData xml:space="preserve">PEVuZE5vdGU+PENpdGU+PEF1dGhvcj5Sb2dlcnMtQmVubmV0dDwvQXV0aG9yPjxZZWFyPjIwMTk8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YWdlPkVuZ2xpc2g8L2xhbmd1YWdlPjwvcmVjb3JkPjwvQ2l0ZT48Q2l0ZT48QXV0aG9yPldpbGxp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=
</w:fldData>
        </w:fldChar>
      </w:r>
      <w:r w:rsidR="00735927">
        <w:instrText xml:space="preserve"> ADDIN EN.CITE </w:instrText>
      </w:r>
      <w:r w:rsidR="00735927">
        <w:fldChar w:fldCharType="begin">
          <w:fldData xml:space="preserve">PEVuZE5vdGU+PENpdGU+PEF1dGhvcj5Sb2dlcnMtQmVubmV0dDwvQXV0aG9yPjxZZWFyPjIwMTk8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YWdlPkVuZ2xpc2g8L2xhbmd1YWdlPjwvcmVjb3JkPjwvQ2l0ZT48Q2l0ZT48QXV0aG9yPldpbGxp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=
</w:fldData>
        </w:fldChar>
      </w:r>
      <w:r w:rsidR="00735927">
        <w:instrText xml:space="preserve"> ADDIN EN.CITE.DATA </w:instrText>
      </w:r>
      <w:r w:rsidR="00735927">
        <w:fldChar w:fldCharType="end"/>
      </w:r>
      <w:r w:rsidR="00735927">
        <w:fldChar w:fldCharType="separate"/>
      </w:r>
      <w:r w:rsidR="00735927">
        <w:rPr>
          <w:noProof/>
        </w:rPr>
        <w:t>(Rogers-Bennett and Catton 2019, Beas-Luna et al. 2020, Williams et al. 2021)</w:t>
      </w:r>
      <w:r w:rsidR="00735927">
        <w:fldChar w:fldCharType="end"/>
      </w:r>
      <w:r>
        <w:t>. These state changes can be precipitated by climate and oceanographic variability</w:t>
      </w:r>
      <w:r w:rsidR="001302B4">
        <w:t xml:space="preserve"> </w:t>
      </w:r>
      <w:r w:rsidR="00735927">
        <w:fldChar w:fldCharType="begin"/>
      </w:r>
      <w:r w:rsidR="00735927">
        <w:instrText xml:space="preserve"> ADDIN EN.CITE &lt;EndNote&gt;&lt;Cite&gt;&lt;Author&gt;Pearse&lt;/Author&gt;&lt;Year&gt;1987&lt;/Year&gt;&lt;RecNum&gt;9086&lt;/RecNum&gt;&lt;DisplayText&gt;(Pearse and Hines 1987)&lt;/DisplayText&gt;&lt;record&gt;&lt;rec-number&gt;9086&lt;/rec-number&gt;&lt;foreign-keys&gt;&lt;key app="EN" db-id="prxrzzvdy0x2s4ee00qpxptadsswa02rwx0p" timestamp="1647363510"&gt;9086&lt;/key&gt;&lt;/foreign-keys&gt;&lt;ref-type name="Journal Article"&gt;17&lt;/ref-type&gt;&lt;contributors&gt;&lt;authors&gt;&lt;author&gt;Pearse, J. S.&lt;/author&gt;&lt;author&gt;Hines, A. H.&lt;/author&gt;&lt;/authors&gt;&lt;/contributors&gt;&lt;auth-address&gt;Univ Calif Santa Cruz, Biol Board Studies, Santa Cruz, Ca 95064 USA&lt;/auth-address&gt;&lt;titles&gt;&lt;title&gt;Long-Term Population-Dynamics of Sea-Urchins in a Central California Kelp Forest - Rare Recruitment and Rapid Decline&lt;/title&gt;&lt;secondary-title&gt;Marine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Ser&lt;/abbr-1&gt;&lt;/alt-periodical&gt;&lt;pages&gt;275-283&lt;/pages&gt;&lt;volume&gt;39&lt;/volume&gt;&lt;number&gt;3&lt;/number&gt;&lt;dates&gt;&lt;year&gt;1987&lt;/year&gt;&lt;pub-dates&gt;&lt;date&gt;Sep 10&lt;/date&gt;&lt;/pub-dates&gt;&lt;/dates&gt;&lt;isbn&gt;0171-8630&lt;/isbn&gt;&lt;accession-num&gt;WOS:A1987K109500007&lt;/accession-num&gt;&lt;urls&gt;&lt;related-urls&gt;&lt;url&gt;&amp;lt;Go to ISI&amp;gt;://WOS:A1987K109500007&lt;/url&gt;&lt;/related-urls&gt;&lt;/urls&gt;&lt;electronic-resource-num&gt;DOI 10.3354/meps039275&lt;/electronic-resource-num&gt;&lt;language&gt;English&lt;/language&gt;&lt;/record&gt;&lt;/Cite&gt;&lt;/EndNote&gt;</w:instrText>
      </w:r>
      <w:r w:rsidR="00735927">
        <w:fldChar w:fldCharType="separate"/>
      </w:r>
      <w:r w:rsidR="00735927">
        <w:rPr>
          <w:noProof/>
        </w:rPr>
        <w:t>(Pearse and Hines 1987)</w:t>
      </w:r>
      <w:r w:rsidR="00735927">
        <w:fldChar w:fldCharType="end"/>
      </w:r>
      <w:r>
        <w:t xml:space="preserve">, or by trophic dynamics triggered by shifts in populations and behaviors of key consumers </w:t>
      </w:r>
      <w:r w:rsidR="00735927">
        <w:fldChar w:fldCharType="begin">
          <w:fldData xml:space="preserve">PEVuZE5vdGU+PENpdGU+PEF1dGhvcj5XYXRzb248L0F1dGhvcj48WWVhcj4yMDExPC9ZZWFyPjxS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</w:fldData>
        </w:fldChar>
      </w:r>
      <w:r w:rsidR="00735927">
        <w:instrText xml:space="preserve"> ADDIN EN.CITE </w:instrText>
      </w:r>
      <w:r w:rsidR="00735927">
        <w:fldChar w:fldCharType="begin">
          <w:fldData xml:space="preserve">PEVuZE5vdGU+PENpdGU+PEF1dGhvcj5XYXRzb248L0F1dGhvcj48WWVhcj4yMDExPC9ZZWFyPjxS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</w:fldData>
        </w:fldChar>
      </w:r>
      <w:r w:rsidR="00735927">
        <w:instrText xml:space="preserve"> ADDIN EN.CITE.DATA </w:instrText>
      </w:r>
      <w:r w:rsidR="00735927">
        <w:fldChar w:fldCharType="end"/>
      </w:r>
      <w:r w:rsidR="00735927">
        <w:fldChar w:fldCharType="separate"/>
      </w:r>
      <w:r w:rsidR="00735927">
        <w:rPr>
          <w:noProof/>
        </w:rPr>
        <w:t>(Watson and Estes 2011, Feehan and Scheibling 2014, Shelton et al. 2018, Dunn et al. 2021)</w:t>
      </w:r>
      <w:r w:rsidR="00735927">
        <w:fldChar w:fldCharType="end"/>
      </w:r>
      <w:r>
        <w:t xml:space="preserve">. Such sudden changes pose a risk to the wide range of valuable ecosystem functions provided by kelp forests </w:t>
      </w:r>
      <w:r w:rsidR="00735927">
        <w:fldChar w:fldCharType="begin"/>
      </w:r>
      <w:r w:rsidR="00735927">
        <w:instrText xml:space="preserve"> ADDIN EN.CITE &lt;EndNote&gt;&lt;Cite&gt;&lt;Author&gt;Smith&lt;/Author&gt;&lt;Year&gt;2021&lt;/Year&gt;&lt;RecNum&gt;8987&lt;/RecNum&gt;&lt;DisplayText&gt;(Smith and Fox 2021)&lt;/DisplayText&gt;&lt;record&gt;&lt;rec-number&gt;8987&lt;/rec-number&gt;&lt;foreign-keys&gt;&lt;key app="EN" db-id="prxrzzvdy0x2s4ee00qpxptadsswa02rwx0p" timestamp="1647357865"&gt;8987&lt;/key&gt;&lt;/foreign-keys&gt;&lt;ref-type name="Journal Article"&gt;17&lt;/ref-type&gt;&lt;contributors&gt;&lt;authors&gt;&lt;author&gt;Smith, E. A. E.&lt;/author&gt;&lt;author&gt;Fox, M. D.&lt;/author&gt;&lt;/authors&gt;&lt;/contributors&gt;&lt;auth-address&gt;Smithsonian Inst, Dept Anthropol, Washington, DC 20560 USA&amp;#xD;Oceanog Inst, Woods Hole, MA USA&lt;/auth-address&gt;&lt;titles&gt;&lt;title&gt;Characterizing energy flow in kelp forest food webs: a geochemical review and call for additional research&lt;/title&gt;&lt;secondary-title&gt;Ecography&lt;/secondary-title&gt;&lt;alt-title&gt;Ecography&lt;/alt-title&gt;&lt;/titles&gt;&lt;periodical&gt;&lt;full-title&gt;Ecography&lt;/full-title&gt;&lt;/periodical&gt;&lt;alt-periodical&gt;&lt;full-title&gt;Ecography&lt;/full-title&gt;&lt;/alt-periodical&gt;&lt;keywords&gt;&lt;keyword&gt;c-13&lt;/keyword&gt;&lt;keyword&gt;bulk tissue stable isotope analysis&lt;/keyword&gt;&lt;keyword&gt;compound-specific stable isotope analysis&lt;/keyword&gt;&lt;keyword&gt;energetic subsidies&lt;/keyword&gt;&lt;keyword&gt;macroalgae&lt;/keyword&gt;&lt;keyword&gt;nearshore consumers&lt;/keyword&gt;&lt;keyword&gt;stable-isotope analyses&lt;/keyword&gt;&lt;keyword&gt;giant-kelp&lt;/keyword&gt;&lt;keyword&gt;trophic relationships&lt;/keyword&gt;&lt;keyword&gt;organic-matter&lt;/keyword&gt;&lt;keyword&gt;west-coast&lt;/keyword&gt;&lt;keyword&gt;sea otters&lt;/keyword&gt;&lt;keyword&gt;intertidal communities&lt;/keyword&gt;&lt;keyword&gt;laminaria-solidungula&lt;/keyword&gt;&lt;keyword&gt;suspension feeders&lt;/keyword&gt;&lt;keyword&gt;fatty-acid&lt;/keyword&gt;&lt;/keywords&gt;&lt;dates&gt;&lt;year&gt;2021&lt;/year&gt;&lt;pub-dates&gt;&lt;date&gt;Sep 1&lt;/date&gt;&lt;/pub-dates&gt;&lt;/dates&gt;&lt;isbn&gt;0906-7590&lt;/isbn&gt;&lt;accession-num&gt;WOS:000691454000001&lt;/accession-num&gt;&lt;urls&gt;&lt;related-urls&gt;&lt;url&gt;&amp;lt;Go to ISI&amp;gt;://WOS:000691454000001&lt;/url&gt;&lt;/related-urls&gt;&lt;/urls&gt;&lt;electronic-resource-num&gt;10.1111/ecog.05566&lt;/electronic-resource-num&gt;&lt;language&gt;English&lt;/language&gt;&lt;/record&gt;&lt;/Cite&gt;&lt;/EndNote&gt;</w:instrText>
      </w:r>
      <w:r w:rsidR="00735927">
        <w:fldChar w:fldCharType="separate"/>
      </w:r>
      <w:r w:rsidR="00735927">
        <w:rPr>
          <w:noProof/>
        </w:rPr>
        <w:t>(Smith and Fox 2021)</w:t>
      </w:r>
      <w:r w:rsidR="00735927">
        <w:fldChar w:fldCharType="end"/>
      </w:r>
      <w:r>
        <w:t xml:space="preserve">, including </w:t>
      </w:r>
      <w:commentRangeStart w:id="28"/>
      <w:r>
        <w:t>habitat provisioning and enhanced productivity of nearshore food webs</w:t>
      </w:r>
      <w:r w:rsidR="001302B4">
        <w:t xml:space="preserve"> </w:t>
      </w:r>
      <w:r w:rsidR="00735927">
        <w:fldChar w:fldCharType="begin">
          <w:fldData xml:space="preserve">PEVuZE5vdGU+PENpdGU+PEF1dGhvcj5TbWl0aDwvQXV0aG9yPjxZZWFyPjIwMjE8L1llYXI+PFJl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</w:fldData>
        </w:fldChar>
      </w:r>
      <w:r w:rsidR="00735927">
        <w:instrText xml:space="preserve"> ADDIN EN.CITE </w:instrText>
      </w:r>
      <w:r w:rsidR="00735927">
        <w:fldChar w:fldCharType="begin">
          <w:fldData xml:space="preserve">PEVuZE5vdGU+PENpdGU+PEF1dGhvcj5TbWl0aDwvQXV0aG9yPjxZZWFyPjIwMjE8L1llYXI+PFJl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</w:fldData>
        </w:fldChar>
      </w:r>
      <w:r w:rsidR="00735927">
        <w:instrText xml:space="preserve"> ADDIN EN.CITE.DATA </w:instrText>
      </w:r>
      <w:r w:rsidR="00735927">
        <w:fldChar w:fldCharType="end"/>
      </w:r>
      <w:r w:rsidR="00735927">
        <w:fldChar w:fldCharType="separate"/>
      </w:r>
      <w:r w:rsidR="00735927">
        <w:rPr>
          <w:noProof/>
        </w:rPr>
        <w:t>(Duggins et al. 1989, Smith and Fox 2021)</w:t>
      </w:r>
      <w:r w:rsidR="00735927">
        <w:fldChar w:fldCharType="end"/>
      </w:r>
      <w:r>
        <w:t xml:space="preserve">, support for highly diverse and complex food webs </w:t>
      </w:r>
      <w:r w:rsidR="00735927">
        <w:fldChar w:fldCharType="begin"/>
      </w:r>
      <w:r w:rsidR="00735927">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735927">
        <w:fldChar w:fldCharType="separate"/>
      </w:r>
      <w:r w:rsidR="00735927">
        <w:rPr>
          <w:noProof/>
        </w:rPr>
        <w:t>(Gabara et al. 2021)</w:t>
      </w:r>
      <w:r w:rsidR="00735927">
        <w:fldChar w:fldCharType="end"/>
      </w:r>
      <w:r>
        <w:t>,</w:t>
      </w:r>
      <w:commentRangeEnd w:id="28"/>
      <w:r w:rsidR="00881E85">
        <w:rPr>
          <w:rStyle w:val="CommentReference"/>
        </w:rPr>
        <w:commentReference w:id="28"/>
      </w:r>
      <w:r>
        <w:t xml:space="preserve"> influence on sedimentation dynamics </w:t>
      </w:r>
      <w:r w:rsidR="00735927">
        <w:fldChar w:fldCharType="begin"/>
      </w:r>
      <w:r w:rsidR="00735927">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735927">
        <w:fldChar w:fldCharType="separate"/>
      </w:r>
      <w:r w:rsidR="00735927">
        <w:rPr>
          <w:noProof/>
        </w:rPr>
        <w:t>(Connell 2005)</w:t>
      </w:r>
      <w:r w:rsidR="00735927">
        <w:fldChar w:fldCharType="end"/>
      </w:r>
      <w:r>
        <w:t>, coastal protection from wave energy</w:t>
      </w:r>
      <w:r w:rsidR="00D97A8B">
        <w:t xml:space="preserve"> </w:t>
      </w:r>
      <w:r w:rsidR="00735927">
        <w:fldChar w:fldCharType="begin"/>
      </w:r>
      <w:r w:rsidR="00735927">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735927">
        <w:fldChar w:fldCharType="separate"/>
      </w:r>
      <w:r w:rsidR="00735927">
        <w:rPr>
          <w:noProof/>
        </w:rPr>
        <w:t>(Pinsky et al. 2013)</w:t>
      </w:r>
      <w:r w:rsidR="00735927">
        <w:fldChar w:fldCharType="end"/>
      </w:r>
      <w:r>
        <w:t xml:space="preserve">, and carbon sequestration and buffering against ocean acidification </w:t>
      </w:r>
      <w:r w:rsidR="00735927">
        <w:fldChar w:fldCharType="begin">
          <w:fldData xml:space="preserve">PEVuZE5vdGU+PENpdGU+PEF1dGhvcj5XaWxtZXJzPC9BdXRob3I+PFllYXI+MjAxMjwvWWVhcj48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</w:fldData>
        </w:fldChar>
      </w:r>
      <w:r w:rsidR="00735927">
        <w:instrText xml:space="preserve"> ADDIN EN.CITE </w:instrText>
      </w:r>
      <w:r w:rsidR="00735927">
        <w:fldChar w:fldCharType="begin">
          <w:fldData xml:space="preserve">PEVuZE5vdGU+PENpdGU+PEF1dGhvcj5XaWxtZXJzPC9BdXRob3I+PFllYXI+MjAxMjwvWWVhcj48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</w:fldData>
        </w:fldChar>
      </w:r>
      <w:r w:rsidR="00735927">
        <w:instrText xml:space="preserve"> ADDIN EN.CITE.DATA </w:instrText>
      </w:r>
      <w:r w:rsidR="00735927">
        <w:fldChar w:fldCharType="end"/>
      </w:r>
      <w:r w:rsidR="00735927">
        <w:fldChar w:fldCharType="separate"/>
      </w:r>
      <w:r w:rsidR="00735927">
        <w:rPr>
          <w:noProof/>
        </w:rPr>
        <w:t>(Wilmers et al. 2012, Weigel and Pfister 2021, but see Gallagher et al. 2022)</w:t>
      </w:r>
      <w:r w:rsidR="00735927">
        <w:fldChar w:fldCharType="end"/>
      </w:r>
      <w:r>
        <w:t xml:space="preserve">. By fueling nearshore production and providing extensive adult and juvenile fish habitat, kelp forests also support </w:t>
      </w:r>
      <w:commentRangeStart w:id="29"/>
      <w:r>
        <w:t xml:space="preserve">diverse ecological communities </w:t>
      </w:r>
      <w:r w:rsidR="00735927">
        <w:fldChar w:fldCharType="begin"/>
      </w:r>
      <w:r w:rsidR="00735927">
        <w:instrText xml:space="preserve"> ADDIN EN.CITE &lt;EndNote&gt;&lt;Cite&gt;&lt;Author&gt;Graham&lt;/Author&gt;&lt;Year&gt;2004&lt;/Year&gt;&lt;RecNum&gt;8681&lt;/RecNum&gt;&lt;DisplayText&gt;(Graham 2004, Schiel and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735927">
        <w:fldChar w:fldCharType="separate"/>
      </w:r>
      <w:r w:rsidR="00735927">
        <w:rPr>
          <w:noProof/>
        </w:rPr>
        <w:t>(Graham 2004, Schiel and Foster 2015)</w:t>
      </w:r>
      <w:r w:rsidR="00735927">
        <w:fldChar w:fldCharType="end"/>
      </w:r>
      <w:r w:rsidR="00AC1C0B">
        <w:t xml:space="preserve"> </w:t>
      </w:r>
      <w:r>
        <w:t xml:space="preserve">and </w:t>
      </w:r>
      <w:commentRangeEnd w:id="29"/>
      <w:r w:rsidR="00881E85">
        <w:rPr>
          <w:rStyle w:val="CommentReference"/>
        </w:rPr>
        <w:commentReference w:id="29"/>
      </w:r>
      <w:r>
        <w:t xml:space="preserve">important commercial, recreational and subsistence fisheries for both fish and invertebrate species </w:t>
      </w:r>
      <w:r w:rsidR="00735927">
        <w:fldChar w:fldCharType="begin"/>
      </w:r>
      <w:r w:rsidR="00735927">
        <w:instrText xml:space="preserve"> ADDIN EN.CITE &lt;EndNote&gt;&lt;Cite&gt;&lt;Author&gt;Rogers-Bennett&lt;/Author&gt;&lt;Year&gt;2019&lt;/Year&gt;&lt;RecNum&gt;8424&lt;/RecNum&gt;&lt;DisplayText&gt;(Rogers-Bennett and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735927">
        <w:rPr>
          <w:noProof/>
        </w:rPr>
        <w:t>(Rogers-Bennett and Catton 2019)</w:t>
      </w:r>
      <w:r w:rsidR="00735927">
        <w:fldChar w:fldCharType="end"/>
      </w:r>
      <w:r>
        <w:t xml:space="preserve">. As many ecosystem-level perturbations are anticipated to intensify under scenarios of climate and ocean change </w:t>
      </w:r>
      <w:r w:rsidR="00735927">
        <w:fldChar w:fldCharType="begin"/>
      </w:r>
      <w:r w:rsidR="00735927">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735927">
        <w:fldChar w:fldCharType="separate"/>
      </w:r>
      <w:r w:rsidR="00735927">
        <w:rPr>
          <w:noProof/>
        </w:rPr>
        <w:t>(IPCC 2022)</w:t>
      </w:r>
      <w:r w:rsidR="00735927">
        <w:fldChar w:fldCharType="end"/>
      </w:r>
      <w:r>
        <w:t xml:space="preserve">, maintaining services from kelp forests requires regional mechanistic studies to understand dynamic community responses. </w:t>
      </w:r>
    </w:p>
    <w:p w14:paraId="7F59E014" w14:textId="2B18A844" w:rsidR="00DB5A47" w:rsidRDefault="00EF0B3C">
      <w:r>
        <w:lastRenderedPageBreak/>
        <w:t xml:space="preserve">Kelp forests along the west coast of North America have experienced several major perturbations in the last decade. The northeast Pacific Ocean </w:t>
      </w:r>
      <w:r w:rsidR="00BD2B37">
        <w:t xml:space="preserve">(Baja California to Alaska) </w:t>
      </w:r>
      <w:r>
        <w:t>experienced a massive and prolonged marine heatwave (MHW), which develop</w:t>
      </w:r>
      <w:r w:rsidR="00034ABC">
        <w:t>ed</w:t>
      </w:r>
      <w:r>
        <w:t xml:space="preserve"> in the southeast Gulf of Alaska in the boreal winter of 2013/2014, began to impact the nearshore in 2014 (hence our use of 2014 throughout as the start date), and</w:t>
      </w:r>
      <w:r w:rsidR="007F3AF4">
        <w:t xml:space="preserve"> </w:t>
      </w:r>
      <w:del w:id="30" w:author="jameal samhouri" w:date="2022-04-04T16:21:00Z">
        <w:r w:rsidR="007F3AF4" w:rsidDel="001F0016">
          <w:delText>presisted</w:delText>
        </w:r>
      </w:del>
      <w:del w:id="31" w:author="Chris.Harvey" w:date="2022-04-04T11:23:00Z">
        <w:r w:rsidDel="00881E85">
          <w:delText xml:space="preserve"> </w:delText>
        </w:r>
      </w:del>
      <w:ins w:id="32" w:author="Chris.Harvey" w:date="2022-04-04T11:23:00Z">
        <w:r w:rsidR="00881E85">
          <w:t>persisted</w:t>
        </w:r>
      </w:ins>
      <w:ins w:id="33" w:author="jameal samhouri" w:date="2022-04-04T16:21:00Z">
        <w:r w:rsidR="001F0016">
          <w:t>persisted</w:t>
        </w:r>
      </w:ins>
      <w:ins w:id="34" w:author="Chris.Harvey" w:date="2022-04-04T11:23:00Z">
        <w:r>
          <w:t xml:space="preserve"> </w:t>
        </w:r>
      </w:ins>
      <w:r>
        <w:t>until 2016</w:t>
      </w:r>
      <w:r w:rsidR="00F86D6F">
        <w:t xml:space="preserve"> </w:t>
      </w:r>
      <w:r w:rsidR="00735927">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cj5KYWNveDwvQXV0aG9yPjxZZWFyPjIwMTg8L1llYXI+PFJlY051bT45MDYyPC9SZWNOdW0+PHJl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=
</w:fldData>
        </w:fldChar>
      </w:r>
      <w:r w:rsidR="00735927">
        <w:instrText xml:space="preserve"> ADDIN EN.CITE </w:instrText>
      </w:r>
      <w:r w:rsidR="00735927">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cj5KYWNveDwvQXV0aG9yPjxZZWFyPjIwMTg8L1llYXI+PFJlY051bT45MDYyPC9SZWNOdW0+PHJl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=
</w:fldData>
        </w:fldChar>
      </w:r>
      <w:r w:rsidR="00735927">
        <w:instrText xml:space="preserve"> ADDIN EN.CITE.DATA </w:instrText>
      </w:r>
      <w:r w:rsidR="00735927">
        <w:fldChar w:fldCharType="end"/>
      </w:r>
      <w:r w:rsidR="00735927">
        <w:fldChar w:fldCharType="separate"/>
      </w:r>
      <w:r w:rsidR="00735927">
        <w:rPr>
          <w:noProof/>
        </w:rPr>
        <w:t>(Bond et al. 2015, Cheung et al. 2016, Jacox et al. 2018, Scannell et al. 2020)</w:t>
      </w:r>
      <w:r w:rsidR="00735927">
        <w:fldChar w:fldCharType="end"/>
      </w:r>
      <w:r>
        <w:t xml:space="preserve">. This MHW had profound effects on both the offshore and nearshore ecosystem </w:t>
      </w:r>
      <w:r w:rsidR="00735927">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IENoZXVuZyBhbmQgRnLDtmxpY2hlciAyMDIwKTwvRGlzcGxheVRleHQ+PHJlY29yZD48cmVjLW51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</w:fldData>
        </w:fldChar>
      </w:r>
      <w:r w:rsidR="00735927">
        <w:instrText xml:space="preserve"> ADDIN EN.CITE </w:instrText>
      </w:r>
      <w:r w:rsidR="00735927">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IENoZXVuZyBhbmQgRnLDtmxpY2hlciAyMDIwKTwvRGlzcGxheVRleHQ+PHJlY29yZD48cmVjLW51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</w:fldData>
        </w:fldChar>
      </w:r>
      <w:r w:rsidR="00735927">
        <w:instrText xml:space="preserve"> ADDIN EN.CITE.DATA </w:instrText>
      </w:r>
      <w:r w:rsidR="00735927">
        <w:fldChar w:fldCharType="end"/>
      </w:r>
      <w:r w:rsidR="00735927">
        <w:fldChar w:fldCharType="separate"/>
      </w:r>
      <w:r w:rsidR="00735927">
        <w:rPr>
          <w:noProof/>
        </w:rPr>
        <w:t>(Cavole et al. 2016, Lonhart et al. 2019, Morgan et al. 2019, Sanford et al. 2019, Cheung and Frölicher 2020)</w:t>
      </w:r>
      <w:r w:rsidR="00735927">
        <w:fldChar w:fldCharType="end"/>
      </w:r>
      <w:r>
        <w:t xml:space="preserve">, including substantial loss of kelp in some areas </w:t>
      </w:r>
      <w:r w:rsidR="0073592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735927">
        <w:instrText xml:space="preserve"> ADDIN EN.CITE.DATA </w:instrText>
      </w:r>
      <w:r w:rsidR="00735927">
        <w:fldChar w:fldCharType="end"/>
      </w:r>
      <w:r w:rsidR="00735927">
        <w:fldChar w:fldCharType="separate"/>
      </w:r>
      <w:r w:rsidR="00735927">
        <w:rPr>
          <w:noProof/>
        </w:rPr>
        <w:t>(Cavanaugh et al. 2019, Beas-Luna et al. 2020)</w:t>
      </w:r>
      <w:r w:rsidR="00735927">
        <w:fldChar w:fldCharType="end"/>
      </w:r>
      <w:r>
        <w:t xml:space="preserve">. The timing 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735927">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735927">
        <w:instrText xml:space="preserve"> ADDIN EN.CITE </w:instrText>
      </w:r>
      <w:r w:rsidR="00735927">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735927">
        <w:instrText xml:space="preserve"> ADDIN EN.CITE.DATA </w:instrText>
      </w:r>
      <w:r w:rsidR="00735927">
        <w:fldChar w:fldCharType="end"/>
      </w:r>
      <w:r w:rsidR="00735927">
        <w:fldChar w:fldCharType="separate"/>
      </w:r>
      <w:r w:rsidR="00735927">
        <w:rPr>
          <w:noProof/>
        </w:rPr>
        <w:t>(Bond et al. 2015, Scannell et al. 2020, Harvey et al. 2022)</w:t>
      </w:r>
      <w:r w:rsidR="00735927">
        <w:fldChar w:fldCharType="end"/>
      </w:r>
      <w:r>
        <w:t xml:space="preserve">. </w:t>
      </w:r>
    </w:p>
    <w:p w14:paraId="1648E18D" w14:textId="607CEE73" w:rsidR="00471A3D" w:rsidRDefault="00EF0B3C">
      <w:r>
        <w:t xml:space="preserve">Additionally, beginning in </w:t>
      </w:r>
      <w:r w:rsidR="006D4D83">
        <w:t xml:space="preserve">late </w:t>
      </w:r>
      <w:r>
        <w:t xml:space="preserve">2013, sea star wasting </w:t>
      </w:r>
      <w:r w:rsidR="006D4C32">
        <w:t xml:space="preserve">syndrome </w:t>
      </w:r>
      <w:r>
        <w:t>(</w:t>
      </w:r>
      <w:r w:rsidR="006D4C32">
        <w:t>SSWS</w:t>
      </w:r>
      <w:del w:id="35" w:author="jameal samhouri" w:date="2022-04-04T16:22:00Z">
        <w:r w:rsidR="006D4C32" w:rsidDel="003E551D">
          <w:delText>, a.k.a sea star wasting disease</w:delText>
        </w:r>
      </w:del>
      <w:r>
        <w:t xml:space="preserve">) </w:t>
      </w:r>
      <w:r w:rsidR="006D4D83">
        <w:t xml:space="preserve">impacted </w:t>
      </w:r>
      <w:r>
        <w:t xml:space="preserve">populations of at least 20 species of sea stars from California to Alaska </w:t>
      </w:r>
      <w:r w:rsidR="00735927">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L3RpdGxlcz48cGFnZXM+ZTAxNjMxOTA8L3BhZ2VzPjx2b2x1bWU+MTE8L3ZvbHVtZT48bnVtYmVy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</w:fldData>
        </w:fldChar>
      </w:r>
      <w:r w:rsidR="00735927">
        <w:instrText xml:space="preserve"> ADDIN EN.CITE </w:instrText>
      </w:r>
      <w:r w:rsidR="00735927">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L3RpdGxlcz48cGFnZXM+ZTAxNjMxOTA8L3BhZ2VzPjx2b2x1bWU+MTE8L3ZvbHVtZT48bnVtYmVy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</w:fldData>
        </w:fldChar>
      </w:r>
      <w:r w:rsidR="00735927">
        <w:instrText xml:space="preserve"> ADDIN EN.CITE.DATA </w:instrText>
      </w:r>
      <w:r w:rsidR="00735927">
        <w:fldChar w:fldCharType="end"/>
      </w:r>
      <w:r w:rsidR="00735927">
        <w:fldChar w:fldCharType="separate"/>
      </w:r>
      <w:r w:rsidR="00735927">
        <w:rPr>
          <w:noProof/>
        </w:rPr>
        <w:t>(Hewson et al. 2014, Montecino-Latorre et al. 2016, Hewson et al. 2018, Hamilton et al. 2021)</w:t>
      </w:r>
      <w:r w:rsidR="00735927">
        <w:fldChar w:fldCharType="end"/>
      </w:r>
      <w:r w:rsidR="006D4D83">
        <w:t xml:space="preserve">, rapidly reducing many populations </w:t>
      </w:r>
      <w:r w:rsidR="00151934">
        <w:t>by 2014 and leading to local extinctions for some species</w:t>
      </w:r>
      <w:r>
        <w:t>. On the outer coast of Washington,</w:t>
      </w:r>
      <w:ins w:id="36" w:author="Chris.Harvey" w:date="2022-04-04T11:28:00Z">
        <w:r w:rsidR="00B570DB">
          <w:t xml:space="preserve"> the highly predatory sea star</w:t>
        </w:r>
      </w:ins>
      <w:r>
        <w:t xml:space="preserve">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 </w:instrTex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EN.CITE.DATA </w:instrText>
      </w:r>
      <w:r w:rsidR="00735927">
        <w:fldChar w:fldCharType="end"/>
      </w:r>
      <w:r w:rsidR="00735927">
        <w:fldChar w:fldCharType="separate"/>
      </w:r>
      <w:r w:rsidR="00735927">
        <w:rPr>
          <w:noProof/>
        </w:rPr>
        <w:t>(Hamilton et al. 2021)</w:t>
      </w:r>
      <w:r w:rsidR="00735927">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w:t>
      </w:r>
      <w:ins w:id="37" w:author="Chris.Harvey" w:date="2022-04-04T11:28:00Z">
        <w:r w:rsidR="00B570DB">
          <w:t xml:space="preserve"> </w:t>
        </w:r>
      </w:ins>
      <w:ins w:id="38" w:author="Chris.Harvey" w:date="2022-04-04T11:29:00Z">
        <w:r w:rsidR="00B570DB" w:rsidRPr="002623AD">
          <w:rPr>
            <w:i/>
            <w:color w:val="000000" w:themeColor="text1"/>
          </w:rPr>
          <w:t>Strongylocentrotus purpuratus</w:t>
        </w:r>
      </w:ins>
      <w:r>
        <w:t>, which are prolific grazers and capable of near-complete reduction of kelp stands to urchin barrens</w:t>
      </w:r>
      <w:r w:rsidR="00151934">
        <w:t xml:space="preserve"> </w:t>
      </w:r>
      <w:r w:rsidR="00735927">
        <w:fldChar w:fldCharType="begin"/>
      </w:r>
      <w:r w:rsidR="00735927">
        <w:instrText xml:space="preserve"> ADDIN EN.CITE &lt;EndNote&gt;&lt;Cite&gt;&lt;Author&gt;Rogers-Bennett&lt;/Author&gt;&lt;Year&gt;2019&lt;/Year&gt;&lt;RecNum&gt;8424&lt;/RecNum&gt;&lt;DisplayText&gt;(Rogers-Bennett and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735927">
        <w:rPr>
          <w:noProof/>
        </w:rPr>
        <w:t>(Rogers-Bennett and Catton 2019)</w:t>
      </w:r>
      <w:r w:rsidR="00735927">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consume urchins</w:t>
      </w:r>
      <w:commentRangeStart w:id="39"/>
      <w:r>
        <w:t>,</w:t>
      </w:r>
      <w:commentRangeEnd w:id="39"/>
      <w:r w:rsidR="002F6404">
        <w:rPr>
          <w:rStyle w:val="CommentReference"/>
        </w:rPr>
        <w:commentReference w:id="39"/>
      </w:r>
      <w:r>
        <w:t xml:space="preserve"> the die-off may have reduced top-down </w:t>
      </w:r>
      <w:r w:rsidR="007F3AF4">
        <w:t xml:space="preserve">predation </w:t>
      </w:r>
      <w:r>
        <w:t xml:space="preserve">pressure on sea urchins. However, urchins follow </w:t>
      </w:r>
      <w:r>
        <w:lastRenderedPageBreak/>
        <w:t xml:space="preserve">well-documented boom-bust </w:t>
      </w:r>
      <w:r w:rsidR="007F3AF4">
        <w:t xml:space="preserve">reproductive </w:t>
      </w:r>
      <w:r>
        <w:t xml:space="preserve">cycles </w:t>
      </w:r>
      <w:r w:rsidR="00735927">
        <w:fldChar w:fldCharType="begin">
          <w:fldData xml:space="preserve">PEVuZE5vdGU+PENpdGU+PEF1dGhvcj5QZWFyc2U8L0F1dGhvcj48WWVhcj4xOTg3PC9ZZWFyPjxS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=
</w:fldData>
        </w:fldChar>
      </w:r>
      <w:r w:rsidR="00735927">
        <w:instrText xml:space="preserve"> ADDIN EN.CITE </w:instrText>
      </w:r>
      <w:r w:rsidR="00735927">
        <w:fldChar w:fldCharType="begin">
          <w:fldData xml:space="preserve">PEVuZE5vdGU+PENpdGU+PEF1dGhvcj5QZWFyc2U8L0F1dGhvcj48WWVhcj4xOTg3PC9ZZWFyPjxS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=
</w:fldData>
        </w:fldChar>
      </w:r>
      <w:r w:rsidR="00735927">
        <w:instrText xml:space="preserve"> ADDIN EN.CITE.DATA </w:instrText>
      </w:r>
      <w:r w:rsidR="00735927">
        <w:fldChar w:fldCharType="end"/>
      </w:r>
      <w:r w:rsidR="00735927">
        <w:fldChar w:fldCharType="separate"/>
      </w:r>
      <w:r w:rsidR="00735927">
        <w:rPr>
          <w:noProof/>
        </w:rPr>
        <w:t>(Pearse and Hines 1987, Uthicke et al. 2009, Ebert 2010)</w:t>
      </w:r>
      <w:r w:rsidR="00735927">
        <w:fldChar w:fldCharType="end"/>
      </w:r>
      <w:r>
        <w:t xml:space="preserve">, and the dramatic increase </w:t>
      </w:r>
      <w:r w:rsidR="00034ABC">
        <w:t>of</w:t>
      </w:r>
      <w:r>
        <w:t xml:space="preserve"> purple urchin populations in the early 2010s, which </w:t>
      </w:r>
      <w:r w:rsidR="00034ABC">
        <w:t>wa</w:t>
      </w:r>
      <w:r>
        <w:t>s temporally and spatially disjunct along the northeastern Pacific, may be due to a combination of a reduction in a minor predator</w:t>
      </w:r>
      <w:r w:rsidR="0077562B">
        <w:t xml:space="preserve"> </w:t>
      </w:r>
      <w:r w:rsidR="00735927">
        <w:fldChar w:fldCharType="begin">
          <w:fldData xml:space="preserve">PEVuZE5vdGU+PENpdGU+PEF1dGhvcj5IYW1pbHRvbjwvQXV0aG9yPjxZZWFyPjIwMjE8L1llYXI+
PFJlY051bT45MDc0PC9SZWNOdW0+PFByZWZpeD5zZWEgc3RhcnNgLCBlc3BlY2lhbGx5IFB5Y25v
cG9kaWFgOyA8L1ByZWZpeD48RGlzcGxheVRleHQ+KHNlYSBzdGFycywgZXNwZWNpYWxseSBQeWNu
b3BvZGlhOyBIYW1pbHRvbiBldCBhbC4gMjAyMSk8L0Rpc3BsYXlUZXh0PjxyZWNvcmQ+PHJlYy1u
dW1iZXI+OTA3NDwvcmVjLW51bWJlcj48Zm9yZWlnbi1rZXlzPjxrZXkgYXBwPSJFTiIgZGItaWQ9
InByeHJ6enZkeTB4MnM0ZWUwMHFweHB0YWRzc3dhMDJyd3gwcCIgdGltZXN0YW1wPSIxNjQ3MzU5
MzE0Ij45MDc0PC9rZXk+PC9mb3JlaWduLWtleXM+PHJlZi10eXBlIG5hbWU9IkpvdXJuYWwgQXJ0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dG9ycz48dGl0bGVzPjx0aXRsZT5EaXNlYXNlLWRyaXZlbiBtYXNzIG1vcnRhbGl0eSBldmVudCBs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</w:fldData>
        </w:fldChar>
      </w:r>
      <w:r w:rsidR="000C6787">
        <w:instrText xml:space="preserve"> ADDIN EN.CITE </w:instrText>
      </w:r>
      <w:r w:rsidR="000C6787">
        <w:fldChar w:fldCharType="begin">
          <w:fldData xml:space="preserve">PEVuZE5vdGU+PENpdGU+PEF1dGhvcj5IYW1pbHRvbjwvQXV0aG9yPjxZZWFyPjIwMjE8L1llYXI+
PFJlY051bT45MDc0PC9SZWNOdW0+PFByZWZpeD5zZWEgc3RhcnNgLCBlc3BlY2lhbGx5IFB5Y25v
cG9kaWFgOyA8L1ByZWZpeD48RGlzcGxheVRleHQ+KHNlYSBzdGFycywgZXNwZWNpYWxseSBQeWNu
b3BvZGlhOyBIYW1pbHRvbiBldCBhbC4gMjAyMSk8L0Rpc3BsYXlUZXh0PjxyZWNvcmQ+PHJlYy1u
dW1iZXI+OTA3NDwvcmVjLW51bWJlcj48Zm9yZWlnbi1rZXlzPjxrZXkgYXBwPSJFTiIgZGItaWQ9
InByeHJ6enZkeTB4MnM0ZWUwMHFweHB0YWRzc3dhMDJyd3gwcCIgdGltZXN0YW1wPSIxNjQ3MzU5
MzE0Ij45MDc0PC9rZXk+PC9mb3JlaWduLWtleXM+PHJlZi10eXBlIG5hbWU9IkpvdXJuYWwgQXJ0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dG9ycz48dGl0bGVzPjx0aXRsZT5EaXNlYXNlLWRyaXZlbiBtYXNzIG1vcnRhbGl0eSBldmVudCBs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</w:fldData>
        </w:fldChar>
      </w:r>
      <w:r w:rsidR="000C6787">
        <w:instrText xml:space="preserve"> ADDIN EN.CITE.DATA </w:instrText>
      </w:r>
      <w:r w:rsidR="000C6787">
        <w:fldChar w:fldCharType="end"/>
      </w:r>
      <w:r w:rsidR="00735927">
        <w:fldChar w:fldCharType="separate"/>
      </w:r>
      <w:r w:rsidR="000C6787">
        <w:rPr>
          <w:noProof/>
        </w:rPr>
        <w:t xml:space="preserve">(sea stars, especially </w:t>
      </w:r>
      <w:r w:rsidR="000C6787" w:rsidRPr="000C6787">
        <w:rPr>
          <w:i/>
          <w:noProof/>
        </w:rPr>
        <w:t>Pycnopodia</w:t>
      </w:r>
      <w:r w:rsidR="000C6787">
        <w:rPr>
          <w:noProof/>
        </w:rPr>
        <w:t>; Hamilton et al. 2021)</w:t>
      </w:r>
      <w:r w:rsidR="00735927">
        <w:fldChar w:fldCharType="end"/>
      </w:r>
      <w:r>
        <w:t xml:space="preserve">, a change in foraging behavior due to a SST-driven decrease in available drift kelp </w:t>
      </w:r>
      <w:r w:rsidR="00735927">
        <w:fldChar w:fldCharType="begin"/>
      </w:r>
      <w:r w:rsidR="00735927">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735927">
        <w:fldChar w:fldCharType="separate"/>
      </w:r>
      <w:r w:rsidR="00735927">
        <w:rPr>
          <w:noProof/>
        </w:rPr>
        <w:t>(Kriegisch et al. 2019)</w:t>
      </w:r>
      <w:r w:rsidR="00735927">
        <w:fldChar w:fldCharType="end"/>
      </w:r>
      <w:r>
        <w:t>, and a numeric increase due to successful recruitment and settlement of urchin larvae.</w:t>
      </w:r>
    </w:p>
    <w:p w14:paraId="05019B11" w14:textId="42FB9915" w:rsidR="00471A3D" w:rsidRDefault="005635FF" w:rsidP="005635FF">
      <w:r>
        <w:t>There were large regional difference i</w:t>
      </w:r>
      <w:r w:rsidR="005056B6">
        <w:t xml:space="preserve">n </w:t>
      </w:r>
      <w:r>
        <w:t xml:space="preserve">the </w:t>
      </w:r>
      <w:r w:rsidR="009131C3">
        <w:t>response</w:t>
      </w:r>
      <w:r>
        <w:t xml:space="preserve"> of kelp forests </w:t>
      </w:r>
      <w:r w:rsidR="009131C3">
        <w:t xml:space="preserve">and the degree of change </w:t>
      </w:r>
      <w:r>
        <w:t>to these events.</w:t>
      </w:r>
      <w:r w:rsidR="00EF0B3C">
        <w:t xml:space="preserve"> Kelp cover in Oregon was either stable or increased during and following the 2014-2016 MHW </w: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 </w:instrTex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EN.CITE.DATA </w:instrText>
      </w:r>
      <w:r w:rsidR="00735927">
        <w:fldChar w:fldCharType="end"/>
      </w:r>
      <w:r w:rsidR="00735927">
        <w:fldChar w:fldCharType="separate"/>
      </w:r>
      <w:r w:rsidR="00735927">
        <w:rPr>
          <w:noProof/>
        </w:rPr>
        <w:t>(Hamilton et al. 2020)</w:t>
      </w:r>
      <w:r w:rsidR="00735927">
        <w:fldChar w:fldCharType="end"/>
      </w:r>
      <w:r w:rsidR="00EF0B3C">
        <w:t xml:space="preserve">, while Northern California saw substantial and persistent loss of kelp canopy and a shift to urchin barrens </w:t>
      </w:r>
      <w:r w:rsidR="00735927">
        <w:fldChar w:fldCharType="begin">
          <w:fldData xml:space="preserve">PEVuZE5vdGU+PENpdGU+PEF1dGhvcj5Sb2dlcnMtQmVubmV0dDwvQXV0aG9yPjxZZWFyPjIwMTk8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MjMtMDI0NywgVVNBLjwvYXV0aC1hZGRyZXNzPjx0aXRsZXM+PHRpdGxlPk1hcmluZSBoZWF0IHdh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</w:fldData>
        </w:fldChar>
      </w:r>
      <w:r w:rsidR="00735927">
        <w:instrText xml:space="preserve"> ADDIN EN.CITE </w:instrText>
      </w:r>
      <w:r w:rsidR="00735927">
        <w:fldChar w:fldCharType="begin">
          <w:fldData xml:space="preserve">PEVuZE5vdGU+PENpdGU+PEF1dGhvcj5Sb2dlcnMtQmVubmV0dDwvQXV0aG9yPjxZZWFyPjIwMTk8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MjMtMDI0NywgVVNBLjwvYXV0aC1hZGRyZXNzPjx0aXRsZXM+PHRpdGxlPk1hcmluZSBoZWF0IHdh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</w:fldData>
        </w:fldChar>
      </w:r>
      <w:r w:rsidR="00735927">
        <w:instrText xml:space="preserve"> ADDIN EN.CITE.DATA </w:instrText>
      </w:r>
      <w:r w:rsidR="00735927">
        <w:fldChar w:fldCharType="end"/>
      </w:r>
      <w:r w:rsidR="00735927">
        <w:fldChar w:fldCharType="separate"/>
      </w:r>
      <w:r w:rsidR="00735927">
        <w:rPr>
          <w:noProof/>
        </w:rPr>
        <w:t>(Rogers-Bennett and Catton 2019, McPherson et al. 2021)</w:t>
      </w:r>
      <w:r w:rsidR="00735927">
        <w:fldChar w:fldCharType="end"/>
      </w:r>
      <w:r w:rsidR="00EF0B3C">
        <w:t xml:space="preserve">. Responses in Central California and the Southern California Bight were more muted, as kelp cover declined only slightly even though there were large increases in urchins in Central California </w: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EN.CITE.DATA </w:instrText>
      </w:r>
      <w:r w:rsidR="00735927">
        <w:fldChar w:fldCharType="end"/>
      </w:r>
      <w:r w:rsidR="00735927">
        <w:fldChar w:fldCharType="separate"/>
      </w:r>
      <w:r w:rsidR="00735927">
        <w:rPr>
          <w:noProof/>
        </w:rPr>
        <w:t>(Beas-Luna et al. 2020)</w:t>
      </w:r>
      <w:r w:rsidR="00735927">
        <w:fldChar w:fldCharType="end"/>
      </w:r>
      <w:r w:rsidR="00EF0B3C">
        <w:t xml:space="preserve">. In Baja California, both kelp and sea urchins decreased sharply </w:t>
      </w:r>
      <w:r w:rsidR="00735927">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735927">
        <w:instrText xml:space="preserve"> ADDIN EN.CITE </w:instrText>
      </w:r>
      <w:r w:rsidR="00735927">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735927">
        <w:instrText xml:space="preserve"> ADDIN EN.CITE.DATA </w:instrText>
      </w:r>
      <w:r w:rsidR="00735927">
        <w:fldChar w:fldCharType="end"/>
      </w:r>
      <w:r w:rsidR="00735927">
        <w:fldChar w:fldCharType="separate"/>
      </w:r>
      <w:r w:rsidR="00735927">
        <w:rPr>
          <w:noProof/>
        </w:rPr>
        <w:t>(Cavanaugh et al. 2019, Beas-Luna et al. 2020)</w:t>
      </w:r>
      <w:r w:rsidR="00735927">
        <w:fldChar w:fldCharType="end"/>
      </w:r>
      <w:r w:rsidR="00EF0B3C">
        <w:t>. The regionally distinctive responses of kelp forest communities are likely due to both spatial variation in climate dynamics and associated bottom-up environmental drivers (especially in relation to species’ tolerances and range margins), and regional differences in food web structure and top-down pressures</w:t>
      </w:r>
      <w:r w:rsidR="00F86D6F">
        <w:t xml:space="preserve"> </w:t>
      </w:r>
      <w:r w:rsidR="00735927">
        <w:fldChar w:fldCharType="begin">
          <w:fldData xml:space="preserve">PEVuZE5vdGU+PENpdGU+PEF1dGhvcj5Sb2dlcnMtQmVubmV0dDwvQXV0aG9yPjxZZWFyPjIwMTk8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cj5IYW1pbHRvbjwvQXV0aG9yPjxZZWFyPjIwMjE8L1llYXI+PFJlY051bT45MDc0PC9SZWNOdW0+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==
</w:fldData>
        </w:fldChar>
      </w:r>
      <w:r w:rsidR="00735927">
        <w:instrText xml:space="preserve"> ADDIN EN.CITE </w:instrText>
      </w:r>
      <w:r w:rsidR="00735927">
        <w:fldChar w:fldCharType="begin">
          <w:fldData xml:space="preserve">PEVuZE5vdGU+PENpdGU+PEF1dGhvcj5Sb2dlcnMtQmVubmV0dDwvQXV0aG9yPjxZZWFyPjIwMTk8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cj5IYW1pbHRvbjwvQXV0aG9yPjxZZWFyPjIwMjE8L1llYXI+PFJlY051bT45MDc0PC9SZWNOdW0+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==
</w:fldData>
        </w:fldChar>
      </w:r>
      <w:r w:rsidR="00735927">
        <w:instrText xml:space="preserve"> ADDIN EN.CITE.DATA </w:instrText>
      </w:r>
      <w:r w:rsidR="00735927">
        <w:fldChar w:fldCharType="end"/>
      </w:r>
      <w:r w:rsidR="00735927">
        <w:fldChar w:fldCharType="separate"/>
      </w:r>
      <w:r w:rsidR="00735927">
        <w:rPr>
          <w:noProof/>
        </w:rPr>
        <w:t>(Reed et al. 2016, Cavanaugh et al. 2019, Rogers-Bennett and Catton 2019, Beas-Luna et al. 2020, Hamilton et al. 2021, Smith et al. 2021)</w:t>
      </w:r>
      <w:r w:rsidR="00735927">
        <w:fldChar w:fldCharType="end"/>
      </w:r>
      <w:r w:rsidR="00EF0B3C">
        <w:t xml:space="preserve">. </w:t>
      </w:r>
    </w:p>
    <w:p w14:paraId="29A6A189" w14:textId="644D4EAE"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735927">
        <w:fldChar w:fldCharType="begin">
          <w:fldData xml:space="preserve">PEVuZE5vdGU+PENpdGU+PEF1dGhvcj5Sb2dlcnMtQmVubmV0dDwvQXV0aG9yPjxZZWFyPjIwMTk8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MjMtMDI0NywgVVNBLjwvYXV0aC1hZGRyZXNzPjx0aXRsZXM+PHRpdGxlPk1hcmluZSBoZWF0IHdh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</w:fldData>
        </w:fldChar>
      </w:r>
      <w:r w:rsidR="00735927">
        <w:instrText xml:space="preserve"> ADDIN EN.CITE </w:instrText>
      </w:r>
      <w:r w:rsidR="00735927">
        <w:fldChar w:fldCharType="begin">
          <w:fldData xml:space="preserve">PEVuZE5vdGU+PENpdGU+PEF1dGhvcj5Sb2dlcnMtQmVubmV0dDwvQXV0aG9yPjxZZWFyPjIwMTk8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MjMtMDI0NywgVVNBLjwvYXV0aC1hZGRyZXNzPjx0aXRsZXM+PHRpdGxlPk1hcmluZSBoZWF0IHdh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</w:fldData>
        </w:fldChar>
      </w:r>
      <w:r w:rsidR="00735927">
        <w:instrText xml:space="preserve"> ADDIN EN.CITE.DATA </w:instrText>
      </w:r>
      <w:r w:rsidR="00735927">
        <w:fldChar w:fldCharType="end"/>
      </w:r>
      <w:r w:rsidR="00735927">
        <w:fldChar w:fldCharType="separate"/>
      </w:r>
      <w:r w:rsidR="00735927">
        <w:rPr>
          <w:noProof/>
        </w:rPr>
        <w:t>(Rogers-Bennett and Catton 2019, Beas-Luna et al. 2020)</w:t>
      </w:r>
      <w:r w:rsidR="00735927">
        <w:fldChar w:fldCharType="end"/>
      </w:r>
      <w:r w:rsidR="00EF0B3C">
        <w:t xml:space="preserve">. However, kelp </w:t>
      </w:r>
      <w:r w:rsidR="00EF0B3C">
        <w:lastRenderedPageBreak/>
        <w:t>forests along the outer coast of Washington, USA (Fig. 1) have received only sporadic attention. Past studies have documented recovery of kelp and declines in invertebrate abundance following the restoration of a keystone predator,</w:t>
      </w:r>
      <w:r w:rsidR="007F3AF4">
        <w:t xml:space="preserve"> the northern</w:t>
      </w:r>
      <w:r w:rsidR="00EF0B3C">
        <w:t xml:space="preserve"> sea otter </w:t>
      </w:r>
      <w:r w:rsidR="00EF0B3C">
        <w:rPr>
          <w:i/>
        </w:rPr>
        <w:t>Enhydra lutris</w:t>
      </w:r>
      <w:r w:rsidR="00EF0B3C">
        <w:t xml:space="preserve">, to the Washington coast </w:t>
      </w:r>
      <w:r w:rsidR="00735927">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735927">
        <w:instrText xml:space="preserve"> ADDIN EN.CITE.DATA </w:instrText>
      </w:r>
      <w:r w:rsidR="00735927">
        <w:fldChar w:fldCharType="end"/>
      </w:r>
      <w:r w:rsidR="00735927">
        <w:fldChar w:fldCharType="separate"/>
      </w:r>
      <w:r w:rsidR="00735927">
        <w:rPr>
          <w:noProof/>
        </w:rPr>
        <w:t>(Kvitek et al. 1989, Kvitek et al. 1998, Shelton et al. 2018)</w:t>
      </w:r>
      <w:r w:rsidR="00735927">
        <w:fldChar w:fldCharType="end"/>
      </w:r>
      <w:r w:rsidR="00EF0B3C">
        <w:t xml:space="preserve">. Less is known about interannual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735927">
        <w:fldChar w:fldCharType="begin"/>
      </w:r>
      <w:r w:rsidR="00735927">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735927">
        <w:fldChar w:fldCharType="separate"/>
      </w:r>
      <w:r w:rsidR="00735927">
        <w:rPr>
          <w:noProof/>
        </w:rPr>
        <w:t>(Ammann 2004)</w:t>
      </w:r>
      <w:r w:rsidR="00735927">
        <w:fldChar w:fldCharType="end"/>
      </w:r>
      <w:r w:rsidR="007F3AF4">
        <w:t>; some species, like black rock</w:t>
      </w:r>
      <w:r w:rsidR="00A377BE">
        <w:t>fi</w:t>
      </w:r>
      <w:r w:rsidR="007F3AF4">
        <w:t xml:space="preserve">sh </w:t>
      </w:r>
      <w:r w:rsidR="007F3AF4">
        <w:rPr>
          <w:i/>
        </w:rPr>
        <w:t>S. melanops</w:t>
      </w:r>
      <w:r w:rsidR="007F3AF4">
        <w:t xml:space="preserve">, </w:t>
      </w:r>
      <w:commentRangeStart w:id="40"/>
      <w:ins w:id="41" w:author="Chris.Harvey" w:date="2022-04-04T11:35:00Z">
        <w:r w:rsidR="00B570DB">
          <w:t xml:space="preserve">may </w:t>
        </w:r>
        <w:commentRangeEnd w:id="40"/>
        <w:r w:rsidR="00B570DB">
          <w:rPr>
            <w:rStyle w:val="CommentReference"/>
          </w:rPr>
          <w:commentReference w:id="40"/>
        </w:r>
      </w:ins>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735927">
        <w:fldChar w:fldCharType="begin"/>
      </w:r>
      <w:r w:rsidR="00735927">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735927">
        <w:fldChar w:fldCharType="separate"/>
      </w:r>
      <w:r w:rsidR="00735927">
        <w:rPr>
          <w:noProof/>
        </w:rPr>
        <w:t>(Love et al. 2002)</w:t>
      </w:r>
      <w:r w:rsidR="00735927">
        <w:fldChar w:fldCharType="end"/>
      </w:r>
      <w:r w:rsidR="00EF0B3C">
        <w:t xml:space="preserve">. Washington kelp forests are occupied by juveniles of two highly valuable commercial species, yellowtail rockfish </w:t>
      </w:r>
      <w:r w:rsidR="00EF0B3C">
        <w:rPr>
          <w:i/>
        </w:rPr>
        <w:t>S. flavidus</w:t>
      </w:r>
      <w:r w:rsidR="00EF0B3C">
        <w:t xml:space="preserve">, and canary rockfish </w:t>
      </w:r>
      <w:r w:rsidR="00EF0B3C">
        <w:rPr>
          <w:i/>
        </w:rPr>
        <w:t>S. pinniger</w:t>
      </w:r>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735927">
        <w:fldChar w:fldCharType="begin"/>
      </w:r>
      <w:r w:rsidR="00735927">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735927">
        <w:fldChar w:fldCharType="separate"/>
      </w:r>
      <w:r w:rsidR="00735927">
        <w:rPr>
          <w:noProof/>
        </w:rPr>
        <w:t>(Johnson 2006)</w:t>
      </w:r>
      <w:r w:rsidR="00735927">
        <w:fldChar w:fldCharType="end"/>
      </w:r>
      <w:r w:rsidR="00EF0B3C">
        <w:t xml:space="preserve">, and the vertical structure and canopy of kelps in particular can be especially important </w:t>
      </w:r>
      <w:r w:rsidR="00735927">
        <w:fldChar w:fldCharType="begin">
          <w:fldData xml:space="preserve">PEVuZE5vdGU+PENpdGU+PEF1dGhvcj5DYXJyPC9BdXRob3I+PFllYXI+MTk5MTwvWWVhcj48UmVj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</w:fldData>
        </w:fldChar>
      </w:r>
      <w:r w:rsidR="00735927">
        <w:instrText xml:space="preserve"> ADDIN EN.CITE </w:instrText>
      </w:r>
      <w:r w:rsidR="00735927">
        <w:fldChar w:fldCharType="begin">
          <w:fldData xml:space="preserve">PEVuZE5vdGU+PENpdGU+PEF1dGhvcj5DYXJyPC9BdXRob3I+PFllYXI+MTk5MTwvWWVhcj48UmVj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</w:fldData>
        </w:fldChar>
      </w:r>
      <w:r w:rsidR="00735927">
        <w:instrText xml:space="preserve"> ADDIN EN.CITE.DATA </w:instrText>
      </w:r>
      <w:r w:rsidR="00735927">
        <w:fldChar w:fldCharType="end"/>
      </w:r>
      <w:r w:rsidR="00735927">
        <w:fldChar w:fldCharType="separate"/>
      </w:r>
      <w:r w:rsidR="00735927">
        <w:rPr>
          <w:noProof/>
        </w:rPr>
        <w:t>(Holbrook et al. 1990, Carr 1991, Markel and Shurin 2020)</w:t>
      </w:r>
      <w:r w:rsidR="00735927">
        <w:fldChar w:fldCharType="end"/>
      </w:r>
      <w:r w:rsidR="00EF0B3C">
        <w:t>.</w:t>
      </w:r>
    </w:p>
    <w:p w14:paraId="788FCDBF" w14:textId="034CCBD2" w:rsidR="00471A3D" w:rsidRDefault="00EF0B3C">
      <w:r>
        <w:t xml:space="preserve">Here, we examine recent kelp community dynamics at five sites along the </w:t>
      </w:r>
      <w:r w:rsidR="00A377BE">
        <w:t>Olympic C</w:t>
      </w:r>
      <w:r>
        <w:t xml:space="preserve">oast of Washington, </w:t>
      </w:r>
      <w:r w:rsidR="00D60B7A">
        <w:t>USA</w:t>
      </w:r>
      <w:r>
        <w:t>, using diver surveys of kelp density and abundances of associated invertebrates and fishes from 2015-2021 (excluding 2020). We assess spatiotemporal trends and community composition patterns</w:t>
      </w:r>
      <w:r w:rsidR="00D97A8B">
        <w:t xml:space="preserve"> for</w:t>
      </w:r>
      <w:r>
        <w:t xml:space="preserve"> the major species of macroalgae (giant kelp </w:t>
      </w:r>
      <w:r>
        <w:rPr>
          <w:i/>
        </w:rPr>
        <w:t>Macrocystis pyrifera</w:t>
      </w:r>
      <w:r>
        <w:t xml:space="preserve">, bull kelp </w:t>
      </w:r>
      <w:r>
        <w:rPr>
          <w:i/>
        </w:rPr>
        <w:t>Nereocystis luetkeana</w:t>
      </w:r>
      <w:r>
        <w:t xml:space="preserve">, stalked kelp </w:t>
      </w:r>
      <w:r>
        <w:rPr>
          <w:i/>
        </w:rPr>
        <w:t>Pterygophora californic</w:t>
      </w:r>
      <w:r w:rsidRPr="00237057">
        <w:rPr>
          <w:i/>
        </w:rPr>
        <w:t>a</w:t>
      </w:r>
      <w:r w:rsidR="00CF55DA" w:rsidRPr="00237057">
        <w:rPr>
          <w:i/>
        </w:rPr>
        <w:t>,</w:t>
      </w:r>
      <w:r w:rsidR="00CF55DA" w:rsidRPr="00237057">
        <w:t xml:space="preserve"> and other </w:t>
      </w:r>
      <w:r w:rsidR="00237057" w:rsidRPr="00237057">
        <w:lastRenderedPageBreak/>
        <w:t xml:space="preserve">stipitate </w:t>
      </w:r>
      <w:r w:rsidR="00CF55DA" w:rsidRPr="00237057">
        <w:t>kelps</w:t>
      </w:r>
      <w:r w:rsidRPr="00237057">
        <w:t>)</w:t>
      </w:r>
      <w:r>
        <w:t xml:space="preserve">, sea urchins, sea stars, and fishes, including juvenile rockfishes. </w:t>
      </w:r>
      <w:commentRangeStart w:id="42"/>
      <w:r w:rsidR="00237057">
        <w:t xml:space="preserve">Note </w:t>
      </w:r>
      <w:r w:rsidR="00237057">
        <w:rPr>
          <w:i/>
        </w:rPr>
        <w:t xml:space="preserve">Macrocystis </w:t>
      </w:r>
      <w:r w:rsidR="00237057">
        <w:t xml:space="preserve">and </w:t>
      </w:r>
      <w:r w:rsidR="00237057">
        <w:rPr>
          <w:i/>
        </w:rPr>
        <w:t xml:space="preserve">Nereocystis </w:t>
      </w:r>
      <w:r w:rsidR="00237057">
        <w:t xml:space="preserve">form surface canopies, while </w:t>
      </w:r>
      <w:r w:rsidR="00237057">
        <w:rPr>
          <w:i/>
        </w:rPr>
        <w:t xml:space="preserve">Pterygophora </w:t>
      </w:r>
      <w:r w:rsidR="00237057">
        <w:t xml:space="preserve">forms mid-water canopies 1.0-3.0 m off the bottom. </w:t>
      </w:r>
      <w:commentRangeEnd w:id="42"/>
      <w:r w:rsidR="00B72B66">
        <w:rPr>
          <w:rStyle w:val="CommentReference"/>
        </w:rPr>
        <w:commentReference w:id="42"/>
      </w:r>
      <w:commentRangeStart w:id="43"/>
      <w:r w:rsidR="009712B6">
        <w:t xml:space="preserve">We </w:t>
      </w:r>
      <w:r w:rsidR="0006327B">
        <w:t>examine MHW timing and severity using</w:t>
      </w:r>
      <w:r w:rsidR="009C7CEF">
        <w:t xml:space="preserve"> SST</w:t>
      </w:r>
      <w:r w:rsidR="0069335A">
        <w:t xml:space="preserve">. While SST is </w:t>
      </w:r>
      <w:r w:rsidR="009C7CEF">
        <w:t xml:space="preserve">the primary parameter </w:t>
      </w:r>
      <w:r w:rsidR="00257AFB">
        <w:t xml:space="preserve">used to </w:t>
      </w:r>
      <w:r w:rsidR="009C7CEF">
        <w:t>identify</w:t>
      </w:r>
      <w:r w:rsidR="00257AFB">
        <w:t xml:space="preserve"> </w:t>
      </w:r>
      <w:r w:rsidR="0087702D">
        <w:t>MHWs (Hobday et al. 2016)</w:t>
      </w:r>
      <w:r w:rsidR="0069335A">
        <w:t xml:space="preserve">, multiple drivers significantly influence the occurrence and nature of MHWs, and temperature extremes co-occur with changes in many interacting environmental conditions, which are difficult to disentangle </w:t>
      </w:r>
      <w:r w:rsidR="00C1461A">
        <w:fldChar w:fldCharType="begin"/>
      </w:r>
      <w:r w:rsidR="00C1461A">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C1461A">
        <w:fldChar w:fldCharType="separate"/>
      </w:r>
      <w:r w:rsidR="00C1461A">
        <w:rPr>
          <w:noProof/>
        </w:rPr>
        <w:t>(Straub et al. 2019)</w:t>
      </w:r>
      <w:r w:rsidR="00C1461A">
        <w:fldChar w:fldCharType="end"/>
      </w:r>
      <w:r w:rsidR="0069335A">
        <w:t xml:space="preserve">. </w:t>
      </w:r>
      <w:r w:rsidR="00257AFB">
        <w:t>Specific to kelp research</w:t>
      </w:r>
      <w:r w:rsidR="0087702D">
        <w:t xml:space="preserve">, </w:t>
      </w:r>
      <w:r w:rsidR="009712B6">
        <w:t>SST has been used as a proxy for nutrient conditions based on experimentally derived relationships</w:t>
      </w:r>
      <w:del w:id="44" w:author="jameal samhouri" w:date="2022-04-04T16:24:00Z">
        <w:r w:rsidR="009712B6" w:rsidDel="003E551D">
          <w:delText xml:space="preserve"> </w:delText>
        </w:r>
        <w:r w:rsidR="00257AFB" w:rsidDel="003E551D">
          <w:delText xml:space="preserve"> </w:delText>
        </w:r>
      </w:del>
      <w:del w:id="45" w:author="Chris.Harvey" w:date="2022-04-04T11:37:00Z">
        <w:r w:rsidR="00C1461A">
          <w:delText xml:space="preserve"> </w:delText>
        </w:r>
      </w:del>
      <w:r w:rsidR="00C1461A">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C1461A">
        <w:instrText xml:space="preserve"> ADDIN EN.CITE </w:instrText>
      </w:r>
      <w:r w:rsidR="00C1461A">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C1461A">
        <w:instrText xml:space="preserve"> ADDIN EN.CITE.DATA </w:instrText>
      </w:r>
      <w:r w:rsidR="00C1461A">
        <w:fldChar w:fldCharType="end"/>
      </w:r>
      <w:r w:rsidR="00C1461A">
        <w:fldChar w:fldCharType="separate"/>
      </w:r>
      <w:r w:rsidR="00C1461A">
        <w:rPr>
          <w:noProof/>
        </w:rPr>
        <w:t>(e.g., Cavanaugh et al. 2011, Pfister et al. 2018)</w:t>
      </w:r>
      <w:r w:rsidR="00C1461A">
        <w:fldChar w:fldCharType="end"/>
      </w:r>
      <w:r w:rsidR="009712B6">
        <w:t xml:space="preserve">, </w:t>
      </w:r>
      <w:r w:rsidR="0006327B">
        <w:t xml:space="preserve">while other studies suggest that </w:t>
      </w:r>
      <w:r w:rsidR="009712B6">
        <w:t xml:space="preserve">elevated </w:t>
      </w:r>
      <w:r w:rsidR="00257AFB">
        <w:t>temperatures</w:t>
      </w:r>
      <w:r w:rsidR="009712B6">
        <w:t xml:space="preserve"> </w:t>
      </w:r>
      <w:r w:rsidR="0006327B">
        <w:t>ha</w:t>
      </w:r>
      <w:r w:rsidR="008C68EF">
        <w:t>ve</w:t>
      </w:r>
      <w:r w:rsidR="0006327B">
        <w:t xml:space="preserve"> independent</w:t>
      </w:r>
      <w:r w:rsidR="009712B6">
        <w:t xml:space="preserve"> </w:t>
      </w:r>
      <w:r w:rsidR="0006327B">
        <w:t>physiological impacts</w:t>
      </w:r>
      <w:del w:id="46" w:author="jameal samhouri" w:date="2022-04-04T16:25:00Z">
        <w:r w:rsidR="0006327B" w:rsidDel="003E551D">
          <w:delText xml:space="preserve"> </w:delText>
        </w:r>
      </w:del>
      <w:del w:id="47" w:author="Chris.Harvey" w:date="2022-04-04T11:38:00Z">
        <w:r w:rsidR="00C1461A">
          <w:delText xml:space="preserve"> </w:delText>
        </w:r>
      </w:del>
      <w:r w:rsidR="00C1461A">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PC9BdXRob3I+PFllYXI+MjAxOTwvWWVhcj48UmVjTnVtPjkxMjI8L1JlY051bT48cmVjb3JkPjxy
ZWMtbnVtYmVyPjkxMjI8L3JlYy1udW1iZXI+PGZvcmVpZ24ta2V5cz48a2V5IGFwcD0iRU4iIGRi
LWlkPSJwcnhyenp2ZHkweDJzNGVlMDBxcHhwdGFkc3N3YTAycnd4MHAiIHRpbWVzdGFtcD0iMTY0
ODUwMTIxMiI+OTEyMjwva2V5PjwvZm9yZWlnbi1rZXlzPjxyZWYtdHlwZSBuYW1lPSJKb3VybmFs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b3JzPjwvY29udHJpYnV0b3JzPjxhdXRoLWFkZHJlc3M+TW9zcyBMYW5kaW5nIE1hcmluZSBMYWJz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</w:fldData>
        </w:fldChar>
      </w:r>
      <w:r w:rsidR="00C1461A">
        <w:instrText xml:space="preserve"> ADDIN EN.CITE </w:instrText>
      </w:r>
      <w:r w:rsidR="00C1461A">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PC9BdXRob3I+PFllYXI+MjAxOTwvWWVhcj48UmVjTnVtPjkxMjI8L1JlY051bT48cmVjb3JkPjxy
ZWMtbnVtYmVyPjkxMjI8L3JlYy1udW1iZXI+PGZvcmVpZ24ta2V5cz48a2V5IGFwcD0iRU4iIGRi
LWlkPSJwcnhyenp2ZHkweDJzNGVlMDBxcHhwdGFkc3N3YTAycnd4MHAiIHRpbWVzdGFtcD0iMTY0
ODUwMTIxMiI+OTEyMjwva2V5PjwvZm9yZWlnbi1rZXlzPjxyZWYtdHlwZSBuYW1lPSJKb3VybmFs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b3JzPjwvY29udHJpYnV0b3JzPjxhdXRoLWFkZHJlc3M+TW9zcyBMYW5kaW5nIE1hcmluZSBMYWJz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</w:fldData>
        </w:fldChar>
      </w:r>
      <w:r w:rsidR="00C1461A">
        <w:instrText xml:space="preserve"> ADDIN EN.CITE.DATA </w:instrText>
      </w:r>
      <w:r w:rsidR="00C1461A">
        <w:fldChar w:fldCharType="end"/>
      </w:r>
      <w:r w:rsidR="00C1461A">
        <w:fldChar w:fldCharType="separate"/>
      </w:r>
      <w:r w:rsidR="00C1461A">
        <w:rPr>
          <w:noProof/>
        </w:rPr>
        <w:t>(Muth et al. 2019, Hamilton et al. 2020)</w:t>
      </w:r>
      <w:r w:rsidR="00C1461A">
        <w:fldChar w:fldCharType="end"/>
      </w:r>
      <w:r w:rsidR="0006327B">
        <w:t>.</w:t>
      </w:r>
      <w:commentRangeEnd w:id="43"/>
      <w:r w:rsidR="003E551D">
        <w:rPr>
          <w:rStyle w:val="CommentReference"/>
        </w:rPr>
        <w:commentReference w:id="43"/>
      </w:r>
      <w:r w:rsidR="0006327B">
        <w:t xml:space="preserve"> </w:t>
      </w:r>
      <w:r>
        <w:t>Our main objectives were to examine: (1) if and how kelp forest communities changed in the periods during and following the 2014-2016 MHW and other warm SST anomalies, and SSW</w:t>
      </w:r>
      <w:r w:rsidR="00882E30">
        <w:t>S</w:t>
      </w:r>
      <w:r>
        <w:t xml:space="preserve">; (2) whether community composition of kelps, invertebrates, and fishes was structured more by spatial differences or shared temporal variation; and (3) </w:t>
      </w:r>
      <w:del w:id="48" w:author="jameal samhouri" w:date="2022-04-04T16:26:00Z">
        <w:r w:rsidDel="003E551D">
          <w:delText xml:space="preserve">whether we can detect </w:delText>
        </w:r>
      </w:del>
      <w:r>
        <w:t xml:space="preserve">interactions </w:t>
      </w:r>
      <w:del w:id="49" w:author="jameal samhouri" w:date="2022-04-04T16:26:00Z">
        <w:r w:rsidDel="003E551D">
          <w:delText xml:space="preserve">involving multiple </w:delText>
        </w:r>
      </w:del>
      <w:ins w:id="50" w:author="jameal samhouri" w:date="2022-04-04T16:26:00Z">
        <w:r w:rsidR="003E551D">
          <w:t xml:space="preserve">between </w:t>
        </w:r>
      </w:ins>
      <w:r>
        <w:t>guilds</w:t>
      </w:r>
      <w:del w:id="51" w:author="jameal samhouri" w:date="2022-04-04T16:26:00Z">
        <w:r w:rsidDel="00854A44">
          <w:delText xml:space="preserve">, </w:delText>
        </w:r>
      </w:del>
      <w:ins w:id="52" w:author="jameal samhouri" w:date="2022-04-04T16:26:00Z">
        <w:r w:rsidR="00854A44">
          <w:t xml:space="preserve"> </w:t>
        </w:r>
      </w:ins>
      <w:r>
        <w:t xml:space="preserve">which are hypothesized to structure kelp forest communities. Specifically we investigate the relationship between kelp and sea urchin densities at multiple spatial scales, and assess the link between the abundance of kelp and juvenile rockfishes. Finally, we offer some hypotheses and perspective on ways that kelp forest dynamics and responses to ecosystem perturbations may differ between our study area and other coastal regions of the </w:t>
      </w:r>
      <w:r w:rsidR="00D97A8B">
        <w:t>N</w:t>
      </w:r>
      <w:r>
        <w:t>ortheast Pacific.</w:t>
      </w:r>
    </w:p>
    <w:p w14:paraId="3FD51571" w14:textId="77777777" w:rsidR="00471A3D" w:rsidRDefault="00EF0B3C">
      <w:pPr>
        <w:pStyle w:val="Heading1"/>
        <w:keepLines w:val="0"/>
        <w:spacing w:before="480"/>
        <w:rPr>
          <w:sz w:val="46"/>
          <w:szCs w:val="46"/>
        </w:rPr>
      </w:pPr>
      <w:bookmarkStart w:id="53" w:name="_t0t7vqvdf4ti" w:colFirst="0" w:colLast="0"/>
      <w:bookmarkEnd w:id="53"/>
      <w:commentRangeStart w:id="54"/>
      <w:commentRangeStart w:id="55"/>
      <w:r>
        <w:rPr>
          <w:sz w:val="46"/>
          <w:szCs w:val="46"/>
        </w:rPr>
        <w:lastRenderedPageBreak/>
        <w:t>Materials and Methods</w:t>
      </w:r>
      <w:commentRangeEnd w:id="54"/>
      <w:commentRangeEnd w:id="55"/>
      <w:r w:rsidR="00F80116">
        <w:rPr>
          <w:rStyle w:val="CommentReference"/>
        </w:rPr>
        <w:commentReference w:id="55"/>
      </w:r>
      <w:r w:rsidR="004016E5">
        <w:rPr>
          <w:rStyle w:val="CommentReference"/>
        </w:rPr>
        <w:commentReference w:id="54"/>
      </w:r>
    </w:p>
    <w:p w14:paraId="6CA47008" w14:textId="77777777" w:rsidR="00471A3D" w:rsidRDefault="00EF0B3C">
      <w:pPr>
        <w:pStyle w:val="Heading2"/>
        <w:keepLines w:val="0"/>
        <w:spacing w:after="80"/>
        <w:rPr>
          <w:sz w:val="34"/>
          <w:szCs w:val="34"/>
        </w:rPr>
      </w:pPr>
      <w:bookmarkStart w:id="56" w:name="_igkfmf7a0x3h" w:colFirst="0" w:colLast="0"/>
      <w:bookmarkEnd w:id="56"/>
      <w:r>
        <w:rPr>
          <w:sz w:val="34"/>
          <w:szCs w:val="34"/>
        </w:rPr>
        <w:t>Study sites</w:t>
      </w:r>
    </w:p>
    <w:p w14:paraId="7B6AD6E4" w14:textId="4831E087"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Neah Bay in the north. All sites were relatively protected from wave action, </w:t>
      </w:r>
      <w:r w:rsidR="009B32D9">
        <w:t xml:space="preserve">primarily </w:t>
      </w:r>
      <w:r>
        <w:t>subtidal rocky reefs</w:t>
      </w:r>
      <w:r w:rsidR="00A6292B">
        <w:t xml:space="preserve"> </w:t>
      </w:r>
      <w:r w:rsidR="00735927">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735927">
        <w:instrText xml:space="preserve"> ADDIN EN.CITE.DATA </w:instrText>
      </w:r>
      <w:r w:rsidR="00735927">
        <w:fldChar w:fldCharType="end"/>
      </w:r>
      <w:r w:rsidR="00735927">
        <w:fldChar w:fldCharType="separate"/>
      </w:r>
      <w:r w:rsidR="00735927">
        <w:rPr>
          <w:noProof/>
        </w:rPr>
        <w:t>(Fig. S1; Shelton et al. 2018)</w:t>
      </w:r>
      <w:r w:rsidR="00735927">
        <w:fldChar w:fldCharType="end"/>
      </w:r>
      <w:r>
        <w:t xml:space="preserve">, and supported the </w:t>
      </w:r>
      <w:r w:rsidR="004F1234">
        <w:t>surface-</w:t>
      </w:r>
      <w:ins w:id="57" w:author="jameal samhouri" w:date="2022-04-05T09:11:00Z">
        <w:r>
          <w:t>canopy</w:t>
        </w:r>
      </w:ins>
      <w:ins w:id="58" w:author="Chris.Harvey" w:date="2022-04-04T11:39:00Z">
        <w:r w:rsidR="00B72B66">
          <w:t xml:space="preserve"> </w:t>
        </w:r>
      </w:ins>
      <w:ins w:id="59" w:author="jameal samhouri" w:date="2022-04-05T09:11:00Z">
        <w:r w:rsidR="009B32D9">
          <w:t>forming</w:t>
        </w:r>
      </w:ins>
      <w:del w:id="60" w:author="jameal samhouri" w:date="2022-04-05T09:11:00Z">
        <w:r>
          <w:delText>canopy</w:delText>
        </w:r>
        <w:r w:rsidR="009B32D9">
          <w:delText>forming</w:delText>
        </w:r>
      </w:del>
      <w:r w:rsidR="009B32D9">
        <w:t xml:space="preserve"> </w:t>
      </w:r>
      <w:r>
        <w:t>kelp</w:t>
      </w:r>
      <w:r w:rsidR="009B32D9">
        <w:t xml:space="preserve"> </w:t>
      </w:r>
      <w:r>
        <w:t>s</w:t>
      </w:r>
      <w:r w:rsidR="009B32D9">
        <w:t>pecies</w:t>
      </w:r>
      <w:r>
        <w:t xml:space="preserve"> </w:t>
      </w:r>
      <w:r>
        <w:rPr>
          <w:i/>
        </w:rPr>
        <w:t xml:space="preserve">Macrocystis pyrifera </w:t>
      </w:r>
      <w:r>
        <w:t xml:space="preserve">(hereafter </w:t>
      </w:r>
      <w:r>
        <w:rPr>
          <w:i/>
        </w:rPr>
        <w:t>Macrocystis</w:t>
      </w:r>
      <w:r>
        <w:t xml:space="preserve">) and/or </w:t>
      </w:r>
      <w:r>
        <w:rPr>
          <w:i/>
        </w:rPr>
        <w:t xml:space="preserve">Nereocystis luetkeana </w:t>
      </w:r>
      <w:r>
        <w:t xml:space="preserve">(hereafter </w:t>
      </w:r>
      <w:r>
        <w:rPr>
          <w:i/>
        </w:rPr>
        <w:t>Nereocystis</w:t>
      </w:r>
      <w:r>
        <w:t xml:space="preserve">), as well as </w:t>
      </w:r>
      <w:r w:rsidR="004554B2">
        <w:t xml:space="preserve">the </w:t>
      </w:r>
      <w:r w:rsidR="00CF55DA">
        <w:t>mid</w:t>
      </w:r>
      <w:r w:rsidR="009B32D9">
        <w:t>-</w:t>
      </w:r>
      <w:r w:rsidR="00CF55DA">
        <w:t>water</w:t>
      </w:r>
      <w:r w:rsidR="009B32D9">
        <w:t xml:space="preserve"> </w:t>
      </w:r>
      <w:r w:rsidR="004F1234">
        <w:t>(</w:t>
      </w:r>
      <w:commentRangeStart w:id="61"/>
      <w:r w:rsidR="004F1234">
        <w:t>1-1.5 m</w:t>
      </w:r>
      <w:commentRangeEnd w:id="61"/>
      <w:r w:rsidR="00B72B66">
        <w:rPr>
          <w:rStyle w:val="CommentReference"/>
        </w:rPr>
        <w:commentReference w:id="61"/>
      </w:r>
      <w:r w:rsidR="004F1234">
        <w:t xml:space="preserve"> off bottom) </w:t>
      </w:r>
      <w:r w:rsidR="009B32D9">
        <w:t xml:space="preserve">stipitate kelp </w:t>
      </w:r>
      <w:r>
        <w:rPr>
          <w:i/>
        </w:rPr>
        <w:t>Pterygophora californica</w:t>
      </w:r>
      <w:r>
        <w:t xml:space="preserve"> (hereafter </w:t>
      </w:r>
      <w:r>
        <w:rPr>
          <w:i/>
        </w:rPr>
        <w:t>Pterygophora</w:t>
      </w:r>
      <w:r>
        <w:t>)</w:t>
      </w:r>
      <w:r w:rsidR="004F1234">
        <w:t>, and various understory kelps</w:t>
      </w:r>
      <w:r>
        <w:t xml:space="preserve"> </w: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EN.CITE.DATA </w:instrText>
      </w:r>
      <w:r w:rsidR="00735927">
        <w:fldChar w:fldCharType="end"/>
      </w:r>
      <w:r w:rsidR="00735927">
        <w:fldChar w:fldCharType="separate"/>
      </w:r>
      <w:r w:rsidR="00735927">
        <w:rPr>
          <w:noProof/>
        </w:rPr>
        <w:t>(Shelton et al. 2018)</w:t>
      </w:r>
      <w:r w:rsidR="00735927">
        <w:fldChar w:fldCharType="end"/>
      </w:r>
      <w:r>
        <w:t>.</w:t>
      </w:r>
    </w:p>
    <w:p w14:paraId="4CC2EFEC" w14:textId="77777777" w:rsidR="00471A3D" w:rsidRDefault="00EF0B3C">
      <w:pPr>
        <w:pStyle w:val="Heading2"/>
        <w:keepNext w:val="0"/>
        <w:keepLines w:val="0"/>
        <w:spacing w:after="80"/>
        <w:rPr>
          <w:sz w:val="34"/>
          <w:szCs w:val="34"/>
        </w:rPr>
      </w:pPr>
      <w:bookmarkStart w:id="62" w:name="_qaa02jqwwy36" w:colFirst="0" w:colLast="0"/>
      <w:bookmarkEnd w:id="62"/>
      <w:r>
        <w:rPr>
          <w:sz w:val="34"/>
          <w:szCs w:val="34"/>
        </w:rPr>
        <w:t>Survey design</w:t>
      </w:r>
    </w:p>
    <w:p w14:paraId="6D7B1DC1" w14:textId="2048520F" w:rsidR="00471A3D" w:rsidRDefault="00EF0B3C">
      <w:r>
        <w:t xml:space="preserve">Our survey provides estimates of species-level abundance for four guilds </w:t>
      </w:r>
      <w:commentRangeStart w:id="63"/>
      <w:r>
        <w:t>in kelp forest ecosystems</w:t>
      </w:r>
      <w:commentRangeEnd w:id="63"/>
      <w:r w:rsidR="00B72B66">
        <w:rPr>
          <w:rStyle w:val="CommentReference"/>
        </w:rPr>
        <w:commentReference w:id="63"/>
      </w:r>
      <w:r>
        <w:t>: (1) major macrophytes (</w:t>
      </w:r>
      <w:r>
        <w:rPr>
          <w:i/>
        </w:rPr>
        <w:t>Macrocystis, Nereocystis</w:t>
      </w:r>
      <w:r>
        <w:t xml:space="preserve">, </w:t>
      </w:r>
      <w:r>
        <w:rPr>
          <w:i/>
        </w:rPr>
        <w:t>Pterygophora</w:t>
      </w:r>
      <w:r w:rsidR="004554B2">
        <w:rPr>
          <w:i/>
        </w:rPr>
        <w:t xml:space="preserve">, </w:t>
      </w:r>
      <w:r w:rsidR="004554B2" w:rsidRPr="004554B2">
        <w:t>and ‘Other’, the sum of other</w:t>
      </w:r>
      <w:r w:rsidR="004554B2">
        <w:t xml:space="preserve"> stipitate</w:t>
      </w:r>
      <w:r w:rsidR="004554B2" w:rsidRPr="004554B2">
        <w:t xml:space="preserve"> </w:t>
      </w:r>
      <w:ins w:id="64" w:author="jameal samhouri" w:date="2022-04-05T09:11:00Z">
        <w:r w:rsidR="004554B2" w:rsidRPr="004554B2">
          <w:t>macrophy</w:t>
        </w:r>
      </w:ins>
      <w:ins w:id="65" w:author="Chris.Harvey" w:date="2022-04-04T11:42:00Z">
        <w:r w:rsidR="00B72B66">
          <w:t>t</w:t>
        </w:r>
      </w:ins>
      <w:ins w:id="66" w:author="jameal samhouri" w:date="2022-04-05T09:11:00Z">
        <w:r w:rsidR="004554B2" w:rsidRPr="004554B2">
          <w:t>es</w:t>
        </w:r>
      </w:ins>
      <w:del w:id="67" w:author="jameal samhouri" w:date="2022-04-05T09:11:00Z">
        <w:r w:rsidR="004554B2" w:rsidRPr="004554B2">
          <w:delText>macrophyes</w:delText>
        </w:r>
      </w:del>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735927">
        <w:fldChar w:fldCharType="begin"/>
      </w:r>
      <w:r w:rsidR="00735927">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735927">
        <w:fldChar w:fldCharType="separate"/>
      </w:r>
      <w:r w:rsidR="00735927">
        <w:rPr>
          <w:noProof/>
        </w:rPr>
        <w:t>Malone et al. (2022)</w:t>
      </w:r>
      <w:r w:rsidR="00735927">
        <w:fldChar w:fldCharType="end"/>
      </w:r>
      <w:r>
        <w:t xml:space="preserve">. At each of the five sites (Fig. 1), we sampled two locations, separated by &gt;100 m, and two depths </w:t>
      </w:r>
      <w:r w:rsidR="007010A2">
        <w:t xml:space="preserve">within </w:t>
      </w:r>
      <w:r>
        <w:t xml:space="preserve">each location (5 and 10 m; in 2015 we only sampled </w:t>
      </w:r>
      <w:r>
        <w:lastRenderedPageBreak/>
        <w:t xml:space="preserve">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t>
      </w:r>
      <w:ins w:id="68" w:author="Chris.Harvey" w:date="2022-04-04T11:45:00Z">
        <w:r w:rsidR="00B72B66">
          <w:rPr>
            <w:rFonts w:eastAsia="Gungsuh"/>
          </w:rPr>
          <w:t xml:space="preserve">for </w:t>
        </w:r>
      </w:ins>
      <w:r w:rsidRPr="00D471EF">
        <w:rPr>
          <w:rFonts w:eastAsia="Gungsuh"/>
        </w:rPr>
        <w:t xml:space="preserve">which we estimated </w:t>
      </w:r>
      <w:del w:id="69" w:author="Chris.Harvey" w:date="2022-04-04T11:45:00Z">
        <w:r w:rsidRPr="00D471EF">
          <w:rPr>
            <w:rFonts w:eastAsia="Gungsuh"/>
          </w:rPr>
          <w:delText>sizes for</w:delText>
        </w:r>
      </w:del>
      <w:ins w:id="70" w:author="Chris.Harvey" w:date="2022-04-04T11:45:00Z">
        <w:r w:rsidR="00B72B66">
          <w:rPr>
            <w:rFonts w:eastAsia="Gungsuh"/>
          </w:rPr>
          <w:t>lengths of</w:t>
        </w:r>
      </w:ins>
      <w:r w:rsidRPr="00D471EF">
        <w:rPr>
          <w:rFonts w:eastAsia="Gungsuh"/>
        </w:rPr>
        <w:t xml:space="preserve"> 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Shurin 2020). Yellowtail </w:t>
      </w:r>
      <w:r w:rsidR="00B87680">
        <w:t>and black</w:t>
      </w:r>
      <w:r>
        <w:t xml:space="preserve"> (</w:t>
      </w:r>
      <w:r w:rsidR="00AD0B4B">
        <w:t>YTB</w:t>
      </w:r>
      <w:r>
        <w:t xml:space="preserve">) included </w:t>
      </w:r>
      <w:r w:rsidR="00B87680">
        <w:t xml:space="preserve">both yellowtail </w:t>
      </w:r>
      <w:r w:rsidR="00B87680">
        <w:rPr>
          <w:i/>
        </w:rPr>
        <w:t xml:space="preserve">S. flavidus </w:t>
      </w:r>
      <w:r w:rsidR="009B05CA" w:rsidRPr="009B05CA">
        <w:t>and</w:t>
      </w:r>
      <w:r>
        <w:t xml:space="preserve"> black</w:t>
      </w:r>
      <w:r>
        <w:rPr>
          <w:i/>
        </w:rPr>
        <w:t xml:space="preserve"> S. melanops</w:t>
      </w:r>
      <w:r>
        <w:t xml:space="preserve"> </w:t>
      </w:r>
      <w:r w:rsidR="009B05CA">
        <w:t>rockfishes</w:t>
      </w:r>
      <w:r>
        <w:t xml:space="preserve">. The copper/quillback/brown (CQB) group included copper </w:t>
      </w:r>
      <w:r>
        <w:rPr>
          <w:i/>
        </w:rPr>
        <w:t>S. caurinus</w:t>
      </w:r>
      <w:r>
        <w:t xml:space="preserve">, quillback </w:t>
      </w:r>
      <w:r>
        <w:rPr>
          <w:i/>
        </w:rPr>
        <w:t>S. maliger</w:t>
      </w:r>
      <w:r>
        <w:t xml:space="preserve">, and brown </w:t>
      </w:r>
      <w:r>
        <w:rPr>
          <w:i/>
        </w:rPr>
        <w:t>S. auriculatus</w:t>
      </w:r>
      <w:r>
        <w:t xml:space="preserve"> rockfishes. We were able to identify canary </w:t>
      </w:r>
      <w:r>
        <w:rPr>
          <w:i/>
        </w:rPr>
        <w:t>S. pinniger</w:t>
      </w:r>
      <w:r>
        <w:t xml:space="preserve"> and blue rockfish </w:t>
      </w:r>
      <w:r>
        <w:rPr>
          <w:i/>
        </w:rPr>
        <w:t>S. mystinus</w:t>
      </w:r>
      <w:r>
        <w:t xml:space="preserve"> to species. Unidentified individuals were</w:t>
      </w:r>
      <w:ins w:id="71" w:author="jameal samhouri" w:date="2022-04-05T09:11:00Z">
        <w:r>
          <w:t xml:space="preserve"> </w:t>
        </w:r>
      </w:ins>
      <w:ins w:id="72" w:author="jameal samhouri" w:date="2022-04-04T16:30:00Z">
        <w:r w:rsidR="00F80116">
          <w:t>combined into a separate</w:t>
        </w:r>
        <w:r>
          <w:t xml:space="preserve"> </w:t>
        </w:r>
      </w:ins>
      <w:r>
        <w:t>categor</w:t>
      </w:r>
      <w:del w:id="73" w:author="jameal samhouri" w:date="2022-04-04T16:30:00Z">
        <w:r>
          <w:delText xml:space="preserve">ized as juvenile </w:delText>
        </w:r>
        <w:r w:rsidDel="00F80116">
          <w:delText>rockfishes</w:delText>
        </w:r>
      </w:del>
      <w:ins w:id="74" w:author="Chris.Harvey" w:date="2022-04-04T16:18:00Z">
        <w:del w:id="75" w:author="jameal samhouri" w:date="2022-04-04T16:30:00Z">
          <w:r w:rsidR="00FF1C80" w:rsidDel="00F80116">
            <w:delText>separately</w:delText>
          </w:r>
        </w:del>
      </w:ins>
      <w:ins w:id="76" w:author="jameal samhouri" w:date="2022-04-04T16:30:00Z">
        <w:r w:rsidR="00F80116">
          <w:t>y</w:t>
        </w:r>
      </w:ins>
      <w:del w:id="77" w:author="jameal samhouri" w:date="2022-04-05T09:11:00Z">
        <w:r>
          <w:delText>rockfishes</w:delText>
        </w:r>
      </w:del>
      <w:r>
        <w:t>.</w:t>
      </w:r>
    </w:p>
    <w:p w14:paraId="644D47F4" w14:textId="77777777" w:rsidR="00471A3D" w:rsidRDefault="00EF0B3C">
      <w:pPr>
        <w:pStyle w:val="Heading2"/>
      </w:pPr>
      <w:bookmarkStart w:id="78" w:name="_imz9yv51qjaf" w:colFirst="0" w:colLast="0"/>
      <w:bookmarkEnd w:id="78"/>
      <w:r>
        <w:lastRenderedPageBreak/>
        <w:t>Sea surface temperature (SST)</w:t>
      </w:r>
    </w:p>
    <w:p w14:paraId="03CE3B8E" w14:textId="1A172125" w:rsidR="00471A3D" w:rsidRDefault="00EF0B3C">
      <w:commentRangeStart w:id="79"/>
      <w:ins w:id="80" w:author="jameal samhouri" w:date="2022-04-05T09:11:00Z">
        <w:r>
          <w:t>T</w:t>
        </w:r>
        <w:commentRangeEnd w:id="79"/>
        <w:r w:rsidR="00F80116">
          <w:rPr>
            <w:rStyle w:val="CommentReference"/>
          </w:rPr>
          <w:commentReference w:id="79"/>
        </w:r>
        <w:r>
          <w:t>o</w:t>
        </w:r>
      </w:ins>
      <w:del w:id="81" w:author="jameal samhouri" w:date="2022-04-05T09:11:00Z">
        <w:r>
          <w:delText>To</w:delText>
        </w:r>
      </w:del>
      <w:r>
        <w:t xml:space="preserve"> evaluate SST trends at our sites, we obtained daily mean sea surface temperature (SST) data from the NOAA Optimum Interpolation (OI) SST V2.1 High Resolution Dataset </w:t>
      </w:r>
      <w:r w:rsidR="00735927">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735927">
        <w:instrText xml:space="preserve"> ADDIN EN.CITE </w:instrText>
      </w:r>
      <w:r w:rsidR="00735927">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735927">
        <w:instrText xml:space="preserve"> ADDIN EN.CITE.DATA </w:instrText>
      </w:r>
      <w:r w:rsidR="00735927">
        <w:fldChar w:fldCharType="end"/>
      </w:r>
      <w:r w:rsidR="00735927">
        <w:fldChar w:fldCharType="separate"/>
      </w:r>
      <w:r w:rsidR="00735927">
        <w:rPr>
          <w:noProof/>
        </w:rPr>
        <w:t>(Reynolds et al. 2007, Huang et al. 2021)</w:t>
      </w:r>
      <w:r w:rsidR="00735927">
        <w:fldChar w:fldCharType="end"/>
      </w:r>
      <w:r w:rsidR="00DD1DFC">
        <w:t xml:space="preserve"> </w:t>
      </w:r>
      <w:r>
        <w:t>for 2003-2021 for each of the five sites</w:t>
      </w:r>
      <w:r w:rsidR="008E1E15">
        <w:t xml:space="preserve"> (https://psl.noaa.gov/data/gridded/data.noaa.oisst.v2.highres.html)</w:t>
      </w:r>
      <w:r>
        <w:t xml:space="preserve">. These data are available daily in a 0.25-degree latitude x 0.25-degree longitude global grid. The Neah Bay and Tatoosh sites fall within the same OISST grid cell, so their values are identical. We then calculated the mean SST for each month to identify the maximum monthly mean SST for each year </w:t>
      </w:r>
      <w:r w:rsidR="00735927">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735927">
        <w:instrText xml:space="preserve"> ADDIN EN.CITE </w:instrText>
      </w:r>
      <w:r w:rsidR="00735927">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735927">
        <w:instrText xml:space="preserve"> ADDIN EN.CITE.DATA </w:instrText>
      </w:r>
      <w:r w:rsidR="00735927">
        <w:fldChar w:fldCharType="end"/>
      </w:r>
      <w:r w:rsidR="00735927">
        <w:fldChar w:fldCharType="separate"/>
      </w:r>
      <w:r w:rsidR="00735927">
        <w:rPr>
          <w:noProof/>
        </w:rPr>
        <w:t>(Cavanaugh et al. 2019, Hamilton et al. 2020)</w:t>
      </w:r>
      <w:r w:rsidR="00735927">
        <w:fldChar w:fldCharType="end"/>
      </w:r>
      <w:r>
        <w:t>.</w:t>
      </w:r>
    </w:p>
    <w:p w14:paraId="19CF6259" w14:textId="77777777" w:rsidR="00471A3D" w:rsidRDefault="00EF0B3C">
      <w:pPr>
        <w:pStyle w:val="Heading2"/>
        <w:spacing w:before="120"/>
      </w:pPr>
      <w:bookmarkStart w:id="82" w:name="_au0wchpbj09l" w:colFirst="0" w:colLast="0"/>
      <w:bookmarkEnd w:id="82"/>
      <w:r>
        <w:t>Area of canopy kelps</w:t>
      </w:r>
    </w:p>
    <w:p w14:paraId="43FCA6CE" w14:textId="5F71265B" w:rsidR="00471A3D" w:rsidRDefault="00EF0B3C">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735927">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735927">
        <w:instrText xml:space="preserve"> ADDIN EN.CITE.DATA </w:instrText>
      </w:r>
      <w:r w:rsidR="00735927">
        <w:fldChar w:fldCharType="end"/>
      </w:r>
      <w:r w:rsidR="00735927">
        <w:fldChar w:fldCharType="separate"/>
      </w:r>
      <w:r w:rsidR="00735927">
        <w:rPr>
          <w:noProof/>
        </w:rPr>
        <w:t>(Van Wagenen 2015, WADNR 2017, Shelton et al. 2018)</w:t>
      </w:r>
      <w:r w:rsidR="00735927">
        <w:fldChar w:fldCharType="end"/>
      </w:r>
      <w:r>
        <w:t xml:space="preserve">. The survey distinguishes between </w:t>
      </w:r>
      <w:r>
        <w:rPr>
          <w:i/>
        </w:rPr>
        <w:t>Macrocystis</w:t>
      </w:r>
      <w:r>
        <w:t xml:space="preserve"> and </w:t>
      </w:r>
      <w:r>
        <w:rPr>
          <w:i/>
        </w:rPr>
        <w:t>Nereocystis</w:t>
      </w:r>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735927">
        <w:fldChar w:fldCharType="begin"/>
      </w:r>
      <w:r w:rsidR="00735927">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735927">
        <w:fldChar w:fldCharType="separate"/>
      </w:r>
      <w:r w:rsidR="00735927">
        <w:rPr>
          <w:noProof/>
        </w:rPr>
        <w:t>(Van Wagenen 2015)</w:t>
      </w:r>
      <w:r w:rsidR="00735927">
        <w:fldChar w:fldCharType="end"/>
      </w:r>
      <w:r>
        <w:t xml:space="preserve">. </w:t>
      </w:r>
    </w:p>
    <w:p w14:paraId="4E9808B3" w14:textId="77777777" w:rsidR="00471A3D" w:rsidRDefault="00EF0B3C">
      <w:pPr>
        <w:pStyle w:val="Heading2"/>
        <w:spacing w:before="120"/>
      </w:pPr>
      <w:bookmarkStart w:id="83" w:name="_2h658b2af9qi" w:colFirst="0" w:colLast="0"/>
      <w:bookmarkEnd w:id="83"/>
      <w:r>
        <w:lastRenderedPageBreak/>
        <w:t>Data analysis</w:t>
      </w:r>
    </w:p>
    <w:p w14:paraId="39928907" w14:textId="60108BF7" w:rsidR="00471A3D" w:rsidRDefault="00EF0B3C">
      <w:pPr>
        <w:spacing w:before="120" w:after="120"/>
      </w:pPr>
      <w:r>
        <w:t xml:space="preserve">We examined the WDNR kelp data to estimate the response of canopy </w:t>
      </w:r>
      <w:r w:rsidR="00B959D8">
        <w:t xml:space="preserve">cover </w:t>
      </w:r>
      <w:r>
        <w:t xml:space="preserve">to the SST conditions at our sites, especially anomalously warm SST. These data have revealed the influence of bottom-up environmental processes and top-down forcing through trophic cascades on kelp abundance over the past 30 years </w:t>
      </w:r>
      <w:r w:rsidR="00735927">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735927">
        <w:instrText xml:space="preserve"> ADDIN EN.CITE.DATA </w:instrText>
      </w:r>
      <w:r w:rsidR="00735927">
        <w:fldChar w:fldCharType="end"/>
      </w:r>
      <w:r w:rsidR="00735927">
        <w:fldChar w:fldCharType="separate"/>
      </w:r>
      <w:r w:rsidR="00735927">
        <w:rPr>
          <w:noProof/>
        </w:rPr>
        <w:t>(Pfister et al. 2018, Shelton et al. 2018)</w:t>
      </w:r>
      <w:r w:rsidR="00735927">
        <w:fldChar w:fldCharType="end"/>
      </w:r>
      <w:r>
        <w:t xml:space="preserve">. Here we qualitatively examined the short-term response of canopy cover </w:t>
      </w:r>
      <w:r w:rsidR="00583812">
        <w:t xml:space="preserve">from area on the outer coast of Washington and the western Strait of Juan de Fuca to Neah Bay </w:t>
      </w:r>
      <w:r>
        <w:t xml:space="preserve">in the years during and following the MHW to better understand changes during our study period in the context of the longer-term kelp dynamics. </w:t>
      </w:r>
    </w:p>
    <w:p w14:paraId="459FAEC1" w14:textId="24692078" w:rsidR="00471A3D" w:rsidRDefault="00EF0B3C">
      <w:pPr>
        <w:spacing w:before="120" w:after="120"/>
      </w:pPr>
      <w:r>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7FB6E8BB"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t>
      </w:r>
      <w:del w:id="84" w:author="Chris.Harvey" w:date="2022-04-04T11:53:00Z">
        <w:r w:rsidR="0055342A">
          <w:delText>-</w:delText>
        </w:r>
      </w:del>
      <w:ins w:id="85" w:author="Chris.Harvey" w:date="2022-04-04T11:53:00Z">
        <w:r w:rsidR="00E37A00">
          <w:t xml:space="preserve"> </w:t>
        </w:r>
      </w:ins>
      <w:r w:rsidR="0055342A">
        <w:t>web interactions.</w:t>
      </w:r>
      <w:r>
        <w:t xml:space="preserve"> Furthermore, identifying shared spatial and temporal patterns of abundance can reveal factors important in structuring kelp forest communities. We focused on understanding the patterns of variation in each of</w:t>
      </w:r>
      <w:ins w:id="86" w:author="Chris.Harvey" w:date="2022-04-04T11:54:00Z">
        <w:r>
          <w:t xml:space="preserve"> </w:t>
        </w:r>
        <w:r w:rsidR="00E37A00">
          <w:t>the</w:t>
        </w:r>
      </w:ins>
      <w:ins w:id="87" w:author="jameal samhouri" w:date="2022-04-05T09:11:00Z">
        <w:r>
          <w:t xml:space="preserve"> </w:t>
        </w:r>
      </w:ins>
      <w:r>
        <w:t>four guilds</w:t>
      </w:r>
      <w:commentRangeStart w:id="88"/>
      <w:ins w:id="89" w:author="Chris.Harvey" w:date="2022-04-04T11:54:00Z">
        <w:r w:rsidR="00E37A00">
          <w:t xml:space="preserve"> </w:t>
        </w:r>
        <w:commentRangeEnd w:id="88"/>
        <w:r w:rsidR="00E37A00">
          <w:rPr>
            <w:rStyle w:val="CommentReference"/>
          </w:rPr>
          <w:commentReference w:id="88"/>
        </w:r>
      </w:ins>
      <w:del w:id="90" w:author="Chris.Harvey" w:date="2022-04-04T11:54:00Z">
        <w:r>
          <w:delText xml:space="preserve">—kelp, benthic </w:delText>
        </w:r>
        <w:r>
          <w:lastRenderedPageBreak/>
          <w:delText>invertebrates, large fishes, and juvenile rockfishes—</w:delText>
        </w:r>
      </w:del>
      <w:r>
        <w:t xml:space="preserve">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735927">
        <w:fldChar w:fldCharType="begin"/>
      </w:r>
      <w:r w:rsidR="00735927">
        <w:instrText xml:space="preserve"> ADDIN EN.CITE &lt;EndNote&gt;&lt;Cite&gt;&lt;Author&gt;Anderson&lt;/Author&gt;&lt;Year&gt;2003&lt;/Year&gt;&lt;RecNum&gt;4716&lt;/RecNum&gt;&lt;Prefix&gt;CAP`, implemented in R using ‘CAPdiscrim’`; &lt;/Prefix&gt;&lt;DisplayText&gt;(CAP, implemented in R using ‘CAPdiscrim’; Anderson and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735927">
        <w:fldChar w:fldCharType="separate"/>
      </w:r>
      <w:r w:rsidR="00735927">
        <w:rPr>
          <w:noProof/>
        </w:rPr>
        <w:t>(CAP, implemented in R using ‘CAPdiscrim’; Anderson and Willis 2003)</w:t>
      </w:r>
      <w:r w:rsidR="00735927">
        <w:fldChar w:fldCharType="end"/>
      </w:r>
      <w:r w:rsidR="00D60B7A">
        <w:t xml:space="preserve"> </w:t>
      </w:r>
      <w:r>
        <w:t xml:space="preserve">to visualize abundance variation. We used permutation-based multivariate analysis of variance (PerMANOVA, </w:t>
      </w:r>
      <w:r w:rsidR="009A42A8">
        <w:t xml:space="preserve">implemented via ‘adonis’ in R </w:t>
      </w:r>
      <w:r w:rsidR="00735927">
        <w:fldChar w:fldCharType="begin"/>
      </w:r>
      <w:r w:rsidR="00735927">
        <w:instrText xml:space="preserve"> ADDIN EN.CITE &lt;EndNote&gt;&lt;Cite&gt;&lt;Author&gt;Anderson&lt;/Author&gt;&lt;Year&gt;2001&lt;/Year&gt;&lt;RecNum&gt;3670&lt;/RecNum&gt;&lt;DisplayText&gt;(Anderson 2001, R Core Team 2021)&lt;/DisplayText&gt;&lt;record&gt;&lt;rec-number&gt;3670&lt;/rec-number&gt;&lt;foreign-keys&gt;&lt;key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Ecology&lt;/secondary-title&gt;&lt;/titles&gt;&lt;pages&gt;32-46&lt;/pages&gt;&lt;volume&gt;26&lt;/volume&gt;&lt;dates&gt;&lt;year&gt;2001&lt;/year&gt;&lt;/dates&gt;&lt;label&gt;nz&lt;/label&gt;&lt;urls&gt;&lt;/urls&gt;&lt;/record&gt;&lt;/Cite&gt;&lt;Cite&gt;&lt;Author&gt;R Core Team&lt;/Author&gt;&lt;Year&gt;2021&lt;/Year&gt;&lt;RecNum&gt;9101&lt;/RecNum&gt;&lt;record&gt;&lt;rec-number&gt;9101&lt;/rec-number&gt;&lt;foreign-keys&gt;&lt;key app="EN" db-id="prxrzzvdy0x2s4ee00qpxptadsswa02rwx0p" timestamp="1647365707"&gt;9101&lt;/key&gt;&lt;/foreign-keys&gt;&lt;ref-type name="Journal Article"&gt;17&lt;/ref-type&gt;&lt;contributors&gt;&lt;authors&gt;&lt;author&gt;R Core Team, &lt;/author&gt;&lt;/authors&gt;&lt;/contributors&gt;&lt;titles&gt;&lt;title&gt; R: A language and environment for statistical computing. R Foundation for Statistical Computing, Vienna, Austria. URL https://www.R-project.org/.&lt;/title&gt;&lt;/titles&gt;&lt;dates&gt;&lt;year&gt;2021&lt;/year&gt;&lt;/dates&gt;&lt;urls&gt;&lt;/urls&gt;&lt;/record&gt;&lt;/Cite&gt;&lt;/EndNote&gt;</w:instrText>
      </w:r>
      <w:r w:rsidR="00735927">
        <w:fldChar w:fldCharType="separate"/>
      </w:r>
      <w:r w:rsidR="00735927">
        <w:rPr>
          <w:noProof/>
        </w:rPr>
        <w:t>(Anderson 2001, R Core Team 2021)</w:t>
      </w:r>
      <w:r w:rsidR="00735927">
        <w:fldChar w:fldCharType="end"/>
      </w:r>
      <w:r w:rsidR="00E17915">
        <w:t>)</w:t>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square-root transform to the data and used a Bray-Curtis distance matrix with 999 permutations for both the CAP and PerMANOVA analyses </w:t>
      </w:r>
      <w:r w:rsidR="00735927">
        <w:fldChar w:fldCharType="begin"/>
      </w:r>
      <w:r w:rsidR="00735927">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735927">
        <w:fldChar w:fldCharType="separate"/>
      </w:r>
      <w:r w:rsidR="00735927">
        <w:rPr>
          <w:noProof/>
        </w:rPr>
        <w:t>(Anderson 2001)</w:t>
      </w:r>
      <w:r w:rsidR="00735927">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01E06D1E" w:rsidR="00471A3D" w:rsidRDefault="00EF0B3C">
      <w:pPr>
        <w:spacing w:before="120" w:after="120"/>
      </w:pPr>
      <w:r>
        <w:t>In addition to focusing on broad taxonomic guilds, we focus</w:t>
      </w:r>
      <w:r w:rsidR="00D60B7A">
        <w:t>ed</w:t>
      </w:r>
      <w:r>
        <w:t xml:space="preserve"> on two interactions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735927">
        <w:fldChar w:fldCharType="begin">
          <w:fldData xml:space="preserve">PEVuZE5vdGU+PENpdGU+PEF1dGhvcj5XYXRzb248L0F1dGhvcj48WWVhcj4yMDExPC9ZZWFyPjxS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</w:fldData>
        </w:fldChar>
      </w:r>
      <w:r w:rsidR="00735927">
        <w:instrText xml:space="preserve"> ADDIN EN.CITE </w:instrText>
      </w:r>
      <w:r w:rsidR="00735927">
        <w:fldChar w:fldCharType="begin">
          <w:fldData xml:space="preserve">PEVuZE5vdGU+PENpdGU+PEF1dGhvcj5XYXRzb248L0F1dGhvcj48WWVhcj4yMDExPC9ZZWFyPjxS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</w:fldData>
        </w:fldChar>
      </w:r>
      <w:r w:rsidR="00735927">
        <w:instrText xml:space="preserve"> ADDIN EN.CITE.DATA </w:instrText>
      </w:r>
      <w:r w:rsidR="00735927">
        <w:fldChar w:fldCharType="end"/>
      </w:r>
      <w:r w:rsidR="00735927">
        <w:fldChar w:fldCharType="separate"/>
      </w:r>
      <w:r w:rsidR="00735927">
        <w:rPr>
          <w:noProof/>
        </w:rPr>
        <w:t>(Estes et al. 2004, Watson and Estes 2011)</w:t>
      </w:r>
      <w:r w:rsidR="00735927">
        <w:fldChar w:fldCharType="end"/>
      </w:r>
      <w:r>
        <w:t>. Second, we assess</w:t>
      </w:r>
      <w:r w:rsidR="00D60B7A">
        <w:t>ed</w:t>
      </w:r>
      <w:r>
        <w:t xml:space="preserve"> the role kelp forests play in providing vital juvenile </w:t>
      </w:r>
      <w:r>
        <w:lastRenderedPageBreak/>
        <w:t xml:space="preserve">settlement habitat for supporting fish communities and fisheries by assessing the relationship between </w:t>
      </w:r>
      <w:r w:rsidR="001A060D">
        <w:t xml:space="preserve">juvenile </w:t>
      </w:r>
      <w:r>
        <w:t>rockfish density and kelp abundance</w:t>
      </w:r>
      <w:r w:rsidR="004E1CD8">
        <w:t xml:space="preserve"> </w:t>
      </w:r>
      <w:r w:rsidR="00735927">
        <w:fldChar w:fldCharType="begin"/>
      </w:r>
      <w:r w:rsidR="00735927">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735927">
        <w:fldChar w:fldCharType="separate"/>
      </w:r>
      <w:r w:rsidR="00735927">
        <w:rPr>
          <w:noProof/>
        </w:rPr>
        <w:t>(Holbrook et al. 1990, Carr 1991)</w:t>
      </w:r>
      <w:r w:rsidR="00735927">
        <w:fldChar w:fldCharType="end"/>
      </w:r>
      <w:r>
        <w:t>.</w:t>
      </w:r>
    </w:p>
    <w:p w14:paraId="5E603DA3" w14:textId="06631998" w:rsidR="00471A3D" w:rsidRDefault="007F7459">
      <w:pPr>
        <w:spacing w:before="120" w:after="120"/>
        <w:rPr>
          <w:i/>
        </w:rPr>
      </w:pPr>
      <w:r>
        <w:t>W</w:t>
      </w:r>
      <w:r w:rsidR="00EF0B3C">
        <w:t xml:space="preserve">e used linear regression to examine the relationship between urchins and kelp at multiple spatial scales. As sea urchins are major herbivores in this system, we expected negative relationships between urchin and kelp abundance. We assessed the relationship between total sea urchin density </w:t>
      </w:r>
      <w:r w:rsidR="00EF0B3C" w:rsidRPr="0034358B">
        <w:t xml:space="preserve">(summed across </w:t>
      </w:r>
      <w:r w:rsidR="0027250C" w:rsidRPr="0034358B">
        <w:t xml:space="preserve">the </w:t>
      </w:r>
      <w:r w:rsidR="00EF0B3C" w:rsidRPr="0034358B">
        <w:t>three observed species,</w:t>
      </w:r>
      <w:ins w:id="91" w:author="Chris.Harvey" w:date="2022-04-04T13:20:00Z">
        <w:r w:rsidR="00EF0B3C" w:rsidRPr="0034358B">
          <w:t xml:space="preserve"> </w:t>
        </w:r>
        <w:r w:rsidR="00785F5A">
          <w:t>purple urchins</w:t>
        </w:r>
      </w:ins>
      <w:ins w:id="92" w:author="jameal samhouri" w:date="2022-04-05T09:11:00Z">
        <w:r w:rsidR="00EF0B3C" w:rsidRPr="0034358B">
          <w:t xml:space="preserve"> </w:t>
        </w:r>
      </w:ins>
      <w:r w:rsidR="00EF0B3C" w:rsidRPr="0034358B">
        <w:rPr>
          <w:i/>
        </w:rPr>
        <w:t>S. purpuratus</w:t>
      </w:r>
      <w:r w:rsidR="0034358B">
        <w:t>,</w:t>
      </w:r>
      <w:ins w:id="93" w:author="Chris.Harvey" w:date="2022-04-04T13:20:00Z">
        <w:r w:rsidR="00EF0B3C" w:rsidRPr="0034358B">
          <w:t xml:space="preserve"> </w:t>
        </w:r>
        <w:r w:rsidR="00785F5A">
          <w:t>green urchins</w:t>
        </w:r>
      </w:ins>
      <w:ins w:id="94" w:author="jameal samhouri" w:date="2022-04-05T09:11:00Z">
        <w:r w:rsidR="00EF0B3C" w:rsidRPr="0034358B">
          <w:t xml:space="preserve"> </w:t>
        </w:r>
      </w:ins>
      <w:r w:rsidR="00EF0B3C" w:rsidRPr="0034358B">
        <w:rPr>
          <w:i/>
        </w:rPr>
        <w:t>S. droebachiensis</w:t>
      </w:r>
      <w:r w:rsidR="0027250C" w:rsidRPr="0034358B">
        <w:rPr>
          <w:i/>
        </w:rPr>
        <w:t>,</w:t>
      </w:r>
      <w:r w:rsidR="00EF0B3C" w:rsidRPr="0034358B">
        <w:t xml:space="preserve"> and</w:t>
      </w:r>
      <w:ins w:id="95" w:author="Chris.Harvey" w:date="2022-04-04T13:21:00Z">
        <w:r w:rsidR="00EF0B3C" w:rsidRPr="0034358B">
          <w:t xml:space="preserve"> </w:t>
        </w:r>
        <w:r w:rsidR="00785F5A">
          <w:t>red urchins</w:t>
        </w:r>
      </w:ins>
      <w:ins w:id="96" w:author="jameal samhouri" w:date="2022-04-05T09:11:00Z">
        <w:r w:rsidR="00EF0B3C" w:rsidRPr="0034358B">
          <w:t xml:space="preserve"> </w:t>
        </w:r>
      </w:ins>
      <w:r w:rsidR="00EF0B3C" w:rsidRPr="0034358B">
        <w:rPr>
          <w:i/>
        </w:rPr>
        <w:t>Mesocentrotus franciscanus</w:t>
      </w:r>
      <w:r w:rsidR="00EF0B3C" w:rsidRPr="0034358B">
        <w:t>)</w:t>
      </w:r>
      <w:r w:rsidR="00EF0B3C">
        <w:t xml:space="preserve"> and kelp</w:t>
      </w:r>
      <w:r w:rsidR="00AC1EC9">
        <w:t xml:space="preserve"> stipe density. For the analyses, we included three kelp</w:t>
      </w:r>
      <w:del w:id="97" w:author="Chris.Harvey" w:date="2022-04-04T11:57:00Z">
        <w:r w:rsidR="00AC1EC9">
          <w:delText>s</w:delText>
        </w:r>
      </w:del>
      <w:r w:rsidR="00AC1EC9">
        <w:t xml:space="preserve"> species and one combined taxon: </w:t>
      </w:r>
      <w:r w:rsidR="00EF0B3C">
        <w:t xml:space="preserve">each </w:t>
      </w:r>
      <w:ins w:id="98" w:author="jameal samhouri" w:date="2022-04-04T16:35:00Z">
        <w:r w:rsidR="004C7D9B">
          <w:t xml:space="preserve">of </w:t>
        </w:r>
      </w:ins>
      <w:r w:rsidR="00987E2B">
        <w:t>the two</w:t>
      </w:r>
      <w:r w:rsidR="00EF0B3C">
        <w:t xml:space="preserve"> major </w:t>
      </w:r>
      <w:r w:rsidR="00FC2DA4">
        <w:t>surface-canopy</w:t>
      </w:r>
      <w:r w:rsidR="00EF0B3C">
        <w:t xml:space="preserve"> </w:t>
      </w:r>
      <w:r w:rsidR="00987E2B">
        <w:t xml:space="preserve">kelps </w:t>
      </w:r>
      <w:r w:rsidR="00EF0B3C">
        <w:rPr>
          <w:i/>
        </w:rPr>
        <w:t>Macrocystis</w:t>
      </w:r>
      <w:r w:rsidR="00EF0B3C">
        <w:t xml:space="preserve"> and </w:t>
      </w:r>
      <w:r w:rsidR="00EF0B3C">
        <w:rPr>
          <w:i/>
        </w:rPr>
        <w:t>Nereocystis</w:t>
      </w:r>
      <w:r w:rsidR="003117B2">
        <w:t xml:space="preserve">, </w:t>
      </w:r>
      <w:r w:rsidR="00987E2B">
        <w:t xml:space="preserve">the </w:t>
      </w:r>
      <w:r w:rsidR="003F63BB">
        <w:t>mid-water canopy</w:t>
      </w:r>
      <w:r w:rsidR="00987E2B">
        <w:t xml:space="preserve"> kelp </w:t>
      </w:r>
      <w:r w:rsidR="00EF0B3C">
        <w:rPr>
          <w:i/>
        </w:rPr>
        <w:t>Pterygophora</w:t>
      </w:r>
      <w:r w:rsidR="003117B2">
        <w:t xml:space="preserve">, and </w:t>
      </w:r>
      <w:r w:rsidR="00987E2B">
        <w:t xml:space="preserve">the sum of </w:t>
      </w:r>
      <w:r w:rsidR="003117B2">
        <w:t xml:space="preserve">other stipitate </w:t>
      </w:r>
      <w:r w:rsidR="00EF0B3C">
        <w:t>species</w:t>
      </w:r>
      <w:r w:rsidR="0097011C">
        <w:t xml:space="preserve"> which are </w:t>
      </w:r>
      <w:r w:rsidR="009809AE">
        <w:t xml:space="preserve">mostly understory species </w:t>
      </w:r>
      <w:r w:rsidR="00804E20">
        <w:t>(Table S2)</w:t>
      </w:r>
      <w:r w:rsidR="004606D7">
        <w:t>,</w:t>
      </w:r>
      <w:r w:rsidR="00804E20">
        <w:t xml:space="preserve"> </w:t>
      </w:r>
      <w:r w:rsidR="00EF0B3C">
        <w:t xml:space="preserve">at three scales: the region-scale (using </w:t>
      </w:r>
      <w:r>
        <w:t>the mean of the five sites in each year</w:t>
      </w:r>
      <w:r w:rsidR="00EF0B3C">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p>
    <w:p w14:paraId="2D298350" w14:textId="19F901AB" w:rsidR="00471A3D" w:rsidRDefault="00EF0B3C">
      <w:pPr>
        <w:spacing w:before="120" w:after="120"/>
      </w:pPr>
      <w:r>
        <w:t xml:space="preserve">Finally, we </w:t>
      </w:r>
      <w:r w:rsidR="0063643D">
        <w:t>tested</w:t>
      </w:r>
      <w:r>
        <w:t xml:space="preserve"> whether the density</w:t>
      </w:r>
      <w:ins w:id="99" w:author="Chris.Harvey" w:date="2022-04-04T11:58:00Z">
        <w:r w:rsidR="00093E77">
          <w:t xml:space="preserve"> of</w:t>
        </w:r>
      </w:ins>
      <w:r>
        <w:t xml:space="preserve">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735927">
        <w:fldChar w:fldCharType="begin">
          <w:fldData xml:space="preserve">PEVuZE5vdGU+PENpdGU+PEF1dGhvcj5Qb3R0czwvQXV0aG9yPjxZZWFyPjIwMDY8L1llYXI+PFJl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</w:fldData>
        </w:fldChar>
      </w:r>
      <w:r w:rsidR="00735927">
        <w:instrText xml:space="preserve"> ADDIN EN.CITE </w:instrText>
      </w:r>
      <w:r w:rsidR="00735927">
        <w:fldChar w:fldCharType="begin">
          <w:fldData xml:space="preserve">PEVuZE5vdGU+PENpdGU+PEF1dGhvcj5Qb3R0czwvQXV0aG9yPjxZZWFyPjIwMDY8L1llYXI+PFJl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</w:fldData>
        </w:fldChar>
      </w:r>
      <w:r w:rsidR="00735927">
        <w:instrText xml:space="preserve"> ADDIN EN.CITE.DATA </w:instrText>
      </w:r>
      <w:r w:rsidR="00735927">
        <w:fldChar w:fldCharType="end"/>
      </w:r>
      <w:r w:rsidR="00735927">
        <w:fldChar w:fldCharType="separate"/>
      </w:r>
      <w:r w:rsidR="00735927">
        <w:rPr>
          <w:noProof/>
        </w:rPr>
        <w:t>(Maunder and Punt 2004, Potts and Elith 2006)</w:t>
      </w:r>
      <w:r w:rsidR="00735927">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w:t>
      </w:r>
      <w:r>
        <w:lastRenderedPageBreak/>
        <w:t xml:space="preserve">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‘glmer’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(‘lmer’ package in R). As above, we included transect volume per stratum as a weighting factor to account for differences in sampling effort.</w:t>
      </w:r>
    </w:p>
    <w:p w14:paraId="2C9F5986" w14:textId="6EBD76CA"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w:t>
      </w:r>
      <w:del w:id="100" w:author="Chris.Harvey" w:date="2022-04-04T11:59:00Z">
        <w:r w:rsidR="00FC2DA4">
          <w:rPr>
            <w:color w:val="000000" w:themeColor="text1"/>
          </w:rPr>
          <w:delText xml:space="preserve">the </w:delText>
        </w:r>
      </w:del>
      <w:r w:rsidR="003419A0">
        <w:rPr>
          <w:color w:val="000000" w:themeColor="text1"/>
        </w:rPr>
        <w:t xml:space="preserve">all stipitate kelps, </w:t>
      </w:r>
      <w:r w:rsidR="00096130">
        <w:rPr>
          <w:color w:val="000000" w:themeColor="text1"/>
        </w:rPr>
        <w:t>(2) the sum of the surface-canopy kelps (</w:t>
      </w:r>
      <w:r w:rsidR="00096130" w:rsidRPr="00F57261">
        <w:rPr>
          <w:i/>
          <w:color w:val="000000" w:themeColor="text1"/>
        </w:rPr>
        <w:t>Macrocystis</w:t>
      </w:r>
      <w:r w:rsidR="00096130">
        <w:rPr>
          <w:i/>
          <w:color w:val="000000" w:themeColor="text1"/>
        </w:rPr>
        <w:t xml:space="preserve"> </w:t>
      </w:r>
      <w:r w:rsidR="00096130" w:rsidRPr="00F10156">
        <w:rPr>
          <w:color w:val="000000" w:themeColor="text1"/>
        </w:rPr>
        <w:t xml:space="preserve">and </w:t>
      </w:r>
      <w:r w:rsidR="00096130" w:rsidRPr="00F57261">
        <w:rPr>
          <w:i/>
          <w:color w:val="000000" w:themeColor="text1"/>
        </w:rPr>
        <w:t>Nereocystis</w:t>
      </w:r>
      <w:r w:rsidR="00096130">
        <w:rPr>
          <w:color w:val="000000" w:themeColor="text1"/>
        </w:rPr>
        <w:t xml:space="preserve">) with and without </w:t>
      </w:r>
      <w:r w:rsidR="00096130">
        <w:rPr>
          <w:i/>
          <w:color w:val="000000" w:themeColor="text1"/>
        </w:rPr>
        <w:t>Pterygophora</w:t>
      </w:r>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stipitate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r w:rsidR="00F57261" w:rsidRPr="00F57261">
        <w:rPr>
          <w:i/>
          <w:color w:val="000000" w:themeColor="text1"/>
        </w:rPr>
        <w:t>Macrocystis, Nereocystis</w:t>
      </w:r>
      <w:r w:rsidR="00F57261">
        <w:rPr>
          <w:i/>
          <w:color w:val="000000" w:themeColor="text1"/>
        </w:rPr>
        <w:t xml:space="preserve">, </w:t>
      </w:r>
      <w:r w:rsidR="00F57261" w:rsidRPr="00F57261">
        <w:rPr>
          <w:i/>
          <w:color w:val="000000" w:themeColor="text1"/>
        </w:rPr>
        <w:t>Pterygophora</w:t>
      </w:r>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AICc </w:t>
      </w:r>
      <w:r w:rsidR="00735927">
        <w:fldChar w:fldCharType="begin"/>
      </w:r>
      <w:r w:rsidR="00735927">
        <w:instrText xml:space="preserve"> ADDIN EN.CITE &lt;EndNote&gt;&lt;Cite&gt;&lt;Author&gt;Burnham&lt;/Author&gt;&lt;Year&gt;1998&lt;/Year&gt;&lt;RecNum&gt;5190&lt;/RecNum&gt;&lt;DisplayText&gt;(Burnham and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735927">
        <w:fldChar w:fldCharType="separate"/>
      </w:r>
      <w:r w:rsidR="00735927">
        <w:rPr>
          <w:noProof/>
        </w:rPr>
        <w:t>(Burnham and Anderson 1998)</w:t>
      </w:r>
      <w:r w:rsidR="00735927">
        <w:fldChar w:fldCharType="end"/>
      </w:r>
      <w:r>
        <w:t xml:space="preserve">. </w:t>
      </w:r>
    </w:p>
    <w:p w14:paraId="783A2BC3" w14:textId="77777777" w:rsidR="00471A3D" w:rsidRDefault="00EF0B3C">
      <w:pPr>
        <w:pStyle w:val="Heading1"/>
        <w:spacing w:before="120"/>
      </w:pPr>
      <w:bookmarkStart w:id="101" w:name="_zg3uzw3q29am" w:colFirst="0" w:colLast="0"/>
      <w:bookmarkEnd w:id="101"/>
      <w:r>
        <w:lastRenderedPageBreak/>
        <w:t>Results</w:t>
      </w:r>
    </w:p>
    <w:p w14:paraId="6AADDFFB" w14:textId="77777777" w:rsidR="00471A3D" w:rsidRDefault="00EF0B3C">
      <w:pPr>
        <w:pStyle w:val="Heading2"/>
      </w:pPr>
      <w:bookmarkStart w:id="102" w:name="_f80bb2jl8g29" w:colFirst="0" w:colLast="0"/>
      <w:bookmarkEnd w:id="102"/>
      <w:r>
        <w:t>Sea surface temperature</w:t>
      </w:r>
    </w:p>
    <w:p w14:paraId="2B76A209" w14:textId="1590DCDD" w:rsidR="00471A3D" w:rsidRDefault="00EF0B3C">
      <w:r>
        <w:t xml:space="preserve">The warmest mean monthly SST at our sites (between 2003 and 2021) occurred in 2013 (Fig. 1a) with anomalously warm temperatures in both July and September (Figs. S2 &amp; S3), before the development of the MHW in the boreal winter of 2013-2014 (Bond et al 2014). In 2013 the mean SST of the warmest month peaked at 15.1°C (± 1.32 s.d.), after which SST declined each year through 2017 before spiking again in 2019 to 14.9°C (± 1.11 s.d.). Thus the 2014-2016 MHW was not the predominant temperature pattern in the coastal region of our study sites. However, warm SST in 2019 does align with </w:t>
      </w:r>
      <w:ins w:id="103" w:author="jameal samhouri" w:date="2022-04-05T09:11:00Z">
        <w:r w:rsidRPr="004C7D9B">
          <w:rPr>
            <w:highlight w:val="yellow"/>
            <w:rPrChange w:id="104" w:author="jameal samhouri" w:date="2022-04-04T16:39:00Z">
              <w:rPr/>
            </w:rPrChange>
          </w:rPr>
          <w:t>a</w:t>
        </w:r>
      </w:ins>
      <w:ins w:id="105" w:author="jameal samhouri" w:date="2022-04-04T16:39:00Z">
        <w:r w:rsidR="004C7D9B" w:rsidRPr="004C7D9B">
          <w:rPr>
            <w:highlight w:val="yellow"/>
            <w:rPrChange w:id="106" w:author="jameal samhouri" w:date="2022-04-04T16:39:00Z">
              <w:rPr/>
            </w:rPrChange>
          </w:rPr>
          <w:t>n offshore???</w:t>
        </w:r>
      </w:ins>
      <w:del w:id="107" w:author="jameal samhouri" w:date="2022-04-05T09:11:00Z">
        <w:r>
          <w:delText>a</w:delText>
        </w:r>
      </w:del>
      <w:r>
        <w:t xml:space="preserve"> 2019 MH</w:t>
      </w:r>
      <w:r w:rsidRPr="00DD1DFC">
        <w:t xml:space="preserve">W </w:t>
      </w:r>
      <w:r w:rsidR="00735927">
        <w:fldChar w:fldCharType="begin"/>
      </w:r>
      <w:r w:rsidR="00735927">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735927">
        <w:fldChar w:fldCharType="separate"/>
      </w:r>
      <w:r w:rsidR="00735927">
        <w:rPr>
          <w:noProof/>
        </w:rPr>
        <w:t>(Harvey et al. 2022)</w:t>
      </w:r>
      <w:r w:rsidR="00735927">
        <w:fldChar w:fldCharType="end"/>
      </w:r>
      <w:r>
        <w:t>.</w:t>
      </w:r>
      <w:r w:rsidR="0025518C">
        <w:t xml:space="preserve"> </w:t>
      </w:r>
      <w:r>
        <w:t xml:space="preserve">There were </w:t>
      </w:r>
      <w:r w:rsidR="00FB5F01">
        <w:t xml:space="preserve">also </w:t>
      </w:r>
      <w:r>
        <w:t>warm periods in both 2020 and 2021; however these periods were short enough that they did not register as high when averaged by month (Figs. S2 &amp; S3).</w:t>
      </w:r>
      <w:r w:rsidR="005A3E26">
        <w:t xml:space="preserve"> SST was warmest at Destruction Island and coolest at Tatoosh/Neah Bay (Fig. 1a).</w:t>
      </w:r>
    </w:p>
    <w:p w14:paraId="013304CC" w14:textId="77777777" w:rsidR="00471A3D" w:rsidRDefault="00EF0B3C">
      <w:pPr>
        <w:pStyle w:val="Heading2"/>
      </w:pPr>
      <w:bookmarkStart w:id="108" w:name="_5eofmerod4cl" w:colFirst="0" w:colLast="0"/>
      <w:bookmarkEnd w:id="108"/>
      <w:r>
        <w:t>Region-wide temporal trends</w:t>
      </w:r>
    </w:p>
    <w:p w14:paraId="1D4BAB34" w14:textId="1C8DDBAB"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Macrocystis</w:t>
      </w:r>
      <w:r>
        <w:t xml:space="preserve"> and </w:t>
      </w:r>
      <w:r>
        <w:rPr>
          <w:i/>
        </w:rPr>
        <w:t>Nereocystis</w:t>
      </w:r>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w:t>
      </w:r>
      <w:ins w:id="109" w:author="jameal samhouri" w:date="2022-04-04T16:40:00Z">
        <w:r w:rsidR="00A651EE">
          <w:t xml:space="preserve">the </w:t>
        </w:r>
      </w:ins>
      <w:r>
        <w:t xml:space="preserve">high SST in 2013 (mean 2003-2012: 720 ha ± 116 sd). Canopy </w:t>
      </w:r>
      <w:r w:rsidR="0093026C">
        <w:t xml:space="preserve">cover </w:t>
      </w:r>
      <w:r>
        <w:t>along the Washington coast quickly recovered to earlier levels (Fig. 1b, Fig. S4), averaging 645 ha (± 185 sd) for 2015-2020—or about 90% of that of the previous decade</w:t>
      </w:r>
      <w:r w:rsidR="00164689">
        <w:t xml:space="preserve"> (2003-2</w:t>
      </w:r>
      <w:r w:rsidR="0040085F">
        <w:t>0</w:t>
      </w:r>
      <w:r w:rsidR="00164689">
        <w:t>12)</w:t>
      </w:r>
      <w:r>
        <w:t xml:space="preserve"> prior to the warming in 2013-2014. For both canopy </w:t>
      </w:r>
      <w:r>
        <w:lastRenderedPageBreak/>
        <w:t xml:space="preserve">species </w:t>
      </w:r>
      <w:r>
        <w:rPr>
          <w:i/>
        </w:rPr>
        <w:t>Macrocystis</w:t>
      </w:r>
      <w:r>
        <w:t xml:space="preserve"> and </w:t>
      </w:r>
      <w:r>
        <w:rPr>
          <w:i/>
        </w:rPr>
        <w:t>Nereocystis</w:t>
      </w:r>
      <w:r>
        <w:t>, canopy area increased from 2015 through</w:t>
      </w:r>
      <w:r w:rsidR="004D2E10">
        <w:t xml:space="preserve"> 2020 with </w:t>
      </w:r>
      <w:r w:rsidR="003F63BB">
        <w:t xml:space="preserve">the annual species </w:t>
      </w:r>
      <w:r w:rsidR="003F63BB" w:rsidRPr="003F7E84">
        <w:rPr>
          <w:i/>
        </w:rPr>
        <w:t>Nereocystis</w:t>
      </w:r>
      <w:r w:rsidR="003F63BB">
        <w:t xml:space="preserve"> showing greater magnitude </w:t>
      </w:r>
      <w:ins w:id="110" w:author="Chris.Harvey" w:date="2022-04-04T13:14:00Z">
        <w:r w:rsidR="00785F5A">
          <w:t xml:space="preserve">in </w:t>
        </w:r>
      </w:ins>
      <w:r w:rsidR="003F63BB">
        <w:t>year-to-year variability</w:t>
      </w:r>
      <w:r>
        <w:t xml:space="preserve"> (Figs. 1b, S4). </w:t>
      </w:r>
    </w:p>
    <w:p w14:paraId="7AF399FE" w14:textId="1EFAC54D"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r>
        <w:rPr>
          <w:i/>
        </w:rPr>
        <w:t xml:space="preserve">Macrocystis </w:t>
      </w:r>
      <w:r>
        <w:t xml:space="preserve">and </w:t>
      </w:r>
      <w:r>
        <w:rPr>
          <w:i/>
        </w:rPr>
        <w:t xml:space="preserve">Nereocystis </w:t>
      </w:r>
      <w:r>
        <w:t xml:space="preserve">decreased in 2018, after which </w:t>
      </w:r>
      <w:r>
        <w:rPr>
          <w:i/>
        </w:rPr>
        <w:t xml:space="preserve">Macrocystis </w:t>
      </w:r>
      <w:r w:rsidR="00E63861">
        <w:t xml:space="preserve">stipe </w:t>
      </w:r>
      <w:r>
        <w:t xml:space="preserve">density remained at more than twice its 2015 level. </w:t>
      </w:r>
      <w:r>
        <w:rPr>
          <w:i/>
        </w:rPr>
        <w:t>Nereocystis</w:t>
      </w:r>
      <w:r>
        <w:t xml:space="preserve"> stipe density dropped in 2021 to levels similar to 2015 (Figs. 2a, S5). </w:t>
      </w:r>
      <w:r>
        <w:rPr>
          <w:i/>
        </w:rPr>
        <w:t xml:space="preserve">Pterygophora </w:t>
      </w:r>
      <w:r>
        <w:t xml:space="preserve">continued to nominally increase through 2019, but densities were largely similar for 2017-2021. At our specific dive sites, </w:t>
      </w:r>
      <w:r>
        <w:rPr>
          <w:i/>
        </w:rPr>
        <w:t>Macrocystis</w:t>
      </w:r>
      <w:r>
        <w:t xml:space="preserve"> stipe density was high at Neah Bay and Cape Johnson, while</w:t>
      </w:r>
      <w:r>
        <w:rPr>
          <w:i/>
        </w:rPr>
        <w:t xml:space="preserve"> Nereocystis</w:t>
      </w:r>
      <w:r>
        <w:t xml:space="preserve"> was prevalent at Tatoosh Island, Destruction Island, and Cape Alava (Fig. S5). There </w:t>
      </w:r>
      <w:commentRangeStart w:id="111"/>
      <w:commentRangeStart w:id="112"/>
      <w:r>
        <w:t xml:space="preserve">are some differences </w:t>
      </w:r>
      <w:commentRangeEnd w:id="111"/>
      <w:r w:rsidR="00785F5A">
        <w:rPr>
          <w:rStyle w:val="CommentReference"/>
        </w:rPr>
        <w:commentReference w:id="111"/>
      </w:r>
      <w:commentRangeEnd w:id="112"/>
      <w:r w:rsidR="00A651EE">
        <w:rPr>
          <w:rStyle w:val="CommentReference"/>
        </w:rPr>
        <w:commentReference w:id="112"/>
      </w:r>
      <w:r>
        <w:t xml:space="preserve">between the canopy and stipe density data (Figs. S4 &amp; S5), but these are likely scale issues as the aerial canopy survey covers </w:t>
      </w:r>
      <w:del w:id="113" w:author="Chris.Harvey" w:date="2022-04-04T13:15:00Z">
        <w:r w:rsidR="00E63861">
          <w:delText xml:space="preserve">s </w:delText>
        </w:r>
      </w:del>
      <w:ins w:id="114" w:author="Chris.Harvey" w:date="2022-04-04T13:15:00Z">
        <w:r w:rsidR="00785F5A">
          <w:t xml:space="preserve">a </w:t>
        </w:r>
      </w:ins>
      <w:r>
        <w:t>broader area than our stipe counts.</w:t>
      </w:r>
    </w:p>
    <w:p w14:paraId="6E67A224" w14:textId="47D2C6B6" w:rsidR="00471A3D" w:rsidRDefault="00EF0B3C">
      <w:r>
        <w:t>Density of all three urchins increased in 2017 (Fig. 2b, S6), well after the short-lived drop in kelp abundance and warm SST in 2013</w:t>
      </w:r>
      <w:r w:rsidR="00E63861">
        <w:t xml:space="preserve"> and 2014</w:t>
      </w:r>
      <w:r>
        <w:t>. Purple urchins showed the largest increases 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Tatoosh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 </w:t>
      </w:r>
      <w:r w:rsidR="00164689">
        <w:t xml:space="preserve">and </w:t>
      </w:r>
      <w:r w:rsidR="008A15FF">
        <w:t xml:space="preserve">to </w:t>
      </w:r>
      <w:r w:rsidR="008A15FF" w:rsidRPr="008A15FF">
        <w:t>9.5</w:t>
      </w:r>
      <w:r w:rsidR="00164689" w:rsidRPr="008A15FF">
        <w:t xml:space="preserve"> m</w:t>
      </w:r>
      <w:r w:rsidR="00164689" w:rsidRPr="008A15FF">
        <w:rPr>
          <w:vertAlign w:val="superscript"/>
        </w:rPr>
        <w:t>-2</w:t>
      </w:r>
      <w:r w:rsidR="00164689">
        <w:t xml:space="preserve"> in the</w:t>
      </w:r>
      <w:r w:rsidR="008A15FF">
        <w:t xml:space="preserve"> </w:t>
      </w:r>
      <w:r w:rsidR="00164689">
        <w:t>10-m depth zone</w:t>
      </w:r>
      <w:r w:rsidR="007949C2">
        <w:t xml:space="preserve"> in 2019 before dropping to </w:t>
      </w:r>
      <w:r w:rsidR="008A15FF" w:rsidRPr="008A15FF">
        <w:t>2.2 m</w:t>
      </w:r>
      <w:r w:rsidR="008A15FF" w:rsidRPr="008A15FF">
        <w:rPr>
          <w:vertAlign w:val="superscript"/>
        </w:rPr>
        <w:t>-2</w:t>
      </w:r>
      <w:r w:rsidR="007949C2">
        <w:t xml:space="preserve"> in 2021</w:t>
      </w:r>
      <w:r w:rsidR="00164689">
        <w:t xml:space="preserve"> (Fig. S</w:t>
      </w:r>
      <w:r w:rsidR="003656D8">
        <w:t>6</w:t>
      </w:r>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 back to earlier levels after 2017</w:t>
      </w:r>
      <w:r w:rsidR="003656D8">
        <w:t xml:space="preserve"> (Fig. 2b, S6)</w:t>
      </w:r>
      <w:r w:rsidR="00882E30">
        <w:t>.</w:t>
      </w:r>
      <w:r>
        <w:t xml:space="preserve"> As we </w:t>
      </w:r>
      <w:ins w:id="115" w:author="jameal samhouri" w:date="2022-04-04T16:41:00Z">
        <w:r w:rsidR="00A651EE">
          <w:t xml:space="preserve">conducted flashlight-assisted </w:t>
        </w:r>
      </w:ins>
      <w:del w:id="116" w:author="jameal samhouri" w:date="2022-04-04T16:41:00Z">
        <w:r>
          <w:delText>searched</w:delText>
        </w:r>
        <w:r w:rsidDel="00A651EE">
          <w:delText xml:space="preserve"> </w:delText>
        </w:r>
      </w:del>
      <w:ins w:id="117" w:author="jameal samhouri" w:date="2022-04-04T16:41:00Z">
        <w:r w:rsidR="00A651EE">
          <w:t>searches to look</w:t>
        </w:r>
        <w:r>
          <w:t xml:space="preserve"> </w:t>
        </w:r>
      </w:ins>
      <w:r>
        <w:t>extensively for small, hidden urchins</w:t>
      </w:r>
      <w:r w:rsidR="00E63861">
        <w:t xml:space="preserve"> in all years of </w:t>
      </w:r>
      <w:r w:rsidR="00E63861">
        <w:lastRenderedPageBreak/>
        <w:t>the study</w:t>
      </w:r>
      <w:r>
        <w:t>, it is unlikely that the low densities from early in the study period were due to a failure to count large numbers of cryptic urchins.</w:t>
      </w:r>
    </w:p>
    <w:p w14:paraId="18C420DD" w14:textId="492FF288" w:rsidR="00471A3D" w:rsidRDefault="00FD1045">
      <w:r w:rsidRPr="00FD1045">
        <w:t>Blood stars (</w:t>
      </w:r>
      <w:r w:rsidRPr="00FD1045">
        <w:rPr>
          <w:i/>
        </w:rPr>
        <w:t xml:space="preserve">Henricia </w:t>
      </w:r>
      <w:r w:rsidRPr="00FD1045">
        <w:t>spp.) and leather stars (</w:t>
      </w:r>
      <w:r w:rsidRPr="00FD1045">
        <w:rPr>
          <w:i/>
        </w:rPr>
        <w:t>Dermasterias imbricata</w:t>
      </w:r>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40085F">
        <w:t>observed</w:t>
      </w:r>
      <w:r w:rsidR="003F7E84">
        <w:t xml:space="preserve"> by </w:t>
      </w:r>
      <w:r w:rsidR="00735927">
        <w:fldChar w:fldCharType="begin">
          <w:fldData xml:space="preserve">PEVuZE5vdGU+PENpdGUgQXV0aG9yWWVhcj0iMSI+PEF1dGhvcj5IYW1pbHRvbjwvQXV0aG9yPjxZ
ZWFyPjIwMjE8L1llYXI+PFJlY051bT45MDc0PC9SZWNOdW0+PERpc3BsYXlUZXh0PkhhbWlsdG9u
IGV0IGFsLiAoMjAyMSk8L0Rpc3BsYXlUZXh0PjxyZWNvcmQ+PHJlYy1udW1iZXI+OTA3NDwvcmVj
LW51bWJlcj48Zm9yZWlnbi1rZXlzPjxrZXkgYXBwPSJFTiIgZGItaWQ9InByeHJ6enZkeTB4MnM0
ZWUwMHFweHB0YWRzc3dhMDJyd3gwcCIgdGltZXN0YW1wPSIxNjQ3MzU5MzE0Ij45MDc0PC9rZXk+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R3JhdmVtLCBTLiBBLjwvYXV0aG9yPjwvYXV0aG9ycz48L2NvbnRyaWJ1dG9ycz48dGl0bGVzPjx0
aXRsZT5EaXNlYXNlLWRyaXZlbiBtYXNzIG1vcnRhbGl0eSBldmVudCBsZWFkcyB0byB3aWRlc3By
ZWFkIGV4dGlycGF0aW9uIGFuZCB2YXJpYWJsZSByZWNvdmVyeSBwb3RlbnRpYWwgb2YgYSBtYXJp
bmUgcHJlZGF0b3IgYWNyb3NzIHRoZSBlYXN0ZXJuIFBhY2lmaWM8L3RpdGxlPjxzZWNvbmRhcnkt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bGwtdGl0bGU+PC9wZXJpb2RpY2FsPjxwYWdlcz4yMDIxMTE5NTwvcGFnZXM+PHZvbHVtZT4yODg8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</w:fldData>
        </w:fldChar>
      </w:r>
      <w:r w:rsidR="00735927">
        <w:instrText xml:space="preserve"> ADDIN EN.CITE </w:instrText>
      </w:r>
      <w:r w:rsidR="00735927">
        <w:fldChar w:fldCharType="begin">
          <w:fldData xml:space="preserve">PEVuZE5vdGU+PENpdGUgQXV0aG9yWWVhcj0iMSI+PEF1dGhvcj5IYW1pbHRvbjwvQXV0aG9yPjxZ
ZWFyPjIwMjE8L1llYXI+PFJlY051bT45MDc0PC9SZWNOdW0+PERpc3BsYXlUZXh0PkhhbWlsdG9u
IGV0IGFsLiAoMjAyMSk8L0Rpc3BsYXlUZXh0PjxyZWNvcmQ+PHJlYy1udW1iZXI+OTA3NDwvcmVj
LW51bWJlcj48Zm9yZWlnbi1rZXlzPjxrZXkgYXBwPSJFTiIgZGItaWQ9InByeHJ6enZkeTB4MnM0
ZWUwMHFweHB0YWRzc3dhMDJyd3gwcCIgdGltZXN0YW1wPSIxNjQ3MzU5MzE0Ij45MDc0PC9rZXk+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R3JhdmVtLCBTLiBBLjwvYXV0aG9yPjwvYXV0aG9ycz48L2NvbnRyaWJ1dG9ycz48dGl0bGVzPjx0
aXRsZT5EaXNlYXNlLWRyaXZlbiBtYXNzIG1vcnRhbGl0eSBldmVudCBsZWFkcyB0byB3aWRlc3By
ZWFkIGV4dGlycGF0aW9uIGFuZCB2YXJpYWJsZSByZWNvdmVyeSBwb3RlbnRpYWwgb2YgYSBtYXJp
bmUgcHJlZGF0b3IgYWNyb3NzIHRoZSBlYXN0ZXJuIFBhY2lmaWM8L3RpdGxlPjxzZWNvbmRhcnkt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bGwtdGl0bGU+PC9wZXJpb2RpY2FsPjxwYWdlcz4yMDIxMTE5NTwvcGFnZXM+PHZvbHVtZT4yODg8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</w:fldData>
        </w:fldChar>
      </w:r>
      <w:r w:rsidR="00735927">
        <w:instrText xml:space="preserve"> ADDIN EN.CITE.DATA </w:instrText>
      </w:r>
      <w:r w:rsidR="00735927">
        <w:fldChar w:fldCharType="end"/>
      </w:r>
      <w:r w:rsidR="00735927">
        <w:fldChar w:fldCharType="separate"/>
      </w:r>
      <w:r w:rsidR="00735927">
        <w:rPr>
          <w:noProof/>
        </w:rPr>
        <w:t>Hamilton et al. (2021)</w:t>
      </w:r>
      <w:r w:rsidR="00735927">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mesopredators that consume urchins</w:t>
      </w:r>
      <w:r w:rsidR="000C02D6">
        <w:t xml:space="preserve"> </w:t>
      </w:r>
      <w:r w:rsidR="00735927">
        <w:fldChar w:fldCharType="begin"/>
      </w:r>
      <w:r w:rsidR="00735927">
        <w:instrText xml:space="preserve"> ADDIN EN.CITE &lt;EndNote&gt;&lt;Cite&gt;&lt;Author&gt;Duggins&lt;/Author&gt;&lt;Year&gt;1983&lt;/Year&gt;&lt;RecNum&gt;9111&lt;/RecNum&gt;&lt;DisplayText&gt;(Moitoza and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9112&lt;/RecNum&gt;&lt;record&gt;&lt;rec-number&gt;9112&lt;/rec-number&gt;&lt;foreign-keys&gt;&lt;key app="EN" db-id="prxrzzvdy0x2s4ee00qpxptadsswa02rwx0p" timestamp="1647897428"&gt;9112&lt;/key&gt;&lt;/foreign-keys&gt;&lt;ref-type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735927">
        <w:fldChar w:fldCharType="separate"/>
      </w:r>
      <w:r w:rsidR="00735927">
        <w:rPr>
          <w:noProof/>
        </w:rPr>
        <w:t>(Moitoza and Phillips 1979, Duggins 1983)</w:t>
      </w:r>
      <w:r w:rsidR="00735927">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w:t>
      </w:r>
      <w:del w:id="118" w:author="Chris.Harvey" w:date="2022-04-04T13:25:00Z">
        <w:r w:rsidR="002152F3">
          <w:delText>,</w:delText>
        </w:r>
      </w:del>
      <w:r w:rsidR="002152F3">
        <w:t xml:space="preserve"> t</w:t>
      </w:r>
      <w:r w:rsidR="00EF0B3C">
        <w:t>he only stars to show any evidence of recovery were brood</w:t>
      </w:r>
      <w:r w:rsidR="00D471EF">
        <w:t>ing</w:t>
      </w:r>
      <w:r w:rsidR="00EF0B3C">
        <w:t xml:space="preserve"> stars (</w:t>
      </w:r>
      <w:r w:rsidR="00EF0B3C">
        <w:rPr>
          <w:i/>
        </w:rPr>
        <w:t>Leptasterias</w:t>
      </w:r>
      <w:r w:rsidR="003D6C33">
        <w:rPr>
          <w:i/>
        </w:rPr>
        <w:t xml:space="preserve"> </w:t>
      </w:r>
      <w:r w:rsidR="003D6C33" w:rsidRPr="003D6C33">
        <w:t>spp.</w:t>
      </w:r>
      <w:r w:rsidR="00EF0B3C">
        <w:t xml:space="preserve">). </w:t>
      </w:r>
    </w:p>
    <w:p w14:paraId="372D7369" w14:textId="1115EF8A" w:rsidR="00471A3D" w:rsidRDefault="00EF0B3C">
      <w:r>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S7). This increase may have been the result of strong recruitment of </w:t>
      </w:r>
      <w:r w:rsidR="00BC2B2F">
        <w:t>YTB</w:t>
      </w:r>
      <w:r>
        <w:t xml:space="preserve"> rockfishes to most sites in 2016 (Fig. 2e).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S8).</w:t>
      </w:r>
    </w:p>
    <w:p w14:paraId="65B154AA" w14:textId="77777777" w:rsidR="00471A3D" w:rsidRDefault="00EF0B3C">
      <w:pPr>
        <w:pStyle w:val="Heading2"/>
      </w:pPr>
      <w:bookmarkStart w:id="119" w:name="_u6kl6dz0q0ha" w:colFirst="0" w:colLast="0"/>
      <w:bookmarkEnd w:id="119"/>
      <w:r>
        <w:t xml:space="preserve">Multivariate analyses of kelp forest community guilds </w:t>
      </w:r>
    </w:p>
    <w:p w14:paraId="5F09EF93" w14:textId="19C5ABDF"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and PerMANOVA (Fig. 4, Tables S6-S9). For the full fish assemblage, Site explained the largest proportion of variance (r</w:t>
      </w:r>
      <w:r>
        <w:rPr>
          <w:vertAlign w:val="superscript"/>
        </w:rPr>
        <w:t>2</w:t>
      </w:r>
      <w:r>
        <w:t xml:space="preserve"> =0.12) but this was </w:t>
      </w:r>
      <w:r>
        <w:lastRenderedPageBreak/>
        <w:t>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w:t>
      </w:r>
      <w:ins w:id="120" w:author="jameal samhouri" w:date="2022-04-05T09:11:00Z">
        <w:r>
          <w:t>fish</w:t>
        </w:r>
      </w:ins>
      <w:ins w:id="121" w:author="jameal samhouri" w:date="2022-04-04T16:43:00Z">
        <w:r w:rsidR="000005A7">
          <w:t>es</w:t>
        </w:r>
      </w:ins>
      <w:del w:id="122" w:author="jameal samhouri" w:date="2022-04-05T09:11:00Z">
        <w:r>
          <w:delText>fish</w:delText>
        </w:r>
      </w:del>
      <w:r>
        <w:t xml:space="preserve">. In contrast, juvenile rockfishes were driven by year-to-year variation, and Site was not important, suggesting a strong shared temporal driver of juvenile rockfishes among sites (Fig. 3g, Fig. 4). </w:t>
      </w:r>
    </w:p>
    <w:p w14:paraId="1B38B0DF" w14:textId="1BFC30D3"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r w:rsidR="002351CB" w:rsidRPr="008A6B3E">
        <w:rPr>
          <w:i/>
        </w:rPr>
        <w:t>Pterygophora</w:t>
      </w:r>
      <w:r w:rsidR="002351CB" w:rsidRPr="008A6B3E">
        <w:t xml:space="preserve"> (on the first axis) and also on </w:t>
      </w:r>
      <w:r w:rsidRPr="008A6B3E">
        <w:rPr>
          <w:i/>
        </w:rPr>
        <w:t xml:space="preserve">Macrocystis </w:t>
      </w:r>
      <w:r w:rsidRPr="008A6B3E">
        <w:t xml:space="preserve">and </w:t>
      </w:r>
      <w:r w:rsidRPr="008A6B3E">
        <w:rPr>
          <w:i/>
        </w:rPr>
        <w:t xml:space="preserve">Nereocystis, </w:t>
      </w:r>
      <w:r w:rsidRPr="008A6B3E">
        <w:t xml:space="preserve">the two </w:t>
      </w:r>
      <w:r w:rsidR="002351CB" w:rsidRPr="008A6B3E">
        <w:t>surface-</w:t>
      </w:r>
      <w:r w:rsidRPr="008A6B3E">
        <w:t xml:space="preserve">canopy kelps, which loaded in </w:t>
      </w:r>
      <w:r w:rsidR="002351CB" w:rsidRPr="008A6B3E">
        <w:t xml:space="preserve">opposite directions on </w:t>
      </w:r>
      <w:ins w:id="123" w:author="Chris.Harvey" w:date="2022-04-04T13:56:00Z">
        <w:r w:rsidR="00AB2B43">
          <w:t xml:space="preserve">the </w:t>
        </w:r>
      </w:ins>
      <w:r w:rsidRPr="008A6B3E">
        <w:t xml:space="preserve">second axis (Fig. 3a,b). In the context of our data, this result makes sense as three sites are </w:t>
      </w:r>
      <w:r w:rsidRPr="008A6B3E">
        <w:rPr>
          <w:i/>
        </w:rPr>
        <w:t>Nereocystis</w:t>
      </w:r>
      <w:r w:rsidRPr="008A6B3E">
        <w:t xml:space="preserve"> dominated (Tatoosh Island, Destruction Island, and Cape Alava) while the others are </w:t>
      </w:r>
      <w:r w:rsidRPr="008A6B3E">
        <w:rPr>
          <w:i/>
        </w:rPr>
        <w:t>Macrocystis</w:t>
      </w:r>
      <w:r w:rsidRPr="008A6B3E">
        <w:t xml:space="preserve"> dominated (Neah Bay, Cape Johnson). The kelp guild also showed substantial variance explained by the depth and depth-by-site interaction (r</w:t>
      </w:r>
      <w:r w:rsidRPr="008A6B3E">
        <w:rPr>
          <w:vertAlign w:val="superscript"/>
        </w:rPr>
        <w:t>2</w:t>
      </w:r>
      <w:r w:rsidRPr="008A6B3E">
        <w:t xml:space="preserve"> =0.10 and 0.1</w:t>
      </w:r>
      <w:r w:rsidR="00D86E80" w:rsidRPr="008A6B3E">
        <w:t>2</w:t>
      </w:r>
      <w:r w:rsidRPr="008A6B3E">
        <w:t>, respectively; Fig. 4, Table S6), which would be expected as a function of light limitation for autotrophs</w:t>
      </w:r>
      <w:r w:rsidR="004378FD" w:rsidRPr="008A6B3E">
        <w:t xml:space="preserve"> </w:t>
      </w:r>
      <w:r w:rsidR="00735927" w:rsidRPr="008A6B3E">
        <w:fldChar w:fldCharType="begin"/>
      </w:r>
      <w:r w:rsidR="00735927" w:rsidRPr="008A6B3E">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735927" w:rsidRPr="008A6B3E">
        <w:fldChar w:fldCharType="separate"/>
      </w:r>
      <w:r w:rsidR="00735927" w:rsidRPr="008A6B3E">
        <w:rPr>
          <w:noProof/>
        </w:rPr>
        <w:t>(Dayton et al. 1984)</w:t>
      </w:r>
      <w:r w:rsidR="00735927" w:rsidRPr="008A6B3E">
        <w:fldChar w:fldCharType="end"/>
      </w:r>
      <w:r w:rsidRPr="008A6B3E">
        <w:t>. We found very little evidence of shared temporal effects for kelp (Year effect, r</w:t>
      </w:r>
      <w:r w:rsidRPr="008A6B3E">
        <w:rPr>
          <w:vertAlign w:val="superscript"/>
        </w:rPr>
        <w:t>2</w:t>
      </w:r>
      <w:r w:rsidRPr="008A6B3E">
        <w:t xml:space="preserve"> = 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over the survey span (2015-2021), and that </w:t>
      </w:r>
      <w:commentRangeStart w:id="124"/>
      <w:commentRangeStart w:id="125"/>
      <w:r w:rsidRPr="008A6B3E">
        <w:t>differences among sites in terms of which algae were present, remained consistent.</w:t>
      </w:r>
      <w:r>
        <w:t xml:space="preserve"> </w:t>
      </w:r>
      <w:commentRangeEnd w:id="124"/>
      <w:r w:rsidR="00AB2B43">
        <w:rPr>
          <w:rStyle w:val="CommentReference"/>
        </w:rPr>
        <w:commentReference w:id="124"/>
      </w:r>
      <w:commentRangeEnd w:id="125"/>
      <w:r w:rsidR="000005A7">
        <w:rPr>
          <w:rStyle w:val="CommentReference"/>
        </w:rPr>
        <w:commentReference w:id="125"/>
      </w:r>
    </w:p>
    <w:p w14:paraId="68E62603" w14:textId="38BEE6B7" w:rsidR="00471A3D" w:rsidRDefault="00EF0B3C">
      <w:r>
        <w:t xml:space="preserve">For invertebrates virtually all of the explained variance was in the Site term (Fig. 4) with sites showing clear separation in the ordination (Fig. 3c,d). Tatoosh Island clustered separately from the other sites and was distinguished by the abundance of the three urchin species (axis 1, Fig. 3c). The ordination also tracked increases in urchin densities at Destruction Island and Neah </w:t>
      </w:r>
      <w:r>
        <w:lastRenderedPageBreak/>
        <w:t>Bay from 2018 as these years ordinated negatively on the first axis, which is consistent with the significant Site x Year effect (p &lt; 0.05, r</w:t>
      </w:r>
      <w:r>
        <w:rPr>
          <w:vertAlign w:val="superscript"/>
        </w:rPr>
        <w:t>2</w:t>
      </w:r>
      <w:r>
        <w:t xml:space="preserve"> = 0.07) in the PerMANOVA (Table S7). Leather stars, </w:t>
      </w:r>
      <w:r>
        <w:rPr>
          <w:i/>
        </w:rPr>
        <w:t xml:space="preserve">Pisaster </w:t>
      </w:r>
      <w:r>
        <w:t>spp., tunicates, and sea cucumbers were prevalent at Destruction Island and Cape Alava (positive loading on axis 2), while brood stars were more abundant at Neah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70A48422"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r w:rsidR="0001282F">
        <w:t>N</w:t>
      </w:r>
      <w:r>
        <w:t xml:space="preserve">eah Bay and Cape Johnson showed some separation from the other locations, </w:t>
      </w:r>
      <w:r w:rsidR="0001282F">
        <w:t xml:space="preserve">whereas </w:t>
      </w:r>
      <w:r>
        <w:t>Tatoosh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(Tables S8).</w:t>
      </w:r>
    </w:p>
    <w:p w14:paraId="0DC917B1" w14:textId="11CAFE1D" w:rsidR="00471A3D" w:rsidRDefault="00EF0B3C">
      <w:r>
        <w:t>For juvenile rockfishes, the ordination showed little clustering of sites (Fig. 3g,h), and most of the explained variance was in the Year term in the PerMANOVA (r</w:t>
      </w:r>
      <w:r>
        <w:rPr>
          <w:vertAlign w:val="superscript"/>
        </w:rPr>
        <w:t>2</w:t>
      </w:r>
      <w:r>
        <w:t xml:space="preserve"> = 0.29, Fig. 4, Table S9) with a smaller contribution from the Site x Year term (r</w:t>
      </w:r>
      <w:r>
        <w:rPr>
          <w:vertAlign w:val="superscript"/>
        </w:rPr>
        <w:t>2</w:t>
      </w:r>
      <w:r>
        <w:t xml:space="preserve"> = 0.07). Specifically, 2016 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w:t>
      </w:r>
      <w:ins w:id="126" w:author="jameal samhouri" w:date="2022-04-05T09:11:00Z">
        <w:r>
          <w:t>difference</w:t>
        </w:r>
      </w:ins>
      <w:ins w:id="127" w:author="jameal samhouri" w:date="2022-04-04T16:45:00Z">
        <w:r w:rsidR="002500FE">
          <w:t>s</w:t>
        </w:r>
      </w:ins>
      <w:del w:id="128" w:author="jameal samhouri" w:date="2022-04-05T09:11:00Z">
        <w:r>
          <w:delText>difference</w:delText>
        </w:r>
      </w:del>
      <w:r>
        <w:t xml:space="preserve"> played a reduced role in terms </w:t>
      </w:r>
      <w:commentRangeStart w:id="129"/>
      <w:r>
        <w:t>of the intensity or assemblage</w:t>
      </w:r>
      <w:commentRangeEnd w:id="129"/>
      <w:r w:rsidR="002500FE">
        <w:rPr>
          <w:rStyle w:val="CommentReference"/>
        </w:rPr>
        <w:commentReference w:id="129"/>
      </w:r>
      <w:r>
        <w:t xml:space="preserve"> of arriving recruits. </w:t>
      </w:r>
    </w:p>
    <w:p w14:paraId="769E8BB5" w14:textId="77777777" w:rsidR="00471A3D" w:rsidRDefault="00EF0B3C">
      <w:pPr>
        <w:pStyle w:val="Heading2"/>
      </w:pPr>
      <w:bookmarkStart w:id="130" w:name="_8ord3kzb5sb4" w:colFirst="0" w:colLast="0"/>
      <w:bookmarkEnd w:id="130"/>
      <w:r>
        <w:lastRenderedPageBreak/>
        <w:t>Urchins and kelp</w:t>
      </w:r>
    </w:p>
    <w:p w14:paraId="3B62979D" w14:textId="77777777" w:rsidR="00471A3D" w:rsidRDefault="00EF0B3C">
      <w:r>
        <w:t xml:space="preserve">We did not see strong, negative correlations between urchins and kelp across years at the </w:t>
      </w:r>
      <w:commentRangeStart w:id="131"/>
      <w:r>
        <w:t xml:space="preserve">coastwide </w:t>
      </w:r>
      <w:commentRangeEnd w:id="131"/>
      <w:r w:rsidR="002340B5">
        <w:rPr>
          <w:rStyle w:val="CommentReference"/>
        </w:rPr>
        <w:commentReference w:id="131"/>
      </w:r>
      <w:r>
        <w:t xml:space="preserve">scale that would suggest top-down pressure by urchins on kelp throughout our study region. Neither </w:t>
      </w:r>
      <w:r>
        <w:rPr>
          <w:i/>
        </w:rPr>
        <w:t xml:space="preserve">Macrocystis </w:t>
      </w:r>
      <w:r>
        <w:t>nor</w:t>
      </w:r>
      <w:r>
        <w:rPr>
          <w:i/>
        </w:rPr>
        <w:t xml:space="preserve"> Nereocystis </w:t>
      </w:r>
      <w:r>
        <w:t>stipe densities were correlated with urchin density when averaged across the sites within a year (p &gt; 0.05 for both, Fig. 5a), and unexpectedly we found a positive relationship between</w:t>
      </w:r>
      <w:r>
        <w:rPr>
          <w:i/>
        </w:rPr>
        <w:t xml:space="preserve"> Pterygophora</w:t>
      </w:r>
      <w:r>
        <w:t xml:space="preserve"> stipe density and total urchin density (Fig. 5a, r</w:t>
      </w:r>
      <w:r>
        <w:rPr>
          <w:vertAlign w:val="superscript"/>
        </w:rPr>
        <w:t>2</w:t>
      </w:r>
      <w:r>
        <w:t xml:space="preserve"> = 0.78, p = 0.02). Both </w:t>
      </w:r>
      <w:r>
        <w:rPr>
          <w:i/>
        </w:rPr>
        <w:t xml:space="preserve">Pterygophora </w:t>
      </w:r>
      <w:r>
        <w:t>and total urchin density increased through 2019 but then dropped in 2021 (Fig. 2b,c).</w:t>
      </w:r>
    </w:p>
    <w:p w14:paraId="505F3B6D" w14:textId="7A471132" w:rsidR="00471A3D" w:rsidRDefault="00EF0B3C">
      <w:r>
        <w:t xml:space="preserve">Consideration of site- and year-specific variation revealed an apparent, negative exponential relationship between </w:t>
      </w:r>
      <w:r>
        <w:rPr>
          <w:i/>
        </w:rPr>
        <w:t xml:space="preserve">Macrocystis </w:t>
      </w:r>
      <w:r>
        <w:t xml:space="preserve">stipe densities and urchins (Fig. 5b), but this relationship was driven by one site (Tatoosh Island) where </w:t>
      </w:r>
      <w:r>
        <w:rPr>
          <w:i/>
        </w:rPr>
        <w:t>Macrocystis</w:t>
      </w:r>
      <w:r>
        <w:t xml:space="preserve"> was largely absent and urchins were abundant</w:t>
      </w:r>
      <w:ins w:id="132" w:author="Chris.Harvey" w:date="2022-04-04T14:06:00Z">
        <w:r w:rsidR="002340B5">
          <w:t>,</w:t>
        </w:r>
      </w:ins>
      <w:r>
        <w:t xml:space="preserve"> </w:t>
      </w:r>
      <w:r w:rsidR="00B81532">
        <w:t xml:space="preserve">and by other sites where </w:t>
      </w:r>
      <w:r w:rsidR="00B81532" w:rsidRPr="00B81532">
        <w:rPr>
          <w:i/>
        </w:rPr>
        <w:t>Macrocystis</w:t>
      </w:r>
      <w:r w:rsidR="00B81532">
        <w:t xml:space="preserve"> was present but urchin densities were near zero </w:t>
      </w:r>
      <w:r>
        <w:t xml:space="preserve">(Figs. S5 &amp; S6). </w:t>
      </w:r>
      <w:r w:rsidR="000E01A0">
        <w:t>Consequently</w:t>
      </w:r>
      <w:r w:rsidR="00500A49">
        <w:t>,</w:t>
      </w:r>
      <w:r>
        <w:t xml:space="preserve"> it is hard to come to firm conclusions regarding this relationship. </w:t>
      </w:r>
      <w:r>
        <w:rPr>
          <w:i/>
        </w:rPr>
        <w:t xml:space="preserve">Nereocystis </w:t>
      </w:r>
      <w:r>
        <w:t>showed no obvious relationship to urchin density across sites and years (Fig. 5</w:t>
      </w:r>
      <w:r w:rsidR="00F573AF">
        <w:t>c</w:t>
      </w:r>
      <w:r>
        <w:t xml:space="preserve">). Overall, </w:t>
      </w:r>
      <w:r>
        <w:rPr>
          <w:i/>
        </w:rPr>
        <w:t>Pterygophora</w:t>
      </w:r>
      <w:r>
        <w:t xml:space="preserve"> was not correlated with urchin density, but at Tatoosh Island urchins and </w:t>
      </w:r>
      <w:r>
        <w:rPr>
          <w:i/>
        </w:rPr>
        <w:t xml:space="preserve">Pterygophora </w:t>
      </w:r>
      <w:r>
        <w:t>were positively associated across years (r</w:t>
      </w:r>
      <w:r>
        <w:rPr>
          <w:vertAlign w:val="superscript"/>
        </w:rPr>
        <w:t>2</w:t>
      </w:r>
      <w:r>
        <w:t xml:space="preserve"> = 0.82, p= 0.03, Fig. 5d) and thus Tatoosh Island is largely responsible for the urchin-kelp relationship at the region-scale (Fig. 5a)</w:t>
      </w:r>
      <w:r w:rsidR="0002194D">
        <w:t xml:space="preserve">. </w:t>
      </w:r>
      <w:r w:rsidR="0041101E">
        <w:t xml:space="preserve">Other kelps did not show correlations at the site scale across years (Fig. 5e). </w:t>
      </w:r>
      <w:r w:rsidR="0002194D">
        <w:t>However, the scale of the axes in Figures 5b and 5d obscures positive relationships between urchin density and both</w:t>
      </w:r>
      <w:r w:rsidR="0002194D" w:rsidRPr="0002194D">
        <w:rPr>
          <w:i/>
        </w:rPr>
        <w:t xml:space="preserve"> Macrocystis</w:t>
      </w:r>
      <w:r w:rsidR="0002194D">
        <w:t xml:space="preserve"> and </w:t>
      </w:r>
      <w:r w:rsidR="0002194D" w:rsidRPr="0002194D">
        <w:rPr>
          <w:i/>
        </w:rPr>
        <w:t>Pterygophora</w:t>
      </w:r>
      <w:r w:rsidR="0002194D">
        <w:t xml:space="preserve"> at Neah Bay (Fig. 5f)</w:t>
      </w:r>
      <w:r w:rsidR="006A6394">
        <w:t>, although the range of urchin density is quite small.</w:t>
      </w:r>
      <w:r w:rsidR="0002194D">
        <w:t xml:space="preserve"> </w:t>
      </w:r>
    </w:p>
    <w:p w14:paraId="707792D2" w14:textId="76207025" w:rsidR="00471A3D" w:rsidRDefault="00EF0B3C">
      <w:r>
        <w:t>Because urchin densities changed the most at Tatoosh Island, we examined small-scale (transect-level) relationships between urchins and the</w:t>
      </w:r>
      <w:r w:rsidR="00E63861">
        <w:t xml:space="preserve"> </w:t>
      </w:r>
      <w:r>
        <w:t xml:space="preserve">kelps </w:t>
      </w:r>
      <w:r w:rsidR="00E63861">
        <w:t>present</w:t>
      </w:r>
      <w:r>
        <w:t xml:space="preserve"> there to determine whether </w:t>
      </w:r>
      <w:del w:id="133" w:author="jameal samhouri" w:date="2022-04-05T09:11:00Z">
        <w:r>
          <w:delText xml:space="preserve"> </w:delText>
        </w:r>
      </w:del>
      <w:r>
        <w:lastRenderedPageBreak/>
        <w:t xml:space="preserve">increased urchin densities </w:t>
      </w:r>
      <w:commentRangeStart w:id="134"/>
      <w:commentRangeStart w:id="135"/>
      <w:r>
        <w:t xml:space="preserve">resulted in </w:t>
      </w:r>
      <w:commentRangeEnd w:id="134"/>
      <w:r w:rsidR="002340B5">
        <w:rPr>
          <w:rStyle w:val="CommentReference"/>
        </w:rPr>
        <w:commentReference w:id="134"/>
      </w:r>
      <w:commentRangeEnd w:id="135"/>
      <w:r w:rsidR="00E80182">
        <w:rPr>
          <w:rStyle w:val="CommentReference"/>
        </w:rPr>
        <w:commentReference w:id="135"/>
      </w:r>
      <w:r>
        <w:t>localized kelp loss. There was a negative relationship between urchin density and log</w:t>
      </w:r>
      <w:r w:rsidR="003D6C33" w:rsidRPr="003D6C33">
        <w:rPr>
          <w:vertAlign w:val="subscript"/>
        </w:rPr>
        <w:t>e</w:t>
      </w:r>
      <w:r>
        <w:t>(</w:t>
      </w:r>
      <w:r>
        <w:rPr>
          <w:i/>
        </w:rPr>
        <w:t xml:space="preserve">Nereocystis </w:t>
      </w:r>
      <w:r>
        <w:t>stipe density) (r</w:t>
      </w:r>
      <w:r>
        <w:rPr>
          <w:vertAlign w:val="superscript"/>
        </w:rPr>
        <w:t>2</w:t>
      </w:r>
      <w:r>
        <w:t xml:space="preserve"> = 0.16, p = 0.002, Fig. 5</w:t>
      </w:r>
      <w:r w:rsidR="0041101E">
        <w:t>g</w:t>
      </w:r>
      <w:r>
        <w:t xml:space="preserve">), suggesting that at this small scale, urchin herbivory may have led to patchy reductions in </w:t>
      </w:r>
      <w:r>
        <w:rPr>
          <w:i/>
        </w:rPr>
        <w:t xml:space="preserve">Nereocystis </w:t>
      </w:r>
      <w:r>
        <w:t>density.</w:t>
      </w:r>
      <w:r>
        <w:rPr>
          <w:i/>
        </w:rPr>
        <w:t xml:space="preserve"> </w:t>
      </w:r>
      <w:r w:rsidR="00A62E96">
        <w:t>D</w:t>
      </w:r>
      <w:r w:rsidR="00A62E96" w:rsidRPr="00A62E96">
        <w:t xml:space="preserve">ivers </w:t>
      </w:r>
      <w:r w:rsidR="00A62E96">
        <w:t xml:space="preserve">did notice </w:t>
      </w:r>
      <w:r w:rsidR="00A62E96" w:rsidRPr="00A62E96">
        <w:t>active grazing, and loss of stipitate kelps, along with the remaining</w:t>
      </w:r>
      <w:r w:rsidR="00A62E96" w:rsidRPr="00A62E96">
        <w:rPr>
          <w:i/>
        </w:rPr>
        <w:t xml:space="preserve"> Pterygophora</w:t>
      </w:r>
      <w:r w:rsidR="00A62E96" w:rsidRPr="00A62E96">
        <w:t xml:space="preserve"> showing heavy signs of grazing in many areas on Tatoosh.</w:t>
      </w:r>
      <w:r w:rsidR="00A62E96">
        <w:t xml:space="preserve"> However, </w:t>
      </w:r>
      <w:r>
        <w:rPr>
          <w:i/>
        </w:rPr>
        <w:t>Pterygophora</w:t>
      </w:r>
      <w:r>
        <w:t xml:space="preserve"> showed no relationship to urchins at the transect level (Fig. 5f), unlike at the site level across years. </w:t>
      </w:r>
      <w:r>
        <w:rPr>
          <w:i/>
        </w:rPr>
        <w:t xml:space="preserve">Macrocystis </w:t>
      </w:r>
      <w:r>
        <w:t>densities were too low at Tatoosh Island to conduct a parallel analysis of this canopy species.</w:t>
      </w:r>
    </w:p>
    <w:p w14:paraId="36487468" w14:textId="77777777" w:rsidR="00471A3D" w:rsidRDefault="00EF0B3C">
      <w:pPr>
        <w:pStyle w:val="Heading2"/>
      </w:pPr>
      <w:bookmarkStart w:id="136" w:name="_kht2apu2sjj7" w:colFirst="0" w:colLast="0"/>
      <w:bookmarkEnd w:id="136"/>
      <w:r>
        <w:t>Kelp density and rockfish recruitment</w:t>
      </w:r>
    </w:p>
    <w:p w14:paraId="14A685D6" w14:textId="0D8A916B"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Table S10). The next best model</w:t>
      </w:r>
      <w:r w:rsidR="00C751B5">
        <w:t>s</w:t>
      </w:r>
      <w:r w:rsidR="00212809">
        <w:t xml:space="preserve"> (ΔAICc=1.</w:t>
      </w:r>
      <w:r w:rsidR="00C751B5">
        <w:t>39</w:t>
      </w:r>
      <w:r w:rsidR="00212809">
        <w:t xml:space="preserve">) </w:t>
      </w:r>
      <w:r w:rsidR="00C751B5">
        <w:t xml:space="preserve">included the sum of all kelp stipes and surface canopy plus </w:t>
      </w:r>
      <w:r w:rsidR="00C751B5" w:rsidRPr="00C751B5">
        <w:rPr>
          <w:i/>
        </w:rPr>
        <w:t>Pterygophora</w:t>
      </w:r>
      <w:r w:rsidR="00C751B5">
        <w:t xml:space="preserve"> (ΔAICc=1.74), which is qualitatively similar to the best-fit model</w:t>
      </w:r>
      <w:r w:rsidR="006470AE">
        <w:t xml:space="preserve"> in terms of the inclusion of most kelp</w:t>
      </w:r>
      <w:r w:rsidR="00C751B5">
        <w:t xml:space="preserve">. </w:t>
      </w:r>
      <w:commentRangeStart w:id="137"/>
      <w:r>
        <w:t>The two</w:t>
      </w:r>
      <w:r w:rsidR="006470AE">
        <w:t xml:space="preserve"> </w:t>
      </w:r>
      <w:ins w:id="138" w:author="jameal samhouri" w:date="2022-04-05T09:11:00Z">
        <w:r w:rsidR="006470AE">
          <w:t>model</w:t>
        </w:r>
      </w:ins>
      <w:ins w:id="139" w:author="jameal samhouri" w:date="2022-04-04T16:48:00Z">
        <w:r w:rsidR="00E80182">
          <w:t>s</w:t>
        </w:r>
      </w:ins>
      <w:del w:id="140" w:author="jameal samhouri" w:date="2022-04-05T09:11:00Z">
        <w:r w:rsidR="006470AE">
          <w:delText>model</w:delText>
        </w:r>
      </w:del>
      <w:r w:rsidR="006470AE">
        <w:t xml:space="preserve"> </w:t>
      </w:r>
      <w:r>
        <w:t>includ</w:t>
      </w:r>
      <w:r w:rsidR="006470AE">
        <w:t>ing</w:t>
      </w:r>
      <w:r>
        <w:t xml:space="preserve"> </w:t>
      </w:r>
      <w:r>
        <w:rPr>
          <w:i/>
        </w:rPr>
        <w:t xml:space="preserve">Macrocystis </w:t>
      </w:r>
      <w:r>
        <w:t xml:space="preserve">and </w:t>
      </w:r>
      <w:r>
        <w:rPr>
          <w:i/>
        </w:rPr>
        <w:t>Nereocystis</w:t>
      </w:r>
      <w:r>
        <w:t xml:space="preserve"> as individual predictors (ΔAIC = 2.</w:t>
      </w:r>
      <w:r w:rsidR="006470AE">
        <w:t>27</w:t>
      </w:r>
      <w:r>
        <w:t xml:space="preserve">) </w:t>
      </w:r>
      <w:del w:id="141" w:author="jameal samhouri" w:date="2022-04-04T16:48:00Z">
        <w:r w:rsidR="006470AE">
          <w:delText xml:space="preserve">was </w:delText>
        </w:r>
      </w:del>
      <w:commentRangeEnd w:id="137"/>
      <w:ins w:id="142" w:author="jameal samhouri" w:date="2022-04-04T16:48:00Z">
        <w:r w:rsidR="00E80182">
          <w:t xml:space="preserve">were </w:t>
        </w:r>
      </w:ins>
      <w:ins w:id="143" w:author="jameal samhouri" w:date="2022-04-05T09:11:00Z">
        <w:r w:rsidR="007A2E27">
          <w:rPr>
            <w:rStyle w:val="CommentReference"/>
          </w:rPr>
          <w:commentReference w:id="137"/>
        </w:r>
      </w:ins>
      <w:r w:rsidR="006470AE">
        <w:t>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individual </w:t>
      </w:r>
      <w:r w:rsidR="008A3F3E">
        <w:t xml:space="preserve">surface-canopy </w:t>
      </w:r>
      <w:r>
        <w:t xml:space="preserve">kelps all having coefficients of approximately 2.5 (Table </w:t>
      </w:r>
      <w:r w:rsidR="008A3F3E">
        <w:t xml:space="preserve">S10 &amp; </w:t>
      </w:r>
      <w:r>
        <w:t>S11). For the random effects</w:t>
      </w:r>
      <w:r w:rsidR="00270E92">
        <w:t xml:space="preserve"> (Table S11)</w:t>
      </w:r>
      <w:r w:rsidRPr="00CE37D1">
        <w:t xml:space="preserve">, Year </w:t>
      </w:r>
      <w:r w:rsidR="00C40551">
        <w:t>had higher</w:t>
      </w:r>
      <w:r w:rsidR="00CE37D1">
        <w:t xml:space="preserve"> </w:t>
      </w:r>
      <w:r w:rsidRPr="00CE37D1">
        <w:t xml:space="preserve">variance (5.33 ± 2.31) than did Site (3.25 ± 1.80) for the summed canopy model and similar amounts when </w:t>
      </w:r>
      <w:r w:rsidRPr="00CE37D1">
        <w:rPr>
          <w:i/>
        </w:rPr>
        <w:t xml:space="preserve">Macrocystis </w:t>
      </w:r>
      <w:r w:rsidRPr="00CE37D1">
        <w:t xml:space="preserve">and </w:t>
      </w:r>
      <w:r w:rsidRPr="00CE37D1">
        <w:rPr>
          <w:i/>
        </w:rPr>
        <w:t xml:space="preserve">Nereocystis </w:t>
      </w:r>
      <w:r w:rsidRPr="00CE37D1">
        <w:t xml:space="preserve">were included as individual predictors (5.31 ± 2.30 and 3.28 ± 1.81, respectively). For </w:t>
      </w:r>
      <w:r>
        <w:t xml:space="preserve">the abundance portion of the hurdle model, the model Year </w:t>
      </w:r>
      <w:r>
        <w:lastRenderedPageBreak/>
        <w:t>and Site</w:t>
      </w:r>
      <w:r w:rsidR="00275138">
        <w:t xml:space="preserve"> had the lowest </w:t>
      </w:r>
      <w:r>
        <w:t xml:space="preserve">AICc value </w:t>
      </w:r>
      <w:r w:rsidR="00275138">
        <w:t xml:space="preserve">with the next best model </w:t>
      </w:r>
      <w:r>
        <w:t xml:space="preserve">2.17 points higher. </w:t>
      </w:r>
      <w:r w:rsidR="00275138">
        <w:t xml:space="preserve">Figure 6b shows the combined hurdle model including </w:t>
      </w:r>
      <w:r w:rsidR="00275138" w:rsidRPr="00275138">
        <w:rPr>
          <w:i/>
        </w:rPr>
        <w:t>Macro</w:t>
      </w:r>
      <w:r w:rsidR="00517E1A">
        <w:rPr>
          <w:i/>
        </w:rPr>
        <w:t>cystis</w:t>
      </w:r>
      <w:r w:rsidR="00275138">
        <w:t xml:space="preserve"> and </w:t>
      </w:r>
      <w:r w:rsidR="00275138" w:rsidRPr="00275138">
        <w:rPr>
          <w:i/>
        </w:rPr>
        <w:t>Nereo</w:t>
      </w:r>
      <w:r w:rsidR="00517E1A">
        <w:rPr>
          <w:i/>
        </w:rPr>
        <w:t>cystis</w:t>
      </w:r>
      <w:r w:rsidR="00275138">
        <w:t xml:space="preserve"> for the occurrence model and Site and Year abundance model.</w:t>
      </w:r>
    </w:p>
    <w:p w14:paraId="5369243B" w14:textId="77777777" w:rsidR="00471A3D" w:rsidRDefault="00EF0B3C">
      <w:pPr>
        <w:pStyle w:val="Heading1"/>
      </w:pPr>
      <w:bookmarkStart w:id="144" w:name="_1nzuexzh0v9h" w:colFirst="0" w:colLast="0"/>
      <w:bookmarkEnd w:id="144"/>
      <w:r>
        <w:t>Discussion</w:t>
      </w:r>
    </w:p>
    <w:p w14:paraId="039FBBD6" w14:textId="647A907B" w:rsidR="00471A3D" w:rsidRDefault="00EF0B3C">
      <w:r>
        <w:t xml:space="preserve">Wave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735927">
        <w:fldChar w:fldCharType="begin">
          <w:fldData xml:space="preserve">PEVuZE5vdGU+PENpdGU+PEF1dGhvcj5Sb2dlcnMtQmVubmV0dDwvQXV0aG9yPjxZZWFyPjIwMTk8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</w:fldData>
        </w:fldChar>
      </w:r>
      <w:r w:rsidR="00735927">
        <w:instrText xml:space="preserve"> ADDIN EN.CITE </w:instrText>
      </w:r>
      <w:r w:rsidR="00735927">
        <w:fldChar w:fldCharType="begin">
          <w:fldData xml:space="preserve">PEVuZE5vdGU+PENpdGU+PEF1dGhvcj5Sb2dlcnMtQmVubmV0dDwvQXV0aG9yPjxZZWFyPjIwMTk8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</w:fldData>
        </w:fldChar>
      </w:r>
      <w:r w:rsidR="00735927">
        <w:instrText xml:space="preserve"> ADDIN EN.CITE.DATA </w:instrText>
      </w:r>
      <w:r w:rsidR="00735927">
        <w:fldChar w:fldCharType="end"/>
      </w:r>
      <w:r w:rsidR="00735927">
        <w:fldChar w:fldCharType="separate"/>
      </w:r>
      <w:r w:rsidR="00735927">
        <w:rPr>
          <w:noProof/>
        </w:rPr>
        <w:t>(Cavanaugh et al. 2019, Rogers-Bennett and Catton 2019, Beas-Luna et al. 2020, Hamilton et al. 2020, McPherson et al. 2021)</w:t>
      </w:r>
      <w:r w:rsidR="00735927">
        <w:fldChar w:fldCharType="end"/>
      </w:r>
      <w:r>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t>following the 2014-2016 MHW. These findings stand in contrast to other areas</w:t>
      </w:r>
      <w:del w:id="145" w:author="Chris.Harvey" w:date="2022-04-04T15:29:00Z">
        <w:r>
          <w:delText>,</w:delText>
        </w:r>
      </w:del>
      <w:r>
        <w:t xml:space="preserve"> like Northern California</w:t>
      </w:r>
      <w:ins w:id="146" w:author="Chris.Harvey" w:date="2022-04-04T15:29:00Z">
        <w:r w:rsidR="00CC3C8A">
          <w:t>, which</w:t>
        </w:r>
      </w:ins>
      <w:del w:id="147" w:author="Chris.Harvey" w:date="2022-04-04T15:29:00Z">
        <w:r>
          <w:delText xml:space="preserve"> t</w:delText>
        </w:r>
      </w:del>
      <w:del w:id="148" w:author="Chris.Harvey" w:date="2022-04-04T15:30:00Z">
        <w:r>
          <w:delText>hat</w:delText>
        </w:r>
      </w:del>
      <w:r>
        <w:t xml:space="preserve"> </w:t>
      </w:r>
      <w:del w:id="149" w:author="jameal samhouri" w:date="2022-04-04T16:49:00Z">
        <w:r>
          <w:delText>suffered</w:delText>
        </w:r>
        <w:r w:rsidDel="004F0CEA">
          <w:delText xml:space="preserve"> </w:delText>
        </w:r>
      </w:del>
      <w:ins w:id="150" w:author="jameal samhouri" w:date="2022-04-04T16:49:00Z">
        <w:r w:rsidR="004F0CEA">
          <w:t>experienced</w:t>
        </w:r>
        <w:r>
          <w:t xml:space="preserve"> </w:t>
        </w:r>
      </w:ins>
      <w:r>
        <w:t>large, persistent losses in kelp canopy and increases in sea urchin densities</w:t>
      </w:r>
      <w:r w:rsidR="004378FD">
        <w:t xml:space="preserve"> </w:t>
      </w:r>
      <w:r w:rsidR="00735927">
        <w:fldChar w:fldCharType="begin">
          <w:fldData xml:space="preserve">PEVuZE5vdGU+PENpdGU+PEF1dGhvcj5CZWFzLUx1bmE8L0F1dGhvcj48WWVhcj4yMDIwPC9ZZWFy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PjxSZWNOdW0+OTA2NzwvUmVjTnVtPjxEaXNwbGF5VGV4dD4oUm9nZXJzLUJlbm5ldHQgYW5kIENh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</w:fldData>
        </w:fldChar>
      </w:r>
      <w:r w:rsidR="00735927">
        <w:instrText xml:space="preserve"> ADDIN EN.CITE.DATA </w:instrText>
      </w:r>
      <w:r w:rsidR="00735927">
        <w:fldChar w:fldCharType="end"/>
      </w:r>
      <w:r w:rsidR="00735927">
        <w:fldChar w:fldCharType="separate"/>
      </w:r>
      <w:r w:rsidR="00735927">
        <w:rPr>
          <w:noProof/>
        </w:rPr>
        <w:t>(Rogers-Bennett and Catton 2019, Beas-Luna et al. 2020)</w:t>
      </w:r>
      <w:r w:rsidR="00735927">
        <w:fldChar w:fldCharType="end"/>
      </w:r>
      <w:r>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735927">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bGU+UGxvcyBPbmU8L2FsdC10aXRsZT48L3RpdGxlcz48dm9sdW1lPjE2PC92b2x1bWU+PG51bWJl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</w:fldData>
        </w:fldChar>
      </w:r>
      <w:r w:rsidR="00735927">
        <w:instrText xml:space="preserve"> ADDIN EN.CITE </w:instrText>
      </w:r>
      <w:r w:rsidR="00735927">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bGU+UGxvcyBPbmU8L2FsdC10aXRsZT48L3RpdGxlcz48dm9sdW1lPjE2PC92b2x1bWU+PG51bWJl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</w:fldData>
        </w:fldChar>
      </w:r>
      <w:r w:rsidR="00735927">
        <w:instrText xml:space="preserve"> ADDIN EN.CITE.DATA </w:instrText>
      </w:r>
      <w:r w:rsidR="00735927">
        <w:fldChar w:fldCharType="end"/>
      </w:r>
      <w:r w:rsidR="00735927">
        <w:fldChar w:fldCharType="separate"/>
      </w:r>
      <w:r w:rsidR="00735927">
        <w:rPr>
          <w:noProof/>
        </w:rPr>
        <w:t>(Schroeder et al. 2019, Field et al. 2021)</w:t>
      </w:r>
      <w:r w:rsidR="00735927">
        <w:fldChar w:fldCharType="end"/>
      </w:r>
      <w:r w:rsidR="00466117">
        <w:t xml:space="preserve"> </w:t>
      </w:r>
      <w:r w:rsidR="00E73183">
        <w:t>a</w:t>
      </w:r>
      <w:r>
        <w:t xml:space="preserve">nd that these offshore influences can be moderated by characteristics of nearshore habitats and kelp densities in particular </w:t>
      </w:r>
      <w:r w:rsidR="00735927">
        <w:fldChar w:fldCharType="begin">
          <w:fldData xml:space="preserve">PEVuZE5vdGU+PENpdGU+PEF1dGhvcj5TY2htaXR0PC9BdXRob3I+PFllYXI+MTk5MDwvWWVhcj48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</w:fldData>
        </w:fldChar>
      </w:r>
      <w:r w:rsidR="00735927">
        <w:instrText xml:space="preserve"> ADDIN EN.CITE </w:instrText>
      </w:r>
      <w:r w:rsidR="00735927">
        <w:fldChar w:fldCharType="begin">
          <w:fldData xml:space="preserve">PEVuZE5vdGU+PENpdGU+PEF1dGhvcj5TY2htaXR0PC9BdXRob3I+PFllYXI+MTk5MDwvWWVhcj48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</w:fldData>
        </w:fldChar>
      </w:r>
      <w:r w:rsidR="00735927">
        <w:instrText xml:space="preserve"> ADDIN EN.CITE.DATA </w:instrText>
      </w:r>
      <w:r w:rsidR="00735927">
        <w:fldChar w:fldCharType="end"/>
      </w:r>
      <w:r w:rsidR="00735927">
        <w:fldChar w:fldCharType="separate"/>
      </w:r>
      <w:r w:rsidR="00735927">
        <w:rPr>
          <w:noProof/>
        </w:rPr>
        <w:t>(Schmitt and Holbrook 1990, Carr 1991, Markel and Shurin 2020)</w:t>
      </w:r>
      <w:r w:rsidR="00735927">
        <w:fldChar w:fldCharType="end"/>
      </w:r>
      <w:r>
        <w:t xml:space="preserve">. Filling in the gap </w:t>
      </w:r>
      <w:r>
        <w:lastRenderedPageBreak/>
        <w:t>in our knowledge along the Washington coast provide</w:t>
      </w:r>
      <w:r w:rsidR="00FC26FD">
        <w:t>s</w:t>
      </w:r>
      <w:r>
        <w:t xml:space="preserve"> a more complete picture for kelp </w:t>
      </w:r>
      <w:r w:rsidR="00FC26FD">
        <w:t xml:space="preserve">forest </w:t>
      </w:r>
      <w:r>
        <w:t>communities in the eastern Pacific and California Current ecosystem in particular and suggests paths forward for conservation and management of these important habitats and the valuable fisheries species they contain.</w:t>
      </w:r>
    </w:p>
    <w:p w14:paraId="21F5B066" w14:textId="41621321"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EN.CITE.DATA </w:instrText>
      </w:r>
      <w:r w:rsidR="00735927">
        <w:fldChar w:fldCharType="end"/>
      </w:r>
      <w:r w:rsidR="00735927">
        <w:fldChar w:fldCharType="separate"/>
      </w:r>
      <w:r w:rsidR="00735927">
        <w:rPr>
          <w:noProof/>
        </w:rPr>
        <w:t>(Beas-Luna et al. 2020)</w:t>
      </w:r>
      <w:r w:rsidR="00735927">
        <w:fldChar w:fldCharType="end"/>
      </w:r>
      <w:r>
        <w:t xml:space="preserve">. </w:t>
      </w:r>
      <w:r w:rsidR="004828AC">
        <w:t xml:space="preserve">However, the 2014-2016 MHW was not the dominant SST </w:t>
      </w:r>
      <w:r w:rsidR="00A21D96">
        <w:t>feature</w:t>
      </w:r>
      <w:r w:rsidR="004828AC">
        <w:t xml:space="preserve"> in nearshore waters along the Washington coast. 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 xml:space="preserve">coincident with a short-lived drop of about 50% </w:t>
      </w:r>
      <w:ins w:id="151" w:author="jameal samhouri" w:date="2022-04-04T16:50:00Z">
        <w:r w:rsidR="00BA0F56">
          <w:t xml:space="preserve">kelp </w:t>
        </w:r>
      </w:ins>
      <w:r w:rsidR="004828AC">
        <w:t>canopy cover (compared to the previous decade) in 2013-2014.</w:t>
      </w:r>
      <w:r w:rsidR="00006FBC">
        <w:t xml:space="preserve"> </w:t>
      </w:r>
      <w:r w:rsidR="00A21D96">
        <w:t>The</w:t>
      </w:r>
      <w:r>
        <w:t xml:space="preserve"> </w:t>
      </w:r>
      <w:r w:rsidR="004828AC">
        <w:t>SST</w:t>
      </w:r>
      <w:r>
        <w:t xml:space="preserve"> extreme</w:t>
      </w:r>
      <w:r w:rsidR="00006FBC">
        <w:t>s</w:t>
      </w:r>
      <w:r>
        <w:t xml:space="preserve"> in Washington </w:t>
      </w:r>
      <w:r w:rsidR="00735927">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735927">
        <w:instrText xml:space="preserve"> ADDIN EN.CITE </w:instrText>
      </w:r>
      <w:r w:rsidR="00735927">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735927">
        <w:instrText xml:space="preserve"> ADDIN EN.CITE.DATA </w:instrText>
      </w:r>
      <w:r w:rsidR="00735927">
        <w:fldChar w:fldCharType="end"/>
      </w:r>
      <w:r w:rsidR="00735927">
        <w:fldChar w:fldCharType="separate"/>
      </w:r>
      <w:r w:rsidR="00735927">
        <w:rPr>
          <w:noProof/>
        </w:rPr>
        <w:t>(and Oregon; Hamilton et al. 2020)</w:t>
      </w:r>
      <w:r w:rsidR="00735927">
        <w:fldChar w:fldCharType="end"/>
      </w:r>
      <w:r>
        <w:t xml:space="preserve"> </w:t>
      </w:r>
      <w:r w:rsidR="004828AC">
        <w:t>w</w:t>
      </w:r>
      <w:r w:rsidR="00006FBC">
        <w:t>ere</w:t>
      </w:r>
      <w:r w:rsidR="004828AC">
        <w:t xml:space="preserve"> lower than in Northern </w:t>
      </w:r>
      <w:r>
        <w:t>California</w:t>
      </w:r>
      <w:r w:rsidR="00006FBC">
        <w:t xml:space="preserve">, which may explain persistence of kelp-dominated habitat </w:t>
      </w:r>
      <w:r w:rsidR="00DB66C3">
        <w:t xml:space="preserve">in </w:t>
      </w:r>
      <w:r w:rsidR="00006FBC">
        <w:t>Washington compared to the 90% loss in Northern California</w:t>
      </w:r>
      <w:r>
        <w:t xml:space="preserve">. At our sites, maximum monthly temperature reached 15.1 </w:t>
      </w:r>
      <w:r w:rsidR="00466117">
        <w:t>°</w:t>
      </w:r>
      <w:r>
        <w:t xml:space="preserve">C in 2013 and 14.5 </w:t>
      </w:r>
      <w:r w:rsidR="00466117">
        <w:t>°C in 2014—</w:t>
      </w:r>
      <w:r>
        <w:t>approximately</w:t>
      </w:r>
      <w:r w:rsidR="00466117">
        <w:t xml:space="preserve"> </w:t>
      </w:r>
      <w:r>
        <w:t xml:space="preserve">1.0 -1.5 </w:t>
      </w:r>
      <w:r w:rsidR="00466117">
        <w:t>°</w:t>
      </w:r>
      <w:r>
        <w:t>C lower than in Northern California but comparable to or slightly warmer than Oregon</w:t>
      </w:r>
      <w:r w:rsidR="00006FBC">
        <w:t xml:space="preserve"> </w: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 </w:instrTex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EN.CITE.DATA </w:instrText>
      </w:r>
      <w:r w:rsidR="00735927">
        <w:fldChar w:fldCharType="end"/>
      </w:r>
      <w:r w:rsidR="00735927">
        <w:fldChar w:fldCharType="separate"/>
      </w:r>
      <w:r w:rsidR="00735927">
        <w:rPr>
          <w:noProof/>
        </w:rPr>
        <w:t>(Hamilton et al. 2020)</w:t>
      </w:r>
      <w:r w:rsidR="00735927">
        <w:fldChar w:fldCharType="end"/>
      </w:r>
      <w:r>
        <w:t xml:space="preserve">. </w:t>
      </w:r>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735927">
        <w:fldChar w:fldCharType="begin"/>
      </w:r>
      <w:r w:rsidR="00735927">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735927">
        <w:fldChar w:fldCharType="separate"/>
      </w:r>
      <w:r w:rsidR="00735927">
        <w:rPr>
          <w:noProof/>
        </w:rPr>
        <w:t>(Lamy et al. 2020)</w:t>
      </w:r>
      <w:r w:rsidR="00735927">
        <w:fldChar w:fldCharType="end"/>
      </w:r>
      <w:r w:rsidR="004828AC">
        <w:t>–to track such perturbations, they did not</w:t>
      </w:r>
      <w:ins w:id="152" w:author="jameal samhouri" w:date="2022-04-04T16:50:00Z">
        <w:r w:rsidR="00BA0F56">
          <w:t>,</w:t>
        </w:r>
      </w:ins>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38092C64"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 xml:space="preserve">along the Washington </w:t>
      </w:r>
      <w:r w:rsidR="00640B60">
        <w:lastRenderedPageBreak/>
        <w:t>coast</w:t>
      </w:r>
      <w:r w:rsidR="00DB66C3">
        <w:t xml:space="preserve"> in recent decades</w:t>
      </w:r>
      <w:r w:rsidR="00640B60">
        <w:t xml:space="preserve"> </w:t>
      </w:r>
      <w:r w:rsidR="00735927">
        <w:fldChar w:fldCharType="begin"/>
      </w:r>
      <w:r w:rsidR="00735927">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735927">
        <w:fldChar w:fldCharType="separate"/>
      </w:r>
      <w:r w:rsidR="00735927">
        <w:rPr>
          <w:noProof/>
        </w:rPr>
        <w:t>(Pfister et al. 2018)</w:t>
      </w:r>
      <w:r w:rsidR="00735927">
        <w:fldChar w:fldCharType="end"/>
      </w:r>
      <w:r w:rsidR="00EF0B3C">
        <w:t xml:space="preserve">. </w:t>
      </w:r>
      <w:r>
        <w:t>U</w:t>
      </w:r>
      <w:r w:rsidR="00A5249A">
        <w:t xml:space="preserve">rchins were rare at most of our sites, </w:t>
      </w:r>
      <w:commentRangeStart w:id="153"/>
      <w:r w:rsidR="00A5249A">
        <w:t>likely due in part to</w:t>
      </w:r>
      <w:ins w:id="154" w:author="jameal samhouri" w:date="2022-04-05T09:11:00Z">
        <w:r w:rsidR="00A5249A">
          <w:t xml:space="preserve"> </w:t>
        </w:r>
      </w:ins>
      <w:ins w:id="155" w:author="Chris.Harvey" w:date="2022-04-04T15:35:00Z">
        <w:r w:rsidR="00CC3C8A">
          <w:t>sea</w:t>
        </w:r>
        <w:r w:rsidR="00A5249A">
          <w:t xml:space="preserve"> </w:t>
        </w:r>
      </w:ins>
      <w:r w:rsidR="00A5249A">
        <w:t xml:space="preserve">otter predation </w:t>
      </w:r>
      <w:commentRangeEnd w:id="153"/>
      <w:r w:rsidR="00A016EA">
        <w:rPr>
          <w:rStyle w:val="CommentReference"/>
        </w:rPr>
        <w:commentReference w:id="153"/>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EN.CITE.DATA </w:instrText>
      </w:r>
      <w:r w:rsidR="00735927">
        <w:fldChar w:fldCharType="end"/>
      </w:r>
      <w:r w:rsidR="00735927">
        <w:fldChar w:fldCharType="separate"/>
      </w:r>
      <w:r w:rsidR="00735927">
        <w:rPr>
          <w:noProof/>
        </w:rPr>
        <w:t>(Shelton et al. 2018)</w:t>
      </w:r>
      <w:r w:rsidR="00735927">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735927">
        <w:fldChar w:fldCharType="begin"/>
      </w:r>
      <w:r w:rsidR="00735927">
        <w:instrText xml:space="preserve"> ADDIN EN.CITE &lt;EndNote&gt;&lt;Cite&gt;&lt;Author&gt;Rogers-Bennett&lt;/Author&gt;&lt;Year&gt;2019&lt;/Year&gt;&lt;RecNum&gt;8424&lt;/RecNum&gt;&lt;DisplayText&gt;(Rogers-Bennett and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735927">
        <w:rPr>
          <w:noProof/>
        </w:rPr>
        <w:t>(Rogers-Bennett and Catton 2019)</w:t>
      </w:r>
      <w:r w:rsidR="00735927">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w:t>
      </w:r>
      <w:commentRangeStart w:id="156"/>
      <w:r w:rsidR="001024DD">
        <w:t>nadir</w:t>
      </w:r>
      <w:r w:rsidR="00587703">
        <w:t xml:space="preserve"> </w:t>
      </w:r>
      <w:commentRangeEnd w:id="156"/>
      <w:r w:rsidR="00CC3C8A">
        <w:rPr>
          <w:rStyle w:val="CommentReference"/>
        </w:rPr>
        <w:commentReference w:id="156"/>
      </w:r>
      <w:r w:rsidR="00587703">
        <w:t>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w:t>
      </w:r>
      <w:commentRangeStart w:id="157"/>
      <w:r w:rsidR="009C7329">
        <w:t xml:space="preserve">The availability of drift kelp appears to mediate a switch in foraging behavior by urchins from passive detritivory to active herbivory. The latter behavior may promote a shift to urchin-dominated habitats </w:t>
      </w:r>
      <w:r w:rsidR="009C7329">
        <w:fldChar w:fldCharType="begin">
          <w:fldData xml:space="preserve">PEVuZE5vdGU+PENpdGU+PEF1dGhvcj5QZWFyc2U8L0F1dGhvcj48WWVhcj4yMDA2PC9ZZWFyPjxS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</w:fldData>
        </w:fldChar>
      </w:r>
      <w:r w:rsidR="009C7329">
        <w:instrText xml:space="preserve"> ADDIN EN.CITE </w:instrText>
      </w:r>
      <w:r w:rsidR="009C7329">
        <w:fldChar w:fldCharType="begin">
          <w:fldData xml:space="preserve">PEVuZE5vdGU+PENpdGU+PEF1dGhvcj5QZWFyc2U8L0F1dGhvcj48WWVhcj4yMDA2PC9ZZWFyPjxS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</w:fldData>
        </w:fldChar>
      </w:r>
      <w:r w:rsidR="009C7329">
        <w:instrText xml:space="preserve"> ADDIN EN.CITE.DATA </w:instrText>
      </w:r>
      <w:r w:rsidR="009C7329">
        <w:fldChar w:fldCharType="end"/>
      </w:r>
      <w:r w:rsidR="009C7329">
        <w:fldChar w:fldCharType="separate"/>
      </w:r>
      <w:r w:rsidR="009C7329">
        <w:rPr>
          <w:noProof/>
        </w:rPr>
        <w:t>(Pearse 2006a, Kriegisch et al. 2019)</w:t>
      </w:r>
      <w:r w:rsidR="009C7329">
        <w:fldChar w:fldCharType="end"/>
      </w:r>
      <w:r w:rsidR="009C7329">
        <w:t xml:space="preserve">. When urchins were abundant, there may have been sufficient drift kelp (and potentially threat of predation by otters), to lead urchins to remain largely passive feeders. </w:t>
      </w:r>
      <w:commentRangeEnd w:id="157"/>
      <w:r w:rsidR="00420D18">
        <w:rPr>
          <w:rStyle w:val="CommentReference"/>
        </w:rPr>
        <w:commentReference w:id="157"/>
      </w:r>
    </w:p>
    <w:p w14:paraId="3AABAB4F" w14:textId="2ABDE09A" w:rsidR="008D6D2E" w:rsidRDefault="00893A3F" w:rsidP="00230D1E">
      <w:pPr>
        <w:rPr>
          <w:color w:val="7F7F7F" w:themeColor="text1" w:themeTint="80"/>
        </w:rPr>
      </w:pPr>
      <w:r>
        <w:t>A</w:t>
      </w:r>
      <w:r w:rsidR="008D6D2E">
        <w:t xml:space="preserve">t Tatoosh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r w:rsidR="003A4E83">
        <w:t xml:space="preserve">S6), </w:t>
      </w:r>
      <w:r w:rsidR="00643C4E">
        <w:t xml:space="preserve">we </w:t>
      </w:r>
      <w:del w:id="158" w:author="jameal samhouri" w:date="2022-04-04T16:55:00Z">
        <w:r w:rsidR="00643C4E">
          <w:delText>did see</w:delText>
        </w:r>
      </w:del>
      <w:ins w:id="159" w:author="jameal samhouri" w:date="2022-04-04T16:55:00Z">
        <w:r w:rsidR="00593F5D">
          <w:t>observed</w:t>
        </w:r>
      </w:ins>
      <w:r w:rsidR="00CA4F65">
        <w:t xml:space="preserve"> </w:t>
      </w:r>
      <w:r w:rsidR="008D6D2E">
        <w:t xml:space="preserve">a negative relationship between purple urchins and </w:t>
      </w:r>
      <w:r w:rsidR="008D6D2E">
        <w:rPr>
          <w:i/>
        </w:rPr>
        <w:t>Nereocystis</w:t>
      </w:r>
      <w:r w:rsidR="008D6D2E">
        <w:t xml:space="preserve"> </w:t>
      </w:r>
      <w:r w:rsidR="00E8796A">
        <w:t xml:space="preserve">stipe </w:t>
      </w:r>
      <w:r w:rsidR="000F3616">
        <w:t xml:space="preserve">density </w:t>
      </w:r>
      <w:r w:rsidR="008D6D2E">
        <w:t xml:space="preserve">at the </w:t>
      </w:r>
      <w:r w:rsidR="00CA4F65">
        <w:t>transect-level</w:t>
      </w:r>
      <w:ins w:id="160" w:author="jameal samhouri" w:date="2022-04-04T16:55:00Z">
        <w:r w:rsidR="00593F5D">
          <w:t>. This negative association</w:t>
        </w:r>
      </w:ins>
      <w:del w:id="161" w:author="jameal samhouri" w:date="2022-04-04T16:55:00Z">
        <w:r w:rsidR="008D6D2E">
          <w:delText xml:space="preserve"> that does</w:delText>
        </w:r>
      </w:del>
      <w:r w:rsidR="00CA4F65">
        <w:t xml:space="preserve"> </w:t>
      </w:r>
      <w:ins w:id="162" w:author="jameal samhouri" w:date="2022-04-05T09:11:00Z">
        <w:r w:rsidR="00CA4F65">
          <w:t>suggest</w:t>
        </w:r>
      </w:ins>
      <w:ins w:id="163" w:author="jameal samhouri" w:date="2022-04-04T16:55:00Z">
        <w:r w:rsidR="00593F5D">
          <w:t>s</w:t>
        </w:r>
      </w:ins>
      <w:del w:id="164" w:author="jameal samhouri" w:date="2022-04-05T09:11:00Z">
        <w:r w:rsidR="00CA4F65">
          <w:delText>suggest</w:delText>
        </w:r>
      </w:del>
      <w:r w:rsidR="00CA4F65">
        <w:t xml:space="preserve"> patchy, l</w:t>
      </w:r>
      <w:r w:rsidR="00B03655">
        <w:t>ocal</w:t>
      </w:r>
      <w:ins w:id="165" w:author="jameal samhouri" w:date="2022-04-04T16:55:00Z">
        <w:r w:rsidR="00593F5D">
          <w:t>,</w:t>
        </w:r>
      </w:ins>
      <w:r w:rsidR="00B03655">
        <w:t xml:space="preserve">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commentRangeStart w:id="166"/>
      <w:ins w:id="167" w:author="jameal samhouri" w:date="2022-04-04T16:56:00Z">
        <w:r w:rsidR="00593F5D">
          <w:t xml:space="preserve">reef </w:t>
        </w:r>
      </w:ins>
      <w:ins w:id="168" w:author="jameal samhouri" w:date="2022-04-04T16:55:00Z">
        <w:r w:rsidR="00593F5D">
          <w:t>structural complexit</w:t>
        </w:r>
      </w:ins>
      <w:ins w:id="169" w:author="jameal samhouri" w:date="2022-04-04T16:56:00Z">
        <w:r w:rsidR="00593F5D">
          <w:t xml:space="preserve">y </w:t>
        </w:r>
        <w:commentRangeEnd w:id="166"/>
        <w:r w:rsidR="00593F5D">
          <w:rPr>
            <w:rStyle w:val="CommentReference"/>
          </w:rPr>
          <w:commentReference w:id="166"/>
        </w:r>
      </w:ins>
      <w:del w:id="170" w:author="jameal samhouri" w:date="2022-04-04T16:56:00Z">
        <w:r w:rsidR="00CA4F65">
          <w:delText xml:space="preserve">habitat </w:delText>
        </w:r>
      </w:del>
      <w:r w:rsidR="003F6B2F">
        <w:t>leading to the transect-level variability</w:t>
      </w:r>
      <w:r w:rsidR="0034083C">
        <w:t xml:space="preserve"> </w:t>
      </w:r>
      <w:r w:rsidR="00735927">
        <w:fldChar w:fldCharType="begin"/>
      </w:r>
      <w:r w:rsidR="00735927">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735927">
        <w:fldChar w:fldCharType="separate"/>
      </w:r>
      <w:r w:rsidR="00735927">
        <w:rPr>
          <w:noProof/>
        </w:rPr>
        <w:t>(Randell et al. 2022)</w:t>
      </w:r>
      <w:r w:rsidR="00735927">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r w:rsidR="002B7487" w:rsidRPr="00135413">
        <w:rPr>
          <w:i/>
          <w:color w:val="000000" w:themeColor="text1"/>
        </w:rPr>
        <w:t>Nereocystis.</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w:t>
      </w:r>
      <w:r w:rsidR="0034083C" w:rsidRPr="00135413">
        <w:rPr>
          <w:color w:val="000000" w:themeColor="text1"/>
        </w:rPr>
        <w:lastRenderedPageBreak/>
        <w:t xml:space="preserve">areas of </w:t>
      </w:r>
      <w:del w:id="171" w:author="jameal samhouri" w:date="2022-04-04T16:56:00Z">
        <w:r w:rsidR="0034083C" w:rsidRPr="00135413">
          <w:rPr>
            <w:color w:val="000000" w:themeColor="text1"/>
          </w:rPr>
          <w:delText xml:space="preserve">the </w:delText>
        </w:r>
      </w:del>
      <w:r w:rsidR="0034083C" w:rsidRPr="00135413">
        <w:rPr>
          <w:color w:val="000000" w:themeColor="text1"/>
        </w:rPr>
        <w:t xml:space="preserve">Tatoosh </w:t>
      </w:r>
      <w:del w:id="172" w:author="jameal samhouri" w:date="2022-04-04T16:56:00Z">
        <w:r w:rsidR="0034083C" w:rsidRPr="00135413">
          <w:rPr>
            <w:color w:val="000000" w:themeColor="text1"/>
          </w:rPr>
          <w:delText xml:space="preserve">site </w:delText>
        </w:r>
      </w:del>
      <w:ins w:id="173" w:author="jameal samhouri" w:date="2022-04-04T16:56:00Z">
        <w:r w:rsidR="00593F5D">
          <w:rPr>
            <w:color w:val="000000" w:themeColor="text1"/>
          </w:rPr>
          <w:t xml:space="preserve">Island </w:t>
        </w:r>
      </w:ins>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r w:rsidR="00135413">
        <w:rPr>
          <w:color w:val="000000" w:themeColor="text1"/>
        </w:rPr>
        <w:t>detritivores</w:t>
      </w:r>
      <w:r w:rsidR="0034083C" w:rsidRPr="00135413">
        <w:rPr>
          <w:color w:val="000000" w:themeColor="text1"/>
        </w:rPr>
        <w:t xml:space="preserve"> </w:t>
      </w:r>
      <w:r w:rsidR="00735927">
        <w:rPr>
          <w:color w:val="000000" w:themeColor="text1"/>
        </w:rPr>
        <w:fldChar w:fldCharType="begin">
          <w:fldData xml:space="preserve">PEVuZE5vdGU+PENpdGU+PEF1dGhvcj5QZWFyc2U8L0F1dGhvcj48WWVhcj4yMDA2PC9ZZWFyPjxS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</w:fldData>
        </w:fldChar>
      </w:r>
      <w:r w:rsidR="009C7329">
        <w:rPr>
          <w:color w:val="000000" w:themeColor="text1"/>
        </w:rPr>
        <w:instrText xml:space="preserve"> ADDIN EN.CITE </w:instrText>
      </w:r>
      <w:r w:rsidR="009C7329">
        <w:rPr>
          <w:color w:val="000000" w:themeColor="text1"/>
        </w:rPr>
        <w:fldChar w:fldCharType="begin">
          <w:fldData xml:space="preserve">PEVuZE5vdGU+PENpdGU+PEF1dGhvcj5QZWFyc2U8L0F1dGhvcj48WWVhcj4yMDA2PC9ZZWFyPjxS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</w:fldData>
        </w:fldChar>
      </w:r>
      <w:r w:rsidR="009C7329">
        <w:rPr>
          <w:color w:val="000000" w:themeColor="text1"/>
        </w:rPr>
        <w:instrText xml:space="preserve"> ADDIN EN.CITE.DATA </w:instrText>
      </w:r>
      <w:r w:rsidR="009C7329">
        <w:rPr>
          <w:color w:val="000000" w:themeColor="text1"/>
        </w:rPr>
      </w:r>
      <w:r w:rsidR="009C7329">
        <w:rPr>
          <w:color w:val="000000" w:themeColor="text1"/>
        </w:rPr>
        <w:fldChar w:fldCharType="end"/>
      </w:r>
      <w:r w:rsidR="00735927">
        <w:rPr>
          <w:color w:val="000000" w:themeColor="text1"/>
        </w:rPr>
      </w:r>
      <w:r w:rsidR="00735927">
        <w:rPr>
          <w:color w:val="000000" w:themeColor="text1"/>
        </w:rPr>
        <w:fldChar w:fldCharType="separate"/>
      </w:r>
      <w:r w:rsidR="009C7329">
        <w:rPr>
          <w:noProof/>
          <w:color w:val="000000" w:themeColor="text1"/>
        </w:rPr>
        <w:t>(Pearse 2006b, Kriegisch et al. 2019)</w:t>
      </w:r>
      <w:r w:rsidR="00735927">
        <w:rPr>
          <w:color w:val="000000" w:themeColor="text1"/>
        </w:rPr>
        <w:fldChar w:fldCharType="end"/>
      </w:r>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r w:rsidR="00135413" w:rsidRPr="00135413">
        <w:rPr>
          <w:i/>
          <w:color w:val="000000" w:themeColor="text1"/>
        </w:rPr>
        <w:t>Nereocystis</w:t>
      </w:r>
      <w:r w:rsidR="00135413" w:rsidRPr="00135413">
        <w:rPr>
          <w:color w:val="000000" w:themeColor="text1"/>
        </w:rPr>
        <w:t xml:space="preserve"> stipe density.</w:t>
      </w:r>
      <w:r w:rsidR="00893C5B">
        <w:rPr>
          <w:color w:val="000000" w:themeColor="text1"/>
        </w:rPr>
        <w:t xml:space="preserve"> </w:t>
      </w:r>
      <w:commentRangeStart w:id="174"/>
      <w:commentRangeStart w:id="175"/>
      <w:r w:rsidR="00893C5B" w:rsidRPr="00893C5B">
        <w:t xml:space="preserve">Interestingly, maximum monthly SST was lowest at Tatoosh Island </w:t>
      </w:r>
      <w:r w:rsidR="00893C5B">
        <w:t>where increases in purple urchin density were strongest</w:t>
      </w:r>
      <w:r w:rsidR="00893C5B" w:rsidRPr="00893C5B">
        <w:t>.</w:t>
      </w:r>
      <w:r w:rsidR="00893C5B">
        <w:t xml:space="preserve"> </w:t>
      </w:r>
      <w:commentRangeEnd w:id="174"/>
      <w:r w:rsidR="00420D18">
        <w:rPr>
          <w:rStyle w:val="CommentReference"/>
        </w:rPr>
        <w:commentReference w:id="174"/>
      </w:r>
      <w:commentRangeEnd w:id="175"/>
      <w:r w:rsidR="009F66DD">
        <w:rPr>
          <w:rStyle w:val="CommentReference"/>
        </w:rPr>
        <w:commentReference w:id="175"/>
      </w:r>
      <w:r w:rsidR="00893C5B">
        <w:t>Purple urchins do show latitudinal variation in recruitment success related to SST</w:t>
      </w:r>
      <w:r w:rsidR="0034083C" w:rsidRPr="00135413">
        <w:rPr>
          <w:color w:val="000000" w:themeColor="text1"/>
        </w:rPr>
        <w:t xml:space="preserve"> </w:t>
      </w:r>
      <w:r w:rsidR="00893C5B">
        <w:rPr>
          <w:color w:val="000000" w:themeColor="text1"/>
        </w:rPr>
        <w:fldChar w:fldCharType="begin"/>
      </w:r>
      <w:r w:rsidR="00893C5B">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893C5B">
        <w:rPr>
          <w:color w:val="000000" w:themeColor="text1"/>
        </w:rPr>
        <w:fldChar w:fldCharType="separate"/>
      </w:r>
      <w:r w:rsidR="00893C5B">
        <w:rPr>
          <w:noProof/>
          <w:color w:val="000000" w:themeColor="text1"/>
        </w:rPr>
        <w:t>(Okamoto et al. 2020)</w:t>
      </w:r>
      <w:r w:rsidR="00893C5B">
        <w:rPr>
          <w:color w:val="000000" w:themeColor="text1"/>
        </w:rPr>
        <w:fldChar w:fldCharType="end"/>
      </w:r>
      <w:r w:rsidR="00893C5B">
        <w:rPr>
          <w:color w:val="000000" w:themeColor="text1"/>
        </w:rPr>
        <w:t>, although previously observed patterns would have predicted higher recruitment with warmer water in more northern latitudes.</w:t>
      </w:r>
    </w:p>
    <w:p w14:paraId="7B8D4C6A" w14:textId="402C5B30" w:rsidR="00471A3D" w:rsidRDefault="00EF0B3C">
      <w:r>
        <w:t xml:space="preserve">One influence we expected to observe, but did not, was shared temporal variation in the invertebrate assemblages caused by a response to the die-off of sea stars–important predators within kelp forests–due to </w:t>
      </w:r>
      <w:r w:rsidR="00882E30">
        <w:t>SSWS</w:t>
      </w:r>
      <w:r>
        <w:t xml:space="preserve"> </w:t>
      </w:r>
      <w:r w:rsidR="00735927">
        <w:fldChar w:fldCharType="begin"/>
      </w:r>
      <w:r w:rsidR="00735927">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735927">
        <w:fldChar w:fldCharType="separate"/>
      </w:r>
      <w:r w:rsidR="00735927">
        <w:rPr>
          <w:noProof/>
        </w:rPr>
        <w:t>(Burt et al. 2018)</w:t>
      </w:r>
      <w:r w:rsidR="00735927">
        <w:fldChar w:fldCharType="end"/>
      </w:r>
      <w:r>
        <w:t xml:space="preserve">. The sea star die-off began in 2013 before our data collection commenced </w:t>
      </w:r>
      <w:r w:rsidR="00735927">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bHQtdGl0bGU+PC90aXRsZXM+PHBhZ2VzPmUwMTYzMTkwPC9wYWdlcz48dm9sdW1lPjExPC92b2x1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R3JhdmVtLCBTLiBBLjwvYXV0aG9yPjwvYXV0aG9ycz48L2NvbnRyaWJ1dG9ycz48dGl0bGVzPjx0
aXRsZT5EaXNlYXNlLWRyaXZlbiBtYXNzIG1vcnRhbGl0eSBldmVudCBsZWFkcyB0byB3aWRlc3By
ZWFkIGV4dGlycGF0aW9uIGFuZCB2YXJpYWJsZSByZWNvdmVyeSBwb3RlbnRpYWwgb2YgYSBtYXJp
bmUgcHJlZGF0b3IgYWNyb3NzIHRoZSBlYXN0ZXJuIFBhY2lmaWM8L3RpdGxlPjxzZWNvbmRhcnkt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bGwtdGl0bGU+PC9wZXJpb2RpY2FsPjxwYWdlcz4yMDIxMTE5NTwvcGFnZXM+PHZvbHVtZT4yODg8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</w:fldData>
        </w:fldChar>
      </w:r>
      <w:r w:rsidR="00735927">
        <w:instrText xml:space="preserve"> ADDIN EN.CITE </w:instrText>
      </w:r>
      <w:r w:rsidR="00735927">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bHQtdGl0bGU+PC90aXRsZXM+PHBhZ2VzPmUwMTYzMTkwPC9wYWdlcz48dm9sdW1lPjExPC92b2x1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R3JhdmVtLCBTLiBBLjwvYXV0aG9yPjwvYXV0aG9ycz48L2NvbnRyaWJ1dG9ycz48dGl0bGVzPjx0
aXRsZT5EaXNlYXNlLWRyaXZlbiBtYXNzIG1vcnRhbGl0eSBldmVudCBsZWFkcyB0byB3aWRlc3By
ZWFkIGV4dGlycGF0aW9uIGFuZCB2YXJpYWJsZSByZWNvdmVyeSBwb3RlbnRpYWwgb2YgYSBtYXJp
bmUgcHJlZGF0b3IgYWNyb3NzIHRoZSBlYXN0ZXJuIFBhY2lmaWM8L3RpdGxlPjxzZWNvbmRhcnkt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bGwtdGl0bGU+PC9wZXJpb2RpY2FsPjxwYWdlcz4yMDIxMTE5NTwvcGFnZXM+PHZvbHVtZT4yODg8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</w:fldData>
        </w:fldChar>
      </w:r>
      <w:r w:rsidR="00735927">
        <w:instrText xml:space="preserve"> ADDIN EN.CITE.DATA </w:instrText>
      </w:r>
      <w:r w:rsidR="00735927">
        <w:fldChar w:fldCharType="end"/>
      </w:r>
      <w:r w:rsidR="00735927">
        <w:fldChar w:fldCharType="separate"/>
      </w:r>
      <w:r w:rsidR="00735927">
        <w:rPr>
          <w:noProof/>
        </w:rPr>
        <w:t>(Montecino-Latorre et al. 2016, Hamilton et al. 2021)</w:t>
      </w:r>
      <w:r w:rsidR="00735927">
        <w:fldChar w:fldCharType="end"/>
      </w:r>
      <w:r>
        <w:t xml:space="preserve">, but off the Washington coast </w:t>
      </w:r>
      <w:r w:rsidR="00E63861">
        <w:t xml:space="preserve">populations of </w:t>
      </w:r>
      <w:r>
        <w:t xml:space="preserve">species like </w:t>
      </w:r>
      <w:r>
        <w:rPr>
          <w:i/>
        </w:rPr>
        <w:t xml:space="preserve">Pycnopodia </w:t>
      </w:r>
      <w:r>
        <w:t xml:space="preserve">did </w:t>
      </w:r>
      <w:ins w:id="176" w:author="Chris.Harvey" w:date="2022-04-04T15:51:00Z">
        <w:r w:rsidR="00420D18">
          <w:t xml:space="preserve">not </w:t>
        </w:r>
      </w:ins>
      <w:ins w:id="177" w:author="jameal samhouri" w:date="2022-04-05T09:11:00Z">
        <w:r w:rsidR="00E63861">
          <w:t>full</w:t>
        </w:r>
      </w:ins>
      <w:ins w:id="178" w:author="Chris.Harvey" w:date="2022-04-04T15:51:00Z">
        <w:r w:rsidR="00420D18">
          <w:t>y</w:t>
        </w:r>
      </w:ins>
      <w:del w:id="179" w:author="jameal samhouri" w:date="2022-04-05T09:11:00Z">
        <w:r w:rsidR="00E63861">
          <w:delText>full</w:delText>
        </w:r>
      </w:del>
      <w:r w:rsidR="00E63861">
        <w:t xml:space="preserve"> crash</w:t>
      </w:r>
      <w:r>
        <w:t xml:space="preserve"> </w:t>
      </w:r>
      <w:r w:rsidR="00E63861">
        <w:t>until late 2017</w:t>
      </w:r>
      <w:r>
        <w:t xml:space="preserve"> </w:t>
      </w:r>
      <w:commentRangeStart w:id="180"/>
      <w:r w:rsidR="00735927">
        <w:fldChar w:fldCharType="begin">
          <w:fldData xml:space="preserve">PEVuZE5vdGU+PENpdGU+PEF1dGhvcj5IYW1pbHRvbjwvQXV0aG9yPjxZZWFyPjIwMjE8L1llYXI+
PFJlY051bT45MDc0PC9SZWNOdW0+PFByZWZpeD5kZWNsaW5lZCB0byA3NSUgb2NjdXJyZW5jZSBh
cyBkZWZpbmVkIGJ5IDwvUHJlZml4PjxEaXNwbGF5VGV4dD4oZGVjbGluZWQgdG8gNzUlIG9jY3Vy
cmVuY2UgYXMgZGVmaW5lZCBieSBIYW1pbHRvbiBldCBhbC4gMjAyMSk8L0Rpc3BsYXlUZXh0Pjxy
ZWNvcmQ+PHJlYy1udW1iZXI+OTA3NDwvcmVjLW51bWJlcj48Zm9yZWlnbi1rZXlzPjxrZXkgYXBw
PSJFTiIgZGItaWQ9InByeHJ6enZkeTB4MnM0ZWUwMHFweHB0YWRzc3dhMDJyd3gwcCIgdGltZXN0
YW1wPSIxNjQ3MzU5MzE0Ij45MDc0PC9rZXk+PC9mb3JlaWduLWtleXM+PHJlZi10eXBlIG5hbWU9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cz48L2NvbnRyaWJ1dG9ycz48dGl0bGVzPjx0aXRsZT5EaXNlYXNlLWRyaXZlbiBtYXNzIG1vcnRh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</w:fldData>
        </w:fldChar>
      </w:r>
      <w:r w:rsidR="00E63861">
        <w:instrText xml:space="preserve"> ADDIN EN.CITE </w:instrText>
      </w:r>
      <w:r w:rsidR="00E63861">
        <w:fldChar w:fldCharType="begin">
          <w:fldData xml:space="preserve">PEVuZE5vdGU+PENpdGU+PEF1dGhvcj5IYW1pbHRvbjwvQXV0aG9yPjxZZWFyPjIwMjE8L1llYXI+
PFJlY051bT45MDc0PC9SZWNOdW0+PFByZWZpeD5kZWNsaW5lZCB0byA3NSUgb2NjdXJyZW5jZSBh
cyBkZWZpbmVkIGJ5IDwvUHJlZml4PjxEaXNwbGF5VGV4dD4oZGVjbGluZWQgdG8gNzUlIG9jY3Vy
cmVuY2UgYXMgZGVmaW5lZCBieSBIYW1pbHRvbiBldCBhbC4gMjAyMSk8L0Rpc3BsYXlUZXh0Pjxy
ZWNvcmQ+PHJlYy1udW1iZXI+OTA3NDwvcmVjLW51bWJlcj48Zm9yZWlnbi1rZXlzPjxrZXkgYXBw
PSJFTiIgZGItaWQ9InByeHJ6enZkeTB4MnM0ZWUwMHFweHB0YWRzc3dhMDJyd3gwcCIgdGltZXN0
YW1wPSIxNjQ3MzU5MzE0Ij45MDc0PC9rZXk+PC9mb3JlaWduLWtleXM+PHJlZi10eXBlIG5hbWU9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cz48L2NvbnRyaWJ1dG9ycz48dGl0bGVzPjx0aXRsZT5EaXNlYXNlLWRyaXZlbiBtYXNzIG1vcnRh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</w:fldData>
        </w:fldChar>
      </w:r>
      <w:r w:rsidR="00E63861">
        <w:instrText xml:space="preserve"> ADDIN EN.CITE.DATA </w:instrText>
      </w:r>
      <w:r w:rsidR="00E63861">
        <w:fldChar w:fldCharType="end"/>
      </w:r>
      <w:r w:rsidR="00735927">
        <w:fldChar w:fldCharType="separate"/>
      </w:r>
      <w:r w:rsidR="00E63861">
        <w:rPr>
          <w:noProof/>
        </w:rPr>
        <w:t>(declined to 75% occurrence as defined by Hamilton et al. 2021)</w:t>
      </w:r>
      <w:r w:rsidR="00735927">
        <w:fldChar w:fldCharType="end"/>
      </w:r>
      <w:r>
        <w:t>.</w:t>
      </w:r>
      <w:commentRangeEnd w:id="180"/>
      <w:r w:rsidR="00420D18">
        <w:rPr>
          <w:rStyle w:val="CommentReference"/>
        </w:rPr>
        <w:commentReference w:id="180"/>
      </w:r>
      <w:r>
        <w:t xml:space="preserve"> </w:t>
      </w:r>
      <w:r w:rsidR="00F573AF">
        <w:t>With the exception of blood and leather stars, s</w:t>
      </w:r>
      <w:r>
        <w:t>ea stars were uncommon</w:t>
      </w:r>
      <w:r w:rsidR="003D5E2C">
        <w:t>; i</w:t>
      </w:r>
      <w:r>
        <w:t xml:space="preserve">n fact, we saw only eight </w:t>
      </w:r>
      <w:r>
        <w:rPr>
          <w:i/>
        </w:rPr>
        <w:t>Pycnopodia</w:t>
      </w:r>
      <w:r>
        <w:t xml:space="preserve"> over </w:t>
      </w:r>
      <w:r w:rsidR="000A2315">
        <w:t xml:space="preserve">all </w:t>
      </w:r>
      <w:r>
        <w:t>survey</w:t>
      </w:r>
      <w:r w:rsidR="000A2315">
        <w:t>s</w:t>
      </w:r>
      <w:r>
        <w:t xml:space="preserve"> from 2015-2021</w:t>
      </w:r>
      <w:ins w:id="181" w:author="Chris.Harvey" w:date="2022-04-04T15:52:00Z">
        <w:r w:rsidR="00420D18">
          <w:t>,</w:t>
        </w:r>
      </w:ins>
      <w:r>
        <w:t xml:space="preserve"> declining from four in 201</w:t>
      </w:r>
      <w:r w:rsidR="003D5E2C">
        <w:t>6</w:t>
      </w:r>
      <w:r>
        <w:t xml:space="preserve"> to zero in 2021. </w:t>
      </w:r>
      <w:ins w:id="182" w:author="jameal samhouri" w:date="2022-04-05T09:11:00Z">
        <w:r w:rsidR="00F573AF" w:rsidRPr="00290F3A">
          <w:rPr>
            <w:i/>
          </w:rPr>
          <w:t>Py</w:t>
        </w:r>
      </w:ins>
      <w:ins w:id="183" w:author="Chris.Harvey" w:date="2022-04-04T15:52:00Z">
        <w:r w:rsidR="00420D18">
          <w:rPr>
            <w:i/>
          </w:rPr>
          <w:t>c</w:t>
        </w:r>
      </w:ins>
      <w:ins w:id="184" w:author="jameal samhouri" w:date="2022-04-05T09:11:00Z">
        <w:r w:rsidR="00F573AF" w:rsidRPr="00290F3A">
          <w:rPr>
            <w:i/>
          </w:rPr>
          <w:t>nopodia</w:t>
        </w:r>
      </w:ins>
      <w:del w:id="185" w:author="jameal samhouri" w:date="2022-04-05T09:11:00Z">
        <w:r w:rsidR="00F573AF" w:rsidRPr="00290F3A">
          <w:rPr>
            <w:i/>
          </w:rPr>
          <w:delText>Pynopodia</w:delText>
        </w:r>
      </w:del>
      <w:r w:rsidR="00F573AF">
        <w:t xml:space="preserve"> had been common at these sites in the late 1980</w:t>
      </w:r>
      <w:del w:id="186" w:author="Chris.Harvey" w:date="2022-04-04T15:52:00Z">
        <w:r w:rsidR="00F573AF">
          <w:delText>’</w:delText>
        </w:r>
      </w:del>
      <w:r w:rsidR="00F573AF">
        <w:t>s</w:t>
      </w:r>
      <w:ins w:id="187" w:author="Chris.Harvey" w:date="2022-04-04T15:52:00Z">
        <w:r w:rsidR="00420D18">
          <w:t>,</w:t>
        </w:r>
      </w:ins>
      <w:r w:rsidR="00F573AF">
        <w:t xml:space="preserve"> reaching densities of 0.22-0.28 m</w:t>
      </w:r>
      <w:r w:rsidR="00F573AF" w:rsidRPr="00F573AF">
        <w:rPr>
          <w:vertAlign w:val="superscript"/>
        </w:rPr>
        <w:t>-2</w:t>
      </w:r>
      <w:r w:rsidR="00F573AF">
        <w:t xml:space="preserve"> </w:t>
      </w:r>
      <w:r w:rsidR="00290F3A">
        <w:fldChar w:fldCharType="begin"/>
      </w:r>
      <w:r w:rsidR="00290F3A">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290F3A">
        <w:fldChar w:fldCharType="separate"/>
      </w:r>
      <w:r w:rsidR="00290F3A">
        <w:rPr>
          <w:noProof/>
        </w:rPr>
        <w:t>(Kvitek et al. 1988)</w:t>
      </w:r>
      <w:r w:rsidR="00290F3A">
        <w:fldChar w:fldCharType="end"/>
      </w:r>
      <w:r w:rsidR="00290F3A">
        <w:t xml:space="preserve">, although recolonization of the Olympic Coast by </w:t>
      </w:r>
      <w:r w:rsidR="00A146DE">
        <w:t xml:space="preserve">sea </w:t>
      </w:r>
      <w:r w:rsidR="00290F3A">
        <w:t xml:space="preserve">otters had large impacts on the benthic </w:t>
      </w:r>
      <w:r w:rsidR="000C6787">
        <w:t>environment</w:t>
      </w:r>
      <w:r w:rsidR="00290F3A">
        <w:t xml:space="preserve"> </w:t>
      </w:r>
      <w:r w:rsidR="00290F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290F3A">
        <w:instrText xml:space="preserve"> ADDIN EN.CITE </w:instrText>
      </w:r>
      <w:r w:rsidR="00290F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290F3A">
        <w:instrText xml:space="preserve"> ADDIN EN.CITE.DATA </w:instrText>
      </w:r>
      <w:r w:rsidR="00290F3A">
        <w:fldChar w:fldCharType="end"/>
      </w:r>
      <w:r w:rsidR="00290F3A">
        <w:fldChar w:fldCharType="separate"/>
      </w:r>
      <w:r w:rsidR="00290F3A">
        <w:rPr>
          <w:noProof/>
        </w:rPr>
        <w:t>(Shelton et al. 2018)</w:t>
      </w:r>
      <w:r w:rsidR="00290F3A">
        <w:fldChar w:fldCharType="end"/>
      </w:r>
      <w:r w:rsidR="00F573AF">
        <w:t xml:space="preserve">. </w:t>
      </w:r>
      <w:commentRangeStart w:id="188"/>
      <w:r>
        <w:t xml:space="preserve">The lack of any recovery of </w:t>
      </w:r>
      <w:r w:rsidR="000C6787" w:rsidRPr="000C6787">
        <w:rPr>
          <w:i/>
        </w:rPr>
        <w:t>Py</w:t>
      </w:r>
      <w:r w:rsidR="00A146DE">
        <w:rPr>
          <w:i/>
        </w:rPr>
        <w:t>c</w:t>
      </w:r>
      <w:r w:rsidR="000C6787" w:rsidRPr="000C6787">
        <w:rPr>
          <w:i/>
        </w:rPr>
        <w:t>nopodia</w:t>
      </w:r>
      <w:r w:rsidR="000C6787">
        <w:t xml:space="preserve"> and other sea star </w:t>
      </w:r>
      <w:r>
        <w:t xml:space="preserve">populations may be due to Allee effects leading to failed reproduction and to disease persistence removing any recruits </w: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 </w:instrTex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EN.CITE.DATA </w:instrText>
      </w:r>
      <w:r w:rsidR="00735927">
        <w:fldChar w:fldCharType="end"/>
      </w:r>
      <w:r w:rsidR="00735927">
        <w:fldChar w:fldCharType="separate"/>
      </w:r>
      <w:r w:rsidR="00735927">
        <w:rPr>
          <w:noProof/>
        </w:rPr>
        <w:t>(Hamilton et al. 2021)</w:t>
      </w:r>
      <w:r w:rsidR="00735927">
        <w:fldChar w:fldCharType="end"/>
      </w:r>
      <w:r w:rsidR="00CA4F65">
        <w:t xml:space="preserve">. For the other invertebrates, </w:t>
      </w:r>
      <w:r w:rsidR="003F6B2F" w:rsidRPr="00CA4F65">
        <w:t xml:space="preserve">which have been characterized by low densities since recolonization of the area by sea otters </w:t>
      </w:r>
      <w:r w:rsidR="003F6B2F">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F6B2F">
        <w:instrText xml:space="preserve"> ADDIN EN.CITE </w:instrText>
      </w:r>
      <w:r w:rsidR="003F6B2F">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F6B2F">
        <w:instrText xml:space="preserve"> ADDIN EN.CITE.DATA </w:instrText>
      </w:r>
      <w:r w:rsidR="003F6B2F">
        <w:fldChar w:fldCharType="end"/>
      </w:r>
      <w:r w:rsidR="003F6B2F">
        <w:fldChar w:fldCharType="separate"/>
      </w:r>
      <w:r w:rsidR="003F6B2F">
        <w:rPr>
          <w:noProof/>
        </w:rPr>
        <w:t xml:space="preserve">(Shelton et al. </w:t>
      </w:r>
      <w:r w:rsidR="003F6B2F">
        <w:rPr>
          <w:noProof/>
        </w:rPr>
        <w:lastRenderedPageBreak/>
        <w:t>2018)</w:t>
      </w:r>
      <w:r w:rsidR="003F6B2F">
        <w:fldChar w:fldCharType="end"/>
      </w:r>
      <w:r w:rsidR="003F6B2F">
        <w:t xml:space="preserve">, </w:t>
      </w:r>
      <w:r w:rsidR="00CA4F65">
        <w:t xml:space="preserve">otter predation likely explains </w:t>
      </w:r>
      <w:r w:rsidRPr="00CA4F65">
        <w:t xml:space="preserve">the </w:t>
      </w:r>
      <w:r w:rsidR="003F6B2F">
        <w:t xml:space="preserve">low density and </w:t>
      </w:r>
      <w:r w:rsidRPr="00CA4F65">
        <w:t>lack of temporal</w:t>
      </w:r>
      <w:r w:rsidR="003F7E84">
        <w:t xml:space="preserve"> variation</w:t>
      </w:r>
      <w:r w:rsidR="003F6B2F">
        <w:t>,</w:t>
      </w:r>
      <w:r w:rsidR="00CA4F65">
        <w:t xml:space="preserve"> although Allee effects may also play a part</w:t>
      </w:r>
      <w:r w:rsidRPr="00CA4F65">
        <w:t>.</w:t>
      </w:r>
      <w:r>
        <w:t xml:space="preserve"> </w:t>
      </w:r>
      <w:commentRangeEnd w:id="188"/>
      <w:r w:rsidR="00420D18">
        <w:rPr>
          <w:rStyle w:val="CommentReference"/>
        </w:rPr>
        <w:commentReference w:id="188"/>
      </w:r>
    </w:p>
    <w:p w14:paraId="76B9865A" w14:textId="0A3B10CE"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r>
        <w:rPr>
          <w:i/>
        </w:rPr>
        <w:t>Macrocystis</w:t>
      </w:r>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735927">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735927">
        <w:instrText xml:space="preserve"> ADDIN EN.CITE </w:instrText>
      </w:r>
      <w:r w:rsidR="00735927">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735927">
        <w:instrText xml:space="preserve"> ADDIN EN.CITE.DATA </w:instrText>
      </w:r>
      <w:r w:rsidR="00735927">
        <w:fldChar w:fldCharType="end"/>
      </w:r>
      <w:r w:rsidR="00735927">
        <w:fldChar w:fldCharType="separate"/>
      </w:r>
      <w:r w:rsidR="00735927">
        <w:rPr>
          <w:noProof/>
        </w:rPr>
        <w:t>(Arafeh-Dalmau et al. 2019)</w:t>
      </w:r>
      <w:r w:rsidR="00735927">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735927">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T25lPC9hbHQtdGl0bGU+PC90aXRsZXM+PHZvbHVtZT4xNjwvdm9sdW1lPjxudW1iZXI+NTwvbnVt
YmVyPjxkYXRlcz48eWVhcj4yMDIxPC95ZWFyPjxwdWItZGF0ZXM+PGRhdGU+TWF5IDI3PC9kYXRl
PjwvcHViLWRhdGVzPjwvZGF0ZXM+PGlzYm4+MTkzMi02MjAzPC9pc2JuPjxhY2Nlc3Npb24tbnVt
PldPUzowMDA2NjQ2MzU3MDAwMjk8L2FjY2Vzc2lvbi1udW0+PHVybHM+PHJlbGF0ZWQtdXJscz48
dXJsPiZsdDtHbyB0byBJU0kmZ3Q7Oi8vV09TOjAwMDY2NDYzNTcwMDAyOTwvdXJsPjwvcmVsYXRl
ZC11cmxzPjwvdXJscz48ZWxlY3Ryb25pYy1yZXNvdXJjZS1udW0+QVJUTiBlMDI1MTYzOCYjeEQ7
MTAuMTM3MS9qb3VybmFsLnBvbmUuMDI1MTYzODwvZWxlY3Ryb25pYy1yZXNvdXJjZS1udW0+PGxh
bmd1YWdlPkVuZ2xpc2g8L2xhbmd1YWdlPjwvcmVjb3JkPjwvQ2l0ZT48L0VuZE5vdGU+AG==
</w:fldData>
        </w:fldChar>
      </w:r>
      <w:r w:rsidR="00735927">
        <w:instrText xml:space="preserve"> ADDIN EN.CITE </w:instrText>
      </w:r>
      <w:r w:rsidR="00735927">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T25lPC9hbHQtdGl0bGU+PC90aXRsZXM+PHZvbHVtZT4xNjwvdm9sdW1lPjxudW1iZXI+NTwvbnVt
YmVyPjxkYXRlcz48eWVhcj4yMDIxPC95ZWFyPjxwdWItZGF0ZXM+PGRhdGU+TWF5IDI3PC9kYXRl
PjwvcHViLWRhdGVzPjwvZGF0ZXM+PGlzYm4+MTkzMi02MjAzPC9pc2JuPjxhY2Nlc3Npb24tbnVt
PldPUzowMDA2NjQ2MzU3MDAwMjk8L2FjY2Vzc2lvbi1udW0+PHVybHM+PHJlbGF0ZWQtdXJscz48
dXJsPiZsdDtHbyB0byBJU0kmZ3Q7Oi8vV09TOjAwMDY2NDYzNTcwMDAyOTwvdXJsPjwvcmVsYXRl
ZC11cmxzPjwvdXJscz48ZWxlY3Ryb25pYy1yZXNvdXJjZS1udW0+QVJUTiBlMDI1MTYzOCYjeEQ7
MTAuMTM3MS9qb3VybmFsLnBvbmUuMDI1MTYzODwvZWxlY3Ryb25pYy1yZXNvdXJjZS1udW0+PGxh
bmd1YWdlPkVuZ2xpc2g8L2xhbmd1YWdlPjwvcmVjb3JkPjwvQ2l0ZT48L0VuZE5vdGU+AG==
</w:fldData>
        </w:fldChar>
      </w:r>
      <w:r w:rsidR="00735927">
        <w:instrText xml:space="preserve"> ADDIN EN.CITE.DATA </w:instrText>
      </w:r>
      <w:r w:rsidR="00735927">
        <w:fldChar w:fldCharType="end"/>
      </w:r>
      <w:r w:rsidR="00735927">
        <w:fldChar w:fldCharType="separate"/>
      </w:r>
      <w:r w:rsidR="00735927">
        <w:rPr>
          <w:noProof/>
        </w:rPr>
        <w:t>Field et al. (2021)</w:t>
      </w:r>
      <w:r w:rsidR="00735927">
        <w:fldChar w:fldCharType="end"/>
      </w:r>
      <w:r>
        <w:t xml:space="preserve"> in the northernmost portion of their survey in 2016 </w:t>
      </w:r>
      <w:r w:rsidR="00735927">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dGl0bGVzPjx2b2x1bWU+MTY8L3ZvbHVtZT48bnVtYmVyPjU8L251bWJlcj48ZGF0ZXM+PHllYXI+
MjAyMTwveWVhcj48cHViLWRhdGVzPjxkYXRlPk1heSAyNzwvZGF0ZT48L3B1Yi1kYXRlcz48L2Rh
dGVzPjxpc2JuPjE5MzItNjIwMzwvaXNibj48YWNjZXNzaW9uLW51bT5XT1M6MDAwNjY0NjM1NzAw
MDI5PC9hY2Nlc3Npb24tbnVtPjx1cmxzPjxyZWxhdGVkLXVybHM+PHVybD4mbHQ7R28gdG8gSVNJ
Jmd0OzovL1dPUzowMDA2NjQ2MzU3MDAwMjk8L3VybD48L3JlbGF0ZWQtdXJscz48L3VybHM+PGVs
ZWN0cm9uaWMtcmVzb3VyY2UtbnVtPkFSVE4gZTAyNTE2MzgmI3hEOzEwLjEzNzEvam91cm5hbC5w
b25lLjAyNTE2Mzg8L2VsZWN0cm9uaWMtcmVzb3VyY2UtbnVtPjxsYW5ndWFnZT5FbmdsaXNoPC9s
YW5ndWFnZT48L3JlY29yZD48L0NpdGU+PC9FbmROb3RlPgB=
</w:fldData>
        </w:fldChar>
      </w:r>
      <w:r w:rsidR="00735927">
        <w:instrText xml:space="preserve"> ADDIN EN.CITE </w:instrText>
      </w:r>
      <w:r w:rsidR="00735927">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dGl0bGVzPjx2b2x1bWU+MTY8L3ZvbHVtZT48bnVtYmVyPjU8L251bWJlcj48ZGF0ZXM+PHllYXI+
MjAyMTwveWVhcj48cHViLWRhdGVzPjxkYXRlPk1heSAyNzwvZGF0ZT48L3B1Yi1kYXRlcz48L2Rh
dGVzPjxpc2JuPjE5MzItNjIwMzwvaXNibj48YWNjZXNzaW9uLW51bT5XT1M6MDAwNjY0NjM1NzAw
MDI5PC9hY2Nlc3Npb24tbnVtPjx1cmxzPjxyZWxhdGVkLXVybHM+PHVybD4mbHQ7R28gdG8gSVNJ
Jmd0OzovL1dPUzowMDA2NjQ2MzU3MDAwMjk8L3VybD48L3JlbGF0ZWQtdXJscz48L3VybHM+PGVs
ZWN0cm9uaWMtcmVzb3VyY2UtbnVtPkFSVE4gZTAyNTE2MzgmI3hEOzEwLjEzNzEvam91cm5hbC5w
b25lLjAyNTE2Mzg8L2VsZWN0cm9uaWMtcmVzb3VyY2UtbnVtPjxsYW5ndWFnZT5FbmdsaXNoPC9s
YW5ndWFnZT48L3JlY29yZD48L0NpdGU+PC9FbmROb3RlPgB=
</w:fldData>
        </w:fldChar>
      </w:r>
      <w:r w:rsidR="00735927">
        <w:instrText xml:space="preserve"> ADDIN EN.CITE.DATA </w:instrText>
      </w:r>
      <w:r w:rsidR="00735927">
        <w:fldChar w:fldCharType="end"/>
      </w:r>
      <w:r w:rsidR="00735927">
        <w:fldChar w:fldCharType="separate"/>
      </w:r>
      <w:r w:rsidR="00735927">
        <w:rPr>
          <w:noProof/>
        </w:rPr>
        <w:t>(Figs. 4 &amp; 8 in Field et al. 2021)</w:t>
      </w:r>
      <w:r w:rsidR="00735927">
        <w:fldChar w:fldCharType="end"/>
      </w:r>
      <w:r w:rsidR="00154489">
        <w:t xml:space="preserve"> </w:t>
      </w:r>
      <w:r>
        <w:t>indicating the importance of large-scale oceanic processes</w:t>
      </w:r>
      <w:r w:rsidR="00057F18">
        <w:t xml:space="preserve">, especially source water </w:t>
      </w:r>
      <w:r w:rsidR="00735927">
        <w:fldChar w:fldCharType="begin"/>
      </w:r>
      <w:r w:rsidR="00735927">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735927">
        <w:fldChar w:fldCharType="separate"/>
      </w:r>
      <w:r w:rsidR="00735927">
        <w:rPr>
          <w:noProof/>
        </w:rPr>
        <w:t>(Schroeder et al. 2019)</w:t>
      </w:r>
      <w:r w:rsidR="00735927">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w:t>
      </w:r>
      <w:commentRangeStart w:id="189"/>
      <w:r w:rsidR="00484E6B">
        <w:t xml:space="preserve">Von </w:t>
      </w:r>
      <w:r w:rsidR="001822E9">
        <w:t>Bertalanffy</w:t>
      </w:r>
      <w:r w:rsidR="00484E6B">
        <w:t xml:space="preserve"> grow</w:t>
      </w:r>
      <w:r w:rsidR="00A146DE">
        <w:t>th</w:t>
      </w:r>
      <w:r w:rsidR="00484E6B">
        <w:t xml:space="preserve"> curves</w:t>
      </w:r>
      <w:r w:rsidR="001822E9">
        <w:t xml:space="preserve"> </w:t>
      </w:r>
      <w:r w:rsidR="00735927">
        <w:fldChar w:fldCharType="begin"/>
      </w:r>
      <w:r w:rsidR="00735927">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735927">
        <w:fldChar w:fldCharType="separate"/>
      </w:r>
      <w:r w:rsidR="00735927">
        <w:rPr>
          <w:noProof/>
        </w:rPr>
        <w:t>(Wallace et al. 1999)</w:t>
      </w:r>
      <w:r w:rsidR="00735927">
        <w:fldChar w:fldCharType="end"/>
      </w:r>
      <w:r w:rsidR="00484E6B">
        <w:t xml:space="preserve"> indicate age-1 males and females </w:t>
      </w:r>
      <w:ins w:id="190" w:author="jameal samhouri" w:date="2022-04-04T16:58:00Z">
        <w:r w:rsidR="009A56BC">
          <w:t xml:space="preserve">from the 2016 </w:t>
        </w:r>
      </w:ins>
      <w:ins w:id="191" w:author="jameal samhouri" w:date="2022-04-04T16:59:00Z">
        <w:r w:rsidR="009A56BC">
          <w:t xml:space="preserve">cohort </w:t>
        </w:r>
      </w:ins>
      <w:r w:rsidR="00484E6B">
        <w:t>would be 24 cm and 18.4 cm, respectively (thus larger than our 10</w:t>
      </w:r>
      <w:ins w:id="192" w:author="Chris.Harvey" w:date="2022-04-04T15:59:00Z">
        <w:r w:rsidR="009E60E7">
          <w:t>-</w:t>
        </w:r>
      </w:ins>
      <w:del w:id="193" w:author="Chris.Harvey" w:date="2022-04-04T15:59:00Z">
        <w:r w:rsidR="00484E6B">
          <w:delText xml:space="preserve"> </w:delText>
        </w:r>
      </w:del>
      <w:r w:rsidR="00484E6B">
        <w:t>cm cut off),</w:t>
      </w:r>
      <w:r>
        <w:t xml:space="preserve"> suggesting that our SCUBA surveys may act as a leading indicator of changes in population size </w:t>
      </w:r>
      <w:commentRangeEnd w:id="189"/>
      <w:r w:rsidR="009A56BC">
        <w:rPr>
          <w:rStyle w:val="CommentReference"/>
        </w:rPr>
        <w:commentReference w:id="189"/>
      </w:r>
      <w:r>
        <w:t xml:space="preserve">for this recreationally and commercially important species, although a longer time series is certainly necessary to be more confident in this conclusion. </w:t>
      </w:r>
    </w:p>
    <w:p w14:paraId="466410AC" w14:textId="2AC6CC57" w:rsidR="00471A3D" w:rsidRDefault="00EF0B3C">
      <w:r>
        <w:t xml:space="preserve">While interannual variability explained most of the changes in the species composition of juvenile rockfishes associated with Washington kelp forests, the occurrence of juvenile rockfish, </w:t>
      </w:r>
      <w:r>
        <w:lastRenderedPageBreak/>
        <w:t xml:space="preserve">regardless of species, was positively associated with kelp densities. In our analyses (Fig. 6, Tables S10-12),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735927">
        <w:fldChar w:fldCharType="begin"/>
      </w:r>
      <w:r w:rsidR="00A146DE">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735927">
        <w:fldChar w:fldCharType="separate"/>
      </w:r>
      <w:r w:rsidR="00A146DE">
        <w:rPr>
          <w:noProof/>
        </w:rPr>
        <w:t>(NMFS 2014, PFMC 2020)</w:t>
      </w:r>
      <w:r w:rsidR="00735927">
        <w:fldChar w:fldCharType="end"/>
      </w:r>
      <w:r w:rsidRPr="00E73183">
        <w:t xml:space="preserve"> fo</w:t>
      </w:r>
      <w:r>
        <w:t xml:space="preserve">r these commercially and recreationally valuable species. In other </w:t>
      </w:r>
      <w:del w:id="194" w:author="jameal samhouri" w:date="2022-04-04T17:00:00Z">
        <w:r>
          <w:delText>regions</w:delText>
        </w:r>
      </w:del>
      <w:ins w:id="195" w:author="jameal samhouri" w:date="2022-04-04T17:00:00Z">
        <w:r w:rsidR="00434FC7">
          <w:t>areas of the Northeast Pacific</w:t>
        </w:r>
      </w:ins>
      <w:r>
        <w:t xml:space="preserve">, there are strong relationships between juvenile rockfish and aquatic vegetation as well </w:t>
      </w:r>
      <w:r w:rsidR="00735927">
        <w:fldChar w:fldCharType="begin">
          <w:fldData xml:space="preserve">PEVuZE5vdGU+PENpdGU+PEF1dGhvcj5Ib2xicm9vazwvQXV0aG9yPjxZZWFyPjE5OTA8L1llYXI+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</w:fldData>
        </w:fldChar>
      </w:r>
      <w:r w:rsidR="00735927">
        <w:instrText xml:space="preserve"> ADDIN EN.CITE </w:instrText>
      </w:r>
      <w:r w:rsidR="00735927">
        <w:fldChar w:fldCharType="begin">
          <w:fldData xml:space="preserve">PEVuZE5vdGU+PENpdGU+PEF1dGhvcj5Ib2xicm9vazwvQXV0aG9yPjxZZWFyPjE5OTA8L1llYXI+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</w:fldData>
        </w:fldChar>
      </w:r>
      <w:r w:rsidR="00735927">
        <w:instrText xml:space="preserve"> ADDIN EN.CITE.DATA </w:instrText>
      </w:r>
      <w:r w:rsidR="00735927">
        <w:fldChar w:fldCharType="end"/>
      </w:r>
      <w:r w:rsidR="00735927">
        <w:fldChar w:fldCharType="separate"/>
      </w:r>
      <w:r w:rsidR="00735927">
        <w:rPr>
          <w:noProof/>
        </w:rPr>
        <w:t>(Holbrook et al. 1990, Carr 1991, Markel and Shurin 2020)</w:t>
      </w:r>
      <w:r w:rsidR="00735927">
        <w:fldChar w:fldCharType="end"/>
      </w:r>
      <w:r>
        <w:t xml:space="preserve">. The vertical structure and canopy of kelps can be especially important for recruitment of </w:t>
      </w:r>
      <w:del w:id="196" w:author="Chris.Harvey" w:date="2022-04-04T16:01:00Z">
        <w:r>
          <w:delText>larvae</w:delText>
        </w:r>
        <w:r w:rsidDel="009E60E7">
          <w:delText xml:space="preserve"> </w:delText>
        </w:r>
      </w:del>
      <w:ins w:id="197" w:author="Chris.Harvey" w:date="2022-04-04T16:01:00Z">
        <w:r w:rsidR="009E60E7">
          <w:t>juveniles</w:t>
        </w:r>
        <w:r>
          <w:t xml:space="preserve"> </w:t>
        </w:r>
      </w:ins>
      <w:r>
        <w:t xml:space="preserve">into nearshore areas, where it serves as shelter from predators and provides ample opportunities for foraging for prey species during a critical life stage </w:t>
      </w:r>
      <w:r w:rsidR="00735927">
        <w:fldChar w:fldCharType="begin"/>
      </w:r>
      <w:r w:rsidR="00735927">
        <w:instrText xml:space="preserve"> ADDIN EN.CITE &lt;EndNote&gt;&lt;Cite&gt;&lt;Author&gt;Carr&lt;/Author&gt;&lt;Year&gt;1991&lt;/Year&gt;&lt;RecNum&gt;447&lt;/RecNum&gt;&lt;DisplayText&gt;(Carr 1991, Andrews and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735927">
        <w:fldChar w:fldCharType="separate"/>
      </w:r>
      <w:r w:rsidR="00735927">
        <w:rPr>
          <w:noProof/>
        </w:rPr>
        <w:t>(Carr 1991, Andrews and Anderson 2004)</w:t>
      </w:r>
      <w:r w:rsidR="00735927">
        <w:fldChar w:fldCharType="end"/>
      </w:r>
      <w:r>
        <w:t>.</w:t>
      </w:r>
    </w:p>
    <w:p w14:paraId="07E07892" w14:textId="21A762C7"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w:t>
      </w:r>
      <w:del w:id="198" w:author="jameal samhouri" w:date="2022-04-04T17:00:00Z">
        <w:r>
          <w:delText xml:space="preserve">a </w:delText>
        </w:r>
      </w:del>
      <w:ins w:id="199" w:author="jameal samhouri" w:date="2022-04-04T17:00:00Z">
        <w:r w:rsidR="00006FD1">
          <w:t xml:space="preserve">the </w:t>
        </w:r>
      </w:ins>
      <w:r>
        <w:t>transition to</w:t>
      </w:r>
      <w:r w:rsidR="00561309">
        <w:t xml:space="preserve"> </w:t>
      </w:r>
      <w:del w:id="200" w:author="Chris.Harvey" w:date="2022-04-04T16:02:00Z">
        <w:r>
          <w:delText xml:space="preserve">a </w:delText>
        </w:r>
      </w:del>
      <w:r>
        <w:t>urchin barrens</w:t>
      </w:r>
      <w:r w:rsidR="00A146DE">
        <w:t xml:space="preserve"> </w:t>
      </w:r>
      <w:del w:id="201" w:author="jameal samhouri" w:date="2022-04-04T17:00:00Z">
        <w:r w:rsidR="00A146DE">
          <w:delText>as</w:delText>
        </w:r>
        <w:r>
          <w:delText xml:space="preserve"> </w:delText>
        </w:r>
      </w:del>
      <w:ins w:id="202" w:author="jameal samhouri" w:date="2022-04-04T17:00:00Z">
        <w:r w:rsidR="00006FD1">
          <w:t xml:space="preserve">observed </w:t>
        </w:r>
      </w:ins>
      <w:r>
        <w:t xml:space="preserve">in Northern California. Trophic dynamics involving the almost complete extirpation of sea stars due to </w:t>
      </w:r>
      <w:r w:rsidR="00882E30">
        <w:t>SSWS</w:t>
      </w:r>
      <w:r>
        <w:t xml:space="preserve"> may have been offset by redundancy of other important consumers, such as sea otters </w: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EN.CITE.DATA </w:instrText>
      </w:r>
      <w:r w:rsidR="00735927">
        <w:fldChar w:fldCharType="end"/>
      </w:r>
      <w:r w:rsidR="00735927">
        <w:fldChar w:fldCharType="separate"/>
      </w:r>
      <w:r w:rsidR="00735927">
        <w:rPr>
          <w:noProof/>
        </w:rPr>
        <w:t>(Shelton et al. 2018)</w:t>
      </w:r>
      <w:r w:rsidR="00735927">
        <w:fldChar w:fldCharType="end"/>
      </w:r>
      <w:r>
        <w:t xml:space="preserve">, and affected the patterns we observed relative to those seen in other regions </w:t>
      </w:r>
      <w:r w:rsidR="00735927">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735927">
        <w:instrText xml:space="preserve"> ADDIN EN.CITE.DATA </w:instrText>
      </w:r>
      <w:r w:rsidR="00735927">
        <w:fldChar w:fldCharType="end"/>
      </w:r>
      <w:r w:rsidR="00735927">
        <w:fldChar w:fldCharType="separate"/>
      </w:r>
      <w:r w:rsidR="00735927">
        <w:rPr>
          <w:noProof/>
        </w:rPr>
        <w:t>(Eurich et al. 2014, Beas-Luna et al. 2020, Gregr et al. 2020)</w:t>
      </w:r>
      <w:r w:rsidR="00735927">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735927">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735927">
        <w:instrText xml:space="preserve"> ADDIN EN.CITE </w:instrText>
      </w:r>
      <w:r w:rsidR="00735927">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735927">
        <w:instrText xml:space="preserve"> ADDIN EN.CITE.DATA </w:instrText>
      </w:r>
      <w:r w:rsidR="00735927">
        <w:fldChar w:fldCharType="end"/>
      </w:r>
      <w:r w:rsidR="00735927">
        <w:fldChar w:fldCharType="separate"/>
      </w:r>
      <w:r w:rsidR="00735927">
        <w:rPr>
          <w:noProof/>
        </w:rPr>
        <w:t>(Schindler et al. 2015, Thorson et al. 2018)</w:t>
      </w:r>
      <w:r w:rsidR="00735927">
        <w:fldChar w:fldCharType="end"/>
      </w:r>
      <w:r>
        <w:t xml:space="preserve"> for kelp forests, in which different locations are characterized by a diversity of community types, each of which can afford resilience to different types of shocks</w:t>
      </w:r>
      <w:r w:rsidR="005504D7">
        <w:t xml:space="preserve"> </w:t>
      </w:r>
      <w:r w:rsidR="00735927">
        <w:lastRenderedPageBreak/>
        <w:fldChar w:fldCharType="begin"/>
      </w:r>
      <w:r w:rsidR="00735927">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735927">
        <w:fldChar w:fldCharType="separate"/>
      </w:r>
      <w:r w:rsidR="00735927">
        <w:rPr>
          <w:noProof/>
        </w:rPr>
        <w:t>(McNaughton 1977, Carpenter et al. 2009)</w:t>
      </w:r>
      <w:r w:rsidR="00735927">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735927">
        <w:fldChar w:fldCharType="begin"/>
      </w:r>
      <w:r w:rsidR="00735927">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735927">
        <w:fldChar w:fldCharType="separate"/>
      </w:r>
      <w:r w:rsidR="00735927">
        <w:rPr>
          <w:noProof/>
        </w:rPr>
        <w:t>(Walter et al. 2022)</w:t>
      </w:r>
      <w:r w:rsidR="00735927">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735927">
        <w:fldChar w:fldCharType="begin"/>
      </w:r>
      <w:r w:rsidR="00735927">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735927">
        <w:fldChar w:fldCharType="separate"/>
      </w:r>
      <w:r w:rsidR="00735927">
        <w:rPr>
          <w:noProof/>
        </w:rPr>
        <w:t>(Castorani et al. 2015)</w:t>
      </w:r>
      <w:r w:rsidR="00735927">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77777777" w:rsidR="00471A3D" w:rsidRDefault="00EF0B3C">
      <w:pPr>
        <w:pStyle w:val="Heading3"/>
      </w:pPr>
      <w:bookmarkStart w:id="203" w:name="_2ckoofy96g8s" w:colFirst="0" w:colLast="0"/>
      <w:bookmarkEnd w:id="203"/>
      <w:r>
        <w:t>Acknowledgements</w:t>
      </w:r>
    </w:p>
    <w:p w14:paraId="30BDF20D" w14:textId="384CECC3" w:rsidR="00471A3D" w:rsidRDefault="00EF0B3C" w:rsidP="00985276">
      <w:r>
        <w:t xml:space="preserve">We thank </w:t>
      </w:r>
      <w:r>
        <w:rPr>
          <w:highlight w:val="yellow"/>
        </w:rPr>
        <w:t>XX</w:t>
      </w:r>
      <w:r>
        <w:t xml:space="preserve"> anonymous reviewers, </w:t>
      </w:r>
      <w:r w:rsidR="00B76F1A">
        <w:t>and Z</w:t>
      </w:r>
      <w:del w:id="204" w:author="Chris.Harvey" w:date="2022-04-04T16:05:00Z">
        <w:r w:rsidR="00B76F1A">
          <w:delText xml:space="preserve"> </w:delText>
        </w:r>
      </w:del>
      <w:r w:rsidR="00B76F1A">
        <w:t>.</w:t>
      </w:r>
      <w:ins w:id="205" w:author="Chris.Harvey" w:date="2022-04-04T16:05:00Z">
        <w:r w:rsidR="009E60E7">
          <w:t xml:space="preserve"> </w:t>
        </w:r>
      </w:ins>
      <w:r w:rsidR="00B76F1A">
        <w:t>Randell</w:t>
      </w:r>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and t</w:t>
      </w:r>
      <w:r w:rsidR="002A1224">
        <w:t>he NOAA Dive Cente</w:t>
      </w:r>
      <w:r>
        <w:t xml:space="preserve">r, </w:t>
      </w:r>
      <w:r w:rsidR="00561309">
        <w:t>A. Hallingstad</w:t>
      </w:r>
      <w:ins w:id="206" w:author="Chris.Harvey" w:date="2022-04-04T16:06:00Z">
        <w:r w:rsidR="009E60E7">
          <w:t xml:space="preserve">, </w:t>
        </w:r>
        <w:commentRangeStart w:id="207"/>
        <w:commentRangeStart w:id="208"/>
        <w:r w:rsidR="009E60E7">
          <w:t xml:space="preserve">A. Friel, </w:t>
        </w:r>
      </w:ins>
      <w:ins w:id="209" w:author="Chris.Harvey" w:date="2022-04-04T16:10:00Z">
        <w:r w:rsidR="009E60E7">
          <w:t>G. Galasso,</w:t>
        </w:r>
      </w:ins>
      <w:ins w:id="210" w:author="jameal samhouri" w:date="2022-04-05T09:11:00Z">
        <w:r w:rsidR="00561309">
          <w:t xml:space="preserve"> </w:t>
        </w:r>
        <w:commentRangeEnd w:id="207"/>
        <w:r w:rsidR="00627D2A">
          <w:rPr>
            <w:rStyle w:val="CommentReference"/>
          </w:rPr>
          <w:commentReference w:id="207"/>
        </w:r>
        <w:commentRangeEnd w:id="208"/>
        <w:r w:rsidR="008E3AC4">
          <w:rPr>
            <w:rStyle w:val="CommentReference"/>
          </w:rPr>
          <w:commentReference w:id="208"/>
        </w:r>
      </w:ins>
      <w:del w:id="211" w:author="jameal samhouri" w:date="2022-04-05T09:11:00Z">
        <w:r w:rsidR="00561309">
          <w:delText xml:space="preserve"> </w:delText>
        </w:r>
      </w:del>
      <w:r w:rsidR="00561309">
        <w:t>and other Olympic Coast National Marine Sanctuary</w:t>
      </w:r>
      <w:r w:rsidR="002A1224">
        <w:t xml:space="preserve"> staff, </w:t>
      </w:r>
      <w:r>
        <w:t>and USCG Station Neah Bay for logistical support. Special thanks to R.C. Wilson</w:t>
      </w:r>
      <w:ins w:id="212" w:author="jameal samhouri" w:date="2022-04-04T17:01:00Z">
        <w:r w:rsidR="008E3AC4">
          <w:t>, the Kraken,</w:t>
        </w:r>
      </w:ins>
      <w:r>
        <w:t xml:space="preserve"> and B.J. Wagner. </w:t>
      </w:r>
      <w:bookmarkStart w:id="213" w:name="_tfgwewy7a3j9" w:colFirst="0" w:colLast="0"/>
      <w:bookmarkEnd w:id="213"/>
      <w:r>
        <w:br w:type="page"/>
      </w:r>
    </w:p>
    <w:p w14:paraId="01FBA58F" w14:textId="77777777" w:rsidR="00471A3D" w:rsidRDefault="00EF0B3C">
      <w:pPr>
        <w:pStyle w:val="Heading1"/>
      </w:pPr>
      <w:bookmarkStart w:id="214" w:name="_jyj55lpsprbv" w:colFirst="0" w:colLast="0"/>
      <w:bookmarkEnd w:id="214"/>
      <w:r>
        <w:lastRenderedPageBreak/>
        <w:t>Literature Cited</w:t>
      </w:r>
    </w:p>
    <w:bookmarkStart w:id="215" w:name="_vq7lwaa8xm4l" w:colFirst="0" w:colLast="0"/>
    <w:bookmarkEnd w:id="215"/>
    <w:p w14:paraId="6F610F37" w14:textId="77777777" w:rsidR="00E63861" w:rsidRPr="00E63861" w:rsidRDefault="00985276" w:rsidP="00E63861">
      <w:pPr>
        <w:pStyle w:val="EndNoteBibliography"/>
        <w:ind w:left="720" w:hanging="720"/>
      </w:pPr>
      <w:r>
        <w:fldChar w:fldCharType="begin"/>
      </w:r>
      <w:r>
        <w:instrText xml:space="preserve"> ADDIN EN.REFLIST </w:instrText>
      </w:r>
      <w:r>
        <w:fldChar w:fldCharType="separate"/>
      </w:r>
      <w:r w:rsidR="00E63861" w:rsidRPr="00E63861">
        <w:t xml:space="preserve">Ammann, A. J. 2004. SMURFs: standard monitoring unts for the recruitment of temperate reef fishes. Journal of Experimental Marine Biology and Ecology </w:t>
      </w:r>
      <w:r w:rsidR="00E63861" w:rsidRPr="00E63861">
        <w:rPr>
          <w:b/>
        </w:rPr>
        <w:t>299</w:t>
      </w:r>
      <w:r w:rsidR="00E63861" w:rsidRPr="00E63861">
        <w:t>:135-154.</w:t>
      </w:r>
    </w:p>
    <w:p w14:paraId="2B46202E" w14:textId="77777777" w:rsidR="00E63861" w:rsidRPr="00E63861" w:rsidRDefault="00E63861" w:rsidP="00E63861">
      <w:pPr>
        <w:pStyle w:val="EndNoteBibliography"/>
        <w:ind w:left="720" w:hanging="720"/>
      </w:pPr>
      <w:r w:rsidRPr="00E63861">
        <w:t xml:space="preserve">Anderson, M. J. 2001. A new method for non-parametric multivariate analysis of variance. Austral Ecology </w:t>
      </w:r>
      <w:r w:rsidRPr="00E63861">
        <w:rPr>
          <w:b/>
        </w:rPr>
        <w:t>26</w:t>
      </w:r>
      <w:r w:rsidRPr="00E63861">
        <w:t>:32-46.</w:t>
      </w:r>
    </w:p>
    <w:p w14:paraId="7E53C2D9" w14:textId="77777777" w:rsidR="00E63861" w:rsidRPr="00E63861" w:rsidRDefault="00E63861" w:rsidP="00E63861">
      <w:pPr>
        <w:pStyle w:val="EndNoteBibliography"/>
        <w:ind w:left="720" w:hanging="720"/>
      </w:pPr>
      <w:r w:rsidRPr="00E63861">
        <w:t xml:space="preserve">Anderson, M. J., and T. J. Willis. 2003. Canonical analysis of principal coordinates: A useful method of constrained ordination for ecology. Ecology </w:t>
      </w:r>
      <w:r w:rsidRPr="00E63861">
        <w:rPr>
          <w:b/>
        </w:rPr>
        <w:t>84</w:t>
      </w:r>
      <w:r w:rsidRPr="00E63861">
        <w:t>:511-525.</w:t>
      </w:r>
    </w:p>
    <w:p w14:paraId="4E487379" w14:textId="77777777" w:rsidR="00E63861" w:rsidRPr="00E63861" w:rsidRDefault="00E63861" w:rsidP="00E63861">
      <w:pPr>
        <w:pStyle w:val="EndNoteBibliography"/>
        <w:ind w:left="720" w:hanging="720"/>
      </w:pPr>
      <w:r w:rsidRPr="00E63861">
        <w:t xml:space="preserve">Andrews, K. S., and T. W. Anderson. 2004. Habitat-dependent recruitment of two temperate reef fishes at multiple spatial scales. Marine Ecology-Progress Series </w:t>
      </w:r>
      <w:r w:rsidRPr="00E63861">
        <w:rPr>
          <w:b/>
        </w:rPr>
        <w:t>277</w:t>
      </w:r>
      <w:r w:rsidRPr="00E63861">
        <w:t>:231-244.</w:t>
      </w:r>
    </w:p>
    <w:p w14:paraId="7AFE3764" w14:textId="77777777" w:rsidR="00E63861" w:rsidRPr="00E63861" w:rsidRDefault="00E63861" w:rsidP="00E63861">
      <w:pPr>
        <w:pStyle w:val="EndNoteBibliography"/>
        <w:ind w:left="720" w:hanging="720"/>
      </w:pPr>
      <w:r w:rsidRPr="00E63861">
        <w:t xml:space="preserve">Arafeh-Dalmau, N., G. Montano-Moctezuma, J. A. Martinez, R. Beas-Luna, D. S. Schoeman, and G. Torres-Moye. 2019. Extreme Marine Heatwaves Alter Kelp Forest Community Near Its Equatorward Distribution Limit. Frontiers in Marine Science </w:t>
      </w:r>
      <w:r w:rsidRPr="00E63861">
        <w:rPr>
          <w:b/>
        </w:rPr>
        <w:t>6</w:t>
      </w:r>
      <w:r w:rsidRPr="00E63861">
        <w:t>.</w:t>
      </w:r>
    </w:p>
    <w:p w14:paraId="1B61EA60" w14:textId="77777777" w:rsidR="00E63861" w:rsidRPr="00E63861" w:rsidRDefault="00E63861" w:rsidP="00E63861">
      <w:pPr>
        <w:pStyle w:val="EndNoteBibliography"/>
        <w:ind w:left="720" w:hanging="720"/>
      </w:pPr>
      <w:r w:rsidRPr="00E63861">
        <w:t xml:space="preserve">Beas-Luna, R., F. Micheli, C. B. Woodson, M. Carr, D. Malone, J. Torre, C. Boch, J. E. Caselle, M. Edwards, J. Freiwald, S. L. Hamilton, A. Hernandez, B. Konar, K. J. Kroeker, J. Lorda, G. Montano-Moctezuma, and G. Torres-Moye. 2020. Geographic variation in responses of kelp forest communities of the California Current to recent climatic changes. Global Change Biology </w:t>
      </w:r>
      <w:r w:rsidRPr="00E63861">
        <w:rPr>
          <w:b/>
        </w:rPr>
        <w:t>26</w:t>
      </w:r>
      <w:r w:rsidRPr="00E63861">
        <w:t>:6457-6473.</w:t>
      </w:r>
    </w:p>
    <w:p w14:paraId="07A32475" w14:textId="77777777" w:rsidR="00E63861" w:rsidRPr="00E63861" w:rsidRDefault="00E63861" w:rsidP="00E63861">
      <w:pPr>
        <w:pStyle w:val="EndNoteBibliography"/>
        <w:ind w:left="720" w:hanging="720"/>
      </w:pPr>
      <w:r w:rsidRPr="00E63861">
        <w:t xml:space="preserve">Bond, N. A., M. F. Cronin, H. Freeland, and N. Mantua. 2015. Causes and impacts of the 2014 warm anomaly in the NE Pacific. Geophysical Research Letters </w:t>
      </w:r>
      <w:r w:rsidRPr="00E63861">
        <w:rPr>
          <w:b/>
        </w:rPr>
        <w:t>42</w:t>
      </w:r>
      <w:r w:rsidRPr="00E63861">
        <w:t>:3414-3420.</w:t>
      </w:r>
    </w:p>
    <w:p w14:paraId="6BF71D70" w14:textId="77777777" w:rsidR="00E63861" w:rsidRPr="00E63861" w:rsidRDefault="00E63861" w:rsidP="00E63861">
      <w:pPr>
        <w:pStyle w:val="EndNoteBibliography"/>
        <w:ind w:left="720" w:hanging="720"/>
      </w:pPr>
      <w:r w:rsidRPr="00E63861">
        <w:t>Burnham, K. P., and D. R. Anderson. 1998. Model selection and inference: a practical information-theoretic approach. Springer-Verlag, New York, NY.</w:t>
      </w:r>
    </w:p>
    <w:p w14:paraId="6082AB1F" w14:textId="77777777" w:rsidR="00E63861" w:rsidRPr="00E63861" w:rsidRDefault="00E63861" w:rsidP="00E63861">
      <w:pPr>
        <w:pStyle w:val="EndNoteBibliography"/>
        <w:ind w:left="720" w:hanging="720"/>
      </w:pPr>
      <w:r w:rsidRPr="00E63861">
        <w:t xml:space="preserve">Burt, J. M., M. T. Tinker, D. K. Okamoto, K. W. Demes, K. Holmes, and A. K. Salomon. 2018. Sudden collapse of a mesopredator reveals its complementary role in mediating rocky reef regime shifts. Proceedings of the Royal Society B-Biological Sciences </w:t>
      </w:r>
      <w:r w:rsidRPr="00E63861">
        <w:rPr>
          <w:b/>
        </w:rPr>
        <w:t>285</w:t>
      </w:r>
      <w:r w:rsidRPr="00E63861">
        <w:t>.</w:t>
      </w:r>
    </w:p>
    <w:p w14:paraId="5D64F9E2" w14:textId="77777777" w:rsidR="00E63861" w:rsidRPr="00E63861" w:rsidRDefault="00E63861" w:rsidP="00E63861">
      <w:pPr>
        <w:pStyle w:val="EndNoteBibliography"/>
        <w:ind w:left="720" w:hanging="720"/>
      </w:pPr>
      <w:r w:rsidRPr="00E63861">
        <w:t xml:space="preserve">Carpenter, S. R., C. Folke, M. Scheffer, and W. F.R. 2009. Resilience: accounting for the noncomputable. . Ecology and Society </w:t>
      </w:r>
      <w:r w:rsidRPr="00E63861">
        <w:rPr>
          <w:b/>
        </w:rPr>
        <w:t>14</w:t>
      </w:r>
      <w:r w:rsidRPr="00E63861">
        <w:t>:13.</w:t>
      </w:r>
    </w:p>
    <w:p w14:paraId="5241E026" w14:textId="77777777" w:rsidR="00E63861" w:rsidRPr="00E63861" w:rsidRDefault="00E63861" w:rsidP="00E63861">
      <w:pPr>
        <w:pStyle w:val="EndNoteBibliography"/>
        <w:ind w:left="720" w:hanging="720"/>
      </w:pPr>
      <w:r w:rsidRPr="00E63861">
        <w:t xml:space="preserve">Carr, M. H. 1991. Habitat selection and recruitment of an assemblage of temperate zone reef fishes. Journal of Experimental Marine Biology and Ecology </w:t>
      </w:r>
      <w:r w:rsidRPr="00E63861">
        <w:rPr>
          <w:b/>
        </w:rPr>
        <w:t>146</w:t>
      </w:r>
      <w:r w:rsidRPr="00E63861">
        <w:t>:113-137.</w:t>
      </w:r>
    </w:p>
    <w:p w14:paraId="69960E9D" w14:textId="77777777" w:rsidR="00E63861" w:rsidRPr="00E63861" w:rsidRDefault="00E63861" w:rsidP="00E63861">
      <w:pPr>
        <w:pStyle w:val="EndNoteBibliography"/>
        <w:ind w:left="720" w:hanging="720"/>
      </w:pPr>
      <w:r w:rsidRPr="00E63861">
        <w:t xml:space="preserve">Castorani, M. C. N., D. C. Reed, F. Alberto, T. W. Bell, R. D. Simons, K. C. Cavanaugh, D. A. Siegel, and P. T. Raimondi. 2015. Connectivity structures local population dynamics: a long-term empirical test in a large metapopulation system. Ecology </w:t>
      </w:r>
      <w:r w:rsidRPr="00E63861">
        <w:rPr>
          <w:b/>
        </w:rPr>
        <w:t>96</w:t>
      </w:r>
      <w:r w:rsidRPr="00E63861">
        <w:t>:3141-3152.</w:t>
      </w:r>
    </w:p>
    <w:p w14:paraId="54CD82A7" w14:textId="77777777" w:rsidR="00E63861" w:rsidRPr="00E63861" w:rsidRDefault="00E63861" w:rsidP="00E63861">
      <w:pPr>
        <w:pStyle w:val="EndNoteBibliography"/>
        <w:ind w:left="720" w:hanging="720"/>
      </w:pPr>
      <w:r w:rsidRPr="00E63861">
        <w:t xml:space="preserve">Cavanaugh, K. C., D. C. Reed, T. W. Bell, M. N. Castorani, and R. Beas-Luna. 2019. Spatial Variability in the Resistance and Resilience of Giant Kelp in Southern and Baja California to a Multiyear Heatwave. Frontiers in Marine Science </w:t>
      </w:r>
      <w:r w:rsidRPr="00E63861">
        <w:rPr>
          <w:b/>
        </w:rPr>
        <w:t>6</w:t>
      </w:r>
      <w:r w:rsidRPr="00E63861">
        <w:t>.</w:t>
      </w:r>
    </w:p>
    <w:p w14:paraId="661877A3" w14:textId="77777777" w:rsidR="00E63861" w:rsidRPr="00E63861" w:rsidRDefault="00E63861" w:rsidP="00E63861">
      <w:pPr>
        <w:pStyle w:val="EndNoteBibliography"/>
        <w:ind w:left="720" w:hanging="720"/>
      </w:pPr>
      <w:r w:rsidRPr="00E63861">
        <w:t xml:space="preserve">Cavanaugh, K. C., D. A. Siegel, D. C. Reed, and P. E. Dennison. 2011. Environmental controls of giant-kelp biomass in the Santa Barbara Channel, California. Marine Ecology Progress Series </w:t>
      </w:r>
      <w:r w:rsidRPr="00E63861">
        <w:rPr>
          <w:b/>
        </w:rPr>
        <w:t>429</w:t>
      </w:r>
      <w:r w:rsidRPr="00E63861">
        <w:t>:1-17.</w:t>
      </w:r>
    </w:p>
    <w:p w14:paraId="5A01B5F2" w14:textId="77777777" w:rsidR="00E63861" w:rsidRPr="00E63861" w:rsidRDefault="00E63861" w:rsidP="00E63861">
      <w:pPr>
        <w:pStyle w:val="EndNoteBibliography"/>
        <w:ind w:left="720" w:hanging="720"/>
      </w:pPr>
      <w:r w:rsidRPr="00E63861">
        <w:t xml:space="preserve">Cavole, L. M., A. M. Demko, R. E. Diner, A. Giddings, I. Koester, C. M. L. S. Pagniello, M. L. Paulsen, A. Ramirez-Valdez, S. M. Schwenck, N. K. Yen, M. E. Zill, and P. J. S. Franks. 2016. Biological Impacts of the 2013-2015 Warm-Water Anomaly in the Northeast Pacific. Oceanography </w:t>
      </w:r>
      <w:r w:rsidRPr="00E63861">
        <w:rPr>
          <w:b/>
        </w:rPr>
        <w:t>29</w:t>
      </w:r>
      <w:r w:rsidRPr="00E63861">
        <w:t>:273-285.</w:t>
      </w:r>
    </w:p>
    <w:p w14:paraId="42DF3A67" w14:textId="77777777" w:rsidR="00E63861" w:rsidRPr="00E63861" w:rsidRDefault="00E63861" w:rsidP="00E63861">
      <w:pPr>
        <w:pStyle w:val="EndNoteBibliography"/>
        <w:ind w:left="720" w:hanging="720"/>
      </w:pPr>
      <w:r w:rsidRPr="00E63861">
        <w:t xml:space="preserve">Cheung, W. W. L., and T. L. Frölicher. 2020. Marine heatwaves exacerbate climate change impacts for fisheries in the northeast Pacific. Scientific Reports </w:t>
      </w:r>
      <w:r w:rsidRPr="00E63861">
        <w:rPr>
          <w:b/>
        </w:rPr>
        <w:t>10</w:t>
      </w:r>
      <w:r w:rsidRPr="00E63861">
        <w:t>:6678.</w:t>
      </w:r>
    </w:p>
    <w:p w14:paraId="0BEA8BBF" w14:textId="77777777" w:rsidR="00E63861" w:rsidRPr="00E63861" w:rsidRDefault="00E63861" w:rsidP="00E63861">
      <w:pPr>
        <w:pStyle w:val="EndNoteBibliography"/>
        <w:ind w:left="720" w:hanging="720"/>
      </w:pPr>
      <w:r w:rsidRPr="00E63861">
        <w:lastRenderedPageBreak/>
        <w:t xml:space="preserve">Cheung, W. W. L., T. L. Frolicher, R. G. Asch, M. C. Jones, M. L. Pinsky, G. Reygondeau, K. B. Rodgers, R. R. Rykaczewski, J. L. Sarmiento, C. Stock, and J. R. Watson. 2016. Building confidence in projections of the responses of living marine resources to climate change. ICES Journal of Marine Science </w:t>
      </w:r>
      <w:r w:rsidRPr="00E63861">
        <w:rPr>
          <w:b/>
        </w:rPr>
        <w:t>73</w:t>
      </w:r>
      <w:r w:rsidRPr="00E63861">
        <w:t>:1283-1296.</w:t>
      </w:r>
    </w:p>
    <w:p w14:paraId="530929A1" w14:textId="77777777" w:rsidR="00E63861" w:rsidRPr="00E63861" w:rsidRDefault="00E63861" w:rsidP="00E63861">
      <w:pPr>
        <w:pStyle w:val="EndNoteBibliography"/>
        <w:ind w:left="720" w:hanging="720"/>
      </w:pPr>
      <w:r w:rsidRPr="00E63861">
        <w:t xml:space="preserve">Connell, S. D. 2005. Assembly and maintenance of subtidal habitat heterogeneity: synergistic effects of light penetration and sedimentation. Marine Ecology Progress Series </w:t>
      </w:r>
      <w:r w:rsidRPr="00E63861">
        <w:rPr>
          <w:b/>
        </w:rPr>
        <w:t>289</w:t>
      </w:r>
      <w:r w:rsidRPr="00E63861">
        <w:t>:53-61.</w:t>
      </w:r>
    </w:p>
    <w:p w14:paraId="262C1CF7" w14:textId="77777777" w:rsidR="00E63861" w:rsidRPr="00E63861" w:rsidRDefault="00E63861" w:rsidP="00E63861">
      <w:pPr>
        <w:pStyle w:val="EndNoteBibliography"/>
        <w:ind w:left="720" w:hanging="720"/>
      </w:pPr>
      <w:r w:rsidRPr="00E63861">
        <w:t xml:space="preserve">Dayton, P. K., V. Currie, T. Gerrodette, B. D. Keller, R. Rosenthal, and D. V. Tresca. 1984. Patch dynamics and stability of some California kelp communities. Ecological Monographs </w:t>
      </w:r>
      <w:r w:rsidRPr="00E63861">
        <w:rPr>
          <w:b/>
        </w:rPr>
        <w:t>54</w:t>
      </w:r>
      <w:r w:rsidRPr="00E63861">
        <w:t>:253-289.</w:t>
      </w:r>
    </w:p>
    <w:p w14:paraId="232F6513" w14:textId="77777777" w:rsidR="00E63861" w:rsidRPr="00E63861" w:rsidRDefault="00E63861" w:rsidP="00E63861">
      <w:pPr>
        <w:pStyle w:val="EndNoteBibliography"/>
        <w:ind w:left="720" w:hanging="720"/>
      </w:pPr>
      <w:r w:rsidRPr="00E63861">
        <w:t xml:space="preserve">Duggins, D. O. 1983. Starfish Predation and the Creation of Mosaic Patterns in a Kelp-Dominated Community. Ecology </w:t>
      </w:r>
      <w:r w:rsidRPr="00E63861">
        <w:rPr>
          <w:b/>
        </w:rPr>
        <w:t>64</w:t>
      </w:r>
      <w:r w:rsidRPr="00E63861">
        <w:t>:1610-1619.</w:t>
      </w:r>
    </w:p>
    <w:p w14:paraId="37BDBEFF" w14:textId="77777777" w:rsidR="00E63861" w:rsidRPr="00E63861" w:rsidRDefault="00E63861" w:rsidP="00E63861">
      <w:pPr>
        <w:pStyle w:val="EndNoteBibliography"/>
        <w:ind w:left="720" w:hanging="720"/>
      </w:pPr>
      <w:r w:rsidRPr="00E63861">
        <w:t xml:space="preserve">Duggins, D. O., C. A. Simenstad, and J. A. Estes. 1989. Magnification of Secondary Production by Kelp Detritus in Coastal Marine Ecosystems. Science </w:t>
      </w:r>
      <w:r w:rsidRPr="00E63861">
        <w:rPr>
          <w:b/>
        </w:rPr>
        <w:t>245</w:t>
      </w:r>
      <w:r w:rsidRPr="00E63861">
        <w:t>:170-173.</w:t>
      </w:r>
    </w:p>
    <w:p w14:paraId="510D69E9" w14:textId="77777777" w:rsidR="00E63861" w:rsidRPr="00E63861" w:rsidRDefault="00E63861" w:rsidP="00E63861">
      <w:pPr>
        <w:pStyle w:val="EndNoteBibliography"/>
        <w:ind w:left="720" w:hanging="720"/>
      </w:pPr>
      <w:r w:rsidRPr="00E63861">
        <w:t xml:space="preserve">Dunn, R. P., J. F. Samhouri, and M. L. Baskett. 2021. Transient dynamics during kelp forest recovery from fishing across multiple trophic levels. Ecological Applications </w:t>
      </w:r>
      <w:r w:rsidRPr="00E63861">
        <w:rPr>
          <w:b/>
        </w:rPr>
        <w:t>31</w:t>
      </w:r>
      <w:r w:rsidRPr="00E63861">
        <w:t>.</w:t>
      </w:r>
    </w:p>
    <w:p w14:paraId="7762D070" w14:textId="77777777" w:rsidR="00E63861" w:rsidRPr="00E63861" w:rsidRDefault="00E63861" w:rsidP="00E63861">
      <w:pPr>
        <w:pStyle w:val="EndNoteBibliography"/>
        <w:ind w:left="720" w:hanging="720"/>
      </w:pPr>
      <w:r w:rsidRPr="00E63861">
        <w:t xml:space="preserve">Ebert, T. A. 2010. Demographic patterns of the purple sea urchin </w:t>
      </w:r>
      <w:r w:rsidRPr="00E63861">
        <w:rPr>
          <w:i/>
        </w:rPr>
        <w:t>Strongylocentrotus purpuratus</w:t>
      </w:r>
      <w:r w:rsidRPr="00E63861">
        <w:t xml:space="preserve"> along a latitudinal gradient, 1985–1987. Marine Ecology Progress Series </w:t>
      </w:r>
      <w:r w:rsidRPr="00E63861">
        <w:rPr>
          <w:b/>
        </w:rPr>
        <w:t>406</w:t>
      </w:r>
      <w:r w:rsidRPr="00E63861">
        <w:t>:105-120.</w:t>
      </w:r>
    </w:p>
    <w:p w14:paraId="3FEFFEEC" w14:textId="77777777" w:rsidR="00E63861" w:rsidRPr="00E63861" w:rsidRDefault="00E63861" w:rsidP="00E63861">
      <w:pPr>
        <w:pStyle w:val="EndNoteBibliography"/>
        <w:ind w:left="720" w:hanging="720"/>
      </w:pPr>
      <w:r w:rsidRPr="00E63861">
        <w:t xml:space="preserve">Estes, J. A., E. M. Danner, D. F. Doak, B. Konar, A. M. Springer, P. D. Steinberg, M. T. Tinker, and T. M. Williams. 2004. Complex trophic interactions in kelp forest ecosystems. Bulletin of Marine Science </w:t>
      </w:r>
      <w:r w:rsidRPr="00E63861">
        <w:rPr>
          <w:b/>
        </w:rPr>
        <w:t>74</w:t>
      </w:r>
      <w:r w:rsidRPr="00E63861">
        <w:t>:621-638.</w:t>
      </w:r>
    </w:p>
    <w:p w14:paraId="163C9F99" w14:textId="77777777" w:rsidR="00E63861" w:rsidRPr="00E63861" w:rsidRDefault="00E63861" w:rsidP="00E63861">
      <w:pPr>
        <w:pStyle w:val="EndNoteBibliography"/>
        <w:ind w:left="720" w:hanging="720"/>
      </w:pPr>
      <w:r w:rsidRPr="00E63861">
        <w:t xml:space="preserve">Eurich, J. G., R. L. Selden, and R. R. Warner. 2014. California spiny lobster preference for urchins from kelp forests: implications for urchin barren persistence. Marine Ecology Progress Series </w:t>
      </w:r>
      <w:r w:rsidRPr="00E63861">
        <w:rPr>
          <w:b/>
        </w:rPr>
        <w:t>498</w:t>
      </w:r>
      <w:r w:rsidRPr="00E63861">
        <w:t>:217-225.</w:t>
      </w:r>
    </w:p>
    <w:p w14:paraId="087FDA9F" w14:textId="77777777" w:rsidR="00E63861" w:rsidRPr="00E63861" w:rsidRDefault="00E63861" w:rsidP="00E63861">
      <w:pPr>
        <w:pStyle w:val="EndNoteBibliography"/>
        <w:ind w:left="720" w:hanging="720"/>
      </w:pPr>
      <w:r w:rsidRPr="00E63861">
        <w:t xml:space="preserve">Feehan, C. J., and R. E. Scheibling. 2014. Effects of sea urchin disease on coastal marine ecosystems. Marine Biology </w:t>
      </w:r>
      <w:r w:rsidRPr="00E63861">
        <w:rPr>
          <w:b/>
        </w:rPr>
        <w:t>161</w:t>
      </w:r>
      <w:r w:rsidRPr="00E63861">
        <w:t>:1467-1485.</w:t>
      </w:r>
    </w:p>
    <w:p w14:paraId="6D87E87D" w14:textId="77777777" w:rsidR="00E63861" w:rsidRPr="00E63861" w:rsidRDefault="00E63861" w:rsidP="00E63861">
      <w:pPr>
        <w:pStyle w:val="EndNoteBibliography"/>
        <w:ind w:left="720" w:hanging="720"/>
      </w:pPr>
      <w:r w:rsidRPr="00E63861">
        <w:t xml:space="preserve">Field, J. C., R. R. Miller, J. A. Santora, N. Tolimieri, M. A. Haltuch, R. D. Brodeur, T. D. Auth, E. J. Dick, M. H. Monk, K. M. Sakuma, and B. K. Wells. 2021. Spatiotemporal patterns of variability in the abundance and distribution of winter-spawned pelagic juvenile rockfish in the California Current. Plos One </w:t>
      </w:r>
      <w:r w:rsidRPr="00E63861">
        <w:rPr>
          <w:b/>
        </w:rPr>
        <w:t>16</w:t>
      </w:r>
      <w:r w:rsidRPr="00E63861">
        <w:t>.</w:t>
      </w:r>
    </w:p>
    <w:p w14:paraId="47228F6D" w14:textId="77777777" w:rsidR="00E63861" w:rsidRPr="00E63861" w:rsidRDefault="00E63861" w:rsidP="00E63861">
      <w:pPr>
        <w:pStyle w:val="EndNoteBibliography"/>
        <w:ind w:left="720" w:hanging="720"/>
      </w:pPr>
      <w:r w:rsidRPr="00E63861">
        <w:t xml:space="preserve">Gabara, S. S., B. H. Konar, and M. S. Edwards. 2021. Biodiversity loss leads to reductions in community-wide trophic complexity. Ecosphere </w:t>
      </w:r>
      <w:r w:rsidRPr="00E63861">
        <w:rPr>
          <w:b/>
        </w:rPr>
        <w:t>12</w:t>
      </w:r>
      <w:r w:rsidRPr="00E63861">
        <w:t>:e03361.</w:t>
      </w:r>
    </w:p>
    <w:p w14:paraId="55DD5196" w14:textId="77777777" w:rsidR="00E63861" w:rsidRPr="00E63861" w:rsidRDefault="00E63861" w:rsidP="00E63861">
      <w:pPr>
        <w:pStyle w:val="EndNoteBibliography"/>
        <w:ind w:left="720" w:hanging="720"/>
      </w:pPr>
      <w:r w:rsidRPr="00E63861">
        <w:t>Gallagher, J. B., V. Shelamoff, and C. Layton. 2022. Seaweed ecosystems may not mitigate CO2 emissions. ICES Journal of Marine Science.</w:t>
      </w:r>
    </w:p>
    <w:p w14:paraId="3B425ABE" w14:textId="77777777" w:rsidR="00E63861" w:rsidRPr="00E63861" w:rsidRDefault="00E63861" w:rsidP="00E63861">
      <w:pPr>
        <w:pStyle w:val="EndNoteBibliography"/>
        <w:ind w:left="720" w:hanging="720"/>
      </w:pPr>
      <w:r w:rsidRPr="00E63861">
        <w:t xml:space="preserve">Graham, M. H. 2004. Effects of Local Deforestation on the Diversity and Structure of Southern California Giant Kelp Forest Food Webs. Ecosystems </w:t>
      </w:r>
      <w:r w:rsidRPr="00E63861">
        <w:rPr>
          <w:b/>
        </w:rPr>
        <w:t>7</w:t>
      </w:r>
      <w:r w:rsidRPr="00E63861">
        <w:t>:341-357.</w:t>
      </w:r>
    </w:p>
    <w:p w14:paraId="03CC51DE" w14:textId="77777777" w:rsidR="00E63861" w:rsidRPr="00E63861" w:rsidRDefault="00E63861" w:rsidP="00E63861">
      <w:pPr>
        <w:pStyle w:val="EndNoteBibliography"/>
        <w:ind w:left="720" w:hanging="720"/>
      </w:pPr>
      <w:r w:rsidRPr="00E63861">
        <w:t xml:space="preserve">Gregr, E. J., V. Christensen, L. Nichol, R. G. Martone, R. W. Markel, J. C. Watson, C. D. G. Harley, E. A. Pakhomov, J. B. Shurin, and K. M. A. Chan. 2020. Cascading social-ecological costs and benefits triggered by a recovering keystone predator. Science </w:t>
      </w:r>
      <w:r w:rsidRPr="00E63861">
        <w:rPr>
          <w:b/>
        </w:rPr>
        <w:t>368</w:t>
      </w:r>
      <w:r w:rsidRPr="00E63861">
        <w:t>:1243-+.</w:t>
      </w:r>
    </w:p>
    <w:p w14:paraId="34E06A4B" w14:textId="77777777" w:rsidR="00E63861" w:rsidRPr="00E63861" w:rsidRDefault="00E63861" w:rsidP="00E63861">
      <w:pPr>
        <w:pStyle w:val="EndNoteBibliography"/>
        <w:ind w:left="720" w:hanging="720"/>
      </w:pPr>
      <w:r w:rsidRPr="00E63861">
        <w:t xml:space="preserve">Hamilton, S. L., T. W. Bell, J. R. Watson, K. A. Grorud-Colvert, and B. A. Menge. 2020. Remote sensing: generation of long-term kelp bed data sets for evaluation of impacts of climatic variation. Ecology </w:t>
      </w:r>
      <w:r w:rsidRPr="00E63861">
        <w:rPr>
          <w:b/>
        </w:rPr>
        <w:t>101</w:t>
      </w:r>
      <w:r w:rsidRPr="00E63861">
        <w:t>.</w:t>
      </w:r>
    </w:p>
    <w:p w14:paraId="7AB1DC94" w14:textId="77777777" w:rsidR="00E63861" w:rsidRPr="00E63861" w:rsidRDefault="00E63861" w:rsidP="00E63861">
      <w:pPr>
        <w:pStyle w:val="EndNoteBibliography"/>
        <w:ind w:left="720" w:hanging="720"/>
      </w:pPr>
      <w:r w:rsidRPr="00E63861">
        <w:t xml:space="preserve">Hamilton, S. L., V. R. Saccomanno, W. N. Heady, A. L. Gehman, S. I. Lonhart, R. Beas-Luna, F. T. Francis, L. Lee, L. Rogers-Bennett, A. K. Salomon, and S. A. Gravem. 2021. Disease-driven mass mortality event leads to widespread extirpation and variable </w:t>
      </w:r>
      <w:r w:rsidRPr="00E63861">
        <w:lastRenderedPageBreak/>
        <w:t xml:space="preserve">recovery potential of a marine predator across the eastern Pacific. Proceedings of the Royal Society B: Biological Sciences </w:t>
      </w:r>
      <w:r w:rsidRPr="00E63861">
        <w:rPr>
          <w:b/>
        </w:rPr>
        <w:t>288</w:t>
      </w:r>
      <w:r w:rsidRPr="00E63861">
        <w:t>:20211195.</w:t>
      </w:r>
    </w:p>
    <w:p w14:paraId="417210BC" w14:textId="77777777" w:rsidR="00E63861" w:rsidRPr="00E63861" w:rsidRDefault="00E63861" w:rsidP="00E63861">
      <w:pPr>
        <w:pStyle w:val="EndNoteBibliography"/>
        <w:ind w:left="720" w:hanging="720"/>
      </w:pPr>
      <w:r w:rsidRPr="00E63861">
        <w:t>Harvey, C. J., T. Garfield, G. Williams, and N. Tolimieri, editors. 2022. 2021-2022 California Current ecosystem status report: A report of the NOAA California Current Integrated Ecosystem Assessment Team (CCIEA) to the Pacific Fishery Management Council, March 13, 2022.</w:t>
      </w:r>
    </w:p>
    <w:p w14:paraId="7EB564C9" w14:textId="77777777" w:rsidR="00E63861" w:rsidRPr="00E63861" w:rsidRDefault="00E63861" w:rsidP="00E63861">
      <w:pPr>
        <w:pStyle w:val="EndNoteBibliography"/>
        <w:ind w:left="720" w:hanging="720"/>
      </w:pPr>
      <w:r w:rsidRPr="00E63861">
        <w:t xml:space="preserve">Hewson, I., K. S. I. Bistolas, E. M. Quijano Cardé, J. B. Button, P. J. Foster, J. M. Flanzenbaum, J. Kocian, and C. K. Lewis. 2018. Investigating the Complex Association Between Viral Ecology, Environment, and Northeast Pacific Sea Star Wasting. Frontiers in Marine Science </w:t>
      </w:r>
      <w:r w:rsidRPr="00E63861">
        <w:rPr>
          <w:b/>
        </w:rPr>
        <w:t>5</w:t>
      </w:r>
      <w:r w:rsidRPr="00E63861">
        <w:t>.</w:t>
      </w:r>
    </w:p>
    <w:p w14:paraId="1BC8572A" w14:textId="77777777" w:rsidR="00E63861" w:rsidRPr="00E63861" w:rsidRDefault="00E63861" w:rsidP="00E63861">
      <w:pPr>
        <w:pStyle w:val="EndNoteBibliography"/>
        <w:ind w:left="720" w:hanging="720"/>
      </w:pPr>
      <w:r w:rsidRPr="00E63861">
        <w:t xml:space="preserve">Hewson, I., J. B. Button, B. M. Gudenkauf, B. Miner, A. L. Newton, J. K. Gaydos, J. Wynne, C. L. Groves, G. Hendler, M. Murray, S. Fradkin, M. Breitbart, E. Fahsbender, K. D. Lafferty, A. M. Kilpatrick, C. M. Miner, P. Raimondi, L. Lahner, C. S. Friedman, S. Daniels, M. Haulena, J. Marliave, C. A. Burge, M. E. Eisenlord, and C. D. Harvell. 2014. Densovirus associated with sea-star wasting disease and mass mortality. Proc Natl Acad Sci U S A </w:t>
      </w:r>
      <w:r w:rsidRPr="00E63861">
        <w:rPr>
          <w:b/>
        </w:rPr>
        <w:t>111</w:t>
      </w:r>
      <w:r w:rsidRPr="00E63861">
        <w:t>:17278-17283.</w:t>
      </w:r>
    </w:p>
    <w:p w14:paraId="0C225B84" w14:textId="77777777" w:rsidR="00E63861" w:rsidRPr="00E63861" w:rsidRDefault="00E63861" w:rsidP="00E63861">
      <w:pPr>
        <w:pStyle w:val="EndNoteBibliography"/>
        <w:ind w:left="720" w:hanging="720"/>
      </w:pPr>
      <w:r w:rsidRPr="00E63861">
        <w:t xml:space="preserve">Holbrook, S. J., M. H. Carr, R. J. Schmitt, and J. A. Coyer. 1990. Effect of Giant Kelp on Local Abundance of Reef Fishes: The Importance of Ontogenetic Resource Requirements. Bulletin of Marine Science </w:t>
      </w:r>
      <w:r w:rsidRPr="00E63861">
        <w:rPr>
          <w:b/>
        </w:rPr>
        <w:t>47</w:t>
      </w:r>
      <w:r w:rsidRPr="00E63861">
        <w:t>:104-114.</w:t>
      </w:r>
    </w:p>
    <w:p w14:paraId="6B2053CA" w14:textId="77777777" w:rsidR="00E63861" w:rsidRPr="00E63861" w:rsidRDefault="00E63861" w:rsidP="00E63861">
      <w:pPr>
        <w:pStyle w:val="EndNoteBibliography"/>
        <w:ind w:left="720" w:hanging="720"/>
      </w:pPr>
      <w:r w:rsidRPr="00E63861">
        <w:t xml:space="preserve">Huang, B., C. Liu, V. Banzon, E. Freeman, G. Graham, B. Hankins, T. Smith, and H.-M. Zhang. 2021. Improvements of the Daily Optimum Interpolation Sea Surface Temperature (DOISST) Version 2.1. Journal of Climate </w:t>
      </w:r>
      <w:r w:rsidRPr="00E63861">
        <w:rPr>
          <w:b/>
        </w:rPr>
        <w:t>34</w:t>
      </w:r>
      <w:r w:rsidRPr="00E63861">
        <w:t>:2923-2939.</w:t>
      </w:r>
    </w:p>
    <w:p w14:paraId="4C2C0EF7" w14:textId="77777777" w:rsidR="00E63861" w:rsidRPr="00E63861" w:rsidRDefault="00E63861" w:rsidP="00E63861">
      <w:pPr>
        <w:pStyle w:val="EndNoteBibliography"/>
        <w:ind w:left="720" w:hanging="720"/>
      </w:pPr>
      <w:r w:rsidRPr="00E63861">
        <w:t>IPCC. 2022. Climate change 2022: Impacts, adaptation and vulnerability. Summary for policy makers. Sixth assessment report., Intergovernmental panel on clmate change.</w:t>
      </w:r>
    </w:p>
    <w:p w14:paraId="57ECE41B" w14:textId="77777777" w:rsidR="00E63861" w:rsidRPr="00E63861" w:rsidRDefault="00E63861" w:rsidP="00E63861">
      <w:pPr>
        <w:pStyle w:val="EndNoteBibliography"/>
        <w:ind w:left="720" w:hanging="720"/>
      </w:pPr>
      <w:r w:rsidRPr="00E63861">
        <w:t xml:space="preserve">Jacox, M. G., M. A. Alexander, N. J. Mantua, J. D. Scott, G. Hervieux, R. S. Webb, and F. E. Werner. 2018. Forcing of Multiyear Extreme Ocean Temperatures That Impacted California Current Living Marine Resources in 2016. Bulletin of the American Meteorological Society </w:t>
      </w:r>
      <w:r w:rsidRPr="00E63861">
        <w:rPr>
          <w:b/>
        </w:rPr>
        <w:t>99</w:t>
      </w:r>
      <w:r w:rsidRPr="00E63861">
        <w:t>:S27-S33.</w:t>
      </w:r>
    </w:p>
    <w:p w14:paraId="7C37FFDC" w14:textId="77777777" w:rsidR="00E63861" w:rsidRPr="00E63861" w:rsidRDefault="00E63861" w:rsidP="00E63861">
      <w:pPr>
        <w:pStyle w:val="EndNoteBibliography"/>
        <w:ind w:left="720" w:hanging="720"/>
      </w:pPr>
      <w:r w:rsidRPr="00E63861">
        <w:t xml:space="preserve">Johnson, D. W. 2006. Predation, habitat complexity, and variation in density-dependent mortality of temperate reef fishes. Ecology </w:t>
      </w:r>
      <w:r w:rsidRPr="00E63861">
        <w:rPr>
          <w:b/>
        </w:rPr>
        <w:t>87</w:t>
      </w:r>
      <w:r w:rsidRPr="00E63861">
        <w:t>:1179-1188.</w:t>
      </w:r>
    </w:p>
    <w:p w14:paraId="5F92EE84" w14:textId="77777777" w:rsidR="00E63861" w:rsidRPr="00E63861" w:rsidRDefault="00E63861" w:rsidP="00E63861">
      <w:pPr>
        <w:pStyle w:val="EndNoteBibliography"/>
        <w:ind w:left="720" w:hanging="720"/>
      </w:pPr>
      <w:r w:rsidRPr="00E63861">
        <w:t xml:space="preserve">Kriegisch, N., S. E. Reeves, E. B. Flukes, C. R. Johnson, and S. D. Ling. 2019. Drift-kelp suppresses foraging movement of overgrazing sea urchins. Oecologia </w:t>
      </w:r>
      <w:r w:rsidRPr="00E63861">
        <w:rPr>
          <w:b/>
        </w:rPr>
        <w:t>190</w:t>
      </w:r>
      <w:r w:rsidRPr="00E63861">
        <w:t>:665-677.</w:t>
      </w:r>
    </w:p>
    <w:p w14:paraId="1F779C94" w14:textId="77777777" w:rsidR="00E63861" w:rsidRPr="00E63861" w:rsidRDefault="00E63861" w:rsidP="00E63861">
      <w:pPr>
        <w:pStyle w:val="EndNoteBibliography"/>
        <w:ind w:left="720" w:hanging="720"/>
      </w:pPr>
      <w:r w:rsidRPr="00E63861">
        <w:t xml:space="preserve">Kvitek, R. G., P. Iampietro, and C. E. Bowlby. 1998. Sea Otters and Benthic Prey Communities: A Direct Test of the Sea Otter as Keystone Predator in Washington State. Marine Mammal Science </w:t>
      </w:r>
      <w:r w:rsidRPr="00E63861">
        <w:rPr>
          <w:b/>
        </w:rPr>
        <w:t>14</w:t>
      </w:r>
      <w:r w:rsidRPr="00E63861">
        <w:t>:895-902.</w:t>
      </w:r>
    </w:p>
    <w:p w14:paraId="05DBA714" w14:textId="77777777" w:rsidR="00E63861" w:rsidRPr="00E63861" w:rsidRDefault="00E63861" w:rsidP="00E63861">
      <w:pPr>
        <w:pStyle w:val="EndNoteBibliography"/>
        <w:ind w:left="720" w:hanging="720"/>
      </w:pPr>
      <w:r w:rsidRPr="00E63861">
        <w:t>Kvitek, R. G., D. Shull, D. Canestro, E. Bowlby, and B. Troutman.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w:t>
      </w:r>
    </w:p>
    <w:p w14:paraId="6F93B094" w14:textId="77777777" w:rsidR="00E63861" w:rsidRPr="00E63861" w:rsidRDefault="00E63861" w:rsidP="00E63861">
      <w:pPr>
        <w:pStyle w:val="EndNoteBibliography"/>
        <w:ind w:left="720" w:hanging="720"/>
      </w:pPr>
      <w:r w:rsidRPr="00E63861">
        <w:t xml:space="preserve">Kvitek, R. G., D. Shull, D. Canestro, E. C. Bowlby, and B. L. Troutman. 1989. Sea Otters and Benthic Prey Communities in Washington State. Marine Mammal Science </w:t>
      </w:r>
      <w:r w:rsidRPr="00E63861">
        <w:rPr>
          <w:b/>
        </w:rPr>
        <w:t>5</w:t>
      </w:r>
      <w:r w:rsidRPr="00E63861">
        <w:t>:266-280.</w:t>
      </w:r>
    </w:p>
    <w:p w14:paraId="1F95D292" w14:textId="77777777" w:rsidR="00E63861" w:rsidRPr="00E63861" w:rsidRDefault="00E63861" w:rsidP="00E63861">
      <w:pPr>
        <w:pStyle w:val="EndNoteBibliography"/>
        <w:ind w:left="720" w:hanging="720"/>
      </w:pPr>
      <w:r w:rsidRPr="00E63861">
        <w:t xml:space="preserve">Lamy, T., C. Koenigs, S. J. Holbrook, R. J. Miller, A. C. Stier, and D. C. Reed. 2020. Foundation species promote community stability by increasing diversity in a giant kelp forest. Ecology </w:t>
      </w:r>
      <w:r w:rsidRPr="00E63861">
        <w:rPr>
          <w:b/>
        </w:rPr>
        <w:t>101</w:t>
      </w:r>
      <w:r w:rsidRPr="00E63861">
        <w:t>:e02987.</w:t>
      </w:r>
    </w:p>
    <w:p w14:paraId="2E553551" w14:textId="77777777" w:rsidR="00E63861" w:rsidRPr="00E63861" w:rsidRDefault="00E63861" w:rsidP="00E63861">
      <w:pPr>
        <w:pStyle w:val="EndNoteBibliography"/>
        <w:ind w:left="720" w:hanging="720"/>
      </w:pPr>
      <w:r w:rsidRPr="00E63861">
        <w:lastRenderedPageBreak/>
        <w:t xml:space="preserve">Lonhart, S. I., R. Jeppesen, R. Beas-Luna, J. A. Crooks, and J. Lorda. 2019. Shifts in the distribution and abundance of coastal marine species along the eastern Pacific Ocean during marine heatwaves from 2013 to 2018. Marine Biodiversity Records </w:t>
      </w:r>
      <w:r w:rsidRPr="00E63861">
        <w:rPr>
          <w:b/>
        </w:rPr>
        <w:t>12</w:t>
      </w:r>
      <w:r w:rsidRPr="00E63861">
        <w:t>:13.</w:t>
      </w:r>
    </w:p>
    <w:p w14:paraId="10F03935" w14:textId="77777777" w:rsidR="00E63861" w:rsidRPr="00E63861" w:rsidRDefault="00E63861" w:rsidP="00E63861">
      <w:pPr>
        <w:pStyle w:val="EndNoteBibliography"/>
        <w:ind w:left="720" w:hanging="720"/>
      </w:pPr>
      <w:r w:rsidRPr="00E63861">
        <w:t>Love, M. S., M. Yoklavich, and L. Thorsteinson. 2002. The rockfishes of the Northeast Pacific. University of California Press, Berkley and Los Angeles.</w:t>
      </w:r>
    </w:p>
    <w:p w14:paraId="598C453A" w14:textId="77777777" w:rsidR="00E63861" w:rsidRPr="00E63861" w:rsidRDefault="00E63861" w:rsidP="00E63861">
      <w:pPr>
        <w:pStyle w:val="EndNoteBibliography"/>
        <w:ind w:left="720" w:hanging="720"/>
      </w:pPr>
      <w:r w:rsidRPr="00E63861">
        <w:t xml:space="preserve">Malone, D. P., K. Davis, S. I. Lonhart, A. Parsons-Field, J. E. Caselle, and M. H. Carr. 2022. Large scale, multi-decade monitoring data from kelp forest ecosystems in California and Oregon (USA). Ecology </w:t>
      </w:r>
      <w:r w:rsidRPr="00E63861">
        <w:rPr>
          <w:b/>
        </w:rPr>
        <w:t>n/a</w:t>
      </w:r>
      <w:r w:rsidRPr="00E63861">
        <w:t>:e3630.</w:t>
      </w:r>
    </w:p>
    <w:p w14:paraId="07B9B284" w14:textId="77777777" w:rsidR="00E63861" w:rsidRPr="00E63861" w:rsidRDefault="00E63861" w:rsidP="00E63861">
      <w:pPr>
        <w:pStyle w:val="EndNoteBibliography"/>
        <w:ind w:left="720" w:hanging="720"/>
      </w:pPr>
      <w:r w:rsidRPr="00E63861">
        <w:t xml:space="preserve">Markel, R. W., and J. B. Shurin. 2020. Contrasting effects of coastal upwelling on growth and recruitment of nearshore Pacific rockfishes (genus Sebastes). Canadian Journal of Fisheries and Aquatic Sciences </w:t>
      </w:r>
      <w:r w:rsidRPr="00E63861">
        <w:rPr>
          <w:b/>
        </w:rPr>
        <w:t>77</w:t>
      </w:r>
      <w:r w:rsidRPr="00E63861">
        <w:t>:950-962.</w:t>
      </w:r>
    </w:p>
    <w:p w14:paraId="3D8E3F37" w14:textId="77777777" w:rsidR="00E63861" w:rsidRPr="00E63861" w:rsidRDefault="00E63861" w:rsidP="00E63861">
      <w:pPr>
        <w:pStyle w:val="EndNoteBibliography"/>
        <w:ind w:left="720" w:hanging="720"/>
      </w:pPr>
      <w:r w:rsidRPr="00E63861">
        <w:t xml:space="preserve">Maunder, M. N., and A. E. Punt. 2004. Standardizing catch and effort data: a review of recent approaches. Fisheries Research </w:t>
      </w:r>
      <w:r w:rsidRPr="00E63861">
        <w:rPr>
          <w:b/>
        </w:rPr>
        <w:t>70</w:t>
      </w:r>
      <w:r w:rsidRPr="00E63861">
        <w:t>:141-159.</w:t>
      </w:r>
    </w:p>
    <w:p w14:paraId="7526B450" w14:textId="77777777" w:rsidR="00E63861" w:rsidRPr="00E63861" w:rsidRDefault="00E63861" w:rsidP="00E63861">
      <w:pPr>
        <w:pStyle w:val="EndNoteBibliography"/>
        <w:ind w:left="720" w:hanging="720"/>
      </w:pPr>
      <w:r w:rsidRPr="00E63861">
        <w:t xml:space="preserve">McNaughton, S. J. 1977. Diversity and Stability of Ecological Communities: A Comment on the Role of Empiricism in Ecology. The American Naturalist </w:t>
      </w:r>
      <w:r w:rsidRPr="00E63861">
        <w:rPr>
          <w:b/>
        </w:rPr>
        <w:t>111</w:t>
      </w:r>
      <w:r w:rsidRPr="00E63861">
        <w:t>:515-525.</w:t>
      </w:r>
    </w:p>
    <w:p w14:paraId="3782FCCB" w14:textId="77777777" w:rsidR="00E63861" w:rsidRPr="00E63861" w:rsidRDefault="00E63861" w:rsidP="00E63861">
      <w:pPr>
        <w:pStyle w:val="EndNoteBibliography"/>
        <w:ind w:left="720" w:hanging="720"/>
      </w:pPr>
      <w:r w:rsidRPr="00E63861">
        <w:t xml:space="preserve">McPherson, M. L., D. J. I. Finger, H. F. Houskeeper, T. W. Bell, M. H. Carr, L. Rogers-Bennett, and R. M. Kudela. 2021. Large-scale shift in the structure of a kelp forest ecosystem co-occurs with an epizootic and marine heatwave. Communications Biology </w:t>
      </w:r>
      <w:r w:rsidRPr="00E63861">
        <w:rPr>
          <w:b/>
        </w:rPr>
        <w:t>4</w:t>
      </w:r>
      <w:r w:rsidRPr="00E63861">
        <w:t>:298.</w:t>
      </w:r>
    </w:p>
    <w:p w14:paraId="0A87F0E7" w14:textId="77777777" w:rsidR="00E63861" w:rsidRPr="00E63861" w:rsidRDefault="00E63861" w:rsidP="00E63861">
      <w:pPr>
        <w:pStyle w:val="EndNoteBibliography"/>
        <w:ind w:left="720" w:hanging="720"/>
      </w:pPr>
      <w:r w:rsidRPr="00E63861">
        <w:t xml:space="preserve">Moitoza, D. J., and D. W. Phillips. 1979. Prey defense, predator preference, and nonrandom diet: The interactions between Pycnopodia helianthoides and two species of sea urchins. Marine Biology </w:t>
      </w:r>
      <w:r w:rsidRPr="00E63861">
        <w:rPr>
          <w:b/>
        </w:rPr>
        <w:t>53</w:t>
      </w:r>
      <w:r w:rsidRPr="00E63861">
        <w:t>:299-304.</w:t>
      </w:r>
    </w:p>
    <w:p w14:paraId="11F90D64" w14:textId="77777777" w:rsidR="00E63861" w:rsidRPr="00E63861" w:rsidRDefault="00E63861" w:rsidP="00E63861">
      <w:pPr>
        <w:pStyle w:val="EndNoteBibliography"/>
        <w:ind w:left="720" w:hanging="720"/>
      </w:pPr>
      <w:r w:rsidRPr="00E63861">
        <w:t xml:space="preserve">Montecino-Latorre, D., M. E. Eisenlord, M. Turner, R. Yoshioka, C. D. Harvell, C. V. Pattengill-Semmens, J. D. Nichols, and J. K. Gaydos. 2016. Devastating Transboundary Impacts of Sea Star Wasting Disease on Subtidal Asteroids. PLoS One </w:t>
      </w:r>
      <w:r w:rsidRPr="00E63861">
        <w:rPr>
          <w:b/>
        </w:rPr>
        <w:t>11</w:t>
      </w:r>
      <w:r w:rsidRPr="00E63861">
        <w:t>:e0163190.</w:t>
      </w:r>
    </w:p>
    <w:p w14:paraId="3EDCB28F" w14:textId="77777777" w:rsidR="00E63861" w:rsidRPr="00E63861" w:rsidRDefault="00E63861" w:rsidP="00E63861">
      <w:pPr>
        <w:pStyle w:val="EndNoteBibliography"/>
        <w:ind w:left="720" w:hanging="720"/>
      </w:pPr>
      <w:r w:rsidRPr="00E63861">
        <w:t xml:space="preserve">Morgan, C. A., B. R. Beckman, L. A. Weitkamp, and K. L. Fresh. 2019. Recent Ecosystem Disturbance in the Northern California Current. Fisheries </w:t>
      </w:r>
      <w:r w:rsidRPr="00E63861">
        <w:rPr>
          <w:b/>
        </w:rPr>
        <w:t>44</w:t>
      </w:r>
      <w:r w:rsidRPr="00E63861">
        <w:t>:465-474.</w:t>
      </w:r>
    </w:p>
    <w:p w14:paraId="266E73DA" w14:textId="77777777" w:rsidR="00E63861" w:rsidRPr="00E63861" w:rsidRDefault="00E63861" w:rsidP="00E63861">
      <w:pPr>
        <w:pStyle w:val="EndNoteBibliography"/>
        <w:ind w:left="720" w:hanging="720"/>
      </w:pPr>
      <w:r w:rsidRPr="00E63861">
        <w:t xml:space="preserve">Muth, A. F., M. H. Graham, C. E. Lane, and C. D. G. Harley. 2019. Recruitment tolerance to increased temperature present across multiple kelp clades. Ecology </w:t>
      </w:r>
      <w:r w:rsidRPr="00E63861">
        <w:rPr>
          <w:b/>
        </w:rPr>
        <w:t>100</w:t>
      </w:r>
      <w:r w:rsidRPr="00E63861">
        <w:t>.</w:t>
      </w:r>
    </w:p>
    <w:p w14:paraId="75E06AD7" w14:textId="77777777" w:rsidR="00E63861" w:rsidRPr="00E63861" w:rsidRDefault="00E63861" w:rsidP="00E63861">
      <w:pPr>
        <w:pStyle w:val="EndNoteBibliography"/>
        <w:ind w:left="720" w:hanging="720"/>
      </w:pPr>
      <w:r w:rsidRPr="00E63861">
        <w:t>NMFS. 2014. Endangered and Threatened Species: Designation of Critical Habitat for thePuget Sound/Georgia Basin Distinct Population Segments of Yelloweye Rockfish, Canary Rockfish and Bocaccio. National Marine Fisheries Service ,Federal Register 79 FR 68041.</w:t>
      </w:r>
    </w:p>
    <w:p w14:paraId="03E0DF8F" w14:textId="77777777" w:rsidR="00E63861" w:rsidRPr="00E63861" w:rsidRDefault="00E63861" w:rsidP="00E63861">
      <w:pPr>
        <w:pStyle w:val="EndNoteBibliography"/>
        <w:ind w:left="720" w:hanging="720"/>
      </w:pPr>
      <w:r w:rsidRPr="00E63861">
        <w:t xml:space="preserve">Okamoto, D. K., S. C. Schroeter, and D. C. Reed. 2020. Effects of ocean climate on spatiotemporal variation in sea urchin settlement and recruitment. Limnology and Oceanography </w:t>
      </w:r>
      <w:r w:rsidRPr="00E63861">
        <w:rPr>
          <w:b/>
        </w:rPr>
        <w:t>65</w:t>
      </w:r>
      <w:r w:rsidRPr="00E63861">
        <w:t>:2076-2091.</w:t>
      </w:r>
    </w:p>
    <w:p w14:paraId="79982FE3" w14:textId="77777777" w:rsidR="00E63861" w:rsidRPr="00E63861" w:rsidRDefault="00E63861" w:rsidP="00E63861">
      <w:pPr>
        <w:pStyle w:val="EndNoteBibliography"/>
        <w:ind w:left="720" w:hanging="720"/>
      </w:pPr>
      <w:r w:rsidRPr="00E63861">
        <w:t xml:space="preserve">Pearcy, W. G., D. L. Stein, M. A. Hixon, E. K. Pikitch, W. H. Barss, and R. M. Starr. 1989. Submersible observations of deep-reef fishes of Heceta Bank Oregon USA. Fishery Bulletin </w:t>
      </w:r>
      <w:r w:rsidRPr="00E63861">
        <w:rPr>
          <w:b/>
        </w:rPr>
        <w:t>87</w:t>
      </w:r>
      <w:r w:rsidRPr="00E63861">
        <w:t>:955-966.</w:t>
      </w:r>
    </w:p>
    <w:p w14:paraId="3303CF08" w14:textId="77777777" w:rsidR="00E63861" w:rsidRPr="00E63861" w:rsidRDefault="00E63861" w:rsidP="00E63861">
      <w:pPr>
        <w:pStyle w:val="EndNoteBibliography"/>
        <w:ind w:left="720" w:hanging="720"/>
      </w:pPr>
      <w:r w:rsidRPr="00E63861">
        <w:t xml:space="preserve">Pearse, J. S. 2006a. Ecological role of purple sea urchins. Science </w:t>
      </w:r>
      <w:r w:rsidRPr="00E63861">
        <w:rPr>
          <w:b/>
        </w:rPr>
        <w:t>314</w:t>
      </w:r>
      <w:r w:rsidRPr="00E63861">
        <w:t>:940-941.</w:t>
      </w:r>
    </w:p>
    <w:p w14:paraId="4FA384AF" w14:textId="77777777" w:rsidR="00E63861" w:rsidRPr="00E63861" w:rsidRDefault="00E63861" w:rsidP="00E63861">
      <w:pPr>
        <w:pStyle w:val="EndNoteBibliography"/>
        <w:ind w:left="720" w:hanging="720"/>
      </w:pPr>
      <w:r w:rsidRPr="00E63861">
        <w:t xml:space="preserve">Pearse, J. S. 2006b. Perspective - Ecological role of purple sea urchins. Science </w:t>
      </w:r>
      <w:r w:rsidRPr="00E63861">
        <w:rPr>
          <w:b/>
        </w:rPr>
        <w:t>314</w:t>
      </w:r>
      <w:r w:rsidRPr="00E63861">
        <w:t>:940-941.</w:t>
      </w:r>
    </w:p>
    <w:p w14:paraId="399BDFE4" w14:textId="77777777" w:rsidR="00E63861" w:rsidRPr="00E63861" w:rsidRDefault="00E63861" w:rsidP="00E63861">
      <w:pPr>
        <w:pStyle w:val="EndNoteBibliography"/>
        <w:ind w:left="720" w:hanging="720"/>
      </w:pPr>
      <w:r w:rsidRPr="00E63861">
        <w:t xml:space="preserve">Pearse, J. S., and A. H. Hines. 1987. Long-Term Population-Dynamics of Sea-Urchins in a Central California Kelp Forest - Rare Recruitment and Rapid Decline. Marine Ecology Progress Series </w:t>
      </w:r>
      <w:r w:rsidRPr="00E63861">
        <w:rPr>
          <w:b/>
        </w:rPr>
        <w:t>39</w:t>
      </w:r>
      <w:r w:rsidRPr="00E63861">
        <w:t>:275-283.</w:t>
      </w:r>
    </w:p>
    <w:p w14:paraId="65FFD648" w14:textId="77777777" w:rsidR="00E63861" w:rsidRPr="00E63861" w:rsidRDefault="00E63861" w:rsidP="00E63861">
      <w:pPr>
        <w:pStyle w:val="EndNoteBibliography"/>
        <w:ind w:left="720" w:hanging="720"/>
      </w:pPr>
      <w:r w:rsidRPr="00E63861">
        <w:t xml:space="preserve">Pfister, C. A., H. D. Berry, T. Mumford, and A. Randall Hughes. 2018. The dynamics of Kelp Forests in the Northeast Pacific Ocean and the relationship with environmental drivers. Journal of Ecology </w:t>
      </w:r>
      <w:r w:rsidRPr="00E63861">
        <w:rPr>
          <w:b/>
        </w:rPr>
        <w:t>106</w:t>
      </w:r>
      <w:r w:rsidRPr="00E63861">
        <w:t>:1520-1533.</w:t>
      </w:r>
    </w:p>
    <w:p w14:paraId="1E594927" w14:textId="77777777" w:rsidR="00E63861" w:rsidRPr="00E63861" w:rsidRDefault="00E63861" w:rsidP="00E63861">
      <w:pPr>
        <w:pStyle w:val="EndNoteBibliography"/>
        <w:ind w:left="720" w:hanging="720"/>
      </w:pPr>
      <w:r w:rsidRPr="00E63861">
        <w:lastRenderedPageBreak/>
        <w:t>PFMC. 2020. Pacific coast groundifhs fishery management plan: for the California, Oregon, and Washington groundfish fishery. Pacific Fishery Management Council, 7700 NE Ambnassador Place, Suite 101, Portland, OR, 97220.</w:t>
      </w:r>
    </w:p>
    <w:p w14:paraId="6801D5EC" w14:textId="77777777" w:rsidR="00E63861" w:rsidRPr="00E63861" w:rsidRDefault="00E63861" w:rsidP="00E63861">
      <w:pPr>
        <w:pStyle w:val="EndNoteBibliography"/>
        <w:ind w:left="720" w:hanging="720"/>
      </w:pPr>
      <w:r w:rsidRPr="00E63861">
        <w:t xml:space="preserve">Pinsky, M. L., G. Guannel, and K. K. Arkema. 2013. Quantifying wave attenuation to inform coastal habitat conservation. Ecosphere </w:t>
      </w:r>
      <w:r w:rsidRPr="00E63861">
        <w:rPr>
          <w:b/>
        </w:rPr>
        <w:t>4</w:t>
      </w:r>
      <w:r w:rsidRPr="00E63861">
        <w:t>:art95.</w:t>
      </w:r>
    </w:p>
    <w:p w14:paraId="5BB14CA4" w14:textId="77777777" w:rsidR="00E63861" w:rsidRPr="00E63861" w:rsidRDefault="00E63861" w:rsidP="00E63861">
      <w:pPr>
        <w:pStyle w:val="EndNoteBibliography"/>
        <w:ind w:left="720" w:hanging="720"/>
      </w:pPr>
      <w:r w:rsidRPr="00E63861">
        <w:t xml:space="preserve">Potts, J. M., and J. Elith. 2006. Comparing species abundance models. Ecological Modelling </w:t>
      </w:r>
      <w:r w:rsidRPr="00E63861">
        <w:rPr>
          <w:b/>
        </w:rPr>
        <w:t>199</w:t>
      </w:r>
      <w:r w:rsidRPr="00E63861">
        <w:t>:153-163.</w:t>
      </w:r>
    </w:p>
    <w:p w14:paraId="1D3CBF28" w14:textId="58BA8482" w:rsidR="00E63861" w:rsidRPr="00E63861" w:rsidRDefault="00E63861" w:rsidP="00E63861">
      <w:pPr>
        <w:pStyle w:val="EndNoteBibliography"/>
        <w:ind w:left="720" w:hanging="720"/>
      </w:pPr>
      <w:r w:rsidRPr="00E63861">
        <w:t xml:space="preserve">R Core Team. 2021. R: A language and environment for statistical computing. R Foundation for Statistical Computing, Vienna, Austria. URL </w:t>
      </w:r>
      <w:hyperlink r:id="rId10" w:history="1">
        <w:r w:rsidRPr="00E63861">
          <w:rPr>
            <w:rStyle w:val="Hyperlink"/>
          </w:rPr>
          <w:t>https://www.R-project.org/</w:t>
        </w:r>
      </w:hyperlink>
      <w:r w:rsidRPr="00E63861">
        <w:t>.</w:t>
      </w:r>
    </w:p>
    <w:p w14:paraId="169E922A" w14:textId="77777777" w:rsidR="00E63861" w:rsidRPr="00E63861" w:rsidRDefault="00E63861" w:rsidP="00E63861">
      <w:pPr>
        <w:pStyle w:val="EndNoteBibliography"/>
        <w:ind w:left="720" w:hanging="720"/>
      </w:pPr>
      <w:r w:rsidRPr="00E63861">
        <w:t xml:space="preserve">Randell, Z., M. Kenner, J. Tomoleoni, J. Yee, and M. Novak. 2022. Kelp-forest dynamics controlled by substrate complexity. Proceedings of the National Academy of Sciences </w:t>
      </w:r>
      <w:r w:rsidRPr="00E63861">
        <w:rPr>
          <w:b/>
        </w:rPr>
        <w:t>119</w:t>
      </w:r>
      <w:r w:rsidRPr="00E63861">
        <w:t>:e2103483119.</w:t>
      </w:r>
    </w:p>
    <w:p w14:paraId="0915FEF5" w14:textId="77777777" w:rsidR="00E63861" w:rsidRPr="00E63861" w:rsidRDefault="00E63861" w:rsidP="00E63861">
      <w:pPr>
        <w:pStyle w:val="EndNoteBibliography"/>
        <w:ind w:left="720" w:hanging="720"/>
      </w:pPr>
      <w:r w:rsidRPr="00E63861">
        <w:t xml:space="preserve">Reed, D., L. Washburn, A. Rassweiler, R. Miller, T. Bell, and S. Harrer. 2016. Extreme warming challenges sentinel status of kelp forests as indicators of climate change. Nature Communications </w:t>
      </w:r>
      <w:r w:rsidRPr="00E63861">
        <w:rPr>
          <w:b/>
        </w:rPr>
        <w:t>7</w:t>
      </w:r>
      <w:r w:rsidRPr="00E63861">
        <w:t>.</w:t>
      </w:r>
    </w:p>
    <w:p w14:paraId="1C7FC3BF" w14:textId="77777777" w:rsidR="00E63861" w:rsidRPr="00E63861" w:rsidRDefault="00E63861" w:rsidP="00E63861">
      <w:pPr>
        <w:pStyle w:val="EndNoteBibliography"/>
        <w:ind w:left="720" w:hanging="720"/>
      </w:pPr>
      <w:r w:rsidRPr="00E63861">
        <w:t xml:space="preserve">Reynolds, R. W., T. M. Smith, C. Liu, D. B. Chelton, K. S. Casey, and M. G. Schlax. 2007. Daily High-Resolution-Blended Analyses for Sea Surface Temperature. Journal of Climate </w:t>
      </w:r>
      <w:r w:rsidRPr="00E63861">
        <w:rPr>
          <w:b/>
        </w:rPr>
        <w:t>20</w:t>
      </w:r>
      <w:r w:rsidRPr="00E63861">
        <w:t>:5473-5496.</w:t>
      </w:r>
    </w:p>
    <w:p w14:paraId="4AE05DC0" w14:textId="77777777" w:rsidR="00E63861" w:rsidRPr="00E63861" w:rsidRDefault="00E63861" w:rsidP="00E63861">
      <w:pPr>
        <w:pStyle w:val="EndNoteBibliography"/>
        <w:ind w:left="720" w:hanging="720"/>
      </w:pPr>
      <w:r w:rsidRPr="00E63861">
        <w:t xml:space="preserve">Rogers-Bennett, L., and C. A. Catton. 2019. Marine heat wave and multiple stressors tip bull kelp forest to sea urchin barrens. Sci Rep </w:t>
      </w:r>
      <w:r w:rsidRPr="00E63861">
        <w:rPr>
          <w:b/>
        </w:rPr>
        <w:t>9</w:t>
      </w:r>
      <w:r w:rsidRPr="00E63861">
        <w:t>:15050.</w:t>
      </w:r>
    </w:p>
    <w:p w14:paraId="48D705D0" w14:textId="77777777" w:rsidR="00E63861" w:rsidRPr="00E63861" w:rsidRDefault="00E63861" w:rsidP="00E63861">
      <w:pPr>
        <w:pStyle w:val="EndNoteBibliography"/>
        <w:ind w:left="720" w:hanging="720"/>
      </w:pPr>
      <w:r w:rsidRPr="00E63861">
        <w:t xml:space="preserve">Sanford, E., J. L. Sones, M. García-Reyes, J. H. R. Goddard, and J. L. Largier. 2019. Widespread shifts in the coastal biota of northern California during the 2014–2016 marine heatwaves. Scientific Reports </w:t>
      </w:r>
      <w:r w:rsidRPr="00E63861">
        <w:rPr>
          <w:b/>
        </w:rPr>
        <w:t>9</w:t>
      </w:r>
      <w:r w:rsidRPr="00E63861">
        <w:t>:4216.</w:t>
      </w:r>
    </w:p>
    <w:p w14:paraId="3B30D078" w14:textId="77777777" w:rsidR="00E63861" w:rsidRPr="00E63861" w:rsidRDefault="00E63861" w:rsidP="00E63861">
      <w:pPr>
        <w:pStyle w:val="EndNoteBibliography"/>
        <w:ind w:left="720" w:hanging="720"/>
      </w:pPr>
      <w:r w:rsidRPr="00E63861">
        <w:t xml:space="preserve">Scannell, H. A., G. C. Johnson, L. Thompson, J. M. Lyman, and S. C. Riser. 2020. Subsurface Evolution and Persistence of Marine Heatwaves in the Northeast Pacific. Geophysical Research Letters </w:t>
      </w:r>
      <w:r w:rsidRPr="00E63861">
        <w:rPr>
          <w:b/>
        </w:rPr>
        <w:t>47</w:t>
      </w:r>
      <w:r w:rsidRPr="00E63861">
        <w:t>:e2020GL090548.</w:t>
      </w:r>
    </w:p>
    <w:p w14:paraId="399BDE79" w14:textId="77777777" w:rsidR="00E63861" w:rsidRPr="00E63861" w:rsidRDefault="00E63861" w:rsidP="00E63861">
      <w:pPr>
        <w:pStyle w:val="EndNoteBibliography"/>
        <w:ind w:left="720" w:hanging="720"/>
      </w:pPr>
      <w:r w:rsidRPr="00E63861">
        <w:t>Schiel, D. R., and M. S. Foster. 2015. The Biology and Ecology of Giant Kelp Forests. University of California Press, Berkeley, CA.</w:t>
      </w:r>
    </w:p>
    <w:p w14:paraId="64EB0BA0" w14:textId="77777777" w:rsidR="00E63861" w:rsidRPr="00E63861" w:rsidRDefault="00E63861" w:rsidP="00E63861">
      <w:pPr>
        <w:pStyle w:val="EndNoteBibliography"/>
        <w:ind w:left="720" w:hanging="720"/>
      </w:pPr>
      <w:r w:rsidRPr="00E63861">
        <w:t xml:space="preserve">Schindler, D. E., J. B. Armstrong, and T. E. Reed. 2015. The portfolio concept in ecology and evolution. Frontiers in Ecology and the Environment </w:t>
      </w:r>
      <w:r w:rsidRPr="00E63861">
        <w:rPr>
          <w:b/>
        </w:rPr>
        <w:t>15</w:t>
      </w:r>
      <w:r w:rsidRPr="00E63861">
        <w:t>:257-263.</w:t>
      </w:r>
    </w:p>
    <w:p w14:paraId="6A2A0165" w14:textId="77777777" w:rsidR="00E63861" w:rsidRPr="00E63861" w:rsidRDefault="00E63861" w:rsidP="00E63861">
      <w:pPr>
        <w:pStyle w:val="EndNoteBibliography"/>
        <w:ind w:left="720" w:hanging="720"/>
      </w:pPr>
      <w:r w:rsidRPr="00E63861">
        <w:t xml:space="preserve">Schmitt, R. J., and S. J. Holbrook. 1990. Contrasting effects of giant kelp on dynamics of surfperch populations. Oecologia </w:t>
      </w:r>
      <w:r w:rsidRPr="00E63861">
        <w:rPr>
          <w:b/>
        </w:rPr>
        <w:t>84</w:t>
      </w:r>
      <w:r w:rsidRPr="00E63861">
        <w:t>:419-429.</w:t>
      </w:r>
    </w:p>
    <w:p w14:paraId="7A9049F7" w14:textId="77777777" w:rsidR="00E63861" w:rsidRPr="00E63861" w:rsidRDefault="00E63861" w:rsidP="00E63861">
      <w:pPr>
        <w:pStyle w:val="EndNoteBibliography"/>
        <w:ind w:left="720" w:hanging="720"/>
      </w:pPr>
      <w:r w:rsidRPr="00E63861">
        <w:t xml:space="preserve">Schroeder, I. D., J. A. Santora, S. J. Bograd, E. L. Hazen, K. M. Sakuma, A. M. Moore, C. A. Edwards, B. K. Wells, and J. C. Field. 2019. Source water variability as a driver of rockfish recruitment in the California Current Ecosystem: implications for climate change and fisheries management. Canadian Journal of Fisheries and Aquatic Sciences </w:t>
      </w:r>
      <w:r w:rsidRPr="00E63861">
        <w:rPr>
          <w:b/>
        </w:rPr>
        <w:t>76</w:t>
      </w:r>
      <w:r w:rsidRPr="00E63861">
        <w:t>:950-960.</w:t>
      </w:r>
    </w:p>
    <w:p w14:paraId="4F6AFABB" w14:textId="77777777" w:rsidR="00E63861" w:rsidRPr="00E63861" w:rsidRDefault="00E63861" w:rsidP="00E63861">
      <w:pPr>
        <w:pStyle w:val="EndNoteBibliography"/>
        <w:ind w:left="720" w:hanging="720"/>
      </w:pPr>
      <w:r w:rsidRPr="00E63861">
        <w:t xml:space="preserve">Shelton, A. O., C. J. Harvey, J. F. Samhouri, K. S. Andrews, B. E. Feist, K. E. Frick, N. Tolimieri, G. D. Williams, L. D. Antrim, and H. D. Berry. 2018. From the predictable to the unexpected: kelp forest and benthic invertebrate community dynamics following decades of sea otter expansion. Oecologia </w:t>
      </w:r>
      <w:r w:rsidRPr="00E63861">
        <w:rPr>
          <w:b/>
        </w:rPr>
        <w:t>188</w:t>
      </w:r>
      <w:r w:rsidRPr="00E63861">
        <w:t>:1105-1119.</w:t>
      </w:r>
    </w:p>
    <w:p w14:paraId="1429BF07" w14:textId="77777777" w:rsidR="00E63861" w:rsidRPr="00E63861" w:rsidRDefault="00E63861" w:rsidP="00E63861">
      <w:pPr>
        <w:pStyle w:val="EndNoteBibliography"/>
        <w:ind w:left="720" w:hanging="720"/>
      </w:pPr>
      <w:r w:rsidRPr="00E63861">
        <w:t>Smith, E. A. E., and M. D. Fox. 2021. Characterizing energy flow in kelp forest food webs: a geochemical review and call for additional research. Ecography.</w:t>
      </w:r>
    </w:p>
    <w:p w14:paraId="720ACE32" w14:textId="77777777" w:rsidR="00E63861" w:rsidRPr="00E63861" w:rsidRDefault="00E63861" w:rsidP="00E63861">
      <w:pPr>
        <w:pStyle w:val="EndNoteBibliography"/>
        <w:ind w:left="720" w:hanging="720"/>
      </w:pPr>
      <w:r w:rsidRPr="00E63861">
        <w:t xml:space="preserve">Smith, J. G., J. Tomoleoni, M. Staedler, S. Lyon, J. Fujii, and M. T. Tinker. 2021. Behavioral responses across a mosaic of ecosystem states restructure a sea otter-urchin trophic cascade. Proc Natl Acad Sci U S A </w:t>
      </w:r>
      <w:r w:rsidRPr="00E63861">
        <w:rPr>
          <w:b/>
        </w:rPr>
        <w:t>118</w:t>
      </w:r>
      <w:r w:rsidRPr="00E63861">
        <w:t>.</w:t>
      </w:r>
    </w:p>
    <w:p w14:paraId="323732E1" w14:textId="77777777" w:rsidR="00E63861" w:rsidRPr="00E63861" w:rsidRDefault="00E63861" w:rsidP="00E63861">
      <w:pPr>
        <w:pStyle w:val="EndNoteBibliography"/>
        <w:ind w:left="720" w:hanging="720"/>
      </w:pPr>
      <w:r w:rsidRPr="00E63861">
        <w:lastRenderedPageBreak/>
        <w:t xml:space="preserve">Stein, D. L., B. N. Tissot, M. A. Hixon, and W. Barss. 1992. Fish-habitat associations on a deep reef at the edge of the Oregon continental-shelf. Fishery Bulletin </w:t>
      </w:r>
      <w:r w:rsidRPr="00E63861">
        <w:rPr>
          <w:b/>
        </w:rPr>
        <w:t>90</w:t>
      </w:r>
      <w:r w:rsidRPr="00E63861">
        <w:t>:540-551.</w:t>
      </w:r>
    </w:p>
    <w:p w14:paraId="6A4EE3B7" w14:textId="77777777" w:rsidR="00E63861" w:rsidRPr="00E63861" w:rsidRDefault="00E63861" w:rsidP="00E63861">
      <w:pPr>
        <w:pStyle w:val="EndNoteBibliography"/>
        <w:ind w:left="720" w:hanging="720"/>
      </w:pPr>
      <w:r w:rsidRPr="00E63861">
        <w:t xml:space="preserve">Straub, S. C., T. Wernberg, M. S. Thomsen, P. J. Moore, M. T. Burrows, B. P. Harvey, and D. A. Smale. 2019. Resistance, Extinction, and Everything in Between – The Diverse Responses of Seaweeds to Marine Heatwaves. Frontiers in Marine Science </w:t>
      </w:r>
      <w:r w:rsidRPr="00E63861">
        <w:rPr>
          <w:b/>
        </w:rPr>
        <w:t>6</w:t>
      </w:r>
      <w:r w:rsidRPr="00E63861">
        <w:t>.</w:t>
      </w:r>
    </w:p>
    <w:p w14:paraId="3CFF616D" w14:textId="77777777" w:rsidR="00E63861" w:rsidRPr="00E63861" w:rsidRDefault="00E63861" w:rsidP="00E63861">
      <w:pPr>
        <w:pStyle w:val="EndNoteBibliography"/>
        <w:ind w:left="720" w:hanging="720"/>
      </w:pPr>
      <w:r w:rsidRPr="00E63861">
        <w:t xml:space="preserve">Thorson, J. T., M. D. Scheuerell, J. D. Olden, and D. E. Schindler. 2018. Spatial heterogeneity contributes more to portfolio effects than species variability in bottom-associated marine fishes. Proceedings of the Royal Society B: Biological Sciences </w:t>
      </w:r>
      <w:r w:rsidRPr="00E63861">
        <w:rPr>
          <w:b/>
        </w:rPr>
        <w:t>285</w:t>
      </w:r>
      <w:r w:rsidRPr="00E63861">
        <w:t>:20180915.</w:t>
      </w:r>
    </w:p>
    <w:p w14:paraId="5CCF2589" w14:textId="77777777" w:rsidR="00E63861" w:rsidRPr="00E63861" w:rsidRDefault="00E63861" w:rsidP="00E63861">
      <w:pPr>
        <w:pStyle w:val="EndNoteBibliography"/>
        <w:ind w:left="720" w:hanging="720"/>
      </w:pPr>
      <w:r w:rsidRPr="00E63861">
        <w:t xml:space="preserve">Uthicke, S., B. Schaffelke, and M. Byrne. 2009. A boom–bust phylum? Ecological and evolutionary consequences of density variations in echinoderms. Ecological Monographs </w:t>
      </w:r>
      <w:r w:rsidRPr="00E63861">
        <w:rPr>
          <w:b/>
        </w:rPr>
        <w:t>79</w:t>
      </w:r>
      <w:r w:rsidRPr="00E63861">
        <w:t>:3-24.</w:t>
      </w:r>
    </w:p>
    <w:p w14:paraId="74D827FB" w14:textId="77777777" w:rsidR="00E63861" w:rsidRPr="00E63861" w:rsidRDefault="00E63861" w:rsidP="00E63861">
      <w:pPr>
        <w:pStyle w:val="EndNoteBibliography"/>
        <w:ind w:left="720" w:hanging="720"/>
      </w:pPr>
      <w:r w:rsidRPr="00E63861">
        <w:t>Van Wagenen, R. F. 2015. Washington Coastal kelp resources—port townsend to the Columbia River, summer 2014. Washington Department of Natural Resources, Olympia.</w:t>
      </w:r>
    </w:p>
    <w:p w14:paraId="6837D333" w14:textId="42CE1769" w:rsidR="00E63861" w:rsidRPr="00E63861" w:rsidRDefault="00E63861" w:rsidP="00E63861">
      <w:pPr>
        <w:pStyle w:val="EndNoteBibliography"/>
        <w:ind w:left="720" w:hanging="720"/>
      </w:pPr>
      <w:r w:rsidRPr="00E63861">
        <w:t xml:space="preserve">WADNR. 2017. Kelp monitoring—Olympic Peninsula,  Washington State Department of Natural Resources, Olympia, WA. </w:t>
      </w:r>
      <w:hyperlink r:id="rId11" w:history="1">
        <w:r w:rsidRPr="00E63861">
          <w:rPr>
            <w:rStyle w:val="Hyperlink"/>
          </w:rPr>
          <w:t>http://data-wadnr</w:t>
        </w:r>
      </w:hyperlink>
      <w:r w:rsidRPr="00E63861">
        <w:t xml:space="preserve"> .opend ata.arcgi s.com/datas ets/kelp-monit oring -olympic-penin sula Accessed: 1 Sept 2017.</w:t>
      </w:r>
    </w:p>
    <w:p w14:paraId="23D2620D" w14:textId="77777777" w:rsidR="00E63861" w:rsidRPr="00E63861" w:rsidRDefault="00E63861" w:rsidP="00E63861">
      <w:pPr>
        <w:pStyle w:val="EndNoteBibliography"/>
        <w:ind w:left="720" w:hanging="720"/>
      </w:pPr>
      <w:r w:rsidRPr="00E63861">
        <w:t>Wallace, F. R., A. Hoffmann, and J. Tagart. 1999. Status of the black rockfish resource in 1999. Pacific Fishery Management Council.</w:t>
      </w:r>
    </w:p>
    <w:p w14:paraId="0A2A68AD" w14:textId="77777777" w:rsidR="00E63861" w:rsidRPr="00E63861" w:rsidRDefault="00E63861" w:rsidP="00E63861">
      <w:pPr>
        <w:pStyle w:val="EndNoteBibliography"/>
        <w:ind w:left="720" w:hanging="720"/>
      </w:pPr>
      <w:r w:rsidRPr="00E63861">
        <w:t xml:space="preserve">Walter, J. A., M. C. N. Castorani, T. W. Bell, Lawrence W. Sheppard, K. C. Cavanaugh, and D. C. Reuman. 2022. Tail-dependent spatial synchrony arises from nonlinear driver–response relationships. Ecology Letters </w:t>
      </w:r>
      <w:r w:rsidRPr="00E63861">
        <w:rPr>
          <w:b/>
        </w:rPr>
        <w:t>00</w:t>
      </w:r>
      <w:r w:rsidRPr="00E63861">
        <w:t>:1-13.</w:t>
      </w:r>
    </w:p>
    <w:p w14:paraId="351CD7C1" w14:textId="77777777" w:rsidR="00E63861" w:rsidRPr="00E63861" w:rsidRDefault="00E63861" w:rsidP="00E63861">
      <w:pPr>
        <w:pStyle w:val="EndNoteBibliography"/>
        <w:ind w:left="720" w:hanging="720"/>
      </w:pPr>
      <w:r w:rsidRPr="00E63861">
        <w:t xml:space="preserve">Watson, J., and J. A. Estes. 2011. Stability, resilience, and phase shifts in rocky subtidal communities along the west coast of Vancouver Island, Canada. Ecological Monographs </w:t>
      </w:r>
      <w:r w:rsidRPr="00E63861">
        <w:rPr>
          <w:b/>
        </w:rPr>
        <w:t>81</w:t>
      </w:r>
      <w:r w:rsidRPr="00E63861">
        <w:t>:215-239.</w:t>
      </w:r>
    </w:p>
    <w:p w14:paraId="12B4110F" w14:textId="77777777" w:rsidR="00E63861" w:rsidRPr="00E63861" w:rsidRDefault="00E63861" w:rsidP="00E63861">
      <w:pPr>
        <w:pStyle w:val="EndNoteBibliography"/>
        <w:ind w:left="720" w:hanging="720"/>
      </w:pPr>
      <w:r w:rsidRPr="00E63861">
        <w:t xml:space="preserve">Weigel, B. L., and C. A. Pfister. 2021. The dynamics and stoichiometry of dissolved organic carbon release by kelp. Ecology </w:t>
      </w:r>
      <w:r w:rsidRPr="00E63861">
        <w:rPr>
          <w:b/>
        </w:rPr>
        <w:t>102</w:t>
      </w:r>
      <w:r w:rsidRPr="00E63861">
        <w:t>:e03221.</w:t>
      </w:r>
    </w:p>
    <w:p w14:paraId="3C8B39D6" w14:textId="77777777" w:rsidR="00E63861" w:rsidRPr="00E63861" w:rsidRDefault="00E63861" w:rsidP="00E63861">
      <w:pPr>
        <w:pStyle w:val="EndNoteBibliography"/>
        <w:ind w:left="720" w:hanging="720"/>
      </w:pPr>
      <w:r w:rsidRPr="00E63861">
        <w:t xml:space="preserve">Williams, J. P., J. T. Claisse, D. J. Pondella, II, C. M. Williams, M. J. Robart, Z. Scholz, E. M. Jaco, T. Ford, H. Burdick, and D. Witting. 2021. Sea urchin mass mortality rapidly restores kelp forest communities. Marine Ecology Progress Series </w:t>
      </w:r>
      <w:r w:rsidRPr="00E63861">
        <w:rPr>
          <w:b/>
        </w:rPr>
        <w:t>664</w:t>
      </w:r>
      <w:r w:rsidRPr="00E63861">
        <w:t>:117-131.</w:t>
      </w:r>
    </w:p>
    <w:p w14:paraId="034A5615" w14:textId="77777777" w:rsidR="00E63861" w:rsidRPr="00E63861" w:rsidRDefault="00E63861" w:rsidP="00E63861">
      <w:pPr>
        <w:pStyle w:val="EndNoteBibliography"/>
        <w:ind w:left="720" w:hanging="720"/>
      </w:pPr>
      <w:r w:rsidRPr="00E63861">
        <w:t xml:space="preserve">Wilmers, C. C., J. A. Estes, M. Edwards, K. L. Laidre, and B. Konar. 2012. Do trophic cascades affect the storage and flux of atmospheric carbon? An analysis of sea otters and kelp forests. Frontiers in Ecology and the Environment </w:t>
      </w:r>
      <w:r w:rsidRPr="00E63861">
        <w:rPr>
          <w:b/>
        </w:rPr>
        <w:t>10</w:t>
      </w:r>
      <w:r w:rsidRPr="00E63861">
        <w:t>:409-415.</w:t>
      </w:r>
    </w:p>
    <w:p w14:paraId="773F4EC1" w14:textId="7DFD8E55" w:rsidR="00471A3D" w:rsidRDefault="00985276" w:rsidP="00985276">
      <w:r>
        <w:fldChar w:fldCharType="end"/>
      </w:r>
      <w:r w:rsidR="00EF0B3C">
        <w:br w:type="page"/>
      </w:r>
    </w:p>
    <w:p w14:paraId="52BD4563" w14:textId="77777777" w:rsidR="00471A3D" w:rsidRDefault="00EF0B3C">
      <w:pPr>
        <w:pStyle w:val="Heading1"/>
      </w:pPr>
      <w:bookmarkStart w:id="216" w:name="_x7i6qakwgxpk" w:colFirst="0" w:colLast="0"/>
      <w:bookmarkEnd w:id="216"/>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D9963F1">
            <wp:extent cx="4572000" cy="3520440"/>
            <wp:effectExtent l="0" t="0" r="0" b="381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2" r:link="rId13">
                      <a:extLst>
                        <a:ext uri="{28A0092B-C50C-407E-A947-70E740481C1C}">
                          <a14:useLocalDpi xmlns:a14="http://schemas.microsoft.com/office/drawing/2010/main" val="0"/>
                        </a:ext>
                      </a:extLst>
                    </a:blip>
                    <a:srcRect l="25017" t="15939" r="24273" b="14606"/>
                    <a:stretch>
                      <a:fillRect/>
                    </a:stretch>
                  </pic:blipFill>
                  <pic:spPr bwMode="auto">
                    <a:xfrm>
                      <a:off x="0" y="0"/>
                      <a:ext cx="4572000" cy="3520440"/>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4265AF5E" w:rsidR="00471A3D" w:rsidRDefault="00EF0B3C">
      <w:pPr>
        <w:pStyle w:val="Heading5"/>
      </w:pPr>
      <w:bookmarkStart w:id="217" w:name="_xh2yuyi7vi5o" w:colFirst="0" w:colLast="0"/>
      <w:bookmarkEnd w:id="217"/>
      <w:r>
        <w:t xml:space="preserve">Figure 1. Location of the five study sites with distribution of floating kelp shown in green. Plots on right (2003-2021) are: a) Mean SST of the warmest month averaged across the five sites,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Neah Bay)</w:t>
      </w:r>
      <w:r>
        <w:t xml:space="preserve">. </w:t>
      </w:r>
      <w:r w:rsidR="00B3658B">
        <w:t xml:space="preserve">Black line in (a) is the mean across sites; </w:t>
      </w:r>
      <w:r w:rsidR="000A6A46">
        <w:t xml:space="preserve">colored lines are mean SST of the warmest month by site; </w:t>
      </w:r>
      <w:r w:rsidR="00B3658B">
        <w:t>gray envelope is +/- 1.0 s.d.</w:t>
      </w:r>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488268E">
            <wp:extent cx="5314950" cy="531495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4" r:link="rId15" cstate="print">
                      <a:extLst>
                        <a:ext uri="{28A0092B-C50C-407E-A947-70E740481C1C}">
                          <a14:useLocalDpi xmlns:a14="http://schemas.microsoft.com/office/drawing/2010/main" val="0"/>
                        </a:ext>
                      </a:extLst>
                    </a:blip>
                    <a:stretch>
                      <a:fillRect/>
                    </a:stretch>
                  </pic:blipFill>
                  <pic:spPr>
                    <a:xfrm>
                      <a:off x="0" y="0"/>
                      <a:ext cx="5314950" cy="5314950"/>
                    </a:xfrm>
                    <a:prstGeom prst="rect">
                      <a:avLst/>
                    </a:prstGeom>
                  </pic:spPr>
                </pic:pic>
              </a:graphicData>
            </a:graphic>
          </wp:inline>
        </w:drawing>
      </w:r>
    </w:p>
    <w:p w14:paraId="31F32EC5" w14:textId="068B2187" w:rsidR="00471A3D" w:rsidRDefault="00EF0B3C">
      <w:pPr>
        <w:pStyle w:val="Heading5"/>
      </w:pPr>
      <w:bookmarkStart w:id="218" w:name="_mtrc7z2fgaa" w:colFirst="0" w:colLast="0"/>
      <w:bookmarkEnd w:id="218"/>
      <w:r>
        <w:t>Figure 2. Time series of the focal groups coastwide from dive surveys from 2015-2021. a) density of kelp stipes, b) urchin density, c) sea star density, d) fish abundance, and e) abundance of juvenile rockfishes.</w:t>
      </w:r>
      <w:r w:rsidR="00481C24">
        <w:t xml:space="preserve"> For sea stars see Table S3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6FB0A56F">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6" r:link="rId17"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219" w:name="_mt07ceww4l6x" w:colFirst="0" w:colLast="0"/>
      <w:bookmarkEnd w:id="219"/>
      <w:r>
        <w:t xml:space="preserve">Figure 3. Results of canonical analysis of principal coordinates (CAP) of the assemblage structure of four guilds: kelps, invertebrates, fishes, and juvenile rockfishes. Left panes (a,c,e,g) show the ordination of Site x Year averages and p-values for the CAP analysis. Right panes (b,d,f,h)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59D86735" w:rsidR="00471A3D" w:rsidRDefault="00452CB8">
      <w:pPr>
        <w:ind w:firstLine="0"/>
        <w:jc w:val="center"/>
      </w:pPr>
      <w:r>
        <w:rPr>
          <w:noProof/>
          <w:lang w:val="en-US"/>
        </w:rPr>
        <w:lastRenderedPageBreak/>
        <w:drawing>
          <wp:inline distT="0" distB="0" distL="0" distR="0" wp14:anchorId="5DFC32AF" wp14:editId="7B7C8841">
            <wp:extent cx="4114808" cy="2743206"/>
            <wp:effectExtent l="0" t="0" r="0" b="0"/>
            <wp:docPr id="17" name="Figur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4-1.png"/>
                    <pic:cNvPicPr/>
                  </pic:nvPicPr>
                  <pic:blipFill>
                    <a:blip r:embed="rId18" r:link="rId19" cstate="print">
                      <a:extLst>
                        <a:ext uri="{28A0092B-C50C-407E-A947-70E740481C1C}">
                          <a14:useLocalDpi xmlns:a14="http://schemas.microsoft.com/office/drawing/2010/main" val="0"/>
                        </a:ext>
                      </a:extLst>
                    </a:blip>
                    <a:stretch>
                      <a:fillRect/>
                    </a:stretch>
                  </pic:blipFill>
                  <pic:spPr>
                    <a:xfrm>
                      <a:off x="0" y="0"/>
                      <a:ext cx="4114808" cy="2743206"/>
                    </a:xfrm>
                    <a:prstGeom prst="rect">
                      <a:avLst/>
                    </a:prstGeom>
                  </pic:spPr>
                </pic:pic>
              </a:graphicData>
            </a:graphic>
          </wp:inline>
        </w:drawing>
      </w:r>
    </w:p>
    <w:p w14:paraId="6E70E5B3" w14:textId="577FC571" w:rsidR="00471A3D" w:rsidRDefault="00EF0B3C">
      <w:pPr>
        <w:pStyle w:val="Heading5"/>
      </w:pPr>
      <w:bookmarkStart w:id="220" w:name="_4bme7ouk12lb" w:colFirst="0" w:colLast="0"/>
      <w:bookmarkEnd w:id="220"/>
      <w:r>
        <w:t xml:space="preserve">Figure 4. Explained variation from permutation-based multivariate analysis of variance (PerMANOVA)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1D4EE55F" w:rsidR="00471A3D" w:rsidRDefault="00C15F20" w:rsidP="001E59A3">
      <w:pPr>
        <w:ind w:firstLine="0"/>
      </w:pPr>
      <w:r>
        <w:rPr>
          <w:noProof/>
          <w:lang w:val="en-US"/>
        </w:rPr>
        <w:lastRenderedPageBreak/>
        <w:drawing>
          <wp:inline distT="0" distB="0" distL="0" distR="0" wp14:anchorId="76C235AA" wp14:editId="69C3002E">
            <wp:extent cx="5943600" cy="5943600"/>
            <wp:effectExtent l="0" t="0" r="0" b="0"/>
            <wp:docPr id="7" name="Figur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5-1.png"/>
                    <pic:cNvPicPr/>
                  </pic:nvPicPr>
                  <pic:blipFill>
                    <a:blip r:embed="rId20" r:link="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5B24DA9" w14:textId="186FFDA7" w:rsidR="00471A3D" w:rsidRDefault="00EF0B3C">
      <w:pPr>
        <w:pStyle w:val="Heading5"/>
      </w:pPr>
      <w:bookmarkStart w:id="221" w:name="_7xmf17j1uw2r" w:colFirst="0" w:colLast="0"/>
      <w:bookmarkEnd w:id="221"/>
      <w:r>
        <w:t>Figure 5. Relationship between the density of kelp stipe</w:t>
      </w:r>
      <w:r w:rsidR="00237057">
        <w:t>s</w:t>
      </w:r>
      <w:r>
        <w:t xml:space="preserve"> and total urchin density at different spatial scales: a) coastwide across years</w:t>
      </w:r>
      <w:r w:rsidR="00237057">
        <w:t>; Site by Y</w:t>
      </w:r>
      <w:r>
        <w:t xml:space="preserve">ear means for b) </w:t>
      </w:r>
      <w:r>
        <w:rPr>
          <w:i/>
        </w:rPr>
        <w:t>Macrocystis</w:t>
      </w:r>
      <w:r>
        <w:t xml:space="preserve">, </w:t>
      </w:r>
      <w:r w:rsidR="000F7008">
        <w:t>c)</w:t>
      </w:r>
      <w:r>
        <w:t xml:space="preserve"> </w:t>
      </w:r>
      <w:r>
        <w:rPr>
          <w:i/>
        </w:rPr>
        <w:t xml:space="preserve">Nereocystis, </w:t>
      </w:r>
      <w:r w:rsidR="003E17C6">
        <w:t>d</w:t>
      </w:r>
      <w:r>
        <w:t xml:space="preserve">) </w:t>
      </w:r>
      <w:r>
        <w:rPr>
          <w:i/>
        </w:rPr>
        <w:t>Pterygophora,</w:t>
      </w:r>
      <w:r w:rsidR="003E17C6">
        <w:t>, e</w:t>
      </w:r>
      <w:r w:rsidR="00652986">
        <w:t xml:space="preserve">) other </w:t>
      </w:r>
      <w:r w:rsidR="00237057">
        <w:t>stipitate kelps</w:t>
      </w:r>
      <w:r w:rsidR="003E17C6">
        <w:t xml:space="preserve">, and f) for </w:t>
      </w:r>
      <w:r w:rsidR="003E17C6" w:rsidRPr="003E17C6">
        <w:rPr>
          <w:i/>
        </w:rPr>
        <w:t>Macrocystis</w:t>
      </w:r>
      <w:r w:rsidR="003E17C6">
        <w:t xml:space="preserve"> and </w:t>
      </w:r>
      <w:r w:rsidR="003E17C6" w:rsidRPr="003E17C6">
        <w:rPr>
          <w:i/>
        </w:rPr>
        <w:t>Pterygophora</w:t>
      </w:r>
      <w:r w:rsidR="003E17C6">
        <w:t xml:space="preserve"> at Neah Bay</w:t>
      </w:r>
      <w:r w:rsidR="00CA0DE2">
        <w:t xml:space="preserve"> to show pattern obscured by the scale in other panes</w:t>
      </w:r>
      <w:r w:rsidR="003E17C6">
        <w:t>;</w:t>
      </w:r>
      <w:r w:rsidR="00652986">
        <w:t xml:space="preserve"> and </w:t>
      </w:r>
      <w:r>
        <w:t xml:space="preserve">at the transect level at Tatoosh Island for </w:t>
      </w:r>
      <w:r w:rsidR="000F7008">
        <w:t>g</w:t>
      </w:r>
      <w:r>
        <w:t xml:space="preserve">) </w:t>
      </w:r>
      <w:r w:rsidR="00652986">
        <w:rPr>
          <w:i/>
        </w:rPr>
        <w:t xml:space="preserve">Nereocystis, </w:t>
      </w:r>
      <w:r w:rsidR="000F7008">
        <w:t>h</w:t>
      </w:r>
      <w:r>
        <w:t xml:space="preserve">) </w:t>
      </w:r>
      <w:r>
        <w:rPr>
          <w:i/>
        </w:rPr>
        <w:t>Pterygophora</w:t>
      </w:r>
      <w:r w:rsidR="00652986">
        <w:t xml:space="preserve">, and </w:t>
      </w:r>
      <w:r w:rsidR="000F7008">
        <w:t>ii</w:t>
      </w:r>
      <w:r w:rsidR="00652986">
        <w:t>) other stipitate kelps</w:t>
      </w:r>
      <w:r>
        <w:rPr>
          <w:i/>
        </w:rPr>
        <w:t xml:space="preserve">. </w:t>
      </w:r>
      <w:r>
        <w:t xml:space="preserve">For panel </w:t>
      </w:r>
      <w:r w:rsidR="005C3E95">
        <w:t>f</w:t>
      </w:r>
      <w:r>
        <w:t xml:space="preserve"> the regression</w:t>
      </w:r>
      <w:r w:rsidR="00237057">
        <w:t xml:space="preserve"> was for</w:t>
      </w:r>
      <w:r>
        <w:t xml:space="preserve"> log</w:t>
      </w:r>
      <w:r w:rsidR="00CA0DE2" w:rsidRPr="00CA0DE2">
        <w:rPr>
          <w:vertAlign w:val="subscript"/>
        </w:rPr>
        <w:t>e</w:t>
      </w:r>
      <w:r>
        <w:t>(</w:t>
      </w:r>
      <w:r w:rsidR="00CA0DE2">
        <w:t>Nereo stipes</w:t>
      </w:r>
      <w:r>
        <w:t>) = Urchin den</w:t>
      </w:r>
      <w:r w:rsidR="00A77CCD">
        <w:t xml:space="preserve">sity. </w:t>
      </w:r>
      <w:r>
        <w:t>In panels b</w:t>
      </w:r>
      <w:r w:rsidR="005C3E95">
        <w:t>-</w:t>
      </w:r>
      <w:r w:rsidR="00152D91">
        <w:t>i</w:t>
      </w:r>
      <w:r>
        <w:t>, numbered points refer to the year of data collection: 5 = 2015; 6 = 2016; 7 =2017; 8 = 2018; 9 =2019; 1=2021.</w:t>
      </w:r>
    </w:p>
    <w:p w14:paraId="245A100F" w14:textId="77777777" w:rsidR="00471A3D" w:rsidRDefault="00471A3D"/>
    <w:p w14:paraId="2E26C3C0" w14:textId="77777777" w:rsidR="00471A3D" w:rsidRDefault="00EF0B3C">
      <w:r>
        <w:br w:type="page"/>
      </w:r>
    </w:p>
    <w:p w14:paraId="20306E59" w14:textId="2F9C6B8C" w:rsidR="00471A3D" w:rsidRDefault="003F7E84">
      <w:pPr>
        <w:ind w:firstLine="0"/>
        <w:jc w:val="center"/>
      </w:pPr>
      <w:r>
        <w:rPr>
          <w:noProof/>
          <w:lang w:val="en-US"/>
        </w:rPr>
        <w:lastRenderedPageBreak/>
        <w:drawing>
          <wp:inline distT="0" distB="0" distL="0" distR="0" wp14:anchorId="1ED69DD2" wp14:editId="7C672770">
            <wp:extent cx="4572009" cy="4572009"/>
            <wp:effectExtent l="0" t="0" r="0" b="0"/>
            <wp:docPr id="1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6-fish-kelp-combined.png"/>
                    <pic:cNvPicPr/>
                  </pic:nvPicPr>
                  <pic:blipFill>
                    <a:blip r:embed="rId22" r:link="rId23"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7D061EC0" w14:textId="5D7CED87" w:rsidR="00471A3D" w:rsidRDefault="00EF0B3C">
      <w:pPr>
        <w:pStyle w:val="Heading5"/>
      </w:pPr>
      <w:bookmarkStart w:id="222" w:name="_eftbkgdry3s2" w:colFirst="0" w:colLast="0"/>
      <w:bookmarkEnd w:id="222"/>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r>
        <w:rPr>
          <w:i/>
        </w:rPr>
        <w:t>Macrocystis and Nereocystis</w:t>
      </w:r>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54E23655" w14:textId="77777777" w:rsidR="00471A3D" w:rsidRDefault="00471A3D">
      <w:pPr>
        <w:spacing w:line="240" w:lineRule="auto"/>
        <w:ind w:firstLine="0"/>
      </w:pPr>
    </w:p>
    <w:p w14:paraId="054B2CDB" w14:textId="77777777" w:rsidR="00471A3D" w:rsidRDefault="00EF0B3C">
      <w:pPr>
        <w:pStyle w:val="Heading1"/>
      </w:pPr>
      <w:bookmarkStart w:id="223" w:name="_buajqntar0pd" w:colFirst="0" w:colLast="0"/>
      <w:bookmarkEnd w:id="223"/>
      <w:r>
        <w:lastRenderedPageBreak/>
        <w:t>Supplementary Material</w:t>
      </w:r>
    </w:p>
    <w:p w14:paraId="30047619" w14:textId="77777777" w:rsidR="00471A3D" w:rsidRDefault="00EF0B3C">
      <w:pPr>
        <w:pStyle w:val="Heading2"/>
      </w:pPr>
      <w:bookmarkStart w:id="224" w:name="_qzsq8nqamq8w" w:colFirst="0" w:colLast="0"/>
      <w:bookmarkEnd w:id="224"/>
      <w:r>
        <w:t>Additional methods description</w:t>
      </w:r>
    </w:p>
    <w:p w14:paraId="36335AD3" w14:textId="586E38D5" w:rsidR="00471A3D" w:rsidRDefault="00794E2C">
      <w:r>
        <w:t xml:space="preserve">Here we provide a more complete description of our SCUBA surveys. The text is somewhat redundant with the main text but includes additional detail. </w:t>
      </w:r>
      <w:r w:rsidR="00EF0B3C">
        <w:t>At each site, we conducted visual surveys on scuba on 30 x 2 m transects to quantify: 1) fish abundance, 2) macroinvertebrate abundance, 3) kelp abundance, 4) other biotic habitat, and 5) substratum type (abiotic habitat, e.g., cobble, pavement, etc)</w:t>
      </w:r>
      <w:r w:rsidR="00175D23">
        <w:t xml:space="preserve"> </w:t>
      </w:r>
      <w:r w:rsidR="00735927">
        <w:fldChar w:fldCharType="begin"/>
      </w:r>
      <w:r w:rsidR="00735927">
        <w:instrText xml:space="preserve"> ADDIN EN.CITE &lt;EndNote&gt;&lt;Cite&gt;&lt;Author&gt;Malone&lt;/Author&gt;&lt;Year&gt;2022&lt;/Year&gt;&lt;RecNum&gt;8682&lt;/RecNum&gt;&lt;Prefix&gt;modified from &lt;/Prefix&gt;&lt;DisplayText&gt;(modified from 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735927">
        <w:fldChar w:fldCharType="separate"/>
      </w:r>
      <w:r w:rsidR="00735927">
        <w:rPr>
          <w:noProof/>
        </w:rPr>
        <w:t>(modified from Malone et al. 2022)</w:t>
      </w:r>
      <w:r w:rsidR="00735927">
        <w:fldChar w:fldCharType="end"/>
      </w:r>
      <w:r w:rsidR="00175D23">
        <w:fldChar w:fldCharType="begin"/>
      </w:r>
      <w:r w:rsidR="00175D23">
        <w:instrText xml:space="preserve"> </w:instrText>
      </w:r>
      <w:r w:rsidR="00175D23">
        <w:fldChar w:fldCharType="end"/>
      </w:r>
      <w:r w:rsidR="00EF0B3C">
        <w:t>. Kelp and invertebrates were surveyed along a 2-m wide swath (60 m</w:t>
      </w:r>
      <w:r w:rsidR="00EF0B3C">
        <w:rPr>
          <w:vertAlign w:val="superscript"/>
        </w:rPr>
        <w:t>2</w:t>
      </w:r>
      <w:r w:rsidR="00EF0B3C">
        <w:t>), while fishes were counted within a 2-m x 2-m box along the transect (120 m</w:t>
      </w:r>
      <w:r w:rsidR="00EF0B3C">
        <w:rPr>
          <w:vertAlign w:val="superscript"/>
        </w:rPr>
        <w:t>3</w:t>
      </w:r>
      <w:r w:rsidR="00EF0B3C">
        <w:t>). At each site, we sample two locations, separated by 100+ m and marked by separate down lines, and at two depths at each location (5 m and 10 m). One pair of divers sampled fish</w:t>
      </w:r>
      <w:r w:rsidR="00EA3A4A">
        <w:t>es</w:t>
      </w:r>
      <w:r w:rsidR="00EF0B3C">
        <w:t xml:space="preserve"> and quantified biotic habitat. The second pair of divers sampled macroinvertebrates and kelp and quantified substratum type. The lead diver laid down the transect tape and counted fish or macroinvertebrates and kelp. The second diver followed recording biotic habitat or substratum characteristics respectively. Both biotic habitat and substratum type were quantified using uniform point contact (UPC) methods by recording the organism or substratum directly under every meter mark along the transect for 30 data points per transect. Each pair of divers began transects from the same drop point marked by the down-line and followed the same overall heading. However, pairs did not necessarily cover the exact same ground, so one cannot directly match fish counts to substratum characteristics at the transect level, for example. Therefore, we summarize data by year x site x location x depth for some analyses.</w:t>
      </w:r>
    </w:p>
    <w:p w14:paraId="6B301DE7" w14:textId="74DCEC17" w:rsidR="00471A3D" w:rsidRDefault="00EF0B3C">
      <w:r>
        <w:lastRenderedPageBreak/>
        <w:t xml:space="preserve">We counted canopy-forming kelp species within a 2-m swath along the 30-m transect (Table S2). For </w:t>
      </w:r>
      <w:r>
        <w:rPr>
          <w:i/>
        </w:rPr>
        <w:t>Macrocystis pyrifera,</w:t>
      </w:r>
      <w:r>
        <w:t xml:space="preserve"> we counted stipes greater than 1.0 m in height</w:t>
      </w:r>
      <w:r w:rsidR="00EA3A4A">
        <w:t xml:space="preserve"> from the base of the holdfast</w:t>
      </w:r>
      <w:r>
        <w:t xml:space="preserve">. For </w:t>
      </w:r>
      <w:r>
        <w:rPr>
          <w:i/>
        </w:rPr>
        <w:t>Nereocystis luetkeana</w:t>
      </w:r>
      <w:r>
        <w:t xml:space="preserve"> and</w:t>
      </w:r>
      <w:r>
        <w:rPr>
          <w:i/>
        </w:rPr>
        <w:t xml:space="preserve"> Pterygophora californica</w:t>
      </w:r>
      <w:r>
        <w:t xml:space="preserve"> plants with stipes </w:t>
      </w:r>
      <w:r w:rsidR="00EA3A4A">
        <w:t>&gt;</w:t>
      </w:r>
      <w:r>
        <w:t xml:space="preserve"> 30 cm in height were included, along with other brown algae species </w:t>
      </w:r>
      <w:r w:rsidR="00EA3A4A">
        <w:t>&gt;</w:t>
      </w:r>
      <w:r>
        <w:t xml:space="preserve"> 30 cm in overall length. We used the segment subsampling for abundant species described </w:t>
      </w:r>
      <w:r w:rsidR="00EA3A4A">
        <w:t xml:space="preserve">in </w:t>
      </w:r>
      <w:r w:rsidR="00735927">
        <w:fldChar w:fldCharType="begin"/>
      </w:r>
      <w:r w:rsidR="00735927">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735927">
        <w:fldChar w:fldCharType="separate"/>
      </w:r>
      <w:r w:rsidR="00735927">
        <w:rPr>
          <w:noProof/>
        </w:rPr>
        <w:t>Malone et al. (2022)</w:t>
      </w:r>
      <w:r w:rsidR="00735927">
        <w:fldChar w:fldCharType="end"/>
      </w:r>
      <w:r w:rsidR="00EA3A4A">
        <w:t xml:space="preserve"> </w:t>
      </w:r>
      <w:r>
        <w:t>for invertebrate species (</w:t>
      </w:r>
      <w:r w:rsidR="00EA3A4A">
        <w:t xml:space="preserve">and </w:t>
      </w:r>
      <w:r>
        <w:t xml:space="preserve">see below Urchin and Kelp Segment Expansion). </w:t>
      </w:r>
    </w:p>
    <w:p w14:paraId="2FF80B2C" w14:textId="23188A0E" w:rsidR="00471A3D" w:rsidRDefault="00EF0B3C">
      <w:r>
        <w:t xml:space="preserve">Large mobile invertebrates were enumerated on the same transects as kelp (Table S3). We counted individuals greater than 2.5 cm in </w:t>
      </w:r>
      <w:r w:rsidR="00EA3A4A">
        <w:t>greatest dimension</w:t>
      </w:r>
      <w:r>
        <w:t xml:space="preserve">, with the exception of sea stars where we measured </w:t>
      </w:r>
      <w:r w:rsidR="00EA3A4A">
        <w:t>longest ray length</w:t>
      </w:r>
      <w:r>
        <w:t xml:space="preserve">. We counted individuals under prostrate algae and within bottom topography and on algae up to a height of 1.0 m above the substrate. This category included species of sea urchins, sea star, sea cucumbers, crabs, bivalves, nudibranchs, etc. We included only species that were easily identifiable to avoid concerns about the detection of cryptic species. For abundant species the transect was broken into 10-m segments, and the distance at which 30 individuals were counted per </w:t>
      </w:r>
      <w:r w:rsidR="00EA3A4A">
        <w:t xml:space="preserve">10-m </w:t>
      </w:r>
      <w:r>
        <w:t xml:space="preserve">segment was </w:t>
      </w:r>
      <w:r w:rsidR="00EA3A4A">
        <w:t>recorded</w:t>
      </w:r>
      <w:r>
        <w:t xml:space="preserve">, to be used in expansion calculations (see below Urchin and Kelp Segment Expansion). We also recorded sea urchin test diameter, </w:t>
      </w:r>
      <w:r w:rsidR="00E24698">
        <w:t>the length of the longest ray for sea stars</w:t>
      </w:r>
      <w:r>
        <w:t xml:space="preserve">, and crab carapace width. </w:t>
      </w:r>
    </w:p>
    <w:p w14:paraId="59D17252" w14:textId="43F2EDC5" w:rsidR="00471A3D" w:rsidRPr="00EA3A4A" w:rsidRDefault="00EF0B3C">
      <w:r>
        <w:t xml:space="preserve">We counted and estimated the size (total length) of all fishes we observed within a 2-m wide swatch along the transect and within 2 m of the bottom (Table S4). We counted fishes </w:t>
      </w:r>
      <w:r w:rsidR="00B3666E">
        <w:t>&gt;</w:t>
      </w:r>
      <w:r>
        <w:t xml:space="preserve"> 5 cm total length</w:t>
      </w:r>
      <w:r w:rsidR="00B3666E">
        <w:t>, except</w:t>
      </w:r>
      <w:r>
        <w:t xml:space="preserve"> </w:t>
      </w:r>
      <w:r w:rsidR="00B3666E">
        <w:t>young-of-the-year</w:t>
      </w:r>
      <w:r>
        <w:t xml:space="preserve"> rockfishes </w:t>
      </w:r>
      <w:r w:rsidR="00B3666E">
        <w:t>(</w:t>
      </w:r>
      <w:r>
        <w:rPr>
          <w:i/>
        </w:rPr>
        <w:t>Sebastes</w:t>
      </w:r>
      <w:r>
        <w:rPr>
          <w:rFonts w:ascii="Gungsuh" w:eastAsia="Gungsuh" w:hAnsi="Gungsuh" w:cs="Gungsuh"/>
        </w:rPr>
        <w:t xml:space="preserve"> </w:t>
      </w:r>
      <w:r w:rsidRPr="00175D23">
        <w:rPr>
          <w:rFonts w:eastAsia="Gungsuh"/>
        </w:rPr>
        <w:t>spp.</w:t>
      </w:r>
      <w:r w:rsidR="00B3666E">
        <w:rPr>
          <w:rFonts w:eastAsia="Gungsuh"/>
        </w:rPr>
        <w:t>),</w:t>
      </w:r>
      <w:r w:rsidRPr="00175D23">
        <w:rPr>
          <w:rFonts w:eastAsia="Gungsuh"/>
        </w:rPr>
        <w:t xml:space="preserve"> which we estimated sizes for all individuals, since we were interested in monitoring rockfish recruitment</w:t>
      </w:r>
      <w:r w:rsidR="00B3666E">
        <w:rPr>
          <w:rFonts w:eastAsia="Gungsuh"/>
        </w:rPr>
        <w:t>.</w:t>
      </w:r>
      <w:r w:rsidRPr="00175D23">
        <w:rPr>
          <w:rFonts w:eastAsia="Gungsuh"/>
        </w:rPr>
        <w:t xml:space="preserve"> Individual</w:t>
      </w:r>
      <w:r w:rsidR="00B3666E">
        <w:rPr>
          <w:rFonts w:eastAsia="Gungsuh"/>
        </w:rPr>
        <w:t>s</w:t>
      </w:r>
      <w:r w:rsidRPr="00175D23">
        <w:rPr>
          <w:rFonts w:eastAsia="Gungsuh"/>
        </w:rPr>
        <w:t xml:space="preserve"> ≤ 10 cm were considered juveniles (Table S5). Divers estimated visibility on each transect by determining the distance at which the lead diver could see the fingers of their buddy. Transects with visibility less than 2.0 m were excluded from the analyses including fishes. </w:t>
      </w:r>
    </w:p>
    <w:p w14:paraId="531B9DBD" w14:textId="75AB593B" w:rsidR="00471A3D" w:rsidRDefault="00EF0B3C">
      <w:r>
        <w:lastRenderedPageBreak/>
        <w:t xml:space="preserve">For </w:t>
      </w:r>
      <w:r w:rsidR="00B3666E">
        <w:t>percent cover of sessile and sedentary invertebrates and algae</w:t>
      </w:r>
      <w:r>
        <w:t xml:space="preserve">, </w:t>
      </w:r>
      <w:r w:rsidR="00B3666E">
        <w:t>we</w:t>
      </w:r>
      <w:r>
        <w:t xml:space="preserve"> recorded the organism directly under the transect every meter mark (</w:t>
      </w:r>
      <w:r w:rsidR="00B3666E">
        <w:t xml:space="preserve">uniform </w:t>
      </w:r>
      <w:r>
        <w:t xml:space="preserve">point contact, UPC). </w:t>
      </w:r>
      <w:r w:rsidR="00B3666E">
        <w:t>Percent cover was rarely species-specific but instead</w:t>
      </w:r>
      <w:r>
        <w:t xml:space="preserve"> included the following functional groups: brown algae, red algae, green algae, encrusting species</w:t>
      </w:r>
      <w:r w:rsidR="0029688A">
        <w:t xml:space="preserve"> (e.g., tunicates, sponges)</w:t>
      </w:r>
      <w:r>
        <w:t xml:space="preserve">, diatom layer, eelgrass/surfgrass, or non-living substratum (rock/sand). However, these </w:t>
      </w:r>
      <w:r w:rsidR="0029688A">
        <w:t xml:space="preserve">percent cover </w:t>
      </w:r>
      <w:r>
        <w:t>data are not used in the present study</w:t>
      </w:r>
      <w:r w:rsidR="006A1D38">
        <w:t xml:space="preserve"> but are discussed here to clarify diver sampling responsibilities.</w:t>
      </w:r>
    </w:p>
    <w:p w14:paraId="657F2F5A" w14:textId="05A2037D" w:rsidR="00471A3D" w:rsidRDefault="00EF0B3C">
      <w:r>
        <w:t xml:space="preserve">We classified abiotic habitat (substratum) based on a simplified version of a system used extensively on the U.S. West Coast </w:t>
      </w:r>
      <w:r w:rsidR="00D44AD3">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rsidR="00D44AD3">
        <w:instrText xml:space="preserve"> ADDIN EN.CITE </w:instrText>
      </w:r>
      <w:r w:rsidR="00D44AD3">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rsidR="00D44AD3">
        <w:instrText xml:space="preserve"> ADDIN EN.CITE.DATA </w:instrText>
      </w:r>
      <w:r w:rsidR="00D44AD3">
        <w:fldChar w:fldCharType="end"/>
      </w:r>
      <w:r w:rsidR="00D44AD3">
        <w:fldChar w:fldCharType="separate"/>
      </w:r>
      <w:r w:rsidR="00D44AD3">
        <w:rPr>
          <w:noProof/>
        </w:rPr>
        <w:t>(Pearcy et al. 1989, Stein et al. 1992, Malone et al. 2022)</w:t>
      </w:r>
      <w:r w:rsidR="00D44AD3">
        <w:fldChar w:fldCharType="end"/>
      </w:r>
      <w:r>
        <w:t xml:space="preserve">: sand, cobble, boulder, or bedrock; these features were recorded every meter (UPC). Additionally, we included an estimate of the slope every 1 m by estimating the </w:t>
      </w:r>
      <w:r w:rsidR="0029688A">
        <w:t>relative change in</w:t>
      </w:r>
      <w:r>
        <w:t xml:space="preserve"> elevation across the </w:t>
      </w:r>
      <w:r w:rsidR="0029688A">
        <w:t>1</w:t>
      </w:r>
      <w:r>
        <w:t xml:space="preserve">-m width of the transect </w:t>
      </w:r>
      <w:r w:rsidR="0029688A">
        <w:t>and bounded by 0</w:t>
      </w:r>
      <w:r w:rsidR="00D44AD3">
        <w:t>.</w:t>
      </w:r>
      <w:r w:rsidR="0029688A">
        <w:t xml:space="preserve">25 m forward and backward of the meter mark </w:t>
      </w:r>
      <w:r>
        <w:t xml:space="preserve">as: 0-10 cm, 10-100 cm, 1-2 m, or &gt;2 m. </w:t>
      </w:r>
    </w:p>
    <w:p w14:paraId="012FD275" w14:textId="77777777" w:rsidR="001817D2" w:rsidRDefault="001817D2">
      <w:pPr>
        <w:pStyle w:val="Heading2"/>
      </w:pPr>
      <w:bookmarkStart w:id="225" w:name="_jp468p2oc9iz" w:colFirst="0" w:colLast="0"/>
      <w:bookmarkStart w:id="226" w:name="_j5x39n4vczlu" w:colFirst="0" w:colLast="0"/>
      <w:bookmarkEnd w:id="225"/>
      <w:bookmarkEnd w:id="226"/>
      <w:r>
        <w:br w:type="page"/>
      </w:r>
    </w:p>
    <w:p w14:paraId="6BA90E2D" w14:textId="16D19437" w:rsidR="00471A3D" w:rsidRDefault="00EF0B3C">
      <w:pPr>
        <w:pStyle w:val="Heading2"/>
      </w:pPr>
      <w:r>
        <w:lastRenderedPageBreak/>
        <w:t>Supplement Tables</w:t>
      </w:r>
    </w:p>
    <w:p w14:paraId="4F91B514" w14:textId="77777777" w:rsidR="00471A3D" w:rsidRDefault="00EF0B3C">
      <w:pPr>
        <w:pStyle w:val="Heading5"/>
      </w:pPr>
      <w:bookmarkStart w:id="227" w:name="_dsu0wlp4dfo" w:colFirst="0" w:colLast="0"/>
      <w:bookmarkEnd w:id="227"/>
      <w:r>
        <w:t>Table S1. Sampling effort. Number of transects completed by year and site. Kelp and invertebrates were counted on the same transects, while fish were counted on separate transects. For fish, transects with visibility lower than 2.0 m were removed resulting in no (NA) transects at some sites and years.</w:t>
      </w:r>
    </w:p>
    <w:tbl>
      <w:tblPr>
        <w:tblW w:w="606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Change w:id="228" w:author="jameal samhouri" w:date="2022-04-05T09:11:00Z">
          <w:tblPr>
            <w:tblStyle w:val="a"/>
            <w:tblW w:w="6060" w:type="dxa"/>
            <w:tblBorders>
              <w:top w:val="nil"/>
              <w:left w:val="nil"/>
              <w:bottom w:val="nil"/>
              <w:right w:val="nil"/>
              <w:insideH w:val="nil"/>
              <w:insideV w:val="nil"/>
            </w:tblBorders>
            <w:tblLayout w:type="fixed"/>
            <w:tblLook w:val="0600" w:firstRow="0" w:lastRow="0" w:firstColumn="0" w:lastColumn="0" w:noHBand="1" w:noVBand="1"/>
          </w:tblPr>
        </w:tblPrChange>
      </w:tblPr>
      <w:tblGrid>
        <w:gridCol w:w="1005"/>
        <w:gridCol w:w="1980"/>
        <w:gridCol w:w="720"/>
        <w:gridCol w:w="2355"/>
        <w:tblGridChange w:id="229">
          <w:tblGrid>
            <w:gridCol w:w="1005"/>
            <w:gridCol w:w="1980"/>
            <w:gridCol w:w="720"/>
            <w:gridCol w:w="2355"/>
          </w:tblGrid>
        </w:tblGridChange>
      </w:tblGrid>
      <w:tr w:rsidR="00471A3D" w14:paraId="23265A35" w14:textId="77777777" w:rsidTr="00AE532B">
        <w:trPr>
          <w:trHeight w:val="20"/>
          <w:trPrChange w:id="230" w:author="jameal samhouri" w:date="2022-04-05T09:11:00Z">
            <w:trPr>
              <w:trHeight w:val="20"/>
            </w:trPr>
          </w:trPrChange>
        </w:trPr>
        <w:tc>
          <w:tcPr>
            <w:tcW w:w="1005" w:type="dxa"/>
            <w:tcBorders>
              <w:top w:val="nil"/>
              <w:left w:val="nil"/>
              <w:bottom w:val="single" w:sz="8" w:space="0" w:color="000000"/>
              <w:right w:val="nil"/>
            </w:tcBorders>
            <w:tcMar>
              <w:top w:w="100" w:type="dxa"/>
              <w:left w:w="100" w:type="dxa"/>
              <w:bottom w:w="100" w:type="dxa"/>
              <w:right w:w="100" w:type="dxa"/>
            </w:tcMar>
            <w:tcPrChange w:id="231" w:author="jameal samhouri" w:date="2022-04-05T09:11:00Z">
              <w:tcPr>
                <w:tcW w:w="1005" w:type="dxa"/>
                <w:tcBorders>
                  <w:top w:val="nil"/>
                  <w:left w:val="nil"/>
                  <w:bottom w:val="single" w:sz="8" w:space="0" w:color="000000"/>
                  <w:right w:val="nil"/>
                </w:tcBorders>
                <w:tcMar>
                  <w:top w:w="100" w:type="dxa"/>
                  <w:left w:w="100" w:type="dxa"/>
                  <w:bottom w:w="100" w:type="dxa"/>
                  <w:right w:w="100" w:type="dxa"/>
                </w:tcMar>
              </w:tcPr>
            </w:tcPrChange>
          </w:tcPr>
          <w:p w14:paraId="23DCAD4A" w14:textId="77777777" w:rsidR="00471A3D" w:rsidRDefault="00EF0B3C" w:rsidP="00A12D1D">
            <w:pPr>
              <w:widowControl w:val="0"/>
              <w:pBdr>
                <w:top w:val="nil"/>
                <w:left w:val="nil"/>
                <w:bottom w:val="nil"/>
                <w:right w:val="nil"/>
                <w:between w:val="nil"/>
              </w:pBdr>
              <w:spacing w:line="240" w:lineRule="auto"/>
              <w:ind w:firstLine="0"/>
            </w:pPr>
            <w:r>
              <w:t>Year</w:t>
            </w:r>
          </w:p>
        </w:tc>
        <w:tc>
          <w:tcPr>
            <w:tcW w:w="1980" w:type="dxa"/>
            <w:tcBorders>
              <w:top w:val="nil"/>
              <w:left w:val="nil"/>
              <w:bottom w:val="single" w:sz="8" w:space="0" w:color="000000"/>
              <w:right w:val="nil"/>
            </w:tcBorders>
            <w:tcMar>
              <w:top w:w="100" w:type="dxa"/>
              <w:left w:w="100" w:type="dxa"/>
              <w:bottom w:w="100" w:type="dxa"/>
              <w:right w:w="100" w:type="dxa"/>
            </w:tcMar>
            <w:tcPrChange w:id="232" w:author="jameal samhouri" w:date="2022-04-05T09:11:00Z">
              <w:tcPr>
                <w:tcW w:w="1980" w:type="dxa"/>
                <w:tcBorders>
                  <w:top w:val="nil"/>
                  <w:left w:val="nil"/>
                  <w:bottom w:val="single" w:sz="8" w:space="0" w:color="000000"/>
                  <w:right w:val="nil"/>
                </w:tcBorders>
                <w:tcMar>
                  <w:top w:w="100" w:type="dxa"/>
                  <w:left w:w="100" w:type="dxa"/>
                  <w:bottom w:w="100" w:type="dxa"/>
                  <w:right w:w="100" w:type="dxa"/>
                </w:tcMar>
              </w:tcPr>
            </w:tcPrChange>
          </w:tcPr>
          <w:p w14:paraId="63F0AE5F" w14:textId="77777777" w:rsidR="00471A3D" w:rsidRDefault="00EF0B3C" w:rsidP="00A12D1D">
            <w:pPr>
              <w:widowControl w:val="0"/>
              <w:pBdr>
                <w:top w:val="nil"/>
                <w:left w:val="nil"/>
                <w:bottom w:val="nil"/>
                <w:right w:val="nil"/>
                <w:between w:val="nil"/>
              </w:pBdr>
              <w:spacing w:line="240" w:lineRule="auto"/>
              <w:ind w:firstLine="0"/>
            </w:pPr>
            <w:r>
              <w:t>Site</w:t>
            </w:r>
          </w:p>
        </w:tc>
        <w:tc>
          <w:tcPr>
            <w:tcW w:w="720" w:type="dxa"/>
            <w:tcBorders>
              <w:top w:val="nil"/>
              <w:left w:val="nil"/>
              <w:bottom w:val="single" w:sz="8" w:space="0" w:color="000000"/>
              <w:right w:val="nil"/>
            </w:tcBorders>
            <w:tcMar>
              <w:top w:w="100" w:type="dxa"/>
              <w:left w:w="100" w:type="dxa"/>
              <w:bottom w:w="100" w:type="dxa"/>
              <w:right w:w="100" w:type="dxa"/>
            </w:tcMar>
            <w:tcPrChange w:id="233" w:author="jameal samhouri" w:date="2022-04-05T09:11:00Z">
              <w:tcPr>
                <w:tcW w:w="720" w:type="dxa"/>
                <w:tcBorders>
                  <w:top w:val="nil"/>
                  <w:left w:val="nil"/>
                  <w:bottom w:val="single" w:sz="8" w:space="0" w:color="000000"/>
                  <w:right w:val="nil"/>
                </w:tcBorders>
                <w:tcMar>
                  <w:top w:w="100" w:type="dxa"/>
                  <w:left w:w="100" w:type="dxa"/>
                  <w:bottom w:w="100" w:type="dxa"/>
                  <w:right w:w="100" w:type="dxa"/>
                </w:tcMar>
              </w:tcPr>
            </w:tcPrChange>
          </w:tcPr>
          <w:p w14:paraId="235E5F16" w14:textId="77777777" w:rsidR="00471A3D" w:rsidRDefault="00EF0B3C" w:rsidP="00A12D1D">
            <w:pPr>
              <w:widowControl w:val="0"/>
              <w:pBdr>
                <w:top w:val="nil"/>
                <w:left w:val="nil"/>
                <w:bottom w:val="nil"/>
                <w:right w:val="nil"/>
                <w:between w:val="nil"/>
              </w:pBdr>
              <w:spacing w:line="240" w:lineRule="auto"/>
              <w:ind w:firstLine="0"/>
            </w:pPr>
            <w:r>
              <w:t>Fish</w:t>
            </w:r>
          </w:p>
        </w:tc>
        <w:tc>
          <w:tcPr>
            <w:tcW w:w="2355" w:type="dxa"/>
            <w:tcBorders>
              <w:top w:val="nil"/>
              <w:left w:val="nil"/>
              <w:bottom w:val="single" w:sz="8" w:space="0" w:color="000000"/>
              <w:right w:val="nil"/>
            </w:tcBorders>
            <w:tcMar>
              <w:top w:w="100" w:type="dxa"/>
              <w:left w:w="100" w:type="dxa"/>
              <w:bottom w:w="100" w:type="dxa"/>
              <w:right w:w="100" w:type="dxa"/>
            </w:tcMar>
            <w:tcPrChange w:id="234" w:author="jameal samhouri" w:date="2022-04-05T09:11:00Z">
              <w:tcPr>
                <w:tcW w:w="2355" w:type="dxa"/>
                <w:tcBorders>
                  <w:top w:val="nil"/>
                  <w:left w:val="nil"/>
                  <w:bottom w:val="single" w:sz="8" w:space="0" w:color="000000"/>
                  <w:right w:val="nil"/>
                </w:tcBorders>
                <w:tcMar>
                  <w:top w:w="100" w:type="dxa"/>
                  <w:left w:w="100" w:type="dxa"/>
                  <w:bottom w:w="100" w:type="dxa"/>
                  <w:right w:w="100" w:type="dxa"/>
                </w:tcMar>
              </w:tcPr>
            </w:tcPrChange>
          </w:tcPr>
          <w:p w14:paraId="76728A08" w14:textId="77777777" w:rsidR="00471A3D" w:rsidRDefault="00EF0B3C" w:rsidP="00A12D1D">
            <w:pPr>
              <w:widowControl w:val="0"/>
              <w:pBdr>
                <w:top w:val="nil"/>
                <w:left w:val="nil"/>
                <w:bottom w:val="nil"/>
                <w:right w:val="nil"/>
                <w:between w:val="nil"/>
              </w:pBdr>
              <w:spacing w:line="240" w:lineRule="auto"/>
              <w:ind w:firstLine="0"/>
            </w:pPr>
            <w:r>
              <w:t>Kelp/Invertebrates</w:t>
            </w:r>
          </w:p>
        </w:tc>
      </w:tr>
      <w:tr w:rsidR="00471A3D" w14:paraId="452BECEF" w14:textId="77777777" w:rsidTr="00AE532B">
        <w:trPr>
          <w:trHeight w:val="20"/>
          <w:trPrChange w:id="235" w:author="jameal samhouri" w:date="2022-04-05T09:11:00Z">
            <w:trPr>
              <w:trHeight w:val="20"/>
            </w:trPr>
          </w:trPrChange>
        </w:trPr>
        <w:tc>
          <w:tcPr>
            <w:tcW w:w="1005" w:type="dxa"/>
            <w:tcBorders>
              <w:top w:val="single" w:sz="8" w:space="0" w:color="000000"/>
              <w:left w:val="nil"/>
              <w:bottom w:val="nil"/>
              <w:right w:val="nil"/>
            </w:tcBorders>
            <w:tcMar>
              <w:top w:w="100" w:type="dxa"/>
              <w:left w:w="100" w:type="dxa"/>
              <w:bottom w:w="100" w:type="dxa"/>
              <w:right w:w="100" w:type="dxa"/>
            </w:tcMar>
            <w:tcPrChange w:id="236" w:author="jameal samhouri" w:date="2022-04-05T09:11:00Z">
              <w:tcPr>
                <w:tcW w:w="1005" w:type="dxa"/>
                <w:tcBorders>
                  <w:top w:val="single" w:sz="8" w:space="0" w:color="000000"/>
                  <w:left w:val="nil"/>
                  <w:bottom w:val="nil"/>
                  <w:right w:val="nil"/>
                </w:tcBorders>
                <w:tcMar>
                  <w:top w:w="100" w:type="dxa"/>
                  <w:left w:w="100" w:type="dxa"/>
                  <w:bottom w:w="100" w:type="dxa"/>
                  <w:right w:w="100" w:type="dxa"/>
                </w:tcMar>
              </w:tcPr>
            </w:tcPrChange>
          </w:tcPr>
          <w:p w14:paraId="115F5C21" w14:textId="77777777" w:rsidR="00471A3D" w:rsidRDefault="00EF0B3C" w:rsidP="00A12D1D">
            <w:pPr>
              <w:widowControl w:val="0"/>
              <w:pBdr>
                <w:top w:val="nil"/>
                <w:left w:val="nil"/>
                <w:bottom w:val="nil"/>
                <w:right w:val="nil"/>
                <w:between w:val="nil"/>
              </w:pBdr>
              <w:spacing w:line="240" w:lineRule="auto"/>
              <w:ind w:firstLine="0"/>
            </w:pPr>
            <w:r>
              <w:t>2015</w:t>
            </w:r>
          </w:p>
        </w:tc>
        <w:tc>
          <w:tcPr>
            <w:tcW w:w="1980" w:type="dxa"/>
            <w:tcBorders>
              <w:top w:val="single" w:sz="8" w:space="0" w:color="000000"/>
            </w:tcBorders>
            <w:tcMar>
              <w:top w:w="100" w:type="dxa"/>
              <w:left w:w="100" w:type="dxa"/>
              <w:bottom w:w="100" w:type="dxa"/>
              <w:right w:w="100" w:type="dxa"/>
            </w:tcMar>
            <w:tcPrChange w:id="237" w:author="jameal samhouri" w:date="2022-04-05T09:11:00Z">
              <w:tcPr>
                <w:tcW w:w="1980" w:type="dxa"/>
                <w:tcBorders>
                  <w:top w:val="single" w:sz="8" w:space="0" w:color="000000"/>
                </w:tcBorders>
                <w:tcMar>
                  <w:top w:w="100" w:type="dxa"/>
                  <w:left w:w="100" w:type="dxa"/>
                  <w:bottom w:w="100" w:type="dxa"/>
                  <w:right w:w="100" w:type="dxa"/>
                </w:tcMar>
              </w:tcPr>
            </w:tcPrChange>
          </w:tcPr>
          <w:p w14:paraId="125E0C4C" w14:textId="77777777" w:rsidR="00471A3D" w:rsidRDefault="00EF0B3C" w:rsidP="00A12D1D">
            <w:pPr>
              <w:widowControl w:val="0"/>
              <w:pBdr>
                <w:top w:val="nil"/>
                <w:left w:val="nil"/>
                <w:bottom w:val="nil"/>
                <w:right w:val="nil"/>
                <w:between w:val="nil"/>
              </w:pBdr>
              <w:spacing w:line="240" w:lineRule="auto"/>
              <w:ind w:firstLine="0"/>
            </w:pPr>
            <w:r>
              <w:t>Cape Johnson</w:t>
            </w:r>
          </w:p>
        </w:tc>
        <w:tc>
          <w:tcPr>
            <w:tcW w:w="720" w:type="dxa"/>
            <w:tcBorders>
              <w:top w:val="single" w:sz="8" w:space="0" w:color="000000"/>
            </w:tcBorders>
            <w:tcMar>
              <w:top w:w="100" w:type="dxa"/>
              <w:left w:w="100" w:type="dxa"/>
              <w:bottom w:w="100" w:type="dxa"/>
              <w:right w:w="100" w:type="dxa"/>
            </w:tcMar>
            <w:tcPrChange w:id="238" w:author="jameal samhouri" w:date="2022-04-05T09:11:00Z">
              <w:tcPr>
                <w:tcW w:w="720" w:type="dxa"/>
                <w:tcBorders>
                  <w:top w:val="single" w:sz="8" w:space="0" w:color="000000"/>
                </w:tcBorders>
                <w:tcMar>
                  <w:top w:w="100" w:type="dxa"/>
                  <w:left w:w="100" w:type="dxa"/>
                  <w:bottom w:w="100" w:type="dxa"/>
                  <w:right w:w="100" w:type="dxa"/>
                </w:tcMar>
              </w:tcPr>
            </w:tcPrChange>
          </w:tcPr>
          <w:p w14:paraId="3D0A7CD4" w14:textId="77777777" w:rsidR="00471A3D" w:rsidRDefault="00EF0B3C" w:rsidP="00A12D1D">
            <w:pPr>
              <w:widowControl w:val="0"/>
              <w:pBdr>
                <w:top w:val="nil"/>
                <w:left w:val="nil"/>
                <w:bottom w:val="nil"/>
                <w:right w:val="nil"/>
                <w:between w:val="nil"/>
              </w:pBdr>
              <w:spacing w:line="240" w:lineRule="auto"/>
              <w:ind w:firstLine="0"/>
              <w:jc w:val="center"/>
            </w:pPr>
            <w:r>
              <w:t>2</w:t>
            </w:r>
          </w:p>
        </w:tc>
        <w:tc>
          <w:tcPr>
            <w:tcW w:w="2355" w:type="dxa"/>
            <w:tcBorders>
              <w:top w:val="single" w:sz="8" w:space="0" w:color="000000"/>
            </w:tcBorders>
            <w:tcMar>
              <w:top w:w="100" w:type="dxa"/>
              <w:left w:w="100" w:type="dxa"/>
              <w:bottom w:w="100" w:type="dxa"/>
              <w:right w:w="100" w:type="dxa"/>
            </w:tcMar>
            <w:tcPrChange w:id="239" w:author="jameal samhouri" w:date="2022-04-05T09:11:00Z">
              <w:tcPr>
                <w:tcW w:w="2355" w:type="dxa"/>
                <w:tcBorders>
                  <w:top w:val="single" w:sz="8" w:space="0" w:color="000000"/>
                </w:tcBorders>
                <w:tcMar>
                  <w:top w:w="100" w:type="dxa"/>
                  <w:left w:w="100" w:type="dxa"/>
                  <w:bottom w:w="100" w:type="dxa"/>
                  <w:right w:w="100" w:type="dxa"/>
                </w:tcMar>
              </w:tcPr>
            </w:tcPrChange>
          </w:tcPr>
          <w:p w14:paraId="566393DA" w14:textId="77777777" w:rsidR="00471A3D" w:rsidRDefault="00EF0B3C" w:rsidP="00A12D1D">
            <w:pPr>
              <w:widowControl w:val="0"/>
              <w:pBdr>
                <w:top w:val="nil"/>
                <w:left w:val="nil"/>
                <w:bottom w:val="nil"/>
                <w:right w:val="nil"/>
                <w:between w:val="nil"/>
              </w:pBdr>
              <w:spacing w:line="240" w:lineRule="auto"/>
              <w:ind w:firstLine="0"/>
              <w:jc w:val="center"/>
            </w:pPr>
            <w:r>
              <w:t>2</w:t>
            </w:r>
          </w:p>
        </w:tc>
      </w:tr>
      <w:tr w:rsidR="00471A3D" w14:paraId="44453837" w14:textId="77777777" w:rsidTr="00AE532B">
        <w:trPr>
          <w:trHeight w:val="20"/>
          <w:trPrChange w:id="240" w:author="jameal samhouri" w:date="2022-04-05T09:11:00Z">
            <w:trPr>
              <w:trHeight w:val="20"/>
            </w:trPr>
          </w:trPrChange>
        </w:trPr>
        <w:tc>
          <w:tcPr>
            <w:tcW w:w="1005" w:type="dxa"/>
            <w:tcBorders>
              <w:top w:val="nil"/>
              <w:left w:val="nil"/>
              <w:bottom w:val="nil"/>
              <w:right w:val="nil"/>
            </w:tcBorders>
            <w:tcMar>
              <w:top w:w="100" w:type="dxa"/>
              <w:left w:w="100" w:type="dxa"/>
              <w:bottom w:w="100" w:type="dxa"/>
              <w:right w:w="100" w:type="dxa"/>
            </w:tcMar>
            <w:tcPrChange w:id="241" w:author="jameal samhouri" w:date="2022-04-05T09:11:00Z">
              <w:tcPr>
                <w:tcW w:w="1005" w:type="dxa"/>
                <w:tcBorders>
                  <w:top w:val="nil"/>
                  <w:left w:val="nil"/>
                  <w:bottom w:val="nil"/>
                  <w:right w:val="nil"/>
                </w:tcBorders>
                <w:tcMar>
                  <w:top w:w="100" w:type="dxa"/>
                  <w:left w:w="100" w:type="dxa"/>
                  <w:bottom w:w="100" w:type="dxa"/>
                  <w:right w:w="100" w:type="dxa"/>
                </w:tcMar>
              </w:tcPr>
            </w:tcPrChange>
          </w:tcPr>
          <w:p w14:paraId="412D6564" w14:textId="77777777" w:rsidR="00471A3D" w:rsidRDefault="00EF0B3C" w:rsidP="00A12D1D">
            <w:pPr>
              <w:widowControl w:val="0"/>
              <w:pBdr>
                <w:top w:val="nil"/>
                <w:left w:val="nil"/>
                <w:bottom w:val="nil"/>
                <w:right w:val="nil"/>
                <w:between w:val="nil"/>
              </w:pBdr>
              <w:spacing w:line="240" w:lineRule="auto"/>
              <w:ind w:firstLine="0"/>
            </w:pPr>
            <w:r>
              <w:t>2015</w:t>
            </w:r>
          </w:p>
        </w:tc>
        <w:tc>
          <w:tcPr>
            <w:tcW w:w="1980" w:type="dxa"/>
            <w:tcMar>
              <w:top w:w="100" w:type="dxa"/>
              <w:left w:w="100" w:type="dxa"/>
              <w:bottom w:w="100" w:type="dxa"/>
              <w:right w:w="100" w:type="dxa"/>
            </w:tcMar>
            <w:tcPrChange w:id="242" w:author="jameal samhouri" w:date="2022-04-05T09:11:00Z">
              <w:tcPr>
                <w:tcW w:w="1980" w:type="dxa"/>
                <w:tcMar>
                  <w:top w:w="100" w:type="dxa"/>
                  <w:left w:w="100" w:type="dxa"/>
                  <w:bottom w:w="100" w:type="dxa"/>
                  <w:right w:w="100" w:type="dxa"/>
                </w:tcMar>
              </w:tcPr>
            </w:tcPrChange>
          </w:tcPr>
          <w:p w14:paraId="05977BA2" w14:textId="77777777" w:rsidR="00471A3D" w:rsidRDefault="00EF0B3C" w:rsidP="00A12D1D">
            <w:pPr>
              <w:widowControl w:val="0"/>
              <w:pBdr>
                <w:top w:val="nil"/>
                <w:left w:val="nil"/>
                <w:bottom w:val="nil"/>
                <w:right w:val="nil"/>
                <w:between w:val="nil"/>
              </w:pBdr>
              <w:spacing w:line="240" w:lineRule="auto"/>
              <w:ind w:firstLine="0"/>
            </w:pPr>
            <w:r>
              <w:t>Cape Alava</w:t>
            </w:r>
          </w:p>
        </w:tc>
        <w:tc>
          <w:tcPr>
            <w:tcW w:w="720" w:type="dxa"/>
            <w:tcMar>
              <w:top w:w="100" w:type="dxa"/>
              <w:left w:w="100" w:type="dxa"/>
              <w:bottom w:w="100" w:type="dxa"/>
              <w:right w:w="100" w:type="dxa"/>
            </w:tcMar>
            <w:tcPrChange w:id="243" w:author="jameal samhouri" w:date="2022-04-05T09:11:00Z">
              <w:tcPr>
                <w:tcW w:w="720" w:type="dxa"/>
                <w:tcMar>
                  <w:top w:w="100" w:type="dxa"/>
                  <w:left w:w="100" w:type="dxa"/>
                  <w:bottom w:w="100" w:type="dxa"/>
                  <w:right w:w="100" w:type="dxa"/>
                </w:tcMar>
              </w:tcPr>
            </w:tcPrChange>
          </w:tcPr>
          <w:p w14:paraId="1F6EA236" w14:textId="77777777" w:rsidR="00471A3D" w:rsidRDefault="00EF0B3C" w:rsidP="00A12D1D">
            <w:pPr>
              <w:widowControl w:val="0"/>
              <w:pBdr>
                <w:top w:val="nil"/>
                <w:left w:val="nil"/>
                <w:bottom w:val="nil"/>
                <w:right w:val="nil"/>
                <w:between w:val="nil"/>
              </w:pBdr>
              <w:spacing w:line="240" w:lineRule="auto"/>
              <w:ind w:firstLine="0"/>
              <w:jc w:val="center"/>
            </w:pPr>
            <w:r>
              <w:t>2</w:t>
            </w:r>
          </w:p>
        </w:tc>
        <w:tc>
          <w:tcPr>
            <w:tcW w:w="2355" w:type="dxa"/>
            <w:tcMar>
              <w:top w:w="100" w:type="dxa"/>
              <w:left w:w="100" w:type="dxa"/>
              <w:bottom w:w="100" w:type="dxa"/>
              <w:right w:w="100" w:type="dxa"/>
            </w:tcMar>
            <w:tcPrChange w:id="244" w:author="jameal samhouri" w:date="2022-04-05T09:11:00Z">
              <w:tcPr>
                <w:tcW w:w="2355" w:type="dxa"/>
                <w:tcMar>
                  <w:top w:w="100" w:type="dxa"/>
                  <w:left w:w="100" w:type="dxa"/>
                  <w:bottom w:w="100" w:type="dxa"/>
                  <w:right w:w="100" w:type="dxa"/>
                </w:tcMar>
              </w:tcPr>
            </w:tcPrChange>
          </w:tcPr>
          <w:p w14:paraId="7251B978" w14:textId="77777777" w:rsidR="00471A3D" w:rsidRDefault="00EF0B3C" w:rsidP="00A12D1D">
            <w:pPr>
              <w:widowControl w:val="0"/>
              <w:pBdr>
                <w:top w:val="nil"/>
                <w:left w:val="nil"/>
                <w:bottom w:val="nil"/>
                <w:right w:val="nil"/>
                <w:between w:val="nil"/>
              </w:pBdr>
              <w:spacing w:line="240" w:lineRule="auto"/>
              <w:ind w:firstLine="0"/>
              <w:jc w:val="center"/>
            </w:pPr>
            <w:r>
              <w:t>2</w:t>
            </w:r>
          </w:p>
        </w:tc>
      </w:tr>
      <w:tr w:rsidR="00471A3D" w14:paraId="64B58056" w14:textId="77777777" w:rsidTr="00AE532B">
        <w:trPr>
          <w:trHeight w:val="20"/>
          <w:trPrChange w:id="245" w:author="jameal samhouri" w:date="2022-04-05T09:11:00Z">
            <w:trPr>
              <w:trHeight w:val="20"/>
            </w:trPr>
          </w:trPrChange>
        </w:trPr>
        <w:tc>
          <w:tcPr>
            <w:tcW w:w="1005" w:type="dxa"/>
            <w:tcBorders>
              <w:top w:val="nil"/>
              <w:left w:val="nil"/>
              <w:bottom w:val="nil"/>
              <w:right w:val="nil"/>
            </w:tcBorders>
            <w:tcMar>
              <w:top w:w="100" w:type="dxa"/>
              <w:left w:w="100" w:type="dxa"/>
              <w:bottom w:w="100" w:type="dxa"/>
              <w:right w:w="100" w:type="dxa"/>
            </w:tcMar>
            <w:tcPrChange w:id="246" w:author="jameal samhouri" w:date="2022-04-05T09:11:00Z">
              <w:tcPr>
                <w:tcW w:w="1005" w:type="dxa"/>
                <w:tcBorders>
                  <w:top w:val="nil"/>
                  <w:left w:val="nil"/>
                  <w:bottom w:val="nil"/>
                  <w:right w:val="nil"/>
                </w:tcBorders>
                <w:tcMar>
                  <w:top w:w="100" w:type="dxa"/>
                  <w:left w:w="100" w:type="dxa"/>
                  <w:bottom w:w="100" w:type="dxa"/>
                  <w:right w:w="100" w:type="dxa"/>
                </w:tcMar>
              </w:tcPr>
            </w:tcPrChange>
          </w:tcPr>
          <w:p w14:paraId="2E8A6721" w14:textId="77777777" w:rsidR="00471A3D" w:rsidRDefault="00EF0B3C" w:rsidP="00A12D1D">
            <w:pPr>
              <w:widowControl w:val="0"/>
              <w:pBdr>
                <w:top w:val="nil"/>
                <w:left w:val="nil"/>
                <w:bottom w:val="nil"/>
                <w:right w:val="nil"/>
                <w:between w:val="nil"/>
              </w:pBdr>
              <w:spacing w:line="240" w:lineRule="auto"/>
              <w:ind w:firstLine="0"/>
            </w:pPr>
            <w:r>
              <w:t>2015</w:t>
            </w:r>
          </w:p>
        </w:tc>
        <w:tc>
          <w:tcPr>
            <w:tcW w:w="1980" w:type="dxa"/>
            <w:tcMar>
              <w:top w:w="100" w:type="dxa"/>
              <w:left w:w="100" w:type="dxa"/>
              <w:bottom w:w="100" w:type="dxa"/>
              <w:right w:w="100" w:type="dxa"/>
            </w:tcMar>
            <w:tcPrChange w:id="247" w:author="jameal samhouri" w:date="2022-04-05T09:11:00Z">
              <w:tcPr>
                <w:tcW w:w="1980" w:type="dxa"/>
                <w:tcMar>
                  <w:top w:w="100" w:type="dxa"/>
                  <w:left w:w="100" w:type="dxa"/>
                  <w:bottom w:w="100" w:type="dxa"/>
                  <w:right w:w="100" w:type="dxa"/>
                </w:tcMar>
              </w:tcPr>
            </w:tcPrChange>
          </w:tcPr>
          <w:p w14:paraId="0EA32BF7" w14:textId="77777777" w:rsidR="00471A3D" w:rsidRDefault="00EF0B3C" w:rsidP="00A12D1D">
            <w:pPr>
              <w:widowControl w:val="0"/>
              <w:pBdr>
                <w:top w:val="nil"/>
                <w:left w:val="nil"/>
                <w:bottom w:val="nil"/>
                <w:right w:val="nil"/>
                <w:between w:val="nil"/>
              </w:pBdr>
              <w:spacing w:line="240" w:lineRule="auto"/>
              <w:ind w:firstLine="0"/>
            </w:pPr>
            <w:r>
              <w:t>Tatoosh Island</w:t>
            </w:r>
          </w:p>
        </w:tc>
        <w:tc>
          <w:tcPr>
            <w:tcW w:w="720" w:type="dxa"/>
            <w:tcMar>
              <w:top w:w="100" w:type="dxa"/>
              <w:left w:w="100" w:type="dxa"/>
              <w:bottom w:w="100" w:type="dxa"/>
              <w:right w:w="100" w:type="dxa"/>
            </w:tcMar>
            <w:tcPrChange w:id="248" w:author="jameal samhouri" w:date="2022-04-05T09:11:00Z">
              <w:tcPr>
                <w:tcW w:w="720" w:type="dxa"/>
                <w:tcMar>
                  <w:top w:w="100" w:type="dxa"/>
                  <w:left w:w="100" w:type="dxa"/>
                  <w:bottom w:w="100" w:type="dxa"/>
                  <w:right w:w="100" w:type="dxa"/>
                </w:tcMar>
              </w:tcPr>
            </w:tcPrChange>
          </w:tcPr>
          <w:p w14:paraId="24DA6771" w14:textId="77777777" w:rsidR="00471A3D" w:rsidRDefault="00EF0B3C" w:rsidP="00A12D1D">
            <w:pPr>
              <w:widowControl w:val="0"/>
              <w:pBdr>
                <w:top w:val="nil"/>
                <w:left w:val="nil"/>
                <w:bottom w:val="nil"/>
                <w:right w:val="nil"/>
                <w:between w:val="nil"/>
              </w:pBdr>
              <w:spacing w:line="240" w:lineRule="auto"/>
              <w:ind w:firstLine="0"/>
              <w:jc w:val="center"/>
            </w:pPr>
            <w:r>
              <w:t>2</w:t>
            </w:r>
          </w:p>
        </w:tc>
        <w:tc>
          <w:tcPr>
            <w:tcW w:w="2355" w:type="dxa"/>
            <w:tcMar>
              <w:top w:w="100" w:type="dxa"/>
              <w:left w:w="100" w:type="dxa"/>
              <w:bottom w:w="100" w:type="dxa"/>
              <w:right w:w="100" w:type="dxa"/>
            </w:tcMar>
            <w:tcPrChange w:id="249" w:author="jameal samhouri" w:date="2022-04-05T09:11:00Z">
              <w:tcPr>
                <w:tcW w:w="2355" w:type="dxa"/>
                <w:tcMar>
                  <w:top w:w="100" w:type="dxa"/>
                  <w:left w:w="100" w:type="dxa"/>
                  <w:bottom w:w="100" w:type="dxa"/>
                  <w:right w:w="100" w:type="dxa"/>
                </w:tcMar>
              </w:tcPr>
            </w:tcPrChange>
          </w:tcPr>
          <w:p w14:paraId="69BF232E" w14:textId="77777777" w:rsidR="00471A3D" w:rsidRDefault="00EF0B3C" w:rsidP="00A12D1D">
            <w:pPr>
              <w:widowControl w:val="0"/>
              <w:pBdr>
                <w:top w:val="nil"/>
                <w:left w:val="nil"/>
                <w:bottom w:val="nil"/>
                <w:right w:val="nil"/>
                <w:between w:val="nil"/>
              </w:pBdr>
              <w:spacing w:line="240" w:lineRule="auto"/>
              <w:ind w:firstLine="0"/>
              <w:jc w:val="center"/>
            </w:pPr>
            <w:r>
              <w:t>2</w:t>
            </w:r>
          </w:p>
        </w:tc>
      </w:tr>
      <w:tr w:rsidR="00471A3D" w14:paraId="4808F724" w14:textId="77777777" w:rsidTr="00AE532B">
        <w:trPr>
          <w:trHeight w:val="20"/>
          <w:trPrChange w:id="250" w:author="jameal samhouri" w:date="2022-04-05T09:11:00Z">
            <w:trPr>
              <w:trHeight w:val="20"/>
            </w:trPr>
          </w:trPrChange>
        </w:trPr>
        <w:tc>
          <w:tcPr>
            <w:tcW w:w="1005" w:type="dxa"/>
            <w:tcBorders>
              <w:top w:val="nil"/>
              <w:left w:val="nil"/>
              <w:bottom w:val="nil"/>
              <w:right w:val="nil"/>
            </w:tcBorders>
            <w:tcMar>
              <w:top w:w="100" w:type="dxa"/>
              <w:left w:w="100" w:type="dxa"/>
              <w:bottom w:w="100" w:type="dxa"/>
              <w:right w:w="100" w:type="dxa"/>
            </w:tcMar>
            <w:tcPrChange w:id="251" w:author="jameal samhouri" w:date="2022-04-05T09:11:00Z">
              <w:tcPr>
                <w:tcW w:w="1005" w:type="dxa"/>
                <w:tcBorders>
                  <w:top w:val="nil"/>
                  <w:left w:val="nil"/>
                  <w:bottom w:val="nil"/>
                  <w:right w:val="nil"/>
                </w:tcBorders>
                <w:tcMar>
                  <w:top w:w="100" w:type="dxa"/>
                  <w:left w:w="100" w:type="dxa"/>
                  <w:bottom w:w="100" w:type="dxa"/>
                  <w:right w:w="100" w:type="dxa"/>
                </w:tcMar>
              </w:tcPr>
            </w:tcPrChange>
          </w:tcPr>
          <w:p w14:paraId="22096146" w14:textId="77777777" w:rsidR="00471A3D" w:rsidRDefault="00EF0B3C" w:rsidP="00A12D1D">
            <w:pPr>
              <w:widowControl w:val="0"/>
              <w:pBdr>
                <w:top w:val="nil"/>
                <w:left w:val="nil"/>
                <w:bottom w:val="nil"/>
                <w:right w:val="nil"/>
                <w:between w:val="nil"/>
              </w:pBdr>
              <w:spacing w:line="240" w:lineRule="auto"/>
              <w:ind w:firstLine="0"/>
            </w:pPr>
            <w:r>
              <w:t>2015</w:t>
            </w:r>
          </w:p>
        </w:tc>
        <w:tc>
          <w:tcPr>
            <w:tcW w:w="1980" w:type="dxa"/>
            <w:tcMar>
              <w:top w:w="100" w:type="dxa"/>
              <w:left w:w="100" w:type="dxa"/>
              <w:bottom w:w="100" w:type="dxa"/>
              <w:right w:w="100" w:type="dxa"/>
            </w:tcMar>
            <w:tcPrChange w:id="252" w:author="jameal samhouri" w:date="2022-04-05T09:11:00Z">
              <w:tcPr>
                <w:tcW w:w="1980" w:type="dxa"/>
                <w:tcMar>
                  <w:top w:w="100" w:type="dxa"/>
                  <w:left w:w="100" w:type="dxa"/>
                  <w:bottom w:w="100" w:type="dxa"/>
                  <w:right w:w="100" w:type="dxa"/>
                </w:tcMar>
              </w:tcPr>
            </w:tcPrChange>
          </w:tcPr>
          <w:p w14:paraId="5CE581D6" w14:textId="77777777" w:rsidR="00471A3D" w:rsidRDefault="00EF0B3C" w:rsidP="00A12D1D">
            <w:pPr>
              <w:widowControl w:val="0"/>
              <w:pBdr>
                <w:top w:val="nil"/>
                <w:left w:val="nil"/>
                <w:bottom w:val="nil"/>
                <w:right w:val="nil"/>
                <w:between w:val="nil"/>
              </w:pBdr>
              <w:spacing w:line="240" w:lineRule="auto"/>
              <w:ind w:firstLine="0"/>
            </w:pPr>
            <w:r>
              <w:t>Neah Bay</w:t>
            </w:r>
          </w:p>
        </w:tc>
        <w:tc>
          <w:tcPr>
            <w:tcW w:w="720" w:type="dxa"/>
            <w:tcMar>
              <w:top w:w="100" w:type="dxa"/>
              <w:left w:w="100" w:type="dxa"/>
              <w:bottom w:w="100" w:type="dxa"/>
              <w:right w:w="100" w:type="dxa"/>
            </w:tcMar>
            <w:tcPrChange w:id="253" w:author="jameal samhouri" w:date="2022-04-05T09:11:00Z">
              <w:tcPr>
                <w:tcW w:w="720" w:type="dxa"/>
                <w:tcMar>
                  <w:top w:w="100" w:type="dxa"/>
                  <w:left w:w="100" w:type="dxa"/>
                  <w:bottom w:w="100" w:type="dxa"/>
                  <w:right w:w="100" w:type="dxa"/>
                </w:tcMar>
              </w:tcPr>
            </w:tcPrChange>
          </w:tcPr>
          <w:p w14:paraId="6BB2CC8D" w14:textId="77777777" w:rsidR="00471A3D" w:rsidRDefault="00EF0B3C" w:rsidP="00A12D1D">
            <w:pPr>
              <w:widowControl w:val="0"/>
              <w:pBdr>
                <w:top w:val="nil"/>
                <w:left w:val="nil"/>
                <w:bottom w:val="nil"/>
                <w:right w:val="nil"/>
                <w:between w:val="nil"/>
              </w:pBdr>
              <w:spacing w:line="240" w:lineRule="auto"/>
              <w:ind w:firstLine="0"/>
              <w:jc w:val="center"/>
            </w:pPr>
            <w:r>
              <w:t>2</w:t>
            </w:r>
          </w:p>
        </w:tc>
        <w:tc>
          <w:tcPr>
            <w:tcW w:w="2355" w:type="dxa"/>
            <w:tcMar>
              <w:top w:w="100" w:type="dxa"/>
              <w:left w:w="100" w:type="dxa"/>
              <w:bottom w:w="100" w:type="dxa"/>
              <w:right w:w="100" w:type="dxa"/>
            </w:tcMar>
            <w:tcPrChange w:id="254" w:author="jameal samhouri" w:date="2022-04-05T09:11:00Z">
              <w:tcPr>
                <w:tcW w:w="2355" w:type="dxa"/>
                <w:tcMar>
                  <w:top w:w="100" w:type="dxa"/>
                  <w:left w:w="100" w:type="dxa"/>
                  <w:bottom w:w="100" w:type="dxa"/>
                  <w:right w:w="100" w:type="dxa"/>
                </w:tcMar>
              </w:tcPr>
            </w:tcPrChange>
          </w:tcPr>
          <w:p w14:paraId="455E26F2" w14:textId="77777777" w:rsidR="00471A3D" w:rsidRDefault="00EF0B3C" w:rsidP="00A12D1D">
            <w:pPr>
              <w:widowControl w:val="0"/>
              <w:pBdr>
                <w:top w:val="nil"/>
                <w:left w:val="nil"/>
                <w:bottom w:val="nil"/>
                <w:right w:val="nil"/>
                <w:between w:val="nil"/>
              </w:pBdr>
              <w:spacing w:line="240" w:lineRule="auto"/>
              <w:ind w:firstLine="0"/>
              <w:jc w:val="center"/>
            </w:pPr>
            <w:r>
              <w:t>2</w:t>
            </w:r>
          </w:p>
        </w:tc>
      </w:tr>
      <w:tr w:rsidR="00471A3D" w14:paraId="55A5AC75" w14:textId="77777777" w:rsidTr="00AE532B">
        <w:trPr>
          <w:trHeight w:val="20"/>
          <w:trPrChange w:id="255" w:author="jameal samhouri" w:date="2022-04-05T09:11:00Z">
            <w:trPr>
              <w:trHeight w:val="20"/>
            </w:trPr>
          </w:trPrChange>
        </w:trPr>
        <w:tc>
          <w:tcPr>
            <w:tcW w:w="1005" w:type="dxa"/>
            <w:tcBorders>
              <w:top w:val="nil"/>
              <w:left w:val="nil"/>
              <w:bottom w:val="nil"/>
              <w:right w:val="nil"/>
            </w:tcBorders>
            <w:tcMar>
              <w:top w:w="100" w:type="dxa"/>
              <w:left w:w="100" w:type="dxa"/>
              <w:bottom w:w="100" w:type="dxa"/>
              <w:right w:w="100" w:type="dxa"/>
            </w:tcMar>
            <w:tcPrChange w:id="256" w:author="jameal samhouri" w:date="2022-04-05T09:11:00Z">
              <w:tcPr>
                <w:tcW w:w="1005" w:type="dxa"/>
                <w:tcBorders>
                  <w:top w:val="nil"/>
                  <w:left w:val="nil"/>
                  <w:bottom w:val="nil"/>
                  <w:right w:val="nil"/>
                </w:tcBorders>
                <w:tcMar>
                  <w:top w:w="100" w:type="dxa"/>
                  <w:left w:w="100" w:type="dxa"/>
                  <w:bottom w:w="100" w:type="dxa"/>
                  <w:right w:w="100" w:type="dxa"/>
                </w:tcMar>
              </w:tcPr>
            </w:tcPrChange>
          </w:tcPr>
          <w:p w14:paraId="1AFE0921" w14:textId="77777777" w:rsidR="00471A3D" w:rsidRDefault="00EF0B3C" w:rsidP="00A12D1D">
            <w:pPr>
              <w:widowControl w:val="0"/>
              <w:pBdr>
                <w:top w:val="nil"/>
                <w:left w:val="nil"/>
                <w:bottom w:val="nil"/>
                <w:right w:val="nil"/>
                <w:between w:val="nil"/>
              </w:pBdr>
              <w:spacing w:line="240" w:lineRule="auto"/>
              <w:ind w:firstLine="0"/>
            </w:pPr>
            <w:r>
              <w:t>2015</w:t>
            </w:r>
          </w:p>
        </w:tc>
        <w:tc>
          <w:tcPr>
            <w:tcW w:w="1980" w:type="dxa"/>
            <w:tcMar>
              <w:top w:w="100" w:type="dxa"/>
              <w:left w:w="100" w:type="dxa"/>
              <w:bottom w:w="100" w:type="dxa"/>
              <w:right w:w="100" w:type="dxa"/>
            </w:tcMar>
            <w:tcPrChange w:id="257" w:author="jameal samhouri" w:date="2022-04-05T09:11:00Z">
              <w:tcPr>
                <w:tcW w:w="1980" w:type="dxa"/>
                <w:tcMar>
                  <w:top w:w="100" w:type="dxa"/>
                  <w:left w:w="100" w:type="dxa"/>
                  <w:bottom w:w="100" w:type="dxa"/>
                  <w:right w:w="100" w:type="dxa"/>
                </w:tcMar>
              </w:tcPr>
            </w:tcPrChange>
          </w:tcPr>
          <w:p w14:paraId="1EB103CB" w14:textId="77777777" w:rsidR="00471A3D" w:rsidRDefault="00EF0B3C" w:rsidP="00A12D1D">
            <w:pPr>
              <w:widowControl w:val="0"/>
              <w:pBdr>
                <w:top w:val="nil"/>
                <w:left w:val="nil"/>
                <w:bottom w:val="nil"/>
                <w:right w:val="nil"/>
                <w:between w:val="nil"/>
              </w:pBdr>
              <w:spacing w:line="240" w:lineRule="auto"/>
              <w:ind w:firstLine="0"/>
            </w:pPr>
            <w:r>
              <w:t>Destruction Island</w:t>
            </w:r>
          </w:p>
        </w:tc>
        <w:tc>
          <w:tcPr>
            <w:tcW w:w="720" w:type="dxa"/>
            <w:tcMar>
              <w:top w:w="100" w:type="dxa"/>
              <w:left w:w="100" w:type="dxa"/>
              <w:bottom w:w="100" w:type="dxa"/>
              <w:right w:w="100" w:type="dxa"/>
            </w:tcMar>
            <w:tcPrChange w:id="258" w:author="jameal samhouri" w:date="2022-04-05T09:11:00Z">
              <w:tcPr>
                <w:tcW w:w="720" w:type="dxa"/>
                <w:tcMar>
                  <w:top w:w="100" w:type="dxa"/>
                  <w:left w:w="100" w:type="dxa"/>
                  <w:bottom w:w="100" w:type="dxa"/>
                  <w:right w:w="100" w:type="dxa"/>
                </w:tcMar>
              </w:tcPr>
            </w:tcPrChange>
          </w:tcPr>
          <w:p w14:paraId="07EB3D32" w14:textId="77777777" w:rsidR="00471A3D" w:rsidRDefault="00EF0B3C" w:rsidP="00A12D1D">
            <w:pPr>
              <w:widowControl w:val="0"/>
              <w:pBdr>
                <w:top w:val="nil"/>
                <w:left w:val="nil"/>
                <w:bottom w:val="nil"/>
                <w:right w:val="nil"/>
                <w:between w:val="nil"/>
              </w:pBdr>
              <w:spacing w:line="240" w:lineRule="auto"/>
              <w:ind w:firstLine="0"/>
              <w:jc w:val="center"/>
            </w:pPr>
            <w:r>
              <w:t>NA</w:t>
            </w:r>
          </w:p>
        </w:tc>
        <w:tc>
          <w:tcPr>
            <w:tcW w:w="2355" w:type="dxa"/>
            <w:tcMar>
              <w:top w:w="100" w:type="dxa"/>
              <w:left w:w="100" w:type="dxa"/>
              <w:bottom w:w="100" w:type="dxa"/>
              <w:right w:w="100" w:type="dxa"/>
            </w:tcMar>
            <w:tcPrChange w:id="259" w:author="jameal samhouri" w:date="2022-04-05T09:11:00Z">
              <w:tcPr>
                <w:tcW w:w="2355" w:type="dxa"/>
                <w:tcMar>
                  <w:top w:w="100" w:type="dxa"/>
                  <w:left w:w="100" w:type="dxa"/>
                  <w:bottom w:w="100" w:type="dxa"/>
                  <w:right w:w="100" w:type="dxa"/>
                </w:tcMar>
              </w:tcPr>
            </w:tcPrChange>
          </w:tcPr>
          <w:p w14:paraId="66974E59" w14:textId="77777777" w:rsidR="00471A3D" w:rsidRDefault="00EF0B3C" w:rsidP="00A12D1D">
            <w:pPr>
              <w:widowControl w:val="0"/>
              <w:pBdr>
                <w:top w:val="nil"/>
                <w:left w:val="nil"/>
                <w:bottom w:val="nil"/>
                <w:right w:val="nil"/>
                <w:between w:val="nil"/>
              </w:pBdr>
              <w:spacing w:line="240" w:lineRule="auto"/>
              <w:ind w:firstLine="0"/>
              <w:jc w:val="center"/>
            </w:pPr>
            <w:r>
              <w:t>2</w:t>
            </w:r>
          </w:p>
        </w:tc>
      </w:tr>
      <w:tr w:rsidR="00471A3D" w14:paraId="182908EF" w14:textId="77777777" w:rsidTr="00AE532B">
        <w:trPr>
          <w:trHeight w:val="20"/>
          <w:trPrChange w:id="260" w:author="jameal samhouri" w:date="2022-04-05T09:11:00Z">
            <w:trPr>
              <w:trHeight w:val="20"/>
            </w:trPr>
          </w:trPrChange>
        </w:trPr>
        <w:tc>
          <w:tcPr>
            <w:tcW w:w="1005" w:type="dxa"/>
            <w:tcBorders>
              <w:top w:val="nil"/>
              <w:left w:val="nil"/>
              <w:bottom w:val="nil"/>
              <w:right w:val="nil"/>
            </w:tcBorders>
            <w:tcMar>
              <w:top w:w="100" w:type="dxa"/>
              <w:left w:w="100" w:type="dxa"/>
              <w:bottom w:w="100" w:type="dxa"/>
              <w:right w:w="100" w:type="dxa"/>
            </w:tcMar>
            <w:tcPrChange w:id="261" w:author="jameal samhouri" w:date="2022-04-05T09:11:00Z">
              <w:tcPr>
                <w:tcW w:w="1005" w:type="dxa"/>
                <w:tcBorders>
                  <w:top w:val="nil"/>
                  <w:left w:val="nil"/>
                  <w:bottom w:val="nil"/>
                  <w:right w:val="nil"/>
                </w:tcBorders>
                <w:tcMar>
                  <w:top w:w="100" w:type="dxa"/>
                  <w:left w:w="100" w:type="dxa"/>
                  <w:bottom w:w="100" w:type="dxa"/>
                  <w:right w:w="100" w:type="dxa"/>
                </w:tcMar>
              </w:tcPr>
            </w:tcPrChange>
          </w:tcPr>
          <w:p w14:paraId="4FD5F592" w14:textId="77777777" w:rsidR="00471A3D" w:rsidRDefault="00EF0B3C" w:rsidP="00A12D1D">
            <w:pPr>
              <w:widowControl w:val="0"/>
              <w:pBdr>
                <w:top w:val="nil"/>
                <w:left w:val="nil"/>
                <w:bottom w:val="nil"/>
                <w:right w:val="nil"/>
                <w:between w:val="nil"/>
              </w:pBdr>
              <w:spacing w:line="240" w:lineRule="auto"/>
              <w:ind w:firstLine="0"/>
            </w:pPr>
            <w:r>
              <w:t>2016</w:t>
            </w:r>
          </w:p>
        </w:tc>
        <w:tc>
          <w:tcPr>
            <w:tcW w:w="1980" w:type="dxa"/>
            <w:tcMar>
              <w:top w:w="100" w:type="dxa"/>
              <w:left w:w="100" w:type="dxa"/>
              <w:bottom w:w="100" w:type="dxa"/>
              <w:right w:w="100" w:type="dxa"/>
            </w:tcMar>
            <w:tcPrChange w:id="262" w:author="jameal samhouri" w:date="2022-04-05T09:11:00Z">
              <w:tcPr>
                <w:tcW w:w="1980" w:type="dxa"/>
                <w:tcMar>
                  <w:top w:w="100" w:type="dxa"/>
                  <w:left w:w="100" w:type="dxa"/>
                  <w:bottom w:w="100" w:type="dxa"/>
                  <w:right w:w="100" w:type="dxa"/>
                </w:tcMar>
              </w:tcPr>
            </w:tcPrChange>
          </w:tcPr>
          <w:p w14:paraId="5E3ABF8C" w14:textId="77777777" w:rsidR="00471A3D" w:rsidRDefault="00EF0B3C" w:rsidP="00A12D1D">
            <w:pPr>
              <w:widowControl w:val="0"/>
              <w:pBdr>
                <w:top w:val="nil"/>
                <w:left w:val="nil"/>
                <w:bottom w:val="nil"/>
                <w:right w:val="nil"/>
                <w:between w:val="nil"/>
              </w:pBdr>
              <w:spacing w:line="240" w:lineRule="auto"/>
              <w:ind w:firstLine="0"/>
            </w:pPr>
            <w:r>
              <w:t>Destruction Island</w:t>
            </w:r>
          </w:p>
        </w:tc>
        <w:tc>
          <w:tcPr>
            <w:tcW w:w="720" w:type="dxa"/>
            <w:tcMar>
              <w:top w:w="100" w:type="dxa"/>
              <w:left w:w="100" w:type="dxa"/>
              <w:bottom w:w="100" w:type="dxa"/>
              <w:right w:w="100" w:type="dxa"/>
            </w:tcMar>
            <w:tcPrChange w:id="263" w:author="jameal samhouri" w:date="2022-04-05T09:11:00Z">
              <w:tcPr>
                <w:tcW w:w="720" w:type="dxa"/>
                <w:tcMar>
                  <w:top w:w="100" w:type="dxa"/>
                  <w:left w:w="100" w:type="dxa"/>
                  <w:bottom w:w="100" w:type="dxa"/>
                  <w:right w:w="100" w:type="dxa"/>
                </w:tcMar>
              </w:tcPr>
            </w:tcPrChange>
          </w:tcPr>
          <w:p w14:paraId="0ED35214" w14:textId="77777777" w:rsidR="00471A3D" w:rsidRDefault="00EF0B3C" w:rsidP="00A12D1D">
            <w:pPr>
              <w:widowControl w:val="0"/>
              <w:pBdr>
                <w:top w:val="nil"/>
                <w:left w:val="nil"/>
                <w:bottom w:val="nil"/>
                <w:right w:val="nil"/>
                <w:between w:val="nil"/>
              </w:pBdr>
              <w:spacing w:line="240" w:lineRule="auto"/>
              <w:ind w:firstLine="0"/>
              <w:jc w:val="center"/>
            </w:pPr>
            <w:r>
              <w:t>3</w:t>
            </w:r>
          </w:p>
        </w:tc>
        <w:tc>
          <w:tcPr>
            <w:tcW w:w="2355" w:type="dxa"/>
            <w:tcMar>
              <w:top w:w="100" w:type="dxa"/>
              <w:left w:w="100" w:type="dxa"/>
              <w:bottom w:w="100" w:type="dxa"/>
              <w:right w:w="100" w:type="dxa"/>
            </w:tcMar>
            <w:tcPrChange w:id="264" w:author="jameal samhouri" w:date="2022-04-05T09:11:00Z">
              <w:tcPr>
                <w:tcW w:w="2355" w:type="dxa"/>
                <w:tcMar>
                  <w:top w:w="100" w:type="dxa"/>
                  <w:left w:w="100" w:type="dxa"/>
                  <w:bottom w:w="100" w:type="dxa"/>
                  <w:right w:w="100" w:type="dxa"/>
                </w:tcMar>
              </w:tcPr>
            </w:tcPrChange>
          </w:tcPr>
          <w:p w14:paraId="5C00722D" w14:textId="77777777" w:rsidR="00471A3D" w:rsidRDefault="00EF0B3C" w:rsidP="00A12D1D">
            <w:pPr>
              <w:widowControl w:val="0"/>
              <w:pBdr>
                <w:top w:val="nil"/>
                <w:left w:val="nil"/>
                <w:bottom w:val="nil"/>
                <w:right w:val="nil"/>
                <w:between w:val="nil"/>
              </w:pBdr>
              <w:spacing w:line="240" w:lineRule="auto"/>
              <w:ind w:firstLine="0"/>
              <w:jc w:val="center"/>
            </w:pPr>
            <w:r>
              <w:t>7</w:t>
            </w:r>
          </w:p>
        </w:tc>
      </w:tr>
      <w:tr w:rsidR="00471A3D" w14:paraId="67CB0AC8" w14:textId="77777777" w:rsidTr="00AE532B">
        <w:trPr>
          <w:trHeight w:val="20"/>
          <w:trPrChange w:id="265" w:author="jameal samhouri" w:date="2022-04-05T09:11:00Z">
            <w:trPr>
              <w:trHeight w:val="20"/>
            </w:trPr>
          </w:trPrChange>
        </w:trPr>
        <w:tc>
          <w:tcPr>
            <w:tcW w:w="1005" w:type="dxa"/>
            <w:tcBorders>
              <w:top w:val="nil"/>
              <w:left w:val="nil"/>
              <w:bottom w:val="nil"/>
              <w:right w:val="nil"/>
            </w:tcBorders>
            <w:tcMar>
              <w:top w:w="100" w:type="dxa"/>
              <w:left w:w="100" w:type="dxa"/>
              <w:bottom w:w="100" w:type="dxa"/>
              <w:right w:w="100" w:type="dxa"/>
            </w:tcMar>
            <w:tcPrChange w:id="266" w:author="jameal samhouri" w:date="2022-04-05T09:11:00Z">
              <w:tcPr>
                <w:tcW w:w="1005" w:type="dxa"/>
                <w:tcBorders>
                  <w:top w:val="nil"/>
                  <w:left w:val="nil"/>
                  <w:bottom w:val="nil"/>
                  <w:right w:val="nil"/>
                </w:tcBorders>
                <w:tcMar>
                  <w:top w:w="100" w:type="dxa"/>
                  <w:left w:w="100" w:type="dxa"/>
                  <w:bottom w:w="100" w:type="dxa"/>
                  <w:right w:w="100" w:type="dxa"/>
                </w:tcMar>
              </w:tcPr>
            </w:tcPrChange>
          </w:tcPr>
          <w:p w14:paraId="79487178" w14:textId="77777777" w:rsidR="00471A3D" w:rsidRDefault="00EF0B3C" w:rsidP="00A12D1D">
            <w:pPr>
              <w:widowControl w:val="0"/>
              <w:pBdr>
                <w:top w:val="nil"/>
                <w:left w:val="nil"/>
                <w:bottom w:val="nil"/>
                <w:right w:val="nil"/>
                <w:between w:val="nil"/>
              </w:pBdr>
              <w:spacing w:line="240" w:lineRule="auto"/>
              <w:ind w:firstLine="0"/>
            </w:pPr>
            <w:r>
              <w:t>2016</w:t>
            </w:r>
          </w:p>
        </w:tc>
        <w:tc>
          <w:tcPr>
            <w:tcW w:w="1980" w:type="dxa"/>
            <w:tcMar>
              <w:top w:w="100" w:type="dxa"/>
              <w:left w:w="100" w:type="dxa"/>
              <w:bottom w:w="100" w:type="dxa"/>
              <w:right w:w="100" w:type="dxa"/>
            </w:tcMar>
            <w:tcPrChange w:id="267" w:author="jameal samhouri" w:date="2022-04-05T09:11:00Z">
              <w:tcPr>
                <w:tcW w:w="1980" w:type="dxa"/>
                <w:tcMar>
                  <w:top w:w="100" w:type="dxa"/>
                  <w:left w:w="100" w:type="dxa"/>
                  <w:bottom w:w="100" w:type="dxa"/>
                  <w:right w:w="100" w:type="dxa"/>
                </w:tcMar>
              </w:tcPr>
            </w:tcPrChange>
          </w:tcPr>
          <w:p w14:paraId="6B35EEB8" w14:textId="77777777" w:rsidR="00471A3D" w:rsidRDefault="00EF0B3C" w:rsidP="00A12D1D">
            <w:pPr>
              <w:widowControl w:val="0"/>
              <w:pBdr>
                <w:top w:val="nil"/>
                <w:left w:val="nil"/>
                <w:bottom w:val="nil"/>
                <w:right w:val="nil"/>
                <w:between w:val="nil"/>
              </w:pBdr>
              <w:spacing w:line="240" w:lineRule="auto"/>
              <w:ind w:firstLine="0"/>
            </w:pPr>
            <w:r>
              <w:t>Cape Johnson</w:t>
            </w:r>
          </w:p>
        </w:tc>
        <w:tc>
          <w:tcPr>
            <w:tcW w:w="720" w:type="dxa"/>
            <w:tcMar>
              <w:top w:w="100" w:type="dxa"/>
              <w:left w:w="100" w:type="dxa"/>
              <w:bottom w:w="100" w:type="dxa"/>
              <w:right w:w="100" w:type="dxa"/>
            </w:tcMar>
            <w:tcPrChange w:id="268" w:author="jameal samhouri" w:date="2022-04-05T09:11:00Z">
              <w:tcPr>
                <w:tcW w:w="720" w:type="dxa"/>
                <w:tcMar>
                  <w:top w:w="100" w:type="dxa"/>
                  <w:left w:w="100" w:type="dxa"/>
                  <w:bottom w:w="100" w:type="dxa"/>
                  <w:right w:w="100" w:type="dxa"/>
                </w:tcMar>
              </w:tcPr>
            </w:tcPrChange>
          </w:tcPr>
          <w:p w14:paraId="0F13F8DD" w14:textId="77777777" w:rsidR="00471A3D" w:rsidRDefault="00EF0B3C" w:rsidP="00A12D1D">
            <w:pPr>
              <w:widowControl w:val="0"/>
              <w:pBdr>
                <w:top w:val="nil"/>
                <w:left w:val="nil"/>
                <w:bottom w:val="nil"/>
                <w:right w:val="nil"/>
                <w:between w:val="nil"/>
              </w:pBdr>
              <w:spacing w:line="240" w:lineRule="auto"/>
              <w:ind w:firstLine="0"/>
              <w:jc w:val="center"/>
            </w:pPr>
            <w:r>
              <w:t>10</w:t>
            </w:r>
          </w:p>
        </w:tc>
        <w:tc>
          <w:tcPr>
            <w:tcW w:w="2355" w:type="dxa"/>
            <w:tcMar>
              <w:top w:w="100" w:type="dxa"/>
              <w:left w:w="100" w:type="dxa"/>
              <w:bottom w:w="100" w:type="dxa"/>
              <w:right w:w="100" w:type="dxa"/>
            </w:tcMar>
            <w:tcPrChange w:id="269" w:author="jameal samhouri" w:date="2022-04-05T09:11:00Z">
              <w:tcPr>
                <w:tcW w:w="2355" w:type="dxa"/>
                <w:tcMar>
                  <w:top w:w="100" w:type="dxa"/>
                  <w:left w:w="100" w:type="dxa"/>
                  <w:bottom w:w="100" w:type="dxa"/>
                  <w:right w:w="100" w:type="dxa"/>
                </w:tcMar>
              </w:tcPr>
            </w:tcPrChange>
          </w:tcPr>
          <w:p w14:paraId="0C3EFF0B" w14:textId="77777777" w:rsidR="00471A3D" w:rsidRDefault="00EF0B3C" w:rsidP="00A12D1D">
            <w:pPr>
              <w:widowControl w:val="0"/>
              <w:pBdr>
                <w:top w:val="nil"/>
                <w:left w:val="nil"/>
                <w:bottom w:val="nil"/>
                <w:right w:val="nil"/>
                <w:between w:val="nil"/>
              </w:pBdr>
              <w:spacing w:line="240" w:lineRule="auto"/>
              <w:ind w:firstLine="0"/>
              <w:jc w:val="center"/>
            </w:pPr>
            <w:r>
              <w:t>13</w:t>
            </w:r>
          </w:p>
        </w:tc>
      </w:tr>
      <w:tr w:rsidR="00471A3D" w14:paraId="5D3A7827" w14:textId="77777777" w:rsidTr="00AE532B">
        <w:trPr>
          <w:trHeight w:val="20"/>
          <w:trPrChange w:id="270" w:author="jameal samhouri" w:date="2022-04-05T09:11:00Z">
            <w:trPr>
              <w:trHeight w:val="20"/>
            </w:trPr>
          </w:trPrChange>
        </w:trPr>
        <w:tc>
          <w:tcPr>
            <w:tcW w:w="1005" w:type="dxa"/>
            <w:tcBorders>
              <w:top w:val="nil"/>
              <w:left w:val="nil"/>
              <w:bottom w:val="nil"/>
              <w:right w:val="nil"/>
            </w:tcBorders>
            <w:tcMar>
              <w:top w:w="100" w:type="dxa"/>
              <w:left w:w="100" w:type="dxa"/>
              <w:bottom w:w="100" w:type="dxa"/>
              <w:right w:w="100" w:type="dxa"/>
            </w:tcMar>
            <w:tcPrChange w:id="271" w:author="jameal samhouri" w:date="2022-04-05T09:11:00Z">
              <w:tcPr>
                <w:tcW w:w="1005" w:type="dxa"/>
                <w:tcBorders>
                  <w:top w:val="nil"/>
                  <w:left w:val="nil"/>
                  <w:bottom w:val="nil"/>
                  <w:right w:val="nil"/>
                </w:tcBorders>
                <w:tcMar>
                  <w:top w:w="100" w:type="dxa"/>
                  <w:left w:w="100" w:type="dxa"/>
                  <w:bottom w:w="100" w:type="dxa"/>
                  <w:right w:w="100" w:type="dxa"/>
                </w:tcMar>
              </w:tcPr>
            </w:tcPrChange>
          </w:tcPr>
          <w:p w14:paraId="736986ED" w14:textId="77777777" w:rsidR="00471A3D" w:rsidRDefault="00EF0B3C" w:rsidP="00A12D1D">
            <w:pPr>
              <w:widowControl w:val="0"/>
              <w:pBdr>
                <w:top w:val="nil"/>
                <w:left w:val="nil"/>
                <w:bottom w:val="nil"/>
                <w:right w:val="nil"/>
                <w:between w:val="nil"/>
              </w:pBdr>
              <w:spacing w:line="240" w:lineRule="auto"/>
              <w:ind w:firstLine="0"/>
            </w:pPr>
            <w:r>
              <w:t>2016</w:t>
            </w:r>
          </w:p>
        </w:tc>
        <w:tc>
          <w:tcPr>
            <w:tcW w:w="1980" w:type="dxa"/>
            <w:tcMar>
              <w:top w:w="100" w:type="dxa"/>
              <w:left w:w="100" w:type="dxa"/>
              <w:bottom w:w="100" w:type="dxa"/>
              <w:right w:w="100" w:type="dxa"/>
            </w:tcMar>
            <w:tcPrChange w:id="272" w:author="jameal samhouri" w:date="2022-04-05T09:11:00Z">
              <w:tcPr>
                <w:tcW w:w="1980" w:type="dxa"/>
                <w:tcMar>
                  <w:top w:w="100" w:type="dxa"/>
                  <w:left w:w="100" w:type="dxa"/>
                  <w:bottom w:w="100" w:type="dxa"/>
                  <w:right w:w="100" w:type="dxa"/>
                </w:tcMar>
              </w:tcPr>
            </w:tcPrChange>
          </w:tcPr>
          <w:p w14:paraId="326A1DFF" w14:textId="77777777" w:rsidR="00471A3D" w:rsidRDefault="00EF0B3C" w:rsidP="00A12D1D">
            <w:pPr>
              <w:widowControl w:val="0"/>
              <w:pBdr>
                <w:top w:val="nil"/>
                <w:left w:val="nil"/>
                <w:bottom w:val="nil"/>
                <w:right w:val="nil"/>
                <w:between w:val="nil"/>
              </w:pBdr>
              <w:spacing w:line="240" w:lineRule="auto"/>
              <w:ind w:firstLine="0"/>
            </w:pPr>
            <w:r>
              <w:t>Cape Alava</w:t>
            </w:r>
          </w:p>
        </w:tc>
        <w:tc>
          <w:tcPr>
            <w:tcW w:w="720" w:type="dxa"/>
            <w:tcMar>
              <w:top w:w="100" w:type="dxa"/>
              <w:left w:w="100" w:type="dxa"/>
              <w:bottom w:w="100" w:type="dxa"/>
              <w:right w:w="100" w:type="dxa"/>
            </w:tcMar>
            <w:tcPrChange w:id="273" w:author="jameal samhouri" w:date="2022-04-05T09:11:00Z">
              <w:tcPr>
                <w:tcW w:w="720" w:type="dxa"/>
                <w:tcMar>
                  <w:top w:w="100" w:type="dxa"/>
                  <w:left w:w="100" w:type="dxa"/>
                  <w:bottom w:w="100" w:type="dxa"/>
                  <w:right w:w="100" w:type="dxa"/>
                </w:tcMar>
              </w:tcPr>
            </w:tcPrChange>
          </w:tcPr>
          <w:p w14:paraId="2C0D88B1" w14:textId="77777777" w:rsidR="00471A3D" w:rsidRDefault="00EF0B3C" w:rsidP="00A12D1D">
            <w:pPr>
              <w:widowControl w:val="0"/>
              <w:pBdr>
                <w:top w:val="nil"/>
                <w:left w:val="nil"/>
                <w:bottom w:val="nil"/>
                <w:right w:val="nil"/>
                <w:between w:val="nil"/>
              </w:pBdr>
              <w:spacing w:line="240" w:lineRule="auto"/>
              <w:ind w:firstLine="0"/>
              <w:jc w:val="center"/>
            </w:pPr>
            <w:r>
              <w:t>12</w:t>
            </w:r>
          </w:p>
        </w:tc>
        <w:tc>
          <w:tcPr>
            <w:tcW w:w="2355" w:type="dxa"/>
            <w:tcMar>
              <w:top w:w="100" w:type="dxa"/>
              <w:left w:w="100" w:type="dxa"/>
              <w:bottom w:w="100" w:type="dxa"/>
              <w:right w:w="100" w:type="dxa"/>
            </w:tcMar>
            <w:tcPrChange w:id="274" w:author="jameal samhouri" w:date="2022-04-05T09:11:00Z">
              <w:tcPr>
                <w:tcW w:w="2355" w:type="dxa"/>
                <w:tcMar>
                  <w:top w:w="100" w:type="dxa"/>
                  <w:left w:w="100" w:type="dxa"/>
                  <w:bottom w:w="100" w:type="dxa"/>
                  <w:right w:w="100" w:type="dxa"/>
                </w:tcMar>
              </w:tcPr>
            </w:tcPrChange>
          </w:tcPr>
          <w:p w14:paraId="1E41CBF7" w14:textId="77777777" w:rsidR="00471A3D" w:rsidRDefault="00EF0B3C" w:rsidP="00A12D1D">
            <w:pPr>
              <w:widowControl w:val="0"/>
              <w:pBdr>
                <w:top w:val="nil"/>
                <w:left w:val="nil"/>
                <w:bottom w:val="nil"/>
                <w:right w:val="nil"/>
                <w:between w:val="nil"/>
              </w:pBdr>
              <w:spacing w:line="240" w:lineRule="auto"/>
              <w:ind w:firstLine="0"/>
              <w:jc w:val="center"/>
            </w:pPr>
            <w:r>
              <w:t>10</w:t>
            </w:r>
          </w:p>
        </w:tc>
      </w:tr>
      <w:tr w:rsidR="00471A3D" w14:paraId="42B31BA3" w14:textId="77777777" w:rsidTr="00AE532B">
        <w:trPr>
          <w:trHeight w:val="20"/>
          <w:trPrChange w:id="275" w:author="jameal samhouri" w:date="2022-04-05T09:11:00Z">
            <w:trPr>
              <w:trHeight w:val="20"/>
            </w:trPr>
          </w:trPrChange>
        </w:trPr>
        <w:tc>
          <w:tcPr>
            <w:tcW w:w="1005" w:type="dxa"/>
            <w:tcBorders>
              <w:top w:val="nil"/>
              <w:left w:val="nil"/>
              <w:bottom w:val="nil"/>
              <w:right w:val="nil"/>
            </w:tcBorders>
            <w:tcMar>
              <w:top w:w="100" w:type="dxa"/>
              <w:left w:w="100" w:type="dxa"/>
              <w:bottom w:w="100" w:type="dxa"/>
              <w:right w:w="100" w:type="dxa"/>
            </w:tcMar>
            <w:tcPrChange w:id="276" w:author="jameal samhouri" w:date="2022-04-05T09:11:00Z">
              <w:tcPr>
                <w:tcW w:w="1005" w:type="dxa"/>
                <w:tcBorders>
                  <w:top w:val="nil"/>
                  <w:left w:val="nil"/>
                  <w:bottom w:val="nil"/>
                  <w:right w:val="nil"/>
                </w:tcBorders>
                <w:tcMar>
                  <w:top w:w="100" w:type="dxa"/>
                  <w:left w:w="100" w:type="dxa"/>
                  <w:bottom w:w="100" w:type="dxa"/>
                  <w:right w:w="100" w:type="dxa"/>
                </w:tcMar>
              </w:tcPr>
            </w:tcPrChange>
          </w:tcPr>
          <w:p w14:paraId="27205D91" w14:textId="77777777" w:rsidR="00471A3D" w:rsidRDefault="00EF0B3C" w:rsidP="00A12D1D">
            <w:pPr>
              <w:widowControl w:val="0"/>
              <w:pBdr>
                <w:top w:val="nil"/>
                <w:left w:val="nil"/>
                <w:bottom w:val="nil"/>
                <w:right w:val="nil"/>
                <w:between w:val="nil"/>
              </w:pBdr>
              <w:spacing w:line="240" w:lineRule="auto"/>
              <w:ind w:firstLine="0"/>
            </w:pPr>
            <w:r>
              <w:t>2016</w:t>
            </w:r>
          </w:p>
        </w:tc>
        <w:tc>
          <w:tcPr>
            <w:tcW w:w="1980" w:type="dxa"/>
            <w:tcMar>
              <w:top w:w="100" w:type="dxa"/>
              <w:left w:w="100" w:type="dxa"/>
              <w:bottom w:w="100" w:type="dxa"/>
              <w:right w:w="100" w:type="dxa"/>
            </w:tcMar>
            <w:tcPrChange w:id="277" w:author="jameal samhouri" w:date="2022-04-05T09:11:00Z">
              <w:tcPr>
                <w:tcW w:w="1980" w:type="dxa"/>
                <w:tcMar>
                  <w:top w:w="100" w:type="dxa"/>
                  <w:left w:w="100" w:type="dxa"/>
                  <w:bottom w:w="100" w:type="dxa"/>
                  <w:right w:w="100" w:type="dxa"/>
                </w:tcMar>
              </w:tcPr>
            </w:tcPrChange>
          </w:tcPr>
          <w:p w14:paraId="1FB23EA6" w14:textId="77777777" w:rsidR="00471A3D" w:rsidRDefault="00EF0B3C" w:rsidP="00A12D1D">
            <w:pPr>
              <w:widowControl w:val="0"/>
              <w:pBdr>
                <w:top w:val="nil"/>
                <w:left w:val="nil"/>
                <w:bottom w:val="nil"/>
                <w:right w:val="nil"/>
                <w:between w:val="nil"/>
              </w:pBdr>
              <w:spacing w:line="240" w:lineRule="auto"/>
              <w:ind w:firstLine="0"/>
            </w:pPr>
            <w:r>
              <w:t>Tatoosh Island</w:t>
            </w:r>
          </w:p>
        </w:tc>
        <w:tc>
          <w:tcPr>
            <w:tcW w:w="720" w:type="dxa"/>
            <w:tcMar>
              <w:top w:w="100" w:type="dxa"/>
              <w:left w:w="100" w:type="dxa"/>
              <w:bottom w:w="100" w:type="dxa"/>
              <w:right w:w="100" w:type="dxa"/>
            </w:tcMar>
            <w:tcPrChange w:id="278" w:author="jameal samhouri" w:date="2022-04-05T09:11:00Z">
              <w:tcPr>
                <w:tcW w:w="720" w:type="dxa"/>
                <w:tcMar>
                  <w:top w:w="100" w:type="dxa"/>
                  <w:left w:w="100" w:type="dxa"/>
                  <w:bottom w:w="100" w:type="dxa"/>
                  <w:right w:w="100" w:type="dxa"/>
                </w:tcMar>
              </w:tcPr>
            </w:tcPrChange>
          </w:tcPr>
          <w:p w14:paraId="141A17E9" w14:textId="77777777" w:rsidR="00471A3D" w:rsidRDefault="00EF0B3C" w:rsidP="00A12D1D">
            <w:pPr>
              <w:widowControl w:val="0"/>
              <w:pBdr>
                <w:top w:val="nil"/>
                <w:left w:val="nil"/>
                <w:bottom w:val="nil"/>
                <w:right w:val="nil"/>
                <w:between w:val="nil"/>
              </w:pBdr>
              <w:spacing w:line="240" w:lineRule="auto"/>
              <w:ind w:firstLine="0"/>
              <w:jc w:val="center"/>
            </w:pPr>
            <w:r>
              <w:t>8</w:t>
            </w:r>
          </w:p>
        </w:tc>
        <w:tc>
          <w:tcPr>
            <w:tcW w:w="2355" w:type="dxa"/>
            <w:tcMar>
              <w:top w:w="100" w:type="dxa"/>
              <w:left w:w="100" w:type="dxa"/>
              <w:bottom w:w="100" w:type="dxa"/>
              <w:right w:w="100" w:type="dxa"/>
            </w:tcMar>
            <w:tcPrChange w:id="279" w:author="jameal samhouri" w:date="2022-04-05T09:11:00Z">
              <w:tcPr>
                <w:tcW w:w="2355" w:type="dxa"/>
                <w:tcMar>
                  <w:top w:w="100" w:type="dxa"/>
                  <w:left w:w="100" w:type="dxa"/>
                  <w:bottom w:w="100" w:type="dxa"/>
                  <w:right w:w="100" w:type="dxa"/>
                </w:tcMar>
              </w:tcPr>
            </w:tcPrChange>
          </w:tcPr>
          <w:p w14:paraId="48140290" w14:textId="77777777" w:rsidR="00471A3D" w:rsidRDefault="00EF0B3C" w:rsidP="00A12D1D">
            <w:pPr>
              <w:widowControl w:val="0"/>
              <w:pBdr>
                <w:top w:val="nil"/>
                <w:left w:val="nil"/>
                <w:bottom w:val="nil"/>
                <w:right w:val="nil"/>
                <w:between w:val="nil"/>
              </w:pBdr>
              <w:spacing w:line="240" w:lineRule="auto"/>
              <w:ind w:firstLine="0"/>
              <w:jc w:val="center"/>
            </w:pPr>
            <w:r>
              <w:t>9</w:t>
            </w:r>
          </w:p>
        </w:tc>
      </w:tr>
      <w:tr w:rsidR="00471A3D" w14:paraId="020DF385" w14:textId="77777777" w:rsidTr="00AE532B">
        <w:trPr>
          <w:trHeight w:val="20"/>
          <w:trPrChange w:id="280" w:author="jameal samhouri" w:date="2022-04-05T09:11:00Z">
            <w:trPr>
              <w:trHeight w:val="20"/>
            </w:trPr>
          </w:trPrChange>
        </w:trPr>
        <w:tc>
          <w:tcPr>
            <w:tcW w:w="1005" w:type="dxa"/>
            <w:tcBorders>
              <w:top w:val="nil"/>
              <w:left w:val="nil"/>
              <w:bottom w:val="nil"/>
              <w:right w:val="nil"/>
            </w:tcBorders>
            <w:tcMar>
              <w:top w:w="100" w:type="dxa"/>
              <w:left w:w="100" w:type="dxa"/>
              <w:bottom w:w="100" w:type="dxa"/>
              <w:right w:w="100" w:type="dxa"/>
            </w:tcMar>
            <w:tcPrChange w:id="281" w:author="jameal samhouri" w:date="2022-04-05T09:11:00Z">
              <w:tcPr>
                <w:tcW w:w="1005" w:type="dxa"/>
                <w:tcBorders>
                  <w:top w:val="nil"/>
                  <w:left w:val="nil"/>
                  <w:bottom w:val="nil"/>
                  <w:right w:val="nil"/>
                </w:tcBorders>
                <w:tcMar>
                  <w:top w:w="100" w:type="dxa"/>
                  <w:left w:w="100" w:type="dxa"/>
                  <w:bottom w:w="100" w:type="dxa"/>
                  <w:right w:w="100" w:type="dxa"/>
                </w:tcMar>
              </w:tcPr>
            </w:tcPrChange>
          </w:tcPr>
          <w:p w14:paraId="6C38276F" w14:textId="77777777" w:rsidR="00471A3D" w:rsidRDefault="00EF0B3C" w:rsidP="00A12D1D">
            <w:pPr>
              <w:widowControl w:val="0"/>
              <w:pBdr>
                <w:top w:val="nil"/>
                <w:left w:val="nil"/>
                <w:bottom w:val="nil"/>
                <w:right w:val="nil"/>
                <w:between w:val="nil"/>
              </w:pBdr>
              <w:spacing w:line="240" w:lineRule="auto"/>
              <w:ind w:firstLine="0"/>
            </w:pPr>
            <w:r>
              <w:t>2016</w:t>
            </w:r>
          </w:p>
        </w:tc>
        <w:tc>
          <w:tcPr>
            <w:tcW w:w="1980" w:type="dxa"/>
            <w:tcMar>
              <w:top w:w="100" w:type="dxa"/>
              <w:left w:w="100" w:type="dxa"/>
              <w:bottom w:w="100" w:type="dxa"/>
              <w:right w:w="100" w:type="dxa"/>
            </w:tcMar>
            <w:tcPrChange w:id="282" w:author="jameal samhouri" w:date="2022-04-05T09:11:00Z">
              <w:tcPr>
                <w:tcW w:w="1980" w:type="dxa"/>
                <w:tcMar>
                  <w:top w:w="100" w:type="dxa"/>
                  <w:left w:w="100" w:type="dxa"/>
                  <w:bottom w:w="100" w:type="dxa"/>
                  <w:right w:w="100" w:type="dxa"/>
                </w:tcMar>
              </w:tcPr>
            </w:tcPrChange>
          </w:tcPr>
          <w:p w14:paraId="414DCAC1" w14:textId="77777777" w:rsidR="00471A3D" w:rsidRDefault="00EF0B3C" w:rsidP="00A12D1D">
            <w:pPr>
              <w:widowControl w:val="0"/>
              <w:pBdr>
                <w:top w:val="nil"/>
                <w:left w:val="nil"/>
                <w:bottom w:val="nil"/>
                <w:right w:val="nil"/>
                <w:between w:val="nil"/>
              </w:pBdr>
              <w:spacing w:line="240" w:lineRule="auto"/>
              <w:ind w:firstLine="0"/>
            </w:pPr>
            <w:r>
              <w:t>Neah Bay</w:t>
            </w:r>
          </w:p>
        </w:tc>
        <w:tc>
          <w:tcPr>
            <w:tcW w:w="720" w:type="dxa"/>
            <w:tcMar>
              <w:top w:w="100" w:type="dxa"/>
              <w:left w:w="100" w:type="dxa"/>
              <w:bottom w:w="100" w:type="dxa"/>
              <w:right w:w="100" w:type="dxa"/>
            </w:tcMar>
            <w:tcPrChange w:id="283" w:author="jameal samhouri" w:date="2022-04-05T09:11:00Z">
              <w:tcPr>
                <w:tcW w:w="720" w:type="dxa"/>
                <w:tcMar>
                  <w:top w:w="100" w:type="dxa"/>
                  <w:left w:w="100" w:type="dxa"/>
                  <w:bottom w:w="100" w:type="dxa"/>
                  <w:right w:w="100" w:type="dxa"/>
                </w:tcMar>
              </w:tcPr>
            </w:tcPrChange>
          </w:tcPr>
          <w:p w14:paraId="60682AA6" w14:textId="77777777" w:rsidR="00471A3D" w:rsidRDefault="00EF0B3C" w:rsidP="00A12D1D">
            <w:pPr>
              <w:widowControl w:val="0"/>
              <w:pBdr>
                <w:top w:val="nil"/>
                <w:left w:val="nil"/>
                <w:bottom w:val="nil"/>
                <w:right w:val="nil"/>
                <w:between w:val="nil"/>
              </w:pBdr>
              <w:spacing w:line="240" w:lineRule="auto"/>
              <w:ind w:firstLine="0"/>
              <w:jc w:val="center"/>
            </w:pPr>
            <w:r>
              <w:t>10</w:t>
            </w:r>
          </w:p>
        </w:tc>
        <w:tc>
          <w:tcPr>
            <w:tcW w:w="2355" w:type="dxa"/>
            <w:tcMar>
              <w:top w:w="100" w:type="dxa"/>
              <w:left w:w="100" w:type="dxa"/>
              <w:bottom w:w="100" w:type="dxa"/>
              <w:right w:w="100" w:type="dxa"/>
            </w:tcMar>
            <w:tcPrChange w:id="284" w:author="jameal samhouri" w:date="2022-04-05T09:11:00Z">
              <w:tcPr>
                <w:tcW w:w="2355" w:type="dxa"/>
                <w:tcMar>
                  <w:top w:w="100" w:type="dxa"/>
                  <w:left w:w="100" w:type="dxa"/>
                  <w:bottom w:w="100" w:type="dxa"/>
                  <w:right w:w="100" w:type="dxa"/>
                </w:tcMar>
              </w:tcPr>
            </w:tcPrChange>
          </w:tcPr>
          <w:p w14:paraId="173908A9" w14:textId="77777777" w:rsidR="00471A3D" w:rsidRDefault="00EF0B3C" w:rsidP="00A12D1D">
            <w:pPr>
              <w:widowControl w:val="0"/>
              <w:pBdr>
                <w:top w:val="nil"/>
                <w:left w:val="nil"/>
                <w:bottom w:val="nil"/>
                <w:right w:val="nil"/>
                <w:between w:val="nil"/>
              </w:pBdr>
              <w:spacing w:line="240" w:lineRule="auto"/>
              <w:ind w:firstLine="0"/>
              <w:jc w:val="center"/>
            </w:pPr>
            <w:r>
              <w:t>10</w:t>
            </w:r>
          </w:p>
        </w:tc>
      </w:tr>
      <w:tr w:rsidR="00471A3D" w14:paraId="41750E16" w14:textId="77777777" w:rsidTr="00AE532B">
        <w:trPr>
          <w:trHeight w:val="20"/>
          <w:trPrChange w:id="285" w:author="jameal samhouri" w:date="2022-04-05T09:11:00Z">
            <w:trPr>
              <w:trHeight w:val="20"/>
            </w:trPr>
          </w:trPrChange>
        </w:trPr>
        <w:tc>
          <w:tcPr>
            <w:tcW w:w="1005" w:type="dxa"/>
            <w:tcBorders>
              <w:top w:val="nil"/>
              <w:left w:val="nil"/>
              <w:bottom w:val="nil"/>
              <w:right w:val="nil"/>
            </w:tcBorders>
            <w:tcMar>
              <w:top w:w="100" w:type="dxa"/>
              <w:left w:w="100" w:type="dxa"/>
              <w:bottom w:w="100" w:type="dxa"/>
              <w:right w:w="100" w:type="dxa"/>
            </w:tcMar>
            <w:tcPrChange w:id="286" w:author="jameal samhouri" w:date="2022-04-05T09:11:00Z">
              <w:tcPr>
                <w:tcW w:w="1005" w:type="dxa"/>
                <w:tcBorders>
                  <w:top w:val="nil"/>
                  <w:left w:val="nil"/>
                  <w:bottom w:val="nil"/>
                  <w:right w:val="nil"/>
                </w:tcBorders>
                <w:tcMar>
                  <w:top w:w="100" w:type="dxa"/>
                  <w:left w:w="100" w:type="dxa"/>
                  <w:bottom w:w="100" w:type="dxa"/>
                  <w:right w:w="100" w:type="dxa"/>
                </w:tcMar>
              </w:tcPr>
            </w:tcPrChange>
          </w:tcPr>
          <w:p w14:paraId="6C43EAAA" w14:textId="77777777" w:rsidR="00471A3D" w:rsidRDefault="00EF0B3C" w:rsidP="00A12D1D">
            <w:pPr>
              <w:widowControl w:val="0"/>
              <w:pBdr>
                <w:top w:val="nil"/>
                <w:left w:val="nil"/>
                <w:bottom w:val="nil"/>
                <w:right w:val="nil"/>
                <w:between w:val="nil"/>
              </w:pBdr>
              <w:spacing w:line="240" w:lineRule="auto"/>
              <w:ind w:firstLine="0"/>
            </w:pPr>
            <w:r>
              <w:t>2017</w:t>
            </w:r>
          </w:p>
        </w:tc>
        <w:tc>
          <w:tcPr>
            <w:tcW w:w="1980" w:type="dxa"/>
            <w:tcMar>
              <w:top w:w="100" w:type="dxa"/>
              <w:left w:w="100" w:type="dxa"/>
              <w:bottom w:w="100" w:type="dxa"/>
              <w:right w:w="100" w:type="dxa"/>
            </w:tcMar>
            <w:tcPrChange w:id="287" w:author="jameal samhouri" w:date="2022-04-05T09:11:00Z">
              <w:tcPr>
                <w:tcW w:w="1980" w:type="dxa"/>
                <w:tcMar>
                  <w:top w:w="100" w:type="dxa"/>
                  <w:left w:w="100" w:type="dxa"/>
                  <w:bottom w:w="100" w:type="dxa"/>
                  <w:right w:w="100" w:type="dxa"/>
                </w:tcMar>
              </w:tcPr>
            </w:tcPrChange>
          </w:tcPr>
          <w:p w14:paraId="048E6231" w14:textId="77777777" w:rsidR="00471A3D" w:rsidRDefault="00EF0B3C" w:rsidP="00A12D1D">
            <w:pPr>
              <w:widowControl w:val="0"/>
              <w:pBdr>
                <w:top w:val="nil"/>
                <w:left w:val="nil"/>
                <w:bottom w:val="nil"/>
                <w:right w:val="nil"/>
                <w:between w:val="nil"/>
              </w:pBdr>
              <w:spacing w:line="240" w:lineRule="auto"/>
              <w:ind w:firstLine="0"/>
            </w:pPr>
            <w:r>
              <w:t>Destruction Island</w:t>
            </w:r>
          </w:p>
        </w:tc>
        <w:tc>
          <w:tcPr>
            <w:tcW w:w="720" w:type="dxa"/>
            <w:tcMar>
              <w:top w:w="100" w:type="dxa"/>
              <w:left w:w="100" w:type="dxa"/>
              <w:bottom w:w="100" w:type="dxa"/>
              <w:right w:w="100" w:type="dxa"/>
            </w:tcMar>
            <w:tcPrChange w:id="288" w:author="jameal samhouri" w:date="2022-04-05T09:11:00Z">
              <w:tcPr>
                <w:tcW w:w="720" w:type="dxa"/>
                <w:tcMar>
                  <w:top w:w="100" w:type="dxa"/>
                  <w:left w:w="100" w:type="dxa"/>
                  <w:bottom w:w="100" w:type="dxa"/>
                  <w:right w:w="100" w:type="dxa"/>
                </w:tcMar>
              </w:tcPr>
            </w:tcPrChange>
          </w:tcPr>
          <w:p w14:paraId="6559A187" w14:textId="77777777" w:rsidR="00471A3D" w:rsidRDefault="00EF0B3C" w:rsidP="00A12D1D">
            <w:pPr>
              <w:widowControl w:val="0"/>
              <w:pBdr>
                <w:top w:val="nil"/>
                <w:left w:val="nil"/>
                <w:bottom w:val="nil"/>
                <w:right w:val="nil"/>
                <w:between w:val="nil"/>
              </w:pBdr>
              <w:spacing w:line="240" w:lineRule="auto"/>
              <w:ind w:firstLine="0"/>
              <w:jc w:val="center"/>
            </w:pPr>
            <w:r>
              <w:t>4</w:t>
            </w:r>
          </w:p>
        </w:tc>
        <w:tc>
          <w:tcPr>
            <w:tcW w:w="2355" w:type="dxa"/>
            <w:tcMar>
              <w:top w:w="100" w:type="dxa"/>
              <w:left w:w="100" w:type="dxa"/>
              <w:bottom w:w="100" w:type="dxa"/>
              <w:right w:w="100" w:type="dxa"/>
            </w:tcMar>
            <w:tcPrChange w:id="289" w:author="jameal samhouri" w:date="2022-04-05T09:11:00Z">
              <w:tcPr>
                <w:tcW w:w="2355" w:type="dxa"/>
                <w:tcMar>
                  <w:top w:w="100" w:type="dxa"/>
                  <w:left w:w="100" w:type="dxa"/>
                  <w:bottom w:w="100" w:type="dxa"/>
                  <w:right w:w="100" w:type="dxa"/>
                </w:tcMar>
              </w:tcPr>
            </w:tcPrChange>
          </w:tcPr>
          <w:p w14:paraId="3A96ACEF" w14:textId="77777777" w:rsidR="00471A3D" w:rsidRDefault="00EF0B3C" w:rsidP="00A12D1D">
            <w:pPr>
              <w:widowControl w:val="0"/>
              <w:pBdr>
                <w:top w:val="nil"/>
                <w:left w:val="nil"/>
                <w:bottom w:val="nil"/>
                <w:right w:val="nil"/>
                <w:between w:val="nil"/>
              </w:pBdr>
              <w:spacing w:line="240" w:lineRule="auto"/>
              <w:ind w:firstLine="0"/>
              <w:jc w:val="center"/>
            </w:pPr>
            <w:r>
              <w:t>12</w:t>
            </w:r>
          </w:p>
        </w:tc>
      </w:tr>
      <w:tr w:rsidR="00471A3D" w14:paraId="2DBBDF14" w14:textId="77777777" w:rsidTr="00AE532B">
        <w:trPr>
          <w:trHeight w:val="20"/>
          <w:trPrChange w:id="290" w:author="jameal samhouri" w:date="2022-04-05T09:11:00Z">
            <w:trPr>
              <w:trHeight w:val="20"/>
            </w:trPr>
          </w:trPrChange>
        </w:trPr>
        <w:tc>
          <w:tcPr>
            <w:tcW w:w="1005" w:type="dxa"/>
            <w:tcBorders>
              <w:top w:val="nil"/>
              <w:left w:val="nil"/>
              <w:bottom w:val="nil"/>
              <w:right w:val="nil"/>
            </w:tcBorders>
            <w:tcMar>
              <w:top w:w="100" w:type="dxa"/>
              <w:left w:w="100" w:type="dxa"/>
              <w:bottom w:w="100" w:type="dxa"/>
              <w:right w:w="100" w:type="dxa"/>
            </w:tcMar>
            <w:tcPrChange w:id="291" w:author="jameal samhouri" w:date="2022-04-05T09:11:00Z">
              <w:tcPr>
                <w:tcW w:w="1005" w:type="dxa"/>
                <w:tcBorders>
                  <w:top w:val="nil"/>
                  <w:left w:val="nil"/>
                  <w:bottom w:val="nil"/>
                  <w:right w:val="nil"/>
                </w:tcBorders>
                <w:tcMar>
                  <w:top w:w="100" w:type="dxa"/>
                  <w:left w:w="100" w:type="dxa"/>
                  <w:bottom w:w="100" w:type="dxa"/>
                  <w:right w:w="100" w:type="dxa"/>
                </w:tcMar>
              </w:tcPr>
            </w:tcPrChange>
          </w:tcPr>
          <w:p w14:paraId="42AA43D9" w14:textId="77777777" w:rsidR="00471A3D" w:rsidRDefault="00EF0B3C" w:rsidP="00A12D1D">
            <w:pPr>
              <w:widowControl w:val="0"/>
              <w:pBdr>
                <w:top w:val="nil"/>
                <w:left w:val="nil"/>
                <w:bottom w:val="nil"/>
                <w:right w:val="nil"/>
                <w:between w:val="nil"/>
              </w:pBdr>
              <w:spacing w:line="240" w:lineRule="auto"/>
              <w:ind w:firstLine="0"/>
            </w:pPr>
            <w:r>
              <w:t>2017</w:t>
            </w:r>
          </w:p>
        </w:tc>
        <w:tc>
          <w:tcPr>
            <w:tcW w:w="1980" w:type="dxa"/>
            <w:tcMar>
              <w:top w:w="100" w:type="dxa"/>
              <w:left w:w="100" w:type="dxa"/>
              <w:bottom w:w="100" w:type="dxa"/>
              <w:right w:w="100" w:type="dxa"/>
            </w:tcMar>
            <w:tcPrChange w:id="292" w:author="jameal samhouri" w:date="2022-04-05T09:11:00Z">
              <w:tcPr>
                <w:tcW w:w="1980" w:type="dxa"/>
                <w:tcMar>
                  <w:top w:w="100" w:type="dxa"/>
                  <w:left w:w="100" w:type="dxa"/>
                  <w:bottom w:w="100" w:type="dxa"/>
                  <w:right w:w="100" w:type="dxa"/>
                </w:tcMar>
              </w:tcPr>
            </w:tcPrChange>
          </w:tcPr>
          <w:p w14:paraId="18F9BE37" w14:textId="77777777" w:rsidR="00471A3D" w:rsidRDefault="00EF0B3C" w:rsidP="00A12D1D">
            <w:pPr>
              <w:widowControl w:val="0"/>
              <w:pBdr>
                <w:top w:val="nil"/>
                <w:left w:val="nil"/>
                <w:bottom w:val="nil"/>
                <w:right w:val="nil"/>
                <w:between w:val="nil"/>
              </w:pBdr>
              <w:spacing w:line="240" w:lineRule="auto"/>
              <w:ind w:firstLine="0"/>
            </w:pPr>
            <w:r>
              <w:t>Cape Johnson</w:t>
            </w:r>
          </w:p>
        </w:tc>
        <w:tc>
          <w:tcPr>
            <w:tcW w:w="720" w:type="dxa"/>
            <w:tcMar>
              <w:top w:w="100" w:type="dxa"/>
              <w:left w:w="100" w:type="dxa"/>
              <w:bottom w:w="100" w:type="dxa"/>
              <w:right w:w="100" w:type="dxa"/>
            </w:tcMar>
            <w:tcPrChange w:id="293" w:author="jameal samhouri" w:date="2022-04-05T09:11:00Z">
              <w:tcPr>
                <w:tcW w:w="720" w:type="dxa"/>
                <w:tcMar>
                  <w:top w:w="100" w:type="dxa"/>
                  <w:left w:w="100" w:type="dxa"/>
                  <w:bottom w:w="100" w:type="dxa"/>
                  <w:right w:w="100" w:type="dxa"/>
                </w:tcMar>
              </w:tcPr>
            </w:tcPrChange>
          </w:tcPr>
          <w:p w14:paraId="40030A6A" w14:textId="77777777" w:rsidR="00471A3D" w:rsidRDefault="00EF0B3C" w:rsidP="00A12D1D">
            <w:pPr>
              <w:widowControl w:val="0"/>
              <w:pBdr>
                <w:top w:val="nil"/>
                <w:left w:val="nil"/>
                <w:bottom w:val="nil"/>
                <w:right w:val="nil"/>
                <w:between w:val="nil"/>
              </w:pBdr>
              <w:spacing w:line="240" w:lineRule="auto"/>
              <w:ind w:firstLine="0"/>
              <w:jc w:val="center"/>
            </w:pPr>
            <w:r>
              <w:t>9</w:t>
            </w:r>
          </w:p>
        </w:tc>
        <w:tc>
          <w:tcPr>
            <w:tcW w:w="2355" w:type="dxa"/>
            <w:tcMar>
              <w:top w:w="100" w:type="dxa"/>
              <w:left w:w="100" w:type="dxa"/>
              <w:bottom w:w="100" w:type="dxa"/>
              <w:right w:w="100" w:type="dxa"/>
            </w:tcMar>
            <w:tcPrChange w:id="294" w:author="jameal samhouri" w:date="2022-04-05T09:11:00Z">
              <w:tcPr>
                <w:tcW w:w="2355" w:type="dxa"/>
                <w:tcMar>
                  <w:top w:w="100" w:type="dxa"/>
                  <w:left w:w="100" w:type="dxa"/>
                  <w:bottom w:w="100" w:type="dxa"/>
                  <w:right w:w="100" w:type="dxa"/>
                </w:tcMar>
              </w:tcPr>
            </w:tcPrChange>
          </w:tcPr>
          <w:p w14:paraId="4FB35475" w14:textId="77777777" w:rsidR="00471A3D" w:rsidRDefault="00EF0B3C" w:rsidP="00A12D1D">
            <w:pPr>
              <w:widowControl w:val="0"/>
              <w:pBdr>
                <w:top w:val="nil"/>
                <w:left w:val="nil"/>
                <w:bottom w:val="nil"/>
                <w:right w:val="nil"/>
                <w:between w:val="nil"/>
              </w:pBdr>
              <w:spacing w:line="240" w:lineRule="auto"/>
              <w:ind w:firstLine="0"/>
              <w:jc w:val="center"/>
            </w:pPr>
            <w:r>
              <w:t>13</w:t>
            </w:r>
          </w:p>
        </w:tc>
      </w:tr>
      <w:tr w:rsidR="00471A3D" w14:paraId="2A897A8D" w14:textId="77777777" w:rsidTr="00AE532B">
        <w:trPr>
          <w:trHeight w:val="20"/>
          <w:trPrChange w:id="295" w:author="jameal samhouri" w:date="2022-04-05T09:11:00Z">
            <w:trPr>
              <w:trHeight w:val="20"/>
            </w:trPr>
          </w:trPrChange>
        </w:trPr>
        <w:tc>
          <w:tcPr>
            <w:tcW w:w="1005" w:type="dxa"/>
            <w:tcBorders>
              <w:top w:val="nil"/>
              <w:left w:val="nil"/>
              <w:bottom w:val="nil"/>
              <w:right w:val="nil"/>
            </w:tcBorders>
            <w:tcMar>
              <w:top w:w="100" w:type="dxa"/>
              <w:left w:w="100" w:type="dxa"/>
              <w:bottom w:w="100" w:type="dxa"/>
              <w:right w:w="100" w:type="dxa"/>
            </w:tcMar>
            <w:tcPrChange w:id="296" w:author="jameal samhouri" w:date="2022-04-05T09:11:00Z">
              <w:tcPr>
                <w:tcW w:w="1005" w:type="dxa"/>
                <w:tcBorders>
                  <w:top w:val="nil"/>
                  <w:left w:val="nil"/>
                  <w:bottom w:val="nil"/>
                  <w:right w:val="nil"/>
                </w:tcBorders>
                <w:tcMar>
                  <w:top w:w="100" w:type="dxa"/>
                  <w:left w:w="100" w:type="dxa"/>
                  <w:bottom w:w="100" w:type="dxa"/>
                  <w:right w:w="100" w:type="dxa"/>
                </w:tcMar>
              </w:tcPr>
            </w:tcPrChange>
          </w:tcPr>
          <w:p w14:paraId="1B69BC30" w14:textId="77777777" w:rsidR="00471A3D" w:rsidRDefault="00EF0B3C" w:rsidP="00A12D1D">
            <w:pPr>
              <w:widowControl w:val="0"/>
              <w:pBdr>
                <w:top w:val="nil"/>
                <w:left w:val="nil"/>
                <w:bottom w:val="nil"/>
                <w:right w:val="nil"/>
                <w:between w:val="nil"/>
              </w:pBdr>
              <w:spacing w:line="240" w:lineRule="auto"/>
              <w:ind w:firstLine="0"/>
            </w:pPr>
            <w:r>
              <w:t>2017</w:t>
            </w:r>
          </w:p>
        </w:tc>
        <w:tc>
          <w:tcPr>
            <w:tcW w:w="1980" w:type="dxa"/>
            <w:tcMar>
              <w:top w:w="100" w:type="dxa"/>
              <w:left w:w="100" w:type="dxa"/>
              <w:bottom w:w="100" w:type="dxa"/>
              <w:right w:w="100" w:type="dxa"/>
            </w:tcMar>
            <w:tcPrChange w:id="297" w:author="jameal samhouri" w:date="2022-04-05T09:11:00Z">
              <w:tcPr>
                <w:tcW w:w="1980" w:type="dxa"/>
                <w:tcMar>
                  <w:top w:w="100" w:type="dxa"/>
                  <w:left w:w="100" w:type="dxa"/>
                  <w:bottom w:w="100" w:type="dxa"/>
                  <w:right w:w="100" w:type="dxa"/>
                </w:tcMar>
              </w:tcPr>
            </w:tcPrChange>
          </w:tcPr>
          <w:p w14:paraId="42654093" w14:textId="77777777" w:rsidR="00471A3D" w:rsidRDefault="00EF0B3C" w:rsidP="00A12D1D">
            <w:pPr>
              <w:widowControl w:val="0"/>
              <w:pBdr>
                <w:top w:val="nil"/>
                <w:left w:val="nil"/>
                <w:bottom w:val="nil"/>
                <w:right w:val="nil"/>
                <w:between w:val="nil"/>
              </w:pBdr>
              <w:spacing w:line="240" w:lineRule="auto"/>
              <w:ind w:firstLine="0"/>
            </w:pPr>
            <w:r>
              <w:t>Cape Alava</w:t>
            </w:r>
          </w:p>
        </w:tc>
        <w:tc>
          <w:tcPr>
            <w:tcW w:w="720" w:type="dxa"/>
            <w:tcMar>
              <w:top w:w="100" w:type="dxa"/>
              <w:left w:w="100" w:type="dxa"/>
              <w:bottom w:w="100" w:type="dxa"/>
              <w:right w:w="100" w:type="dxa"/>
            </w:tcMar>
            <w:tcPrChange w:id="298" w:author="jameal samhouri" w:date="2022-04-05T09:11:00Z">
              <w:tcPr>
                <w:tcW w:w="720" w:type="dxa"/>
                <w:tcMar>
                  <w:top w:w="100" w:type="dxa"/>
                  <w:left w:w="100" w:type="dxa"/>
                  <w:bottom w:w="100" w:type="dxa"/>
                  <w:right w:w="100" w:type="dxa"/>
                </w:tcMar>
              </w:tcPr>
            </w:tcPrChange>
          </w:tcPr>
          <w:p w14:paraId="416B17A7" w14:textId="77777777" w:rsidR="00471A3D" w:rsidRDefault="00EF0B3C" w:rsidP="00A12D1D">
            <w:pPr>
              <w:widowControl w:val="0"/>
              <w:pBdr>
                <w:top w:val="nil"/>
                <w:left w:val="nil"/>
                <w:bottom w:val="nil"/>
                <w:right w:val="nil"/>
                <w:between w:val="nil"/>
              </w:pBdr>
              <w:spacing w:line="240" w:lineRule="auto"/>
              <w:ind w:firstLine="0"/>
              <w:jc w:val="center"/>
            </w:pPr>
            <w:r>
              <w:t>18</w:t>
            </w:r>
          </w:p>
        </w:tc>
        <w:tc>
          <w:tcPr>
            <w:tcW w:w="2355" w:type="dxa"/>
            <w:tcMar>
              <w:top w:w="100" w:type="dxa"/>
              <w:left w:w="100" w:type="dxa"/>
              <w:bottom w:w="100" w:type="dxa"/>
              <w:right w:w="100" w:type="dxa"/>
            </w:tcMar>
            <w:tcPrChange w:id="299" w:author="jameal samhouri" w:date="2022-04-05T09:11:00Z">
              <w:tcPr>
                <w:tcW w:w="2355" w:type="dxa"/>
                <w:tcMar>
                  <w:top w:w="100" w:type="dxa"/>
                  <w:left w:w="100" w:type="dxa"/>
                  <w:bottom w:w="100" w:type="dxa"/>
                  <w:right w:w="100" w:type="dxa"/>
                </w:tcMar>
              </w:tcPr>
            </w:tcPrChange>
          </w:tcPr>
          <w:p w14:paraId="447729C0" w14:textId="77777777" w:rsidR="00471A3D" w:rsidRDefault="00EF0B3C" w:rsidP="00A12D1D">
            <w:pPr>
              <w:widowControl w:val="0"/>
              <w:pBdr>
                <w:top w:val="nil"/>
                <w:left w:val="nil"/>
                <w:bottom w:val="nil"/>
                <w:right w:val="nil"/>
                <w:between w:val="nil"/>
              </w:pBdr>
              <w:spacing w:line="240" w:lineRule="auto"/>
              <w:ind w:firstLine="0"/>
              <w:jc w:val="center"/>
            </w:pPr>
            <w:r>
              <w:t>14</w:t>
            </w:r>
          </w:p>
        </w:tc>
      </w:tr>
      <w:tr w:rsidR="00471A3D" w14:paraId="3A6BFD3A" w14:textId="77777777" w:rsidTr="00AE532B">
        <w:trPr>
          <w:trHeight w:val="20"/>
          <w:trPrChange w:id="300" w:author="jameal samhouri" w:date="2022-04-05T09:11:00Z">
            <w:trPr>
              <w:trHeight w:val="20"/>
            </w:trPr>
          </w:trPrChange>
        </w:trPr>
        <w:tc>
          <w:tcPr>
            <w:tcW w:w="1005" w:type="dxa"/>
            <w:tcBorders>
              <w:top w:val="nil"/>
              <w:left w:val="nil"/>
              <w:bottom w:val="nil"/>
              <w:right w:val="nil"/>
            </w:tcBorders>
            <w:tcMar>
              <w:top w:w="100" w:type="dxa"/>
              <w:left w:w="100" w:type="dxa"/>
              <w:bottom w:w="100" w:type="dxa"/>
              <w:right w:w="100" w:type="dxa"/>
            </w:tcMar>
            <w:tcPrChange w:id="301" w:author="jameal samhouri" w:date="2022-04-05T09:11:00Z">
              <w:tcPr>
                <w:tcW w:w="1005" w:type="dxa"/>
                <w:tcBorders>
                  <w:top w:val="nil"/>
                  <w:left w:val="nil"/>
                  <w:bottom w:val="nil"/>
                  <w:right w:val="nil"/>
                </w:tcBorders>
                <w:tcMar>
                  <w:top w:w="100" w:type="dxa"/>
                  <w:left w:w="100" w:type="dxa"/>
                  <w:bottom w:w="100" w:type="dxa"/>
                  <w:right w:w="100" w:type="dxa"/>
                </w:tcMar>
              </w:tcPr>
            </w:tcPrChange>
          </w:tcPr>
          <w:p w14:paraId="772F37DB" w14:textId="77777777" w:rsidR="00471A3D" w:rsidRDefault="00EF0B3C" w:rsidP="00A12D1D">
            <w:pPr>
              <w:widowControl w:val="0"/>
              <w:pBdr>
                <w:top w:val="nil"/>
                <w:left w:val="nil"/>
                <w:bottom w:val="nil"/>
                <w:right w:val="nil"/>
                <w:between w:val="nil"/>
              </w:pBdr>
              <w:spacing w:line="240" w:lineRule="auto"/>
              <w:ind w:firstLine="0"/>
            </w:pPr>
            <w:r>
              <w:t>2017</w:t>
            </w:r>
          </w:p>
        </w:tc>
        <w:tc>
          <w:tcPr>
            <w:tcW w:w="1980" w:type="dxa"/>
            <w:tcMar>
              <w:top w:w="100" w:type="dxa"/>
              <w:left w:w="100" w:type="dxa"/>
              <w:bottom w:w="100" w:type="dxa"/>
              <w:right w:w="100" w:type="dxa"/>
            </w:tcMar>
            <w:tcPrChange w:id="302" w:author="jameal samhouri" w:date="2022-04-05T09:11:00Z">
              <w:tcPr>
                <w:tcW w:w="1980" w:type="dxa"/>
                <w:tcMar>
                  <w:top w:w="100" w:type="dxa"/>
                  <w:left w:w="100" w:type="dxa"/>
                  <w:bottom w:w="100" w:type="dxa"/>
                  <w:right w:w="100" w:type="dxa"/>
                </w:tcMar>
              </w:tcPr>
            </w:tcPrChange>
          </w:tcPr>
          <w:p w14:paraId="697EB515" w14:textId="77777777" w:rsidR="00471A3D" w:rsidRDefault="00EF0B3C" w:rsidP="00A12D1D">
            <w:pPr>
              <w:widowControl w:val="0"/>
              <w:pBdr>
                <w:top w:val="nil"/>
                <w:left w:val="nil"/>
                <w:bottom w:val="nil"/>
                <w:right w:val="nil"/>
                <w:between w:val="nil"/>
              </w:pBdr>
              <w:spacing w:line="240" w:lineRule="auto"/>
              <w:ind w:firstLine="0"/>
            </w:pPr>
            <w:r>
              <w:t>Tatoosh Island</w:t>
            </w:r>
          </w:p>
        </w:tc>
        <w:tc>
          <w:tcPr>
            <w:tcW w:w="720" w:type="dxa"/>
            <w:tcMar>
              <w:top w:w="100" w:type="dxa"/>
              <w:left w:w="100" w:type="dxa"/>
              <w:bottom w:w="100" w:type="dxa"/>
              <w:right w:w="100" w:type="dxa"/>
            </w:tcMar>
            <w:tcPrChange w:id="303" w:author="jameal samhouri" w:date="2022-04-05T09:11:00Z">
              <w:tcPr>
                <w:tcW w:w="720" w:type="dxa"/>
                <w:tcMar>
                  <w:top w:w="100" w:type="dxa"/>
                  <w:left w:w="100" w:type="dxa"/>
                  <w:bottom w:w="100" w:type="dxa"/>
                  <w:right w:w="100" w:type="dxa"/>
                </w:tcMar>
              </w:tcPr>
            </w:tcPrChange>
          </w:tcPr>
          <w:p w14:paraId="3CF5CF74" w14:textId="77777777" w:rsidR="00471A3D" w:rsidRDefault="00EF0B3C" w:rsidP="00A12D1D">
            <w:pPr>
              <w:widowControl w:val="0"/>
              <w:pBdr>
                <w:top w:val="nil"/>
                <w:left w:val="nil"/>
                <w:bottom w:val="nil"/>
                <w:right w:val="nil"/>
                <w:between w:val="nil"/>
              </w:pBdr>
              <w:spacing w:line="240" w:lineRule="auto"/>
              <w:ind w:firstLine="0"/>
              <w:jc w:val="center"/>
            </w:pPr>
            <w:r>
              <w:t>13</w:t>
            </w:r>
          </w:p>
        </w:tc>
        <w:tc>
          <w:tcPr>
            <w:tcW w:w="2355" w:type="dxa"/>
            <w:tcMar>
              <w:top w:w="100" w:type="dxa"/>
              <w:left w:w="100" w:type="dxa"/>
              <w:bottom w:w="100" w:type="dxa"/>
              <w:right w:w="100" w:type="dxa"/>
            </w:tcMar>
            <w:tcPrChange w:id="304" w:author="jameal samhouri" w:date="2022-04-05T09:11:00Z">
              <w:tcPr>
                <w:tcW w:w="2355" w:type="dxa"/>
                <w:tcMar>
                  <w:top w:w="100" w:type="dxa"/>
                  <w:left w:w="100" w:type="dxa"/>
                  <w:bottom w:w="100" w:type="dxa"/>
                  <w:right w:w="100" w:type="dxa"/>
                </w:tcMar>
              </w:tcPr>
            </w:tcPrChange>
          </w:tcPr>
          <w:p w14:paraId="3D247367" w14:textId="77777777" w:rsidR="00471A3D" w:rsidRDefault="00EF0B3C" w:rsidP="00A12D1D">
            <w:pPr>
              <w:widowControl w:val="0"/>
              <w:pBdr>
                <w:top w:val="nil"/>
                <w:left w:val="nil"/>
                <w:bottom w:val="nil"/>
                <w:right w:val="nil"/>
                <w:between w:val="nil"/>
              </w:pBdr>
              <w:spacing w:line="240" w:lineRule="auto"/>
              <w:ind w:firstLine="0"/>
              <w:jc w:val="center"/>
            </w:pPr>
            <w:r>
              <w:t>11</w:t>
            </w:r>
          </w:p>
        </w:tc>
      </w:tr>
      <w:tr w:rsidR="00471A3D" w14:paraId="48C2D79D" w14:textId="77777777" w:rsidTr="00AE532B">
        <w:trPr>
          <w:trHeight w:val="20"/>
          <w:trPrChange w:id="305" w:author="jameal samhouri" w:date="2022-04-05T09:11:00Z">
            <w:trPr>
              <w:trHeight w:val="20"/>
            </w:trPr>
          </w:trPrChange>
        </w:trPr>
        <w:tc>
          <w:tcPr>
            <w:tcW w:w="1005" w:type="dxa"/>
            <w:tcBorders>
              <w:top w:val="nil"/>
              <w:left w:val="nil"/>
              <w:bottom w:val="nil"/>
              <w:right w:val="nil"/>
            </w:tcBorders>
            <w:tcMar>
              <w:top w:w="100" w:type="dxa"/>
              <w:left w:w="100" w:type="dxa"/>
              <w:bottom w:w="100" w:type="dxa"/>
              <w:right w:w="100" w:type="dxa"/>
            </w:tcMar>
            <w:tcPrChange w:id="306" w:author="jameal samhouri" w:date="2022-04-05T09:11:00Z">
              <w:tcPr>
                <w:tcW w:w="1005" w:type="dxa"/>
                <w:tcBorders>
                  <w:top w:val="nil"/>
                  <w:left w:val="nil"/>
                  <w:bottom w:val="nil"/>
                  <w:right w:val="nil"/>
                </w:tcBorders>
                <w:tcMar>
                  <w:top w:w="100" w:type="dxa"/>
                  <w:left w:w="100" w:type="dxa"/>
                  <w:bottom w:w="100" w:type="dxa"/>
                  <w:right w:w="100" w:type="dxa"/>
                </w:tcMar>
              </w:tcPr>
            </w:tcPrChange>
          </w:tcPr>
          <w:p w14:paraId="5BDE667F" w14:textId="77777777" w:rsidR="00471A3D" w:rsidRDefault="00EF0B3C" w:rsidP="00A12D1D">
            <w:pPr>
              <w:widowControl w:val="0"/>
              <w:pBdr>
                <w:top w:val="nil"/>
                <w:left w:val="nil"/>
                <w:bottom w:val="nil"/>
                <w:right w:val="nil"/>
                <w:between w:val="nil"/>
              </w:pBdr>
              <w:spacing w:line="240" w:lineRule="auto"/>
              <w:ind w:firstLine="0"/>
            </w:pPr>
            <w:r>
              <w:t>2017</w:t>
            </w:r>
          </w:p>
        </w:tc>
        <w:tc>
          <w:tcPr>
            <w:tcW w:w="1980" w:type="dxa"/>
            <w:tcMar>
              <w:top w:w="100" w:type="dxa"/>
              <w:left w:w="100" w:type="dxa"/>
              <w:bottom w:w="100" w:type="dxa"/>
              <w:right w:w="100" w:type="dxa"/>
            </w:tcMar>
            <w:tcPrChange w:id="307" w:author="jameal samhouri" w:date="2022-04-05T09:11:00Z">
              <w:tcPr>
                <w:tcW w:w="1980" w:type="dxa"/>
                <w:tcMar>
                  <w:top w:w="100" w:type="dxa"/>
                  <w:left w:w="100" w:type="dxa"/>
                  <w:bottom w:w="100" w:type="dxa"/>
                  <w:right w:w="100" w:type="dxa"/>
                </w:tcMar>
              </w:tcPr>
            </w:tcPrChange>
          </w:tcPr>
          <w:p w14:paraId="7E0EFA76" w14:textId="77777777" w:rsidR="00471A3D" w:rsidRDefault="00EF0B3C" w:rsidP="00A12D1D">
            <w:pPr>
              <w:widowControl w:val="0"/>
              <w:pBdr>
                <w:top w:val="nil"/>
                <w:left w:val="nil"/>
                <w:bottom w:val="nil"/>
                <w:right w:val="nil"/>
                <w:between w:val="nil"/>
              </w:pBdr>
              <w:spacing w:line="240" w:lineRule="auto"/>
              <w:ind w:firstLine="0"/>
            </w:pPr>
            <w:r>
              <w:t>Neah Bay</w:t>
            </w:r>
          </w:p>
        </w:tc>
        <w:tc>
          <w:tcPr>
            <w:tcW w:w="720" w:type="dxa"/>
            <w:tcMar>
              <w:top w:w="100" w:type="dxa"/>
              <w:left w:w="100" w:type="dxa"/>
              <w:bottom w:w="100" w:type="dxa"/>
              <w:right w:w="100" w:type="dxa"/>
            </w:tcMar>
            <w:tcPrChange w:id="308" w:author="jameal samhouri" w:date="2022-04-05T09:11:00Z">
              <w:tcPr>
                <w:tcW w:w="720" w:type="dxa"/>
                <w:tcMar>
                  <w:top w:w="100" w:type="dxa"/>
                  <w:left w:w="100" w:type="dxa"/>
                  <w:bottom w:w="100" w:type="dxa"/>
                  <w:right w:w="100" w:type="dxa"/>
                </w:tcMar>
              </w:tcPr>
            </w:tcPrChange>
          </w:tcPr>
          <w:p w14:paraId="1FAB8964" w14:textId="77777777" w:rsidR="00471A3D" w:rsidRDefault="00EF0B3C" w:rsidP="00A12D1D">
            <w:pPr>
              <w:widowControl w:val="0"/>
              <w:pBdr>
                <w:top w:val="nil"/>
                <w:left w:val="nil"/>
                <w:bottom w:val="nil"/>
                <w:right w:val="nil"/>
                <w:between w:val="nil"/>
              </w:pBdr>
              <w:spacing w:line="240" w:lineRule="auto"/>
              <w:ind w:firstLine="0"/>
              <w:jc w:val="center"/>
            </w:pPr>
            <w:r>
              <w:t>16</w:t>
            </w:r>
          </w:p>
        </w:tc>
        <w:tc>
          <w:tcPr>
            <w:tcW w:w="2355" w:type="dxa"/>
            <w:tcMar>
              <w:top w:w="100" w:type="dxa"/>
              <w:left w:w="100" w:type="dxa"/>
              <w:bottom w:w="100" w:type="dxa"/>
              <w:right w:w="100" w:type="dxa"/>
            </w:tcMar>
            <w:tcPrChange w:id="309" w:author="jameal samhouri" w:date="2022-04-05T09:11:00Z">
              <w:tcPr>
                <w:tcW w:w="2355" w:type="dxa"/>
                <w:tcMar>
                  <w:top w:w="100" w:type="dxa"/>
                  <w:left w:w="100" w:type="dxa"/>
                  <w:bottom w:w="100" w:type="dxa"/>
                  <w:right w:w="100" w:type="dxa"/>
                </w:tcMar>
              </w:tcPr>
            </w:tcPrChange>
          </w:tcPr>
          <w:p w14:paraId="12C27302" w14:textId="77777777" w:rsidR="00471A3D" w:rsidRDefault="00EF0B3C" w:rsidP="00A12D1D">
            <w:pPr>
              <w:widowControl w:val="0"/>
              <w:pBdr>
                <w:top w:val="nil"/>
                <w:left w:val="nil"/>
                <w:bottom w:val="nil"/>
                <w:right w:val="nil"/>
                <w:between w:val="nil"/>
              </w:pBdr>
              <w:spacing w:line="240" w:lineRule="auto"/>
              <w:ind w:firstLine="0"/>
              <w:jc w:val="center"/>
            </w:pPr>
            <w:r>
              <w:t>12</w:t>
            </w:r>
          </w:p>
        </w:tc>
      </w:tr>
      <w:tr w:rsidR="00471A3D" w14:paraId="4CCBCCA8" w14:textId="77777777" w:rsidTr="00AE532B">
        <w:trPr>
          <w:trHeight w:val="20"/>
          <w:trPrChange w:id="310" w:author="jameal samhouri" w:date="2022-04-05T09:11:00Z">
            <w:trPr>
              <w:trHeight w:val="20"/>
            </w:trPr>
          </w:trPrChange>
        </w:trPr>
        <w:tc>
          <w:tcPr>
            <w:tcW w:w="1005" w:type="dxa"/>
            <w:tcBorders>
              <w:top w:val="nil"/>
              <w:left w:val="nil"/>
              <w:bottom w:val="nil"/>
              <w:right w:val="nil"/>
            </w:tcBorders>
            <w:tcMar>
              <w:top w:w="100" w:type="dxa"/>
              <w:left w:w="100" w:type="dxa"/>
              <w:bottom w:w="100" w:type="dxa"/>
              <w:right w:w="100" w:type="dxa"/>
            </w:tcMar>
            <w:tcPrChange w:id="311" w:author="jameal samhouri" w:date="2022-04-05T09:11:00Z">
              <w:tcPr>
                <w:tcW w:w="1005" w:type="dxa"/>
                <w:tcBorders>
                  <w:top w:val="nil"/>
                  <w:left w:val="nil"/>
                  <w:bottom w:val="nil"/>
                  <w:right w:val="nil"/>
                </w:tcBorders>
                <w:tcMar>
                  <w:top w:w="100" w:type="dxa"/>
                  <w:left w:w="100" w:type="dxa"/>
                  <w:bottom w:w="100" w:type="dxa"/>
                  <w:right w:w="100" w:type="dxa"/>
                </w:tcMar>
              </w:tcPr>
            </w:tcPrChange>
          </w:tcPr>
          <w:p w14:paraId="75D66B3D" w14:textId="77777777" w:rsidR="00471A3D" w:rsidRDefault="00EF0B3C" w:rsidP="00A12D1D">
            <w:pPr>
              <w:widowControl w:val="0"/>
              <w:pBdr>
                <w:top w:val="nil"/>
                <w:left w:val="nil"/>
                <w:bottom w:val="nil"/>
                <w:right w:val="nil"/>
                <w:between w:val="nil"/>
              </w:pBdr>
              <w:spacing w:line="240" w:lineRule="auto"/>
              <w:ind w:firstLine="0"/>
            </w:pPr>
            <w:r>
              <w:t>2018</w:t>
            </w:r>
          </w:p>
        </w:tc>
        <w:tc>
          <w:tcPr>
            <w:tcW w:w="1980" w:type="dxa"/>
            <w:tcMar>
              <w:top w:w="100" w:type="dxa"/>
              <w:left w:w="100" w:type="dxa"/>
              <w:bottom w:w="100" w:type="dxa"/>
              <w:right w:w="100" w:type="dxa"/>
            </w:tcMar>
            <w:tcPrChange w:id="312" w:author="jameal samhouri" w:date="2022-04-05T09:11:00Z">
              <w:tcPr>
                <w:tcW w:w="1980" w:type="dxa"/>
                <w:tcMar>
                  <w:top w:w="100" w:type="dxa"/>
                  <w:left w:w="100" w:type="dxa"/>
                  <w:bottom w:w="100" w:type="dxa"/>
                  <w:right w:w="100" w:type="dxa"/>
                </w:tcMar>
              </w:tcPr>
            </w:tcPrChange>
          </w:tcPr>
          <w:p w14:paraId="3DDCEEC2" w14:textId="77777777" w:rsidR="00471A3D" w:rsidRDefault="00EF0B3C" w:rsidP="00A12D1D">
            <w:pPr>
              <w:widowControl w:val="0"/>
              <w:pBdr>
                <w:top w:val="nil"/>
                <w:left w:val="nil"/>
                <w:bottom w:val="nil"/>
                <w:right w:val="nil"/>
                <w:between w:val="nil"/>
              </w:pBdr>
              <w:spacing w:line="240" w:lineRule="auto"/>
              <w:ind w:firstLine="0"/>
            </w:pPr>
            <w:r>
              <w:t>Cape Johnson</w:t>
            </w:r>
          </w:p>
        </w:tc>
        <w:tc>
          <w:tcPr>
            <w:tcW w:w="720" w:type="dxa"/>
            <w:tcMar>
              <w:top w:w="100" w:type="dxa"/>
              <w:left w:w="100" w:type="dxa"/>
              <w:bottom w:w="100" w:type="dxa"/>
              <w:right w:w="100" w:type="dxa"/>
            </w:tcMar>
            <w:tcPrChange w:id="313" w:author="jameal samhouri" w:date="2022-04-05T09:11:00Z">
              <w:tcPr>
                <w:tcW w:w="720" w:type="dxa"/>
                <w:tcMar>
                  <w:top w:w="100" w:type="dxa"/>
                  <w:left w:w="100" w:type="dxa"/>
                  <w:bottom w:w="100" w:type="dxa"/>
                  <w:right w:w="100" w:type="dxa"/>
                </w:tcMar>
              </w:tcPr>
            </w:tcPrChange>
          </w:tcPr>
          <w:p w14:paraId="5FC05C05" w14:textId="77777777" w:rsidR="00471A3D" w:rsidRDefault="00EF0B3C" w:rsidP="00A12D1D">
            <w:pPr>
              <w:widowControl w:val="0"/>
              <w:pBdr>
                <w:top w:val="nil"/>
                <w:left w:val="nil"/>
                <w:bottom w:val="nil"/>
                <w:right w:val="nil"/>
                <w:between w:val="nil"/>
              </w:pBdr>
              <w:spacing w:line="240" w:lineRule="auto"/>
              <w:ind w:firstLine="0"/>
              <w:jc w:val="center"/>
            </w:pPr>
            <w:r>
              <w:t>7</w:t>
            </w:r>
          </w:p>
        </w:tc>
        <w:tc>
          <w:tcPr>
            <w:tcW w:w="2355" w:type="dxa"/>
            <w:tcMar>
              <w:top w:w="100" w:type="dxa"/>
              <w:left w:w="100" w:type="dxa"/>
              <w:bottom w:w="100" w:type="dxa"/>
              <w:right w:w="100" w:type="dxa"/>
            </w:tcMar>
            <w:tcPrChange w:id="314" w:author="jameal samhouri" w:date="2022-04-05T09:11:00Z">
              <w:tcPr>
                <w:tcW w:w="2355" w:type="dxa"/>
                <w:tcMar>
                  <w:top w:w="100" w:type="dxa"/>
                  <w:left w:w="100" w:type="dxa"/>
                  <w:bottom w:w="100" w:type="dxa"/>
                  <w:right w:w="100" w:type="dxa"/>
                </w:tcMar>
              </w:tcPr>
            </w:tcPrChange>
          </w:tcPr>
          <w:p w14:paraId="719719F5" w14:textId="77777777" w:rsidR="00471A3D" w:rsidRDefault="00EF0B3C" w:rsidP="00A12D1D">
            <w:pPr>
              <w:widowControl w:val="0"/>
              <w:pBdr>
                <w:top w:val="nil"/>
                <w:left w:val="nil"/>
                <w:bottom w:val="nil"/>
                <w:right w:val="nil"/>
                <w:between w:val="nil"/>
              </w:pBdr>
              <w:spacing w:line="240" w:lineRule="auto"/>
              <w:ind w:firstLine="0"/>
              <w:jc w:val="center"/>
            </w:pPr>
            <w:r>
              <w:t>12</w:t>
            </w:r>
          </w:p>
        </w:tc>
      </w:tr>
      <w:tr w:rsidR="00471A3D" w14:paraId="1A0B56E2" w14:textId="77777777" w:rsidTr="00AE532B">
        <w:trPr>
          <w:trHeight w:val="20"/>
          <w:trPrChange w:id="315" w:author="jameal samhouri" w:date="2022-04-05T09:11:00Z">
            <w:trPr>
              <w:trHeight w:val="20"/>
            </w:trPr>
          </w:trPrChange>
        </w:trPr>
        <w:tc>
          <w:tcPr>
            <w:tcW w:w="1005" w:type="dxa"/>
            <w:tcBorders>
              <w:top w:val="nil"/>
              <w:left w:val="nil"/>
              <w:bottom w:val="nil"/>
              <w:right w:val="nil"/>
            </w:tcBorders>
            <w:tcMar>
              <w:top w:w="100" w:type="dxa"/>
              <w:left w:w="100" w:type="dxa"/>
              <w:bottom w:w="100" w:type="dxa"/>
              <w:right w:w="100" w:type="dxa"/>
            </w:tcMar>
            <w:tcPrChange w:id="316" w:author="jameal samhouri" w:date="2022-04-05T09:11:00Z">
              <w:tcPr>
                <w:tcW w:w="1005" w:type="dxa"/>
                <w:tcBorders>
                  <w:top w:val="nil"/>
                  <w:left w:val="nil"/>
                  <w:bottom w:val="nil"/>
                  <w:right w:val="nil"/>
                </w:tcBorders>
                <w:tcMar>
                  <w:top w:w="100" w:type="dxa"/>
                  <w:left w:w="100" w:type="dxa"/>
                  <w:bottom w:w="100" w:type="dxa"/>
                  <w:right w:w="100" w:type="dxa"/>
                </w:tcMar>
              </w:tcPr>
            </w:tcPrChange>
          </w:tcPr>
          <w:p w14:paraId="41771E3A" w14:textId="77777777" w:rsidR="00471A3D" w:rsidRDefault="00EF0B3C" w:rsidP="00A12D1D">
            <w:pPr>
              <w:widowControl w:val="0"/>
              <w:pBdr>
                <w:top w:val="nil"/>
                <w:left w:val="nil"/>
                <w:bottom w:val="nil"/>
                <w:right w:val="nil"/>
                <w:between w:val="nil"/>
              </w:pBdr>
              <w:spacing w:line="240" w:lineRule="auto"/>
              <w:ind w:firstLine="0"/>
            </w:pPr>
            <w:r>
              <w:t>2018</w:t>
            </w:r>
          </w:p>
        </w:tc>
        <w:tc>
          <w:tcPr>
            <w:tcW w:w="1980" w:type="dxa"/>
            <w:tcMar>
              <w:top w:w="100" w:type="dxa"/>
              <w:left w:w="100" w:type="dxa"/>
              <w:bottom w:w="100" w:type="dxa"/>
              <w:right w:w="100" w:type="dxa"/>
            </w:tcMar>
            <w:tcPrChange w:id="317" w:author="jameal samhouri" w:date="2022-04-05T09:11:00Z">
              <w:tcPr>
                <w:tcW w:w="1980" w:type="dxa"/>
                <w:tcMar>
                  <w:top w:w="100" w:type="dxa"/>
                  <w:left w:w="100" w:type="dxa"/>
                  <w:bottom w:w="100" w:type="dxa"/>
                  <w:right w:w="100" w:type="dxa"/>
                </w:tcMar>
              </w:tcPr>
            </w:tcPrChange>
          </w:tcPr>
          <w:p w14:paraId="11CF5EB4" w14:textId="77777777" w:rsidR="00471A3D" w:rsidRDefault="00EF0B3C" w:rsidP="00A12D1D">
            <w:pPr>
              <w:widowControl w:val="0"/>
              <w:pBdr>
                <w:top w:val="nil"/>
                <w:left w:val="nil"/>
                <w:bottom w:val="nil"/>
                <w:right w:val="nil"/>
                <w:between w:val="nil"/>
              </w:pBdr>
              <w:spacing w:line="240" w:lineRule="auto"/>
              <w:ind w:firstLine="0"/>
            </w:pPr>
            <w:r>
              <w:t>Cape Alava</w:t>
            </w:r>
          </w:p>
        </w:tc>
        <w:tc>
          <w:tcPr>
            <w:tcW w:w="720" w:type="dxa"/>
            <w:tcMar>
              <w:top w:w="100" w:type="dxa"/>
              <w:left w:w="100" w:type="dxa"/>
              <w:bottom w:w="100" w:type="dxa"/>
              <w:right w:w="100" w:type="dxa"/>
            </w:tcMar>
            <w:tcPrChange w:id="318" w:author="jameal samhouri" w:date="2022-04-05T09:11:00Z">
              <w:tcPr>
                <w:tcW w:w="720" w:type="dxa"/>
                <w:tcMar>
                  <w:top w:w="100" w:type="dxa"/>
                  <w:left w:w="100" w:type="dxa"/>
                  <w:bottom w:w="100" w:type="dxa"/>
                  <w:right w:w="100" w:type="dxa"/>
                </w:tcMar>
              </w:tcPr>
            </w:tcPrChange>
          </w:tcPr>
          <w:p w14:paraId="5B70EBBE" w14:textId="77777777" w:rsidR="00471A3D" w:rsidRDefault="00EF0B3C" w:rsidP="00A12D1D">
            <w:pPr>
              <w:widowControl w:val="0"/>
              <w:pBdr>
                <w:top w:val="nil"/>
                <w:left w:val="nil"/>
                <w:bottom w:val="nil"/>
                <w:right w:val="nil"/>
                <w:between w:val="nil"/>
              </w:pBdr>
              <w:spacing w:line="240" w:lineRule="auto"/>
              <w:ind w:firstLine="0"/>
              <w:jc w:val="center"/>
            </w:pPr>
            <w:r>
              <w:t>16</w:t>
            </w:r>
          </w:p>
        </w:tc>
        <w:tc>
          <w:tcPr>
            <w:tcW w:w="2355" w:type="dxa"/>
            <w:tcMar>
              <w:top w:w="100" w:type="dxa"/>
              <w:left w:w="100" w:type="dxa"/>
              <w:bottom w:w="100" w:type="dxa"/>
              <w:right w:w="100" w:type="dxa"/>
            </w:tcMar>
            <w:tcPrChange w:id="319" w:author="jameal samhouri" w:date="2022-04-05T09:11:00Z">
              <w:tcPr>
                <w:tcW w:w="2355" w:type="dxa"/>
                <w:tcMar>
                  <w:top w:w="100" w:type="dxa"/>
                  <w:left w:w="100" w:type="dxa"/>
                  <w:bottom w:w="100" w:type="dxa"/>
                  <w:right w:w="100" w:type="dxa"/>
                </w:tcMar>
              </w:tcPr>
            </w:tcPrChange>
          </w:tcPr>
          <w:p w14:paraId="1610B563" w14:textId="77777777" w:rsidR="00471A3D" w:rsidRDefault="00EF0B3C" w:rsidP="00A12D1D">
            <w:pPr>
              <w:widowControl w:val="0"/>
              <w:pBdr>
                <w:top w:val="nil"/>
                <w:left w:val="nil"/>
                <w:bottom w:val="nil"/>
                <w:right w:val="nil"/>
                <w:between w:val="nil"/>
              </w:pBdr>
              <w:spacing w:line="240" w:lineRule="auto"/>
              <w:ind w:firstLine="0"/>
              <w:jc w:val="center"/>
            </w:pPr>
            <w:r>
              <w:t>12</w:t>
            </w:r>
          </w:p>
        </w:tc>
      </w:tr>
      <w:tr w:rsidR="00471A3D" w14:paraId="00983E2B" w14:textId="77777777" w:rsidTr="00AE532B">
        <w:trPr>
          <w:trHeight w:val="20"/>
          <w:trPrChange w:id="320" w:author="jameal samhouri" w:date="2022-04-05T09:11:00Z">
            <w:trPr>
              <w:trHeight w:val="20"/>
            </w:trPr>
          </w:trPrChange>
        </w:trPr>
        <w:tc>
          <w:tcPr>
            <w:tcW w:w="1005" w:type="dxa"/>
            <w:tcBorders>
              <w:top w:val="nil"/>
              <w:left w:val="nil"/>
              <w:bottom w:val="nil"/>
              <w:right w:val="nil"/>
            </w:tcBorders>
            <w:tcMar>
              <w:top w:w="100" w:type="dxa"/>
              <w:left w:w="100" w:type="dxa"/>
              <w:bottom w:w="100" w:type="dxa"/>
              <w:right w:w="100" w:type="dxa"/>
            </w:tcMar>
            <w:tcPrChange w:id="321" w:author="jameal samhouri" w:date="2022-04-05T09:11:00Z">
              <w:tcPr>
                <w:tcW w:w="1005" w:type="dxa"/>
                <w:tcBorders>
                  <w:top w:val="nil"/>
                  <w:left w:val="nil"/>
                  <w:bottom w:val="nil"/>
                  <w:right w:val="nil"/>
                </w:tcBorders>
                <w:tcMar>
                  <w:top w:w="100" w:type="dxa"/>
                  <w:left w:w="100" w:type="dxa"/>
                  <w:bottom w:w="100" w:type="dxa"/>
                  <w:right w:w="100" w:type="dxa"/>
                </w:tcMar>
              </w:tcPr>
            </w:tcPrChange>
          </w:tcPr>
          <w:p w14:paraId="4010CD41" w14:textId="77777777" w:rsidR="00471A3D" w:rsidRDefault="00EF0B3C" w:rsidP="00A12D1D">
            <w:pPr>
              <w:widowControl w:val="0"/>
              <w:pBdr>
                <w:top w:val="nil"/>
                <w:left w:val="nil"/>
                <w:bottom w:val="nil"/>
                <w:right w:val="nil"/>
                <w:between w:val="nil"/>
              </w:pBdr>
              <w:spacing w:line="240" w:lineRule="auto"/>
              <w:ind w:firstLine="0"/>
            </w:pPr>
            <w:r>
              <w:t>2018</w:t>
            </w:r>
          </w:p>
        </w:tc>
        <w:tc>
          <w:tcPr>
            <w:tcW w:w="1980" w:type="dxa"/>
            <w:tcMar>
              <w:top w:w="100" w:type="dxa"/>
              <w:left w:w="100" w:type="dxa"/>
              <w:bottom w:w="100" w:type="dxa"/>
              <w:right w:w="100" w:type="dxa"/>
            </w:tcMar>
            <w:tcPrChange w:id="322" w:author="jameal samhouri" w:date="2022-04-05T09:11:00Z">
              <w:tcPr>
                <w:tcW w:w="1980" w:type="dxa"/>
                <w:tcMar>
                  <w:top w:w="100" w:type="dxa"/>
                  <w:left w:w="100" w:type="dxa"/>
                  <w:bottom w:w="100" w:type="dxa"/>
                  <w:right w:w="100" w:type="dxa"/>
                </w:tcMar>
              </w:tcPr>
            </w:tcPrChange>
          </w:tcPr>
          <w:p w14:paraId="5F9F1672" w14:textId="77777777" w:rsidR="00471A3D" w:rsidRDefault="00EF0B3C" w:rsidP="00A12D1D">
            <w:pPr>
              <w:widowControl w:val="0"/>
              <w:pBdr>
                <w:top w:val="nil"/>
                <w:left w:val="nil"/>
                <w:bottom w:val="nil"/>
                <w:right w:val="nil"/>
                <w:between w:val="nil"/>
              </w:pBdr>
              <w:spacing w:line="240" w:lineRule="auto"/>
              <w:ind w:firstLine="0"/>
            </w:pPr>
            <w:r>
              <w:t>Tatoosh Island</w:t>
            </w:r>
          </w:p>
        </w:tc>
        <w:tc>
          <w:tcPr>
            <w:tcW w:w="720" w:type="dxa"/>
            <w:tcMar>
              <w:top w:w="100" w:type="dxa"/>
              <w:left w:w="100" w:type="dxa"/>
              <w:bottom w:w="100" w:type="dxa"/>
              <w:right w:w="100" w:type="dxa"/>
            </w:tcMar>
            <w:tcPrChange w:id="323" w:author="jameal samhouri" w:date="2022-04-05T09:11:00Z">
              <w:tcPr>
                <w:tcW w:w="720" w:type="dxa"/>
                <w:tcMar>
                  <w:top w:w="100" w:type="dxa"/>
                  <w:left w:w="100" w:type="dxa"/>
                  <w:bottom w:w="100" w:type="dxa"/>
                  <w:right w:w="100" w:type="dxa"/>
                </w:tcMar>
              </w:tcPr>
            </w:tcPrChange>
          </w:tcPr>
          <w:p w14:paraId="752CF977" w14:textId="77777777" w:rsidR="00471A3D" w:rsidRDefault="00EF0B3C" w:rsidP="00A12D1D">
            <w:pPr>
              <w:widowControl w:val="0"/>
              <w:pBdr>
                <w:top w:val="nil"/>
                <w:left w:val="nil"/>
                <w:bottom w:val="nil"/>
                <w:right w:val="nil"/>
                <w:between w:val="nil"/>
              </w:pBdr>
              <w:spacing w:line="240" w:lineRule="auto"/>
              <w:ind w:firstLine="0"/>
              <w:jc w:val="center"/>
            </w:pPr>
            <w:r>
              <w:t>15</w:t>
            </w:r>
          </w:p>
        </w:tc>
        <w:tc>
          <w:tcPr>
            <w:tcW w:w="2355" w:type="dxa"/>
            <w:tcMar>
              <w:top w:w="100" w:type="dxa"/>
              <w:left w:w="100" w:type="dxa"/>
              <w:bottom w:w="100" w:type="dxa"/>
              <w:right w:w="100" w:type="dxa"/>
            </w:tcMar>
            <w:tcPrChange w:id="324" w:author="jameal samhouri" w:date="2022-04-05T09:11:00Z">
              <w:tcPr>
                <w:tcW w:w="2355" w:type="dxa"/>
                <w:tcMar>
                  <w:top w:w="100" w:type="dxa"/>
                  <w:left w:w="100" w:type="dxa"/>
                  <w:bottom w:w="100" w:type="dxa"/>
                  <w:right w:w="100" w:type="dxa"/>
                </w:tcMar>
              </w:tcPr>
            </w:tcPrChange>
          </w:tcPr>
          <w:p w14:paraId="596B3334" w14:textId="77777777" w:rsidR="00471A3D" w:rsidRDefault="00EF0B3C" w:rsidP="00A12D1D">
            <w:pPr>
              <w:widowControl w:val="0"/>
              <w:pBdr>
                <w:top w:val="nil"/>
                <w:left w:val="nil"/>
                <w:bottom w:val="nil"/>
                <w:right w:val="nil"/>
                <w:between w:val="nil"/>
              </w:pBdr>
              <w:spacing w:line="240" w:lineRule="auto"/>
              <w:ind w:firstLine="0"/>
              <w:jc w:val="center"/>
            </w:pPr>
            <w:r>
              <w:t>12</w:t>
            </w:r>
          </w:p>
        </w:tc>
      </w:tr>
      <w:tr w:rsidR="00471A3D" w14:paraId="355A2D2A" w14:textId="77777777" w:rsidTr="00AE532B">
        <w:trPr>
          <w:trHeight w:val="20"/>
          <w:trPrChange w:id="325" w:author="jameal samhouri" w:date="2022-04-05T09:11:00Z">
            <w:trPr>
              <w:trHeight w:val="20"/>
            </w:trPr>
          </w:trPrChange>
        </w:trPr>
        <w:tc>
          <w:tcPr>
            <w:tcW w:w="1005" w:type="dxa"/>
            <w:tcBorders>
              <w:top w:val="nil"/>
              <w:left w:val="nil"/>
              <w:bottom w:val="nil"/>
              <w:right w:val="nil"/>
            </w:tcBorders>
            <w:tcMar>
              <w:top w:w="100" w:type="dxa"/>
              <w:left w:w="100" w:type="dxa"/>
              <w:bottom w:w="100" w:type="dxa"/>
              <w:right w:w="100" w:type="dxa"/>
            </w:tcMar>
            <w:tcPrChange w:id="326" w:author="jameal samhouri" w:date="2022-04-05T09:11:00Z">
              <w:tcPr>
                <w:tcW w:w="1005" w:type="dxa"/>
                <w:tcBorders>
                  <w:top w:val="nil"/>
                  <w:left w:val="nil"/>
                  <w:bottom w:val="nil"/>
                  <w:right w:val="nil"/>
                </w:tcBorders>
                <w:tcMar>
                  <w:top w:w="100" w:type="dxa"/>
                  <w:left w:w="100" w:type="dxa"/>
                  <w:bottom w:w="100" w:type="dxa"/>
                  <w:right w:w="100" w:type="dxa"/>
                </w:tcMar>
              </w:tcPr>
            </w:tcPrChange>
          </w:tcPr>
          <w:p w14:paraId="6B9596CA" w14:textId="77777777" w:rsidR="00471A3D" w:rsidRDefault="00EF0B3C" w:rsidP="00A12D1D">
            <w:pPr>
              <w:widowControl w:val="0"/>
              <w:pBdr>
                <w:top w:val="nil"/>
                <w:left w:val="nil"/>
                <w:bottom w:val="nil"/>
                <w:right w:val="nil"/>
                <w:between w:val="nil"/>
              </w:pBdr>
              <w:spacing w:line="240" w:lineRule="auto"/>
              <w:ind w:firstLine="0"/>
            </w:pPr>
            <w:r>
              <w:t>2018</w:t>
            </w:r>
          </w:p>
        </w:tc>
        <w:tc>
          <w:tcPr>
            <w:tcW w:w="1980" w:type="dxa"/>
            <w:tcMar>
              <w:top w:w="100" w:type="dxa"/>
              <w:left w:w="100" w:type="dxa"/>
              <w:bottom w:w="100" w:type="dxa"/>
              <w:right w:w="100" w:type="dxa"/>
            </w:tcMar>
            <w:tcPrChange w:id="327" w:author="jameal samhouri" w:date="2022-04-05T09:11:00Z">
              <w:tcPr>
                <w:tcW w:w="1980" w:type="dxa"/>
                <w:tcMar>
                  <w:top w:w="100" w:type="dxa"/>
                  <w:left w:w="100" w:type="dxa"/>
                  <w:bottom w:w="100" w:type="dxa"/>
                  <w:right w:w="100" w:type="dxa"/>
                </w:tcMar>
              </w:tcPr>
            </w:tcPrChange>
          </w:tcPr>
          <w:p w14:paraId="64C6B2CD" w14:textId="77777777" w:rsidR="00471A3D" w:rsidRDefault="00EF0B3C" w:rsidP="00A12D1D">
            <w:pPr>
              <w:widowControl w:val="0"/>
              <w:pBdr>
                <w:top w:val="nil"/>
                <w:left w:val="nil"/>
                <w:bottom w:val="nil"/>
                <w:right w:val="nil"/>
                <w:between w:val="nil"/>
              </w:pBdr>
              <w:spacing w:line="240" w:lineRule="auto"/>
              <w:ind w:firstLine="0"/>
            </w:pPr>
            <w:r>
              <w:t>Neah Bay</w:t>
            </w:r>
          </w:p>
        </w:tc>
        <w:tc>
          <w:tcPr>
            <w:tcW w:w="720" w:type="dxa"/>
            <w:tcMar>
              <w:top w:w="100" w:type="dxa"/>
              <w:left w:w="100" w:type="dxa"/>
              <w:bottom w:w="100" w:type="dxa"/>
              <w:right w:w="100" w:type="dxa"/>
            </w:tcMar>
            <w:tcPrChange w:id="328" w:author="jameal samhouri" w:date="2022-04-05T09:11:00Z">
              <w:tcPr>
                <w:tcW w:w="720" w:type="dxa"/>
                <w:tcMar>
                  <w:top w:w="100" w:type="dxa"/>
                  <w:left w:w="100" w:type="dxa"/>
                  <w:bottom w:w="100" w:type="dxa"/>
                  <w:right w:w="100" w:type="dxa"/>
                </w:tcMar>
              </w:tcPr>
            </w:tcPrChange>
          </w:tcPr>
          <w:p w14:paraId="35C64BBF" w14:textId="77777777" w:rsidR="00471A3D" w:rsidRDefault="00EF0B3C" w:rsidP="00A12D1D">
            <w:pPr>
              <w:widowControl w:val="0"/>
              <w:pBdr>
                <w:top w:val="nil"/>
                <w:left w:val="nil"/>
                <w:bottom w:val="nil"/>
                <w:right w:val="nil"/>
                <w:between w:val="nil"/>
              </w:pBdr>
              <w:spacing w:line="240" w:lineRule="auto"/>
              <w:ind w:firstLine="0"/>
              <w:jc w:val="center"/>
            </w:pPr>
            <w:r>
              <w:t>15</w:t>
            </w:r>
          </w:p>
        </w:tc>
        <w:tc>
          <w:tcPr>
            <w:tcW w:w="2355" w:type="dxa"/>
            <w:tcMar>
              <w:top w:w="100" w:type="dxa"/>
              <w:left w:w="100" w:type="dxa"/>
              <w:bottom w:w="100" w:type="dxa"/>
              <w:right w:w="100" w:type="dxa"/>
            </w:tcMar>
            <w:tcPrChange w:id="329" w:author="jameal samhouri" w:date="2022-04-05T09:11:00Z">
              <w:tcPr>
                <w:tcW w:w="2355" w:type="dxa"/>
                <w:tcMar>
                  <w:top w:w="100" w:type="dxa"/>
                  <w:left w:w="100" w:type="dxa"/>
                  <w:bottom w:w="100" w:type="dxa"/>
                  <w:right w:w="100" w:type="dxa"/>
                </w:tcMar>
              </w:tcPr>
            </w:tcPrChange>
          </w:tcPr>
          <w:p w14:paraId="1354C019" w14:textId="77777777" w:rsidR="00471A3D" w:rsidRDefault="00EF0B3C" w:rsidP="00A12D1D">
            <w:pPr>
              <w:widowControl w:val="0"/>
              <w:pBdr>
                <w:top w:val="nil"/>
                <w:left w:val="nil"/>
                <w:bottom w:val="nil"/>
                <w:right w:val="nil"/>
                <w:between w:val="nil"/>
              </w:pBdr>
              <w:spacing w:line="240" w:lineRule="auto"/>
              <w:ind w:firstLine="0"/>
              <w:jc w:val="center"/>
            </w:pPr>
            <w:r>
              <w:t>14</w:t>
            </w:r>
          </w:p>
        </w:tc>
      </w:tr>
      <w:tr w:rsidR="00471A3D" w14:paraId="4E6CF621" w14:textId="77777777" w:rsidTr="00AE532B">
        <w:trPr>
          <w:trHeight w:val="20"/>
          <w:trPrChange w:id="330" w:author="jameal samhouri" w:date="2022-04-05T09:11:00Z">
            <w:trPr>
              <w:trHeight w:val="20"/>
            </w:trPr>
          </w:trPrChange>
        </w:trPr>
        <w:tc>
          <w:tcPr>
            <w:tcW w:w="1005" w:type="dxa"/>
            <w:tcBorders>
              <w:top w:val="nil"/>
              <w:left w:val="nil"/>
              <w:bottom w:val="nil"/>
              <w:right w:val="nil"/>
            </w:tcBorders>
            <w:tcMar>
              <w:top w:w="100" w:type="dxa"/>
              <w:left w:w="100" w:type="dxa"/>
              <w:bottom w:w="100" w:type="dxa"/>
              <w:right w:w="100" w:type="dxa"/>
            </w:tcMar>
            <w:tcPrChange w:id="331" w:author="jameal samhouri" w:date="2022-04-05T09:11:00Z">
              <w:tcPr>
                <w:tcW w:w="1005" w:type="dxa"/>
                <w:tcBorders>
                  <w:top w:val="nil"/>
                  <w:left w:val="nil"/>
                  <w:bottom w:val="nil"/>
                  <w:right w:val="nil"/>
                </w:tcBorders>
                <w:tcMar>
                  <w:top w:w="100" w:type="dxa"/>
                  <w:left w:w="100" w:type="dxa"/>
                  <w:bottom w:w="100" w:type="dxa"/>
                  <w:right w:w="100" w:type="dxa"/>
                </w:tcMar>
              </w:tcPr>
            </w:tcPrChange>
          </w:tcPr>
          <w:p w14:paraId="5F8372EE" w14:textId="77777777" w:rsidR="00471A3D" w:rsidRDefault="00EF0B3C" w:rsidP="00A12D1D">
            <w:pPr>
              <w:widowControl w:val="0"/>
              <w:pBdr>
                <w:top w:val="nil"/>
                <w:left w:val="nil"/>
                <w:bottom w:val="nil"/>
                <w:right w:val="nil"/>
                <w:between w:val="nil"/>
              </w:pBdr>
              <w:spacing w:line="240" w:lineRule="auto"/>
              <w:ind w:firstLine="0"/>
            </w:pPr>
            <w:r>
              <w:t>2018</w:t>
            </w:r>
          </w:p>
        </w:tc>
        <w:tc>
          <w:tcPr>
            <w:tcW w:w="1980" w:type="dxa"/>
            <w:tcMar>
              <w:top w:w="100" w:type="dxa"/>
              <w:left w:w="100" w:type="dxa"/>
              <w:bottom w:w="100" w:type="dxa"/>
              <w:right w:w="100" w:type="dxa"/>
            </w:tcMar>
            <w:tcPrChange w:id="332" w:author="jameal samhouri" w:date="2022-04-05T09:11:00Z">
              <w:tcPr>
                <w:tcW w:w="1980" w:type="dxa"/>
                <w:tcMar>
                  <w:top w:w="100" w:type="dxa"/>
                  <w:left w:w="100" w:type="dxa"/>
                  <w:bottom w:w="100" w:type="dxa"/>
                  <w:right w:w="100" w:type="dxa"/>
                </w:tcMar>
              </w:tcPr>
            </w:tcPrChange>
          </w:tcPr>
          <w:p w14:paraId="50DD0A06" w14:textId="77777777" w:rsidR="00471A3D" w:rsidRDefault="00EF0B3C" w:rsidP="00A12D1D">
            <w:pPr>
              <w:widowControl w:val="0"/>
              <w:pBdr>
                <w:top w:val="nil"/>
                <w:left w:val="nil"/>
                <w:bottom w:val="nil"/>
                <w:right w:val="nil"/>
                <w:between w:val="nil"/>
              </w:pBdr>
              <w:spacing w:line="240" w:lineRule="auto"/>
              <w:ind w:firstLine="0"/>
            </w:pPr>
            <w:r>
              <w:t>Destruction Island</w:t>
            </w:r>
          </w:p>
        </w:tc>
        <w:tc>
          <w:tcPr>
            <w:tcW w:w="720" w:type="dxa"/>
            <w:tcMar>
              <w:top w:w="100" w:type="dxa"/>
              <w:left w:w="100" w:type="dxa"/>
              <w:bottom w:w="100" w:type="dxa"/>
              <w:right w:w="100" w:type="dxa"/>
            </w:tcMar>
            <w:tcPrChange w:id="333" w:author="jameal samhouri" w:date="2022-04-05T09:11:00Z">
              <w:tcPr>
                <w:tcW w:w="720" w:type="dxa"/>
                <w:tcMar>
                  <w:top w:w="100" w:type="dxa"/>
                  <w:left w:w="100" w:type="dxa"/>
                  <w:bottom w:w="100" w:type="dxa"/>
                  <w:right w:w="100" w:type="dxa"/>
                </w:tcMar>
              </w:tcPr>
            </w:tcPrChange>
          </w:tcPr>
          <w:p w14:paraId="4AD661CB" w14:textId="77777777" w:rsidR="00471A3D" w:rsidRDefault="00EF0B3C" w:rsidP="00A12D1D">
            <w:pPr>
              <w:widowControl w:val="0"/>
              <w:pBdr>
                <w:top w:val="nil"/>
                <w:left w:val="nil"/>
                <w:bottom w:val="nil"/>
                <w:right w:val="nil"/>
                <w:between w:val="nil"/>
              </w:pBdr>
              <w:spacing w:line="240" w:lineRule="auto"/>
              <w:ind w:firstLine="0"/>
              <w:jc w:val="center"/>
            </w:pPr>
            <w:r>
              <w:t>NA</w:t>
            </w:r>
          </w:p>
        </w:tc>
        <w:tc>
          <w:tcPr>
            <w:tcW w:w="2355" w:type="dxa"/>
            <w:tcMar>
              <w:top w:w="100" w:type="dxa"/>
              <w:left w:w="100" w:type="dxa"/>
              <w:bottom w:w="100" w:type="dxa"/>
              <w:right w:w="100" w:type="dxa"/>
            </w:tcMar>
            <w:tcPrChange w:id="334" w:author="jameal samhouri" w:date="2022-04-05T09:11:00Z">
              <w:tcPr>
                <w:tcW w:w="2355" w:type="dxa"/>
                <w:tcMar>
                  <w:top w:w="100" w:type="dxa"/>
                  <w:left w:w="100" w:type="dxa"/>
                  <w:bottom w:w="100" w:type="dxa"/>
                  <w:right w:w="100" w:type="dxa"/>
                </w:tcMar>
              </w:tcPr>
            </w:tcPrChange>
          </w:tcPr>
          <w:p w14:paraId="1D728BE1" w14:textId="77777777" w:rsidR="00471A3D" w:rsidRDefault="00EF0B3C" w:rsidP="00A12D1D">
            <w:pPr>
              <w:widowControl w:val="0"/>
              <w:pBdr>
                <w:top w:val="nil"/>
                <w:left w:val="nil"/>
                <w:bottom w:val="nil"/>
                <w:right w:val="nil"/>
                <w:between w:val="nil"/>
              </w:pBdr>
              <w:spacing w:line="240" w:lineRule="auto"/>
              <w:ind w:firstLine="0"/>
              <w:jc w:val="center"/>
            </w:pPr>
            <w:r>
              <w:t>14</w:t>
            </w:r>
          </w:p>
        </w:tc>
      </w:tr>
      <w:tr w:rsidR="00471A3D" w14:paraId="1416BC0D" w14:textId="77777777" w:rsidTr="00AE532B">
        <w:trPr>
          <w:trHeight w:val="20"/>
          <w:trPrChange w:id="335" w:author="jameal samhouri" w:date="2022-04-05T09:11:00Z">
            <w:trPr>
              <w:trHeight w:val="20"/>
            </w:trPr>
          </w:trPrChange>
        </w:trPr>
        <w:tc>
          <w:tcPr>
            <w:tcW w:w="1005" w:type="dxa"/>
            <w:tcBorders>
              <w:top w:val="nil"/>
              <w:left w:val="nil"/>
              <w:bottom w:val="nil"/>
              <w:right w:val="nil"/>
            </w:tcBorders>
            <w:tcMar>
              <w:top w:w="100" w:type="dxa"/>
              <w:left w:w="100" w:type="dxa"/>
              <w:bottom w:w="100" w:type="dxa"/>
              <w:right w:w="100" w:type="dxa"/>
            </w:tcMar>
            <w:tcPrChange w:id="336" w:author="jameal samhouri" w:date="2022-04-05T09:11:00Z">
              <w:tcPr>
                <w:tcW w:w="1005" w:type="dxa"/>
                <w:tcBorders>
                  <w:top w:val="nil"/>
                  <w:left w:val="nil"/>
                  <w:bottom w:val="nil"/>
                  <w:right w:val="nil"/>
                </w:tcBorders>
                <w:tcMar>
                  <w:top w:w="100" w:type="dxa"/>
                  <w:left w:w="100" w:type="dxa"/>
                  <w:bottom w:w="100" w:type="dxa"/>
                  <w:right w:w="100" w:type="dxa"/>
                </w:tcMar>
              </w:tcPr>
            </w:tcPrChange>
          </w:tcPr>
          <w:p w14:paraId="452B1D17" w14:textId="77777777" w:rsidR="00471A3D" w:rsidRDefault="00EF0B3C" w:rsidP="00A12D1D">
            <w:pPr>
              <w:widowControl w:val="0"/>
              <w:pBdr>
                <w:top w:val="nil"/>
                <w:left w:val="nil"/>
                <w:bottom w:val="nil"/>
                <w:right w:val="nil"/>
                <w:between w:val="nil"/>
              </w:pBdr>
              <w:spacing w:line="240" w:lineRule="auto"/>
              <w:ind w:firstLine="0"/>
            </w:pPr>
            <w:r>
              <w:t>2019</w:t>
            </w:r>
          </w:p>
        </w:tc>
        <w:tc>
          <w:tcPr>
            <w:tcW w:w="1980" w:type="dxa"/>
            <w:tcMar>
              <w:top w:w="100" w:type="dxa"/>
              <w:left w:w="100" w:type="dxa"/>
              <w:bottom w:w="100" w:type="dxa"/>
              <w:right w:w="100" w:type="dxa"/>
            </w:tcMar>
            <w:tcPrChange w:id="337" w:author="jameal samhouri" w:date="2022-04-05T09:11:00Z">
              <w:tcPr>
                <w:tcW w:w="1980" w:type="dxa"/>
                <w:tcMar>
                  <w:top w:w="100" w:type="dxa"/>
                  <w:left w:w="100" w:type="dxa"/>
                  <w:bottom w:w="100" w:type="dxa"/>
                  <w:right w:w="100" w:type="dxa"/>
                </w:tcMar>
              </w:tcPr>
            </w:tcPrChange>
          </w:tcPr>
          <w:p w14:paraId="2207D1AD" w14:textId="77777777" w:rsidR="00471A3D" w:rsidRDefault="00EF0B3C" w:rsidP="00A12D1D">
            <w:pPr>
              <w:widowControl w:val="0"/>
              <w:pBdr>
                <w:top w:val="nil"/>
                <w:left w:val="nil"/>
                <w:bottom w:val="nil"/>
                <w:right w:val="nil"/>
                <w:between w:val="nil"/>
              </w:pBdr>
              <w:spacing w:line="240" w:lineRule="auto"/>
              <w:ind w:firstLine="0"/>
            </w:pPr>
            <w:r>
              <w:t>Destruction Island</w:t>
            </w:r>
          </w:p>
        </w:tc>
        <w:tc>
          <w:tcPr>
            <w:tcW w:w="720" w:type="dxa"/>
            <w:tcMar>
              <w:top w:w="100" w:type="dxa"/>
              <w:left w:w="100" w:type="dxa"/>
              <w:bottom w:w="100" w:type="dxa"/>
              <w:right w:w="100" w:type="dxa"/>
            </w:tcMar>
            <w:tcPrChange w:id="338" w:author="jameal samhouri" w:date="2022-04-05T09:11:00Z">
              <w:tcPr>
                <w:tcW w:w="720" w:type="dxa"/>
                <w:tcMar>
                  <w:top w:w="100" w:type="dxa"/>
                  <w:left w:w="100" w:type="dxa"/>
                  <w:bottom w:w="100" w:type="dxa"/>
                  <w:right w:w="100" w:type="dxa"/>
                </w:tcMar>
              </w:tcPr>
            </w:tcPrChange>
          </w:tcPr>
          <w:p w14:paraId="210396EB" w14:textId="77777777" w:rsidR="00471A3D" w:rsidRDefault="00EF0B3C" w:rsidP="00A12D1D">
            <w:pPr>
              <w:widowControl w:val="0"/>
              <w:pBdr>
                <w:top w:val="nil"/>
                <w:left w:val="nil"/>
                <w:bottom w:val="nil"/>
                <w:right w:val="nil"/>
                <w:between w:val="nil"/>
              </w:pBdr>
              <w:spacing w:line="240" w:lineRule="auto"/>
              <w:ind w:firstLine="0"/>
              <w:jc w:val="center"/>
            </w:pPr>
            <w:r>
              <w:t>16</w:t>
            </w:r>
          </w:p>
        </w:tc>
        <w:tc>
          <w:tcPr>
            <w:tcW w:w="2355" w:type="dxa"/>
            <w:tcMar>
              <w:top w:w="100" w:type="dxa"/>
              <w:left w:w="100" w:type="dxa"/>
              <w:bottom w:w="100" w:type="dxa"/>
              <w:right w:w="100" w:type="dxa"/>
            </w:tcMar>
            <w:tcPrChange w:id="339" w:author="jameal samhouri" w:date="2022-04-05T09:11:00Z">
              <w:tcPr>
                <w:tcW w:w="2355" w:type="dxa"/>
                <w:tcMar>
                  <w:top w:w="100" w:type="dxa"/>
                  <w:left w:w="100" w:type="dxa"/>
                  <w:bottom w:w="100" w:type="dxa"/>
                  <w:right w:w="100" w:type="dxa"/>
                </w:tcMar>
              </w:tcPr>
            </w:tcPrChange>
          </w:tcPr>
          <w:p w14:paraId="21C16A46" w14:textId="77777777" w:rsidR="00471A3D" w:rsidRDefault="00EF0B3C" w:rsidP="00A12D1D">
            <w:pPr>
              <w:widowControl w:val="0"/>
              <w:pBdr>
                <w:top w:val="nil"/>
                <w:left w:val="nil"/>
                <w:bottom w:val="nil"/>
                <w:right w:val="nil"/>
                <w:between w:val="nil"/>
              </w:pBdr>
              <w:spacing w:line="240" w:lineRule="auto"/>
              <w:ind w:firstLine="0"/>
              <w:jc w:val="center"/>
            </w:pPr>
            <w:r>
              <w:t>11</w:t>
            </w:r>
          </w:p>
        </w:tc>
      </w:tr>
      <w:tr w:rsidR="00471A3D" w14:paraId="2433981D" w14:textId="77777777" w:rsidTr="00AE532B">
        <w:trPr>
          <w:trHeight w:val="20"/>
          <w:trPrChange w:id="340" w:author="jameal samhouri" w:date="2022-04-05T09:11:00Z">
            <w:trPr>
              <w:trHeight w:val="20"/>
            </w:trPr>
          </w:trPrChange>
        </w:trPr>
        <w:tc>
          <w:tcPr>
            <w:tcW w:w="1005" w:type="dxa"/>
            <w:tcBorders>
              <w:top w:val="nil"/>
              <w:left w:val="nil"/>
              <w:bottom w:val="nil"/>
              <w:right w:val="nil"/>
            </w:tcBorders>
            <w:tcMar>
              <w:top w:w="100" w:type="dxa"/>
              <w:left w:w="100" w:type="dxa"/>
              <w:bottom w:w="100" w:type="dxa"/>
              <w:right w:w="100" w:type="dxa"/>
            </w:tcMar>
            <w:tcPrChange w:id="341" w:author="jameal samhouri" w:date="2022-04-05T09:11:00Z">
              <w:tcPr>
                <w:tcW w:w="1005" w:type="dxa"/>
                <w:tcBorders>
                  <w:top w:val="nil"/>
                  <w:left w:val="nil"/>
                  <w:bottom w:val="nil"/>
                  <w:right w:val="nil"/>
                </w:tcBorders>
                <w:tcMar>
                  <w:top w:w="100" w:type="dxa"/>
                  <w:left w:w="100" w:type="dxa"/>
                  <w:bottom w:w="100" w:type="dxa"/>
                  <w:right w:w="100" w:type="dxa"/>
                </w:tcMar>
              </w:tcPr>
            </w:tcPrChange>
          </w:tcPr>
          <w:p w14:paraId="4738F02D" w14:textId="77777777" w:rsidR="00471A3D" w:rsidRDefault="00EF0B3C" w:rsidP="00A12D1D">
            <w:pPr>
              <w:widowControl w:val="0"/>
              <w:pBdr>
                <w:top w:val="nil"/>
                <w:left w:val="nil"/>
                <w:bottom w:val="nil"/>
                <w:right w:val="nil"/>
                <w:between w:val="nil"/>
              </w:pBdr>
              <w:spacing w:line="240" w:lineRule="auto"/>
              <w:ind w:firstLine="0"/>
            </w:pPr>
            <w:r>
              <w:t>2019</w:t>
            </w:r>
          </w:p>
        </w:tc>
        <w:tc>
          <w:tcPr>
            <w:tcW w:w="1980" w:type="dxa"/>
            <w:tcMar>
              <w:top w:w="100" w:type="dxa"/>
              <w:left w:w="100" w:type="dxa"/>
              <w:bottom w:w="100" w:type="dxa"/>
              <w:right w:w="100" w:type="dxa"/>
            </w:tcMar>
            <w:tcPrChange w:id="342" w:author="jameal samhouri" w:date="2022-04-05T09:11:00Z">
              <w:tcPr>
                <w:tcW w:w="1980" w:type="dxa"/>
                <w:tcMar>
                  <w:top w:w="100" w:type="dxa"/>
                  <w:left w:w="100" w:type="dxa"/>
                  <w:bottom w:w="100" w:type="dxa"/>
                  <w:right w:w="100" w:type="dxa"/>
                </w:tcMar>
              </w:tcPr>
            </w:tcPrChange>
          </w:tcPr>
          <w:p w14:paraId="6E62C3B0" w14:textId="77777777" w:rsidR="00471A3D" w:rsidRDefault="00EF0B3C" w:rsidP="00A12D1D">
            <w:pPr>
              <w:widowControl w:val="0"/>
              <w:pBdr>
                <w:top w:val="nil"/>
                <w:left w:val="nil"/>
                <w:bottom w:val="nil"/>
                <w:right w:val="nil"/>
                <w:between w:val="nil"/>
              </w:pBdr>
              <w:spacing w:line="240" w:lineRule="auto"/>
              <w:ind w:firstLine="0"/>
            </w:pPr>
            <w:r>
              <w:t>Cape Johnson</w:t>
            </w:r>
          </w:p>
        </w:tc>
        <w:tc>
          <w:tcPr>
            <w:tcW w:w="720" w:type="dxa"/>
            <w:tcMar>
              <w:top w:w="100" w:type="dxa"/>
              <w:left w:w="100" w:type="dxa"/>
              <w:bottom w:w="100" w:type="dxa"/>
              <w:right w:w="100" w:type="dxa"/>
            </w:tcMar>
            <w:tcPrChange w:id="343" w:author="jameal samhouri" w:date="2022-04-05T09:11:00Z">
              <w:tcPr>
                <w:tcW w:w="720" w:type="dxa"/>
                <w:tcMar>
                  <w:top w:w="100" w:type="dxa"/>
                  <w:left w:w="100" w:type="dxa"/>
                  <w:bottom w:w="100" w:type="dxa"/>
                  <w:right w:w="100" w:type="dxa"/>
                </w:tcMar>
              </w:tcPr>
            </w:tcPrChange>
          </w:tcPr>
          <w:p w14:paraId="5DFA32DE" w14:textId="77777777" w:rsidR="00471A3D" w:rsidRDefault="00EF0B3C" w:rsidP="00A12D1D">
            <w:pPr>
              <w:widowControl w:val="0"/>
              <w:pBdr>
                <w:top w:val="nil"/>
                <w:left w:val="nil"/>
                <w:bottom w:val="nil"/>
                <w:right w:val="nil"/>
                <w:between w:val="nil"/>
              </w:pBdr>
              <w:spacing w:line="240" w:lineRule="auto"/>
              <w:ind w:firstLine="0"/>
              <w:jc w:val="center"/>
            </w:pPr>
            <w:r>
              <w:t>15</w:t>
            </w:r>
          </w:p>
        </w:tc>
        <w:tc>
          <w:tcPr>
            <w:tcW w:w="2355" w:type="dxa"/>
            <w:tcMar>
              <w:top w:w="100" w:type="dxa"/>
              <w:left w:w="100" w:type="dxa"/>
              <w:bottom w:w="100" w:type="dxa"/>
              <w:right w:w="100" w:type="dxa"/>
            </w:tcMar>
            <w:tcPrChange w:id="344" w:author="jameal samhouri" w:date="2022-04-05T09:11:00Z">
              <w:tcPr>
                <w:tcW w:w="2355" w:type="dxa"/>
                <w:tcMar>
                  <w:top w:w="100" w:type="dxa"/>
                  <w:left w:w="100" w:type="dxa"/>
                  <w:bottom w:w="100" w:type="dxa"/>
                  <w:right w:w="100" w:type="dxa"/>
                </w:tcMar>
              </w:tcPr>
            </w:tcPrChange>
          </w:tcPr>
          <w:p w14:paraId="627E5945" w14:textId="77777777" w:rsidR="00471A3D" w:rsidRDefault="00EF0B3C" w:rsidP="00A12D1D">
            <w:pPr>
              <w:widowControl w:val="0"/>
              <w:pBdr>
                <w:top w:val="nil"/>
                <w:left w:val="nil"/>
                <w:bottom w:val="nil"/>
                <w:right w:val="nil"/>
                <w:between w:val="nil"/>
              </w:pBdr>
              <w:spacing w:line="240" w:lineRule="auto"/>
              <w:ind w:firstLine="0"/>
              <w:jc w:val="center"/>
            </w:pPr>
            <w:r>
              <w:t>14</w:t>
            </w:r>
          </w:p>
        </w:tc>
      </w:tr>
      <w:tr w:rsidR="00471A3D" w14:paraId="5C26CF0D" w14:textId="77777777" w:rsidTr="00AE532B">
        <w:trPr>
          <w:trHeight w:val="20"/>
          <w:trPrChange w:id="345" w:author="jameal samhouri" w:date="2022-04-05T09:11:00Z">
            <w:trPr>
              <w:trHeight w:val="20"/>
            </w:trPr>
          </w:trPrChange>
        </w:trPr>
        <w:tc>
          <w:tcPr>
            <w:tcW w:w="1005" w:type="dxa"/>
            <w:tcBorders>
              <w:top w:val="nil"/>
              <w:left w:val="nil"/>
              <w:bottom w:val="nil"/>
              <w:right w:val="nil"/>
            </w:tcBorders>
            <w:tcMar>
              <w:top w:w="100" w:type="dxa"/>
              <w:left w:w="100" w:type="dxa"/>
              <w:bottom w:w="100" w:type="dxa"/>
              <w:right w:w="100" w:type="dxa"/>
            </w:tcMar>
            <w:tcPrChange w:id="346" w:author="jameal samhouri" w:date="2022-04-05T09:11:00Z">
              <w:tcPr>
                <w:tcW w:w="1005" w:type="dxa"/>
                <w:tcBorders>
                  <w:top w:val="nil"/>
                  <w:left w:val="nil"/>
                  <w:bottom w:val="nil"/>
                  <w:right w:val="nil"/>
                </w:tcBorders>
                <w:tcMar>
                  <w:top w:w="100" w:type="dxa"/>
                  <w:left w:w="100" w:type="dxa"/>
                  <w:bottom w:w="100" w:type="dxa"/>
                  <w:right w:w="100" w:type="dxa"/>
                </w:tcMar>
              </w:tcPr>
            </w:tcPrChange>
          </w:tcPr>
          <w:p w14:paraId="6A5F6786" w14:textId="77777777" w:rsidR="00471A3D" w:rsidRDefault="00EF0B3C" w:rsidP="00A12D1D">
            <w:pPr>
              <w:widowControl w:val="0"/>
              <w:pBdr>
                <w:top w:val="nil"/>
                <w:left w:val="nil"/>
                <w:bottom w:val="nil"/>
                <w:right w:val="nil"/>
                <w:between w:val="nil"/>
              </w:pBdr>
              <w:spacing w:line="240" w:lineRule="auto"/>
              <w:ind w:firstLine="0"/>
            </w:pPr>
            <w:r>
              <w:lastRenderedPageBreak/>
              <w:t>2019</w:t>
            </w:r>
          </w:p>
        </w:tc>
        <w:tc>
          <w:tcPr>
            <w:tcW w:w="1980" w:type="dxa"/>
            <w:tcMar>
              <w:top w:w="100" w:type="dxa"/>
              <w:left w:w="100" w:type="dxa"/>
              <w:bottom w:w="100" w:type="dxa"/>
              <w:right w:w="100" w:type="dxa"/>
            </w:tcMar>
            <w:tcPrChange w:id="347" w:author="jameal samhouri" w:date="2022-04-05T09:11:00Z">
              <w:tcPr>
                <w:tcW w:w="1980" w:type="dxa"/>
                <w:tcMar>
                  <w:top w:w="100" w:type="dxa"/>
                  <w:left w:w="100" w:type="dxa"/>
                  <w:bottom w:w="100" w:type="dxa"/>
                  <w:right w:w="100" w:type="dxa"/>
                </w:tcMar>
              </w:tcPr>
            </w:tcPrChange>
          </w:tcPr>
          <w:p w14:paraId="69137B76" w14:textId="77777777" w:rsidR="00471A3D" w:rsidRDefault="00EF0B3C" w:rsidP="00A12D1D">
            <w:pPr>
              <w:widowControl w:val="0"/>
              <w:pBdr>
                <w:top w:val="nil"/>
                <w:left w:val="nil"/>
                <w:bottom w:val="nil"/>
                <w:right w:val="nil"/>
                <w:between w:val="nil"/>
              </w:pBdr>
              <w:spacing w:line="240" w:lineRule="auto"/>
              <w:ind w:firstLine="0"/>
            </w:pPr>
            <w:r>
              <w:t>Cape Alava</w:t>
            </w:r>
          </w:p>
        </w:tc>
        <w:tc>
          <w:tcPr>
            <w:tcW w:w="720" w:type="dxa"/>
            <w:tcMar>
              <w:top w:w="100" w:type="dxa"/>
              <w:left w:w="100" w:type="dxa"/>
              <w:bottom w:w="100" w:type="dxa"/>
              <w:right w:w="100" w:type="dxa"/>
            </w:tcMar>
            <w:tcPrChange w:id="348" w:author="jameal samhouri" w:date="2022-04-05T09:11:00Z">
              <w:tcPr>
                <w:tcW w:w="720" w:type="dxa"/>
                <w:tcMar>
                  <w:top w:w="100" w:type="dxa"/>
                  <w:left w:w="100" w:type="dxa"/>
                  <w:bottom w:w="100" w:type="dxa"/>
                  <w:right w:w="100" w:type="dxa"/>
                </w:tcMar>
              </w:tcPr>
            </w:tcPrChange>
          </w:tcPr>
          <w:p w14:paraId="2B743A68" w14:textId="77777777" w:rsidR="00471A3D" w:rsidRDefault="00EF0B3C" w:rsidP="00A12D1D">
            <w:pPr>
              <w:widowControl w:val="0"/>
              <w:pBdr>
                <w:top w:val="nil"/>
                <w:left w:val="nil"/>
                <w:bottom w:val="nil"/>
                <w:right w:val="nil"/>
                <w:between w:val="nil"/>
              </w:pBdr>
              <w:spacing w:line="240" w:lineRule="auto"/>
              <w:ind w:firstLine="0"/>
              <w:jc w:val="center"/>
            </w:pPr>
            <w:r>
              <w:t>16</w:t>
            </w:r>
          </w:p>
        </w:tc>
        <w:tc>
          <w:tcPr>
            <w:tcW w:w="2355" w:type="dxa"/>
            <w:tcMar>
              <w:top w:w="100" w:type="dxa"/>
              <w:left w:w="100" w:type="dxa"/>
              <w:bottom w:w="100" w:type="dxa"/>
              <w:right w:w="100" w:type="dxa"/>
            </w:tcMar>
            <w:tcPrChange w:id="349" w:author="jameal samhouri" w:date="2022-04-05T09:11:00Z">
              <w:tcPr>
                <w:tcW w:w="2355" w:type="dxa"/>
                <w:tcMar>
                  <w:top w:w="100" w:type="dxa"/>
                  <w:left w:w="100" w:type="dxa"/>
                  <w:bottom w:w="100" w:type="dxa"/>
                  <w:right w:w="100" w:type="dxa"/>
                </w:tcMar>
              </w:tcPr>
            </w:tcPrChange>
          </w:tcPr>
          <w:p w14:paraId="24F167C6" w14:textId="77777777" w:rsidR="00471A3D" w:rsidRDefault="00EF0B3C" w:rsidP="00A12D1D">
            <w:pPr>
              <w:widowControl w:val="0"/>
              <w:pBdr>
                <w:top w:val="nil"/>
                <w:left w:val="nil"/>
                <w:bottom w:val="nil"/>
                <w:right w:val="nil"/>
                <w:between w:val="nil"/>
              </w:pBdr>
              <w:spacing w:line="240" w:lineRule="auto"/>
              <w:ind w:firstLine="0"/>
              <w:jc w:val="center"/>
            </w:pPr>
            <w:r>
              <w:t>14</w:t>
            </w:r>
          </w:p>
        </w:tc>
      </w:tr>
      <w:tr w:rsidR="00471A3D" w14:paraId="2D5DEB90" w14:textId="77777777" w:rsidTr="00AE532B">
        <w:trPr>
          <w:trHeight w:val="20"/>
          <w:trPrChange w:id="350" w:author="jameal samhouri" w:date="2022-04-05T09:11:00Z">
            <w:trPr>
              <w:trHeight w:val="20"/>
            </w:trPr>
          </w:trPrChange>
        </w:trPr>
        <w:tc>
          <w:tcPr>
            <w:tcW w:w="1005" w:type="dxa"/>
            <w:tcBorders>
              <w:top w:val="nil"/>
              <w:left w:val="nil"/>
              <w:bottom w:val="nil"/>
              <w:right w:val="nil"/>
            </w:tcBorders>
            <w:tcMar>
              <w:top w:w="100" w:type="dxa"/>
              <w:left w:w="100" w:type="dxa"/>
              <w:bottom w:w="100" w:type="dxa"/>
              <w:right w:w="100" w:type="dxa"/>
            </w:tcMar>
            <w:tcPrChange w:id="351" w:author="jameal samhouri" w:date="2022-04-05T09:11:00Z">
              <w:tcPr>
                <w:tcW w:w="1005" w:type="dxa"/>
                <w:tcBorders>
                  <w:top w:val="nil"/>
                  <w:left w:val="nil"/>
                  <w:bottom w:val="nil"/>
                  <w:right w:val="nil"/>
                </w:tcBorders>
                <w:tcMar>
                  <w:top w:w="100" w:type="dxa"/>
                  <w:left w:w="100" w:type="dxa"/>
                  <w:bottom w:w="100" w:type="dxa"/>
                  <w:right w:w="100" w:type="dxa"/>
                </w:tcMar>
              </w:tcPr>
            </w:tcPrChange>
          </w:tcPr>
          <w:p w14:paraId="57E2016F" w14:textId="77777777" w:rsidR="00471A3D" w:rsidRDefault="00EF0B3C" w:rsidP="00A12D1D">
            <w:pPr>
              <w:widowControl w:val="0"/>
              <w:pBdr>
                <w:top w:val="nil"/>
                <w:left w:val="nil"/>
                <w:bottom w:val="nil"/>
                <w:right w:val="nil"/>
                <w:between w:val="nil"/>
              </w:pBdr>
              <w:spacing w:line="240" w:lineRule="auto"/>
              <w:ind w:firstLine="0"/>
            </w:pPr>
            <w:r>
              <w:t>2019</w:t>
            </w:r>
          </w:p>
        </w:tc>
        <w:tc>
          <w:tcPr>
            <w:tcW w:w="1980" w:type="dxa"/>
            <w:tcMar>
              <w:top w:w="100" w:type="dxa"/>
              <w:left w:w="100" w:type="dxa"/>
              <w:bottom w:w="100" w:type="dxa"/>
              <w:right w:w="100" w:type="dxa"/>
            </w:tcMar>
            <w:tcPrChange w:id="352" w:author="jameal samhouri" w:date="2022-04-05T09:11:00Z">
              <w:tcPr>
                <w:tcW w:w="1980" w:type="dxa"/>
                <w:tcMar>
                  <w:top w:w="100" w:type="dxa"/>
                  <w:left w:w="100" w:type="dxa"/>
                  <w:bottom w:w="100" w:type="dxa"/>
                  <w:right w:w="100" w:type="dxa"/>
                </w:tcMar>
              </w:tcPr>
            </w:tcPrChange>
          </w:tcPr>
          <w:p w14:paraId="145DE5C1" w14:textId="77777777" w:rsidR="00471A3D" w:rsidRDefault="00EF0B3C" w:rsidP="00A12D1D">
            <w:pPr>
              <w:widowControl w:val="0"/>
              <w:pBdr>
                <w:top w:val="nil"/>
                <w:left w:val="nil"/>
                <w:bottom w:val="nil"/>
                <w:right w:val="nil"/>
                <w:between w:val="nil"/>
              </w:pBdr>
              <w:spacing w:line="240" w:lineRule="auto"/>
              <w:ind w:firstLine="0"/>
            </w:pPr>
            <w:r>
              <w:t>Tatoosh Island</w:t>
            </w:r>
          </w:p>
        </w:tc>
        <w:tc>
          <w:tcPr>
            <w:tcW w:w="720" w:type="dxa"/>
            <w:tcMar>
              <w:top w:w="100" w:type="dxa"/>
              <w:left w:w="100" w:type="dxa"/>
              <w:bottom w:w="100" w:type="dxa"/>
              <w:right w:w="100" w:type="dxa"/>
            </w:tcMar>
            <w:tcPrChange w:id="353" w:author="jameal samhouri" w:date="2022-04-05T09:11:00Z">
              <w:tcPr>
                <w:tcW w:w="720" w:type="dxa"/>
                <w:tcMar>
                  <w:top w:w="100" w:type="dxa"/>
                  <w:left w:w="100" w:type="dxa"/>
                  <w:bottom w:w="100" w:type="dxa"/>
                  <w:right w:w="100" w:type="dxa"/>
                </w:tcMar>
              </w:tcPr>
            </w:tcPrChange>
          </w:tcPr>
          <w:p w14:paraId="7143DC33" w14:textId="77777777" w:rsidR="00471A3D" w:rsidRDefault="00EF0B3C" w:rsidP="00A12D1D">
            <w:pPr>
              <w:widowControl w:val="0"/>
              <w:pBdr>
                <w:top w:val="nil"/>
                <w:left w:val="nil"/>
                <w:bottom w:val="nil"/>
                <w:right w:val="nil"/>
                <w:between w:val="nil"/>
              </w:pBdr>
              <w:spacing w:line="240" w:lineRule="auto"/>
              <w:ind w:firstLine="0"/>
              <w:jc w:val="center"/>
            </w:pPr>
            <w:r>
              <w:t>14</w:t>
            </w:r>
          </w:p>
        </w:tc>
        <w:tc>
          <w:tcPr>
            <w:tcW w:w="2355" w:type="dxa"/>
            <w:tcMar>
              <w:top w:w="100" w:type="dxa"/>
              <w:left w:w="100" w:type="dxa"/>
              <w:bottom w:w="100" w:type="dxa"/>
              <w:right w:w="100" w:type="dxa"/>
            </w:tcMar>
            <w:tcPrChange w:id="354" w:author="jameal samhouri" w:date="2022-04-05T09:11:00Z">
              <w:tcPr>
                <w:tcW w:w="2355" w:type="dxa"/>
                <w:tcMar>
                  <w:top w:w="100" w:type="dxa"/>
                  <w:left w:w="100" w:type="dxa"/>
                  <w:bottom w:w="100" w:type="dxa"/>
                  <w:right w:w="100" w:type="dxa"/>
                </w:tcMar>
              </w:tcPr>
            </w:tcPrChange>
          </w:tcPr>
          <w:p w14:paraId="53638E7B" w14:textId="77777777" w:rsidR="00471A3D" w:rsidRDefault="00EF0B3C" w:rsidP="00A12D1D">
            <w:pPr>
              <w:widowControl w:val="0"/>
              <w:pBdr>
                <w:top w:val="nil"/>
                <w:left w:val="nil"/>
                <w:bottom w:val="nil"/>
                <w:right w:val="nil"/>
                <w:between w:val="nil"/>
              </w:pBdr>
              <w:spacing w:line="240" w:lineRule="auto"/>
              <w:ind w:firstLine="0"/>
              <w:jc w:val="center"/>
            </w:pPr>
            <w:r>
              <w:t>9</w:t>
            </w:r>
          </w:p>
        </w:tc>
      </w:tr>
      <w:tr w:rsidR="00471A3D" w14:paraId="4742D8DB" w14:textId="77777777" w:rsidTr="00AE532B">
        <w:trPr>
          <w:trHeight w:val="20"/>
          <w:trPrChange w:id="355" w:author="jameal samhouri" w:date="2022-04-05T09:11:00Z">
            <w:trPr>
              <w:trHeight w:val="20"/>
            </w:trPr>
          </w:trPrChange>
        </w:trPr>
        <w:tc>
          <w:tcPr>
            <w:tcW w:w="1005" w:type="dxa"/>
            <w:tcBorders>
              <w:top w:val="nil"/>
              <w:left w:val="nil"/>
              <w:bottom w:val="nil"/>
              <w:right w:val="nil"/>
            </w:tcBorders>
            <w:tcMar>
              <w:top w:w="100" w:type="dxa"/>
              <w:left w:w="100" w:type="dxa"/>
              <w:bottom w:w="100" w:type="dxa"/>
              <w:right w:w="100" w:type="dxa"/>
            </w:tcMar>
            <w:tcPrChange w:id="356" w:author="jameal samhouri" w:date="2022-04-05T09:11:00Z">
              <w:tcPr>
                <w:tcW w:w="1005" w:type="dxa"/>
                <w:tcBorders>
                  <w:top w:val="nil"/>
                  <w:left w:val="nil"/>
                  <w:bottom w:val="nil"/>
                  <w:right w:val="nil"/>
                </w:tcBorders>
                <w:tcMar>
                  <w:top w:w="100" w:type="dxa"/>
                  <w:left w:w="100" w:type="dxa"/>
                  <w:bottom w:w="100" w:type="dxa"/>
                  <w:right w:w="100" w:type="dxa"/>
                </w:tcMar>
              </w:tcPr>
            </w:tcPrChange>
          </w:tcPr>
          <w:p w14:paraId="0722B5DA" w14:textId="77777777" w:rsidR="00471A3D" w:rsidRDefault="00EF0B3C" w:rsidP="00A12D1D">
            <w:pPr>
              <w:widowControl w:val="0"/>
              <w:pBdr>
                <w:top w:val="nil"/>
                <w:left w:val="nil"/>
                <w:bottom w:val="nil"/>
                <w:right w:val="nil"/>
                <w:between w:val="nil"/>
              </w:pBdr>
              <w:spacing w:line="240" w:lineRule="auto"/>
              <w:ind w:firstLine="0"/>
            </w:pPr>
            <w:r>
              <w:t>2019</w:t>
            </w:r>
          </w:p>
        </w:tc>
        <w:tc>
          <w:tcPr>
            <w:tcW w:w="1980" w:type="dxa"/>
            <w:tcMar>
              <w:top w:w="100" w:type="dxa"/>
              <w:left w:w="100" w:type="dxa"/>
              <w:bottom w:w="100" w:type="dxa"/>
              <w:right w:w="100" w:type="dxa"/>
            </w:tcMar>
            <w:tcPrChange w:id="357" w:author="jameal samhouri" w:date="2022-04-05T09:11:00Z">
              <w:tcPr>
                <w:tcW w:w="1980" w:type="dxa"/>
                <w:tcMar>
                  <w:top w:w="100" w:type="dxa"/>
                  <w:left w:w="100" w:type="dxa"/>
                  <w:bottom w:w="100" w:type="dxa"/>
                  <w:right w:w="100" w:type="dxa"/>
                </w:tcMar>
              </w:tcPr>
            </w:tcPrChange>
          </w:tcPr>
          <w:p w14:paraId="59A72B0F" w14:textId="77777777" w:rsidR="00471A3D" w:rsidRDefault="00EF0B3C" w:rsidP="00A12D1D">
            <w:pPr>
              <w:widowControl w:val="0"/>
              <w:pBdr>
                <w:top w:val="nil"/>
                <w:left w:val="nil"/>
                <w:bottom w:val="nil"/>
                <w:right w:val="nil"/>
                <w:between w:val="nil"/>
              </w:pBdr>
              <w:spacing w:line="240" w:lineRule="auto"/>
              <w:ind w:firstLine="0"/>
            </w:pPr>
            <w:r>
              <w:t>Neah Bay</w:t>
            </w:r>
          </w:p>
        </w:tc>
        <w:tc>
          <w:tcPr>
            <w:tcW w:w="720" w:type="dxa"/>
            <w:tcMar>
              <w:top w:w="100" w:type="dxa"/>
              <w:left w:w="100" w:type="dxa"/>
              <w:bottom w:w="100" w:type="dxa"/>
              <w:right w:w="100" w:type="dxa"/>
            </w:tcMar>
            <w:tcPrChange w:id="358" w:author="jameal samhouri" w:date="2022-04-05T09:11:00Z">
              <w:tcPr>
                <w:tcW w:w="720" w:type="dxa"/>
                <w:tcMar>
                  <w:top w:w="100" w:type="dxa"/>
                  <w:left w:w="100" w:type="dxa"/>
                  <w:bottom w:w="100" w:type="dxa"/>
                  <w:right w:w="100" w:type="dxa"/>
                </w:tcMar>
              </w:tcPr>
            </w:tcPrChange>
          </w:tcPr>
          <w:p w14:paraId="7D2BC77F" w14:textId="77777777" w:rsidR="00471A3D" w:rsidRDefault="00EF0B3C" w:rsidP="00A12D1D">
            <w:pPr>
              <w:widowControl w:val="0"/>
              <w:pBdr>
                <w:top w:val="nil"/>
                <w:left w:val="nil"/>
                <w:bottom w:val="nil"/>
                <w:right w:val="nil"/>
                <w:between w:val="nil"/>
              </w:pBdr>
              <w:spacing w:line="240" w:lineRule="auto"/>
              <w:ind w:firstLine="0"/>
              <w:jc w:val="center"/>
            </w:pPr>
            <w:r>
              <w:t>15</w:t>
            </w:r>
          </w:p>
        </w:tc>
        <w:tc>
          <w:tcPr>
            <w:tcW w:w="2355" w:type="dxa"/>
            <w:tcMar>
              <w:top w:w="100" w:type="dxa"/>
              <w:left w:w="100" w:type="dxa"/>
              <w:bottom w:w="100" w:type="dxa"/>
              <w:right w:w="100" w:type="dxa"/>
            </w:tcMar>
            <w:tcPrChange w:id="359" w:author="jameal samhouri" w:date="2022-04-05T09:11:00Z">
              <w:tcPr>
                <w:tcW w:w="2355" w:type="dxa"/>
                <w:tcMar>
                  <w:top w:w="100" w:type="dxa"/>
                  <w:left w:w="100" w:type="dxa"/>
                  <w:bottom w:w="100" w:type="dxa"/>
                  <w:right w:w="100" w:type="dxa"/>
                </w:tcMar>
              </w:tcPr>
            </w:tcPrChange>
          </w:tcPr>
          <w:p w14:paraId="1391464E" w14:textId="77777777" w:rsidR="00471A3D" w:rsidRDefault="00EF0B3C" w:rsidP="00A12D1D">
            <w:pPr>
              <w:widowControl w:val="0"/>
              <w:pBdr>
                <w:top w:val="nil"/>
                <w:left w:val="nil"/>
                <w:bottom w:val="nil"/>
                <w:right w:val="nil"/>
                <w:between w:val="nil"/>
              </w:pBdr>
              <w:spacing w:line="240" w:lineRule="auto"/>
              <w:ind w:firstLine="0"/>
              <w:jc w:val="center"/>
            </w:pPr>
            <w:r>
              <w:t>14</w:t>
            </w:r>
          </w:p>
        </w:tc>
      </w:tr>
      <w:tr w:rsidR="00471A3D" w14:paraId="693983C5" w14:textId="77777777" w:rsidTr="00AE532B">
        <w:trPr>
          <w:trHeight w:val="20"/>
          <w:trPrChange w:id="360" w:author="jameal samhouri" w:date="2022-04-05T09:11:00Z">
            <w:trPr>
              <w:trHeight w:val="20"/>
            </w:trPr>
          </w:trPrChange>
        </w:trPr>
        <w:tc>
          <w:tcPr>
            <w:tcW w:w="1005" w:type="dxa"/>
            <w:tcBorders>
              <w:top w:val="nil"/>
              <w:left w:val="nil"/>
              <w:bottom w:val="nil"/>
              <w:right w:val="nil"/>
            </w:tcBorders>
            <w:tcMar>
              <w:top w:w="100" w:type="dxa"/>
              <w:left w:w="100" w:type="dxa"/>
              <w:bottom w:w="100" w:type="dxa"/>
              <w:right w:w="100" w:type="dxa"/>
            </w:tcMar>
            <w:tcPrChange w:id="361" w:author="jameal samhouri" w:date="2022-04-05T09:11:00Z">
              <w:tcPr>
                <w:tcW w:w="1005" w:type="dxa"/>
                <w:tcBorders>
                  <w:top w:val="nil"/>
                  <w:left w:val="nil"/>
                  <w:bottom w:val="nil"/>
                  <w:right w:val="nil"/>
                </w:tcBorders>
                <w:tcMar>
                  <w:top w:w="100" w:type="dxa"/>
                  <w:left w:w="100" w:type="dxa"/>
                  <w:bottom w:w="100" w:type="dxa"/>
                  <w:right w:w="100" w:type="dxa"/>
                </w:tcMar>
              </w:tcPr>
            </w:tcPrChange>
          </w:tcPr>
          <w:p w14:paraId="6A861E13" w14:textId="77777777" w:rsidR="00471A3D" w:rsidRDefault="00EF0B3C" w:rsidP="00A12D1D">
            <w:pPr>
              <w:widowControl w:val="0"/>
              <w:pBdr>
                <w:top w:val="nil"/>
                <w:left w:val="nil"/>
                <w:bottom w:val="nil"/>
                <w:right w:val="nil"/>
                <w:between w:val="nil"/>
              </w:pBdr>
              <w:spacing w:line="240" w:lineRule="auto"/>
              <w:ind w:firstLine="0"/>
            </w:pPr>
            <w:r>
              <w:t>2021</w:t>
            </w:r>
          </w:p>
        </w:tc>
        <w:tc>
          <w:tcPr>
            <w:tcW w:w="1980" w:type="dxa"/>
            <w:tcMar>
              <w:top w:w="100" w:type="dxa"/>
              <w:left w:w="100" w:type="dxa"/>
              <w:bottom w:w="100" w:type="dxa"/>
              <w:right w:w="100" w:type="dxa"/>
            </w:tcMar>
            <w:tcPrChange w:id="362" w:author="jameal samhouri" w:date="2022-04-05T09:11:00Z">
              <w:tcPr>
                <w:tcW w:w="1980" w:type="dxa"/>
                <w:tcMar>
                  <w:top w:w="100" w:type="dxa"/>
                  <w:left w:w="100" w:type="dxa"/>
                  <w:bottom w:w="100" w:type="dxa"/>
                  <w:right w:w="100" w:type="dxa"/>
                </w:tcMar>
              </w:tcPr>
            </w:tcPrChange>
          </w:tcPr>
          <w:p w14:paraId="363CBAE9" w14:textId="77777777" w:rsidR="00471A3D" w:rsidRDefault="00EF0B3C" w:rsidP="00A12D1D">
            <w:pPr>
              <w:widowControl w:val="0"/>
              <w:pBdr>
                <w:top w:val="nil"/>
                <w:left w:val="nil"/>
                <w:bottom w:val="nil"/>
                <w:right w:val="nil"/>
                <w:between w:val="nil"/>
              </w:pBdr>
              <w:spacing w:line="240" w:lineRule="auto"/>
              <w:ind w:firstLine="0"/>
            </w:pPr>
            <w:r>
              <w:t>Destruction Island</w:t>
            </w:r>
          </w:p>
        </w:tc>
        <w:tc>
          <w:tcPr>
            <w:tcW w:w="720" w:type="dxa"/>
            <w:tcMar>
              <w:top w:w="100" w:type="dxa"/>
              <w:left w:w="100" w:type="dxa"/>
              <w:bottom w:w="100" w:type="dxa"/>
              <w:right w:w="100" w:type="dxa"/>
            </w:tcMar>
            <w:tcPrChange w:id="363" w:author="jameal samhouri" w:date="2022-04-05T09:11:00Z">
              <w:tcPr>
                <w:tcW w:w="720" w:type="dxa"/>
                <w:tcMar>
                  <w:top w:w="100" w:type="dxa"/>
                  <w:left w:w="100" w:type="dxa"/>
                  <w:bottom w:w="100" w:type="dxa"/>
                  <w:right w:w="100" w:type="dxa"/>
                </w:tcMar>
              </w:tcPr>
            </w:tcPrChange>
          </w:tcPr>
          <w:p w14:paraId="52DB47B9" w14:textId="77777777" w:rsidR="00471A3D" w:rsidRDefault="00EF0B3C" w:rsidP="00A12D1D">
            <w:pPr>
              <w:widowControl w:val="0"/>
              <w:pBdr>
                <w:top w:val="nil"/>
                <w:left w:val="nil"/>
                <w:bottom w:val="nil"/>
                <w:right w:val="nil"/>
                <w:between w:val="nil"/>
              </w:pBdr>
              <w:spacing w:line="240" w:lineRule="auto"/>
              <w:ind w:firstLine="0"/>
              <w:jc w:val="center"/>
            </w:pPr>
            <w:r>
              <w:t>10</w:t>
            </w:r>
          </w:p>
        </w:tc>
        <w:tc>
          <w:tcPr>
            <w:tcW w:w="2355" w:type="dxa"/>
            <w:tcMar>
              <w:top w:w="100" w:type="dxa"/>
              <w:left w:w="100" w:type="dxa"/>
              <w:bottom w:w="100" w:type="dxa"/>
              <w:right w:w="100" w:type="dxa"/>
            </w:tcMar>
            <w:tcPrChange w:id="364" w:author="jameal samhouri" w:date="2022-04-05T09:11:00Z">
              <w:tcPr>
                <w:tcW w:w="2355" w:type="dxa"/>
                <w:tcMar>
                  <w:top w:w="100" w:type="dxa"/>
                  <w:left w:w="100" w:type="dxa"/>
                  <w:bottom w:w="100" w:type="dxa"/>
                  <w:right w:w="100" w:type="dxa"/>
                </w:tcMar>
              </w:tcPr>
            </w:tcPrChange>
          </w:tcPr>
          <w:p w14:paraId="415B5E32" w14:textId="77777777" w:rsidR="00471A3D" w:rsidRDefault="00EF0B3C" w:rsidP="00A12D1D">
            <w:pPr>
              <w:widowControl w:val="0"/>
              <w:pBdr>
                <w:top w:val="nil"/>
                <w:left w:val="nil"/>
                <w:bottom w:val="nil"/>
                <w:right w:val="nil"/>
                <w:between w:val="nil"/>
              </w:pBdr>
              <w:spacing w:line="240" w:lineRule="auto"/>
              <w:ind w:firstLine="0"/>
              <w:jc w:val="center"/>
            </w:pPr>
            <w:r>
              <w:t>11</w:t>
            </w:r>
          </w:p>
        </w:tc>
      </w:tr>
      <w:tr w:rsidR="00471A3D" w14:paraId="2C8E77BA" w14:textId="77777777" w:rsidTr="00AE532B">
        <w:trPr>
          <w:trHeight w:val="20"/>
          <w:trPrChange w:id="365" w:author="jameal samhouri" w:date="2022-04-05T09:11:00Z">
            <w:trPr>
              <w:trHeight w:val="20"/>
            </w:trPr>
          </w:trPrChange>
        </w:trPr>
        <w:tc>
          <w:tcPr>
            <w:tcW w:w="1005" w:type="dxa"/>
            <w:tcBorders>
              <w:top w:val="nil"/>
              <w:left w:val="nil"/>
              <w:bottom w:val="nil"/>
              <w:right w:val="nil"/>
            </w:tcBorders>
            <w:tcMar>
              <w:top w:w="100" w:type="dxa"/>
              <w:left w:w="100" w:type="dxa"/>
              <w:bottom w:w="100" w:type="dxa"/>
              <w:right w:w="100" w:type="dxa"/>
            </w:tcMar>
            <w:tcPrChange w:id="366" w:author="jameal samhouri" w:date="2022-04-05T09:11:00Z">
              <w:tcPr>
                <w:tcW w:w="1005" w:type="dxa"/>
                <w:tcBorders>
                  <w:top w:val="nil"/>
                  <w:left w:val="nil"/>
                  <w:bottom w:val="nil"/>
                  <w:right w:val="nil"/>
                </w:tcBorders>
                <w:tcMar>
                  <w:top w:w="100" w:type="dxa"/>
                  <w:left w:w="100" w:type="dxa"/>
                  <w:bottom w:w="100" w:type="dxa"/>
                  <w:right w:w="100" w:type="dxa"/>
                </w:tcMar>
              </w:tcPr>
            </w:tcPrChange>
          </w:tcPr>
          <w:p w14:paraId="5E811413" w14:textId="77777777" w:rsidR="00471A3D" w:rsidRDefault="00EF0B3C" w:rsidP="00A12D1D">
            <w:pPr>
              <w:widowControl w:val="0"/>
              <w:pBdr>
                <w:top w:val="nil"/>
                <w:left w:val="nil"/>
                <w:bottom w:val="nil"/>
                <w:right w:val="nil"/>
                <w:between w:val="nil"/>
              </w:pBdr>
              <w:spacing w:line="240" w:lineRule="auto"/>
              <w:ind w:firstLine="0"/>
            </w:pPr>
            <w:r>
              <w:t>2021</w:t>
            </w:r>
          </w:p>
        </w:tc>
        <w:tc>
          <w:tcPr>
            <w:tcW w:w="1980" w:type="dxa"/>
            <w:tcMar>
              <w:top w:w="100" w:type="dxa"/>
              <w:left w:w="100" w:type="dxa"/>
              <w:bottom w:w="100" w:type="dxa"/>
              <w:right w:w="100" w:type="dxa"/>
            </w:tcMar>
            <w:tcPrChange w:id="367" w:author="jameal samhouri" w:date="2022-04-05T09:11:00Z">
              <w:tcPr>
                <w:tcW w:w="1980" w:type="dxa"/>
                <w:tcMar>
                  <w:top w:w="100" w:type="dxa"/>
                  <w:left w:w="100" w:type="dxa"/>
                  <w:bottom w:w="100" w:type="dxa"/>
                  <w:right w:w="100" w:type="dxa"/>
                </w:tcMar>
              </w:tcPr>
            </w:tcPrChange>
          </w:tcPr>
          <w:p w14:paraId="18EC123E" w14:textId="77777777" w:rsidR="00471A3D" w:rsidRDefault="00EF0B3C" w:rsidP="00A12D1D">
            <w:pPr>
              <w:widowControl w:val="0"/>
              <w:pBdr>
                <w:top w:val="nil"/>
                <w:left w:val="nil"/>
                <w:bottom w:val="nil"/>
                <w:right w:val="nil"/>
                <w:between w:val="nil"/>
              </w:pBdr>
              <w:spacing w:line="240" w:lineRule="auto"/>
              <w:ind w:firstLine="0"/>
            </w:pPr>
            <w:r>
              <w:t>Cape Johnson</w:t>
            </w:r>
          </w:p>
        </w:tc>
        <w:tc>
          <w:tcPr>
            <w:tcW w:w="720" w:type="dxa"/>
            <w:tcMar>
              <w:top w:w="100" w:type="dxa"/>
              <w:left w:w="100" w:type="dxa"/>
              <w:bottom w:w="100" w:type="dxa"/>
              <w:right w:w="100" w:type="dxa"/>
            </w:tcMar>
            <w:tcPrChange w:id="368" w:author="jameal samhouri" w:date="2022-04-05T09:11:00Z">
              <w:tcPr>
                <w:tcW w:w="720" w:type="dxa"/>
                <w:tcMar>
                  <w:top w:w="100" w:type="dxa"/>
                  <w:left w:w="100" w:type="dxa"/>
                  <w:bottom w:w="100" w:type="dxa"/>
                  <w:right w:w="100" w:type="dxa"/>
                </w:tcMar>
              </w:tcPr>
            </w:tcPrChange>
          </w:tcPr>
          <w:p w14:paraId="3384993C" w14:textId="77777777" w:rsidR="00471A3D" w:rsidRDefault="00EF0B3C" w:rsidP="00A12D1D">
            <w:pPr>
              <w:widowControl w:val="0"/>
              <w:pBdr>
                <w:top w:val="nil"/>
                <w:left w:val="nil"/>
                <w:bottom w:val="nil"/>
                <w:right w:val="nil"/>
                <w:between w:val="nil"/>
              </w:pBdr>
              <w:spacing w:line="240" w:lineRule="auto"/>
              <w:ind w:firstLine="0"/>
              <w:jc w:val="center"/>
            </w:pPr>
            <w:r>
              <w:t>16</w:t>
            </w:r>
          </w:p>
        </w:tc>
        <w:tc>
          <w:tcPr>
            <w:tcW w:w="2355" w:type="dxa"/>
            <w:tcMar>
              <w:top w:w="100" w:type="dxa"/>
              <w:left w:w="100" w:type="dxa"/>
              <w:bottom w:w="100" w:type="dxa"/>
              <w:right w:w="100" w:type="dxa"/>
            </w:tcMar>
            <w:tcPrChange w:id="369" w:author="jameal samhouri" w:date="2022-04-05T09:11:00Z">
              <w:tcPr>
                <w:tcW w:w="2355" w:type="dxa"/>
                <w:tcMar>
                  <w:top w:w="100" w:type="dxa"/>
                  <w:left w:w="100" w:type="dxa"/>
                  <w:bottom w:w="100" w:type="dxa"/>
                  <w:right w:w="100" w:type="dxa"/>
                </w:tcMar>
              </w:tcPr>
            </w:tcPrChange>
          </w:tcPr>
          <w:p w14:paraId="00F75BEE" w14:textId="77777777" w:rsidR="00471A3D" w:rsidRDefault="00EF0B3C" w:rsidP="00A12D1D">
            <w:pPr>
              <w:widowControl w:val="0"/>
              <w:pBdr>
                <w:top w:val="nil"/>
                <w:left w:val="nil"/>
                <w:bottom w:val="nil"/>
                <w:right w:val="nil"/>
                <w:between w:val="nil"/>
              </w:pBdr>
              <w:spacing w:line="240" w:lineRule="auto"/>
              <w:ind w:firstLine="0"/>
              <w:jc w:val="center"/>
            </w:pPr>
            <w:r>
              <w:t>14</w:t>
            </w:r>
          </w:p>
        </w:tc>
      </w:tr>
      <w:tr w:rsidR="00471A3D" w14:paraId="498B478D" w14:textId="77777777" w:rsidTr="00AE532B">
        <w:trPr>
          <w:trHeight w:val="20"/>
          <w:trPrChange w:id="370" w:author="jameal samhouri" w:date="2022-04-05T09:11:00Z">
            <w:trPr>
              <w:trHeight w:val="20"/>
            </w:trPr>
          </w:trPrChange>
        </w:trPr>
        <w:tc>
          <w:tcPr>
            <w:tcW w:w="1005" w:type="dxa"/>
            <w:tcBorders>
              <w:top w:val="nil"/>
              <w:left w:val="nil"/>
              <w:bottom w:val="nil"/>
              <w:right w:val="nil"/>
            </w:tcBorders>
            <w:tcMar>
              <w:top w:w="100" w:type="dxa"/>
              <w:left w:w="100" w:type="dxa"/>
              <w:bottom w:w="100" w:type="dxa"/>
              <w:right w:w="100" w:type="dxa"/>
            </w:tcMar>
            <w:tcPrChange w:id="371" w:author="jameal samhouri" w:date="2022-04-05T09:11:00Z">
              <w:tcPr>
                <w:tcW w:w="1005" w:type="dxa"/>
                <w:tcBorders>
                  <w:top w:val="nil"/>
                  <w:left w:val="nil"/>
                  <w:bottom w:val="nil"/>
                  <w:right w:val="nil"/>
                </w:tcBorders>
                <w:tcMar>
                  <w:top w:w="100" w:type="dxa"/>
                  <w:left w:w="100" w:type="dxa"/>
                  <w:bottom w:w="100" w:type="dxa"/>
                  <w:right w:w="100" w:type="dxa"/>
                </w:tcMar>
              </w:tcPr>
            </w:tcPrChange>
          </w:tcPr>
          <w:p w14:paraId="7093F23C" w14:textId="77777777" w:rsidR="00471A3D" w:rsidRDefault="00EF0B3C" w:rsidP="00A12D1D">
            <w:pPr>
              <w:widowControl w:val="0"/>
              <w:pBdr>
                <w:top w:val="nil"/>
                <w:left w:val="nil"/>
                <w:bottom w:val="nil"/>
                <w:right w:val="nil"/>
                <w:between w:val="nil"/>
              </w:pBdr>
              <w:spacing w:line="240" w:lineRule="auto"/>
              <w:ind w:firstLine="0"/>
            </w:pPr>
            <w:r>
              <w:t>2021</w:t>
            </w:r>
          </w:p>
        </w:tc>
        <w:tc>
          <w:tcPr>
            <w:tcW w:w="1980" w:type="dxa"/>
            <w:tcMar>
              <w:top w:w="100" w:type="dxa"/>
              <w:left w:w="100" w:type="dxa"/>
              <w:bottom w:w="100" w:type="dxa"/>
              <w:right w:w="100" w:type="dxa"/>
            </w:tcMar>
            <w:tcPrChange w:id="372" w:author="jameal samhouri" w:date="2022-04-05T09:11:00Z">
              <w:tcPr>
                <w:tcW w:w="1980" w:type="dxa"/>
                <w:tcMar>
                  <w:top w:w="100" w:type="dxa"/>
                  <w:left w:w="100" w:type="dxa"/>
                  <w:bottom w:w="100" w:type="dxa"/>
                  <w:right w:w="100" w:type="dxa"/>
                </w:tcMar>
              </w:tcPr>
            </w:tcPrChange>
          </w:tcPr>
          <w:p w14:paraId="76C0E111" w14:textId="77777777" w:rsidR="00471A3D" w:rsidRDefault="00EF0B3C" w:rsidP="00A12D1D">
            <w:pPr>
              <w:widowControl w:val="0"/>
              <w:pBdr>
                <w:top w:val="nil"/>
                <w:left w:val="nil"/>
                <w:bottom w:val="nil"/>
                <w:right w:val="nil"/>
                <w:between w:val="nil"/>
              </w:pBdr>
              <w:spacing w:line="240" w:lineRule="auto"/>
              <w:ind w:firstLine="0"/>
            </w:pPr>
            <w:r>
              <w:t>Cape Alava</w:t>
            </w:r>
          </w:p>
        </w:tc>
        <w:tc>
          <w:tcPr>
            <w:tcW w:w="720" w:type="dxa"/>
            <w:tcMar>
              <w:top w:w="100" w:type="dxa"/>
              <w:left w:w="100" w:type="dxa"/>
              <w:bottom w:w="100" w:type="dxa"/>
              <w:right w:w="100" w:type="dxa"/>
            </w:tcMar>
            <w:tcPrChange w:id="373" w:author="jameal samhouri" w:date="2022-04-05T09:11:00Z">
              <w:tcPr>
                <w:tcW w:w="720" w:type="dxa"/>
                <w:tcMar>
                  <w:top w:w="100" w:type="dxa"/>
                  <w:left w:w="100" w:type="dxa"/>
                  <w:bottom w:w="100" w:type="dxa"/>
                  <w:right w:w="100" w:type="dxa"/>
                </w:tcMar>
              </w:tcPr>
            </w:tcPrChange>
          </w:tcPr>
          <w:p w14:paraId="608735BF" w14:textId="77777777" w:rsidR="00471A3D" w:rsidRDefault="00EF0B3C" w:rsidP="00A12D1D">
            <w:pPr>
              <w:widowControl w:val="0"/>
              <w:pBdr>
                <w:top w:val="nil"/>
                <w:left w:val="nil"/>
                <w:bottom w:val="nil"/>
                <w:right w:val="nil"/>
                <w:between w:val="nil"/>
              </w:pBdr>
              <w:spacing w:line="240" w:lineRule="auto"/>
              <w:ind w:firstLine="0"/>
              <w:jc w:val="center"/>
            </w:pPr>
            <w:r>
              <w:t>14</w:t>
            </w:r>
          </w:p>
        </w:tc>
        <w:tc>
          <w:tcPr>
            <w:tcW w:w="2355" w:type="dxa"/>
            <w:tcMar>
              <w:top w:w="100" w:type="dxa"/>
              <w:left w:w="100" w:type="dxa"/>
              <w:bottom w:w="100" w:type="dxa"/>
              <w:right w:w="100" w:type="dxa"/>
            </w:tcMar>
            <w:tcPrChange w:id="374" w:author="jameal samhouri" w:date="2022-04-05T09:11:00Z">
              <w:tcPr>
                <w:tcW w:w="2355" w:type="dxa"/>
                <w:tcMar>
                  <w:top w:w="100" w:type="dxa"/>
                  <w:left w:w="100" w:type="dxa"/>
                  <w:bottom w:w="100" w:type="dxa"/>
                  <w:right w:w="100" w:type="dxa"/>
                </w:tcMar>
              </w:tcPr>
            </w:tcPrChange>
          </w:tcPr>
          <w:p w14:paraId="3E25C1DE" w14:textId="77777777" w:rsidR="00471A3D" w:rsidRDefault="00EF0B3C" w:rsidP="00A12D1D">
            <w:pPr>
              <w:widowControl w:val="0"/>
              <w:pBdr>
                <w:top w:val="nil"/>
                <w:left w:val="nil"/>
                <w:bottom w:val="nil"/>
                <w:right w:val="nil"/>
                <w:between w:val="nil"/>
              </w:pBdr>
              <w:spacing w:line="240" w:lineRule="auto"/>
              <w:ind w:firstLine="0"/>
              <w:jc w:val="center"/>
            </w:pPr>
            <w:r>
              <w:t>12</w:t>
            </w:r>
          </w:p>
        </w:tc>
      </w:tr>
      <w:tr w:rsidR="00471A3D" w14:paraId="43C4BB72" w14:textId="77777777" w:rsidTr="00AE532B">
        <w:trPr>
          <w:trHeight w:val="20"/>
          <w:trPrChange w:id="375" w:author="jameal samhouri" w:date="2022-04-05T09:11:00Z">
            <w:trPr>
              <w:trHeight w:val="20"/>
            </w:trPr>
          </w:trPrChange>
        </w:trPr>
        <w:tc>
          <w:tcPr>
            <w:tcW w:w="1005" w:type="dxa"/>
            <w:tcBorders>
              <w:top w:val="nil"/>
              <w:left w:val="nil"/>
              <w:bottom w:val="nil"/>
              <w:right w:val="nil"/>
            </w:tcBorders>
            <w:tcMar>
              <w:top w:w="100" w:type="dxa"/>
              <w:left w:w="100" w:type="dxa"/>
              <w:bottom w:w="100" w:type="dxa"/>
              <w:right w:w="100" w:type="dxa"/>
            </w:tcMar>
            <w:tcPrChange w:id="376" w:author="jameal samhouri" w:date="2022-04-05T09:11:00Z">
              <w:tcPr>
                <w:tcW w:w="1005" w:type="dxa"/>
                <w:tcBorders>
                  <w:top w:val="nil"/>
                  <w:left w:val="nil"/>
                  <w:bottom w:val="nil"/>
                  <w:right w:val="nil"/>
                </w:tcBorders>
                <w:tcMar>
                  <w:top w:w="100" w:type="dxa"/>
                  <w:left w:w="100" w:type="dxa"/>
                  <w:bottom w:w="100" w:type="dxa"/>
                  <w:right w:w="100" w:type="dxa"/>
                </w:tcMar>
              </w:tcPr>
            </w:tcPrChange>
          </w:tcPr>
          <w:p w14:paraId="7F44C742" w14:textId="77777777" w:rsidR="00471A3D" w:rsidRDefault="00EF0B3C" w:rsidP="00A12D1D">
            <w:pPr>
              <w:widowControl w:val="0"/>
              <w:pBdr>
                <w:top w:val="nil"/>
                <w:left w:val="nil"/>
                <w:bottom w:val="nil"/>
                <w:right w:val="nil"/>
                <w:between w:val="nil"/>
              </w:pBdr>
              <w:spacing w:line="240" w:lineRule="auto"/>
              <w:ind w:firstLine="0"/>
            </w:pPr>
            <w:r>
              <w:t>2021</w:t>
            </w:r>
          </w:p>
        </w:tc>
        <w:tc>
          <w:tcPr>
            <w:tcW w:w="1980" w:type="dxa"/>
            <w:tcMar>
              <w:top w:w="100" w:type="dxa"/>
              <w:left w:w="100" w:type="dxa"/>
              <w:bottom w:w="100" w:type="dxa"/>
              <w:right w:w="100" w:type="dxa"/>
            </w:tcMar>
            <w:tcPrChange w:id="377" w:author="jameal samhouri" w:date="2022-04-05T09:11:00Z">
              <w:tcPr>
                <w:tcW w:w="1980" w:type="dxa"/>
                <w:tcMar>
                  <w:top w:w="100" w:type="dxa"/>
                  <w:left w:w="100" w:type="dxa"/>
                  <w:bottom w:w="100" w:type="dxa"/>
                  <w:right w:w="100" w:type="dxa"/>
                </w:tcMar>
              </w:tcPr>
            </w:tcPrChange>
          </w:tcPr>
          <w:p w14:paraId="0C9D236B" w14:textId="77777777" w:rsidR="00471A3D" w:rsidRDefault="00EF0B3C" w:rsidP="00A12D1D">
            <w:pPr>
              <w:widowControl w:val="0"/>
              <w:pBdr>
                <w:top w:val="nil"/>
                <w:left w:val="nil"/>
                <w:bottom w:val="nil"/>
                <w:right w:val="nil"/>
                <w:between w:val="nil"/>
              </w:pBdr>
              <w:spacing w:line="240" w:lineRule="auto"/>
              <w:ind w:firstLine="0"/>
            </w:pPr>
            <w:r>
              <w:t>Tatoosh Island</w:t>
            </w:r>
          </w:p>
        </w:tc>
        <w:tc>
          <w:tcPr>
            <w:tcW w:w="720" w:type="dxa"/>
            <w:tcMar>
              <w:top w:w="100" w:type="dxa"/>
              <w:left w:w="100" w:type="dxa"/>
              <w:bottom w:w="100" w:type="dxa"/>
              <w:right w:w="100" w:type="dxa"/>
            </w:tcMar>
            <w:tcPrChange w:id="378" w:author="jameal samhouri" w:date="2022-04-05T09:11:00Z">
              <w:tcPr>
                <w:tcW w:w="720" w:type="dxa"/>
                <w:tcMar>
                  <w:top w:w="100" w:type="dxa"/>
                  <w:left w:w="100" w:type="dxa"/>
                  <w:bottom w:w="100" w:type="dxa"/>
                  <w:right w:w="100" w:type="dxa"/>
                </w:tcMar>
              </w:tcPr>
            </w:tcPrChange>
          </w:tcPr>
          <w:p w14:paraId="03647DD7" w14:textId="77777777" w:rsidR="00471A3D" w:rsidRDefault="00EF0B3C" w:rsidP="00A12D1D">
            <w:pPr>
              <w:widowControl w:val="0"/>
              <w:pBdr>
                <w:top w:val="nil"/>
                <w:left w:val="nil"/>
                <w:bottom w:val="nil"/>
                <w:right w:val="nil"/>
                <w:between w:val="nil"/>
              </w:pBdr>
              <w:spacing w:line="240" w:lineRule="auto"/>
              <w:ind w:firstLine="0"/>
              <w:jc w:val="center"/>
            </w:pPr>
            <w:r>
              <w:t>14</w:t>
            </w:r>
          </w:p>
        </w:tc>
        <w:tc>
          <w:tcPr>
            <w:tcW w:w="2355" w:type="dxa"/>
            <w:tcMar>
              <w:top w:w="100" w:type="dxa"/>
              <w:left w:w="100" w:type="dxa"/>
              <w:bottom w:w="100" w:type="dxa"/>
              <w:right w:w="100" w:type="dxa"/>
            </w:tcMar>
            <w:tcPrChange w:id="379" w:author="jameal samhouri" w:date="2022-04-05T09:11:00Z">
              <w:tcPr>
                <w:tcW w:w="2355" w:type="dxa"/>
                <w:tcMar>
                  <w:top w:w="100" w:type="dxa"/>
                  <w:left w:w="100" w:type="dxa"/>
                  <w:bottom w:w="100" w:type="dxa"/>
                  <w:right w:w="100" w:type="dxa"/>
                </w:tcMar>
              </w:tcPr>
            </w:tcPrChange>
          </w:tcPr>
          <w:p w14:paraId="413C5CE6" w14:textId="77777777" w:rsidR="00471A3D" w:rsidRDefault="00EF0B3C" w:rsidP="00A12D1D">
            <w:pPr>
              <w:widowControl w:val="0"/>
              <w:pBdr>
                <w:top w:val="nil"/>
                <w:left w:val="nil"/>
                <w:bottom w:val="nil"/>
                <w:right w:val="nil"/>
                <w:between w:val="nil"/>
              </w:pBdr>
              <w:spacing w:line="240" w:lineRule="auto"/>
              <w:ind w:firstLine="0"/>
              <w:jc w:val="center"/>
            </w:pPr>
            <w:r>
              <w:t>13</w:t>
            </w:r>
          </w:p>
        </w:tc>
      </w:tr>
      <w:tr w:rsidR="00471A3D" w14:paraId="091F15D6" w14:textId="77777777" w:rsidTr="00AE532B">
        <w:trPr>
          <w:trHeight w:val="20"/>
          <w:trPrChange w:id="380" w:author="jameal samhouri" w:date="2022-04-05T09:11:00Z">
            <w:trPr>
              <w:trHeight w:val="20"/>
            </w:trPr>
          </w:trPrChange>
        </w:trPr>
        <w:tc>
          <w:tcPr>
            <w:tcW w:w="1005" w:type="dxa"/>
            <w:tcBorders>
              <w:top w:val="nil"/>
              <w:left w:val="nil"/>
              <w:bottom w:val="single" w:sz="8" w:space="0" w:color="000000"/>
              <w:right w:val="nil"/>
            </w:tcBorders>
            <w:tcMar>
              <w:top w:w="100" w:type="dxa"/>
              <w:left w:w="100" w:type="dxa"/>
              <w:bottom w:w="100" w:type="dxa"/>
              <w:right w:w="100" w:type="dxa"/>
            </w:tcMar>
            <w:tcPrChange w:id="381" w:author="jameal samhouri" w:date="2022-04-05T09:11:00Z">
              <w:tcPr>
                <w:tcW w:w="1005" w:type="dxa"/>
                <w:tcBorders>
                  <w:top w:val="nil"/>
                  <w:left w:val="nil"/>
                  <w:bottom w:val="single" w:sz="8" w:space="0" w:color="000000"/>
                  <w:right w:val="nil"/>
                </w:tcBorders>
                <w:tcMar>
                  <w:top w:w="100" w:type="dxa"/>
                  <w:left w:w="100" w:type="dxa"/>
                  <w:bottom w:w="100" w:type="dxa"/>
                  <w:right w:w="100" w:type="dxa"/>
                </w:tcMar>
              </w:tcPr>
            </w:tcPrChange>
          </w:tcPr>
          <w:p w14:paraId="6D57E0B9" w14:textId="77777777" w:rsidR="00471A3D" w:rsidRDefault="00EF0B3C" w:rsidP="00A12D1D">
            <w:pPr>
              <w:widowControl w:val="0"/>
              <w:pBdr>
                <w:top w:val="nil"/>
                <w:left w:val="nil"/>
                <w:bottom w:val="nil"/>
                <w:right w:val="nil"/>
                <w:between w:val="nil"/>
              </w:pBdr>
              <w:spacing w:line="240" w:lineRule="auto"/>
              <w:ind w:firstLine="0"/>
            </w:pPr>
            <w:r>
              <w:t>2021</w:t>
            </w:r>
          </w:p>
        </w:tc>
        <w:tc>
          <w:tcPr>
            <w:tcW w:w="1980" w:type="dxa"/>
            <w:tcBorders>
              <w:bottom w:val="single" w:sz="8" w:space="0" w:color="808080"/>
            </w:tcBorders>
            <w:tcMar>
              <w:top w:w="100" w:type="dxa"/>
              <w:left w:w="100" w:type="dxa"/>
              <w:bottom w:w="100" w:type="dxa"/>
              <w:right w:w="100" w:type="dxa"/>
            </w:tcMar>
            <w:tcPrChange w:id="382" w:author="jameal samhouri" w:date="2022-04-05T09:11:00Z">
              <w:tcPr>
                <w:tcW w:w="1980" w:type="dxa"/>
                <w:tcBorders>
                  <w:bottom w:val="single" w:sz="8" w:space="0" w:color="808080"/>
                </w:tcBorders>
                <w:tcMar>
                  <w:top w:w="100" w:type="dxa"/>
                  <w:left w:w="100" w:type="dxa"/>
                  <w:bottom w:w="100" w:type="dxa"/>
                  <w:right w:w="100" w:type="dxa"/>
                </w:tcMar>
              </w:tcPr>
            </w:tcPrChange>
          </w:tcPr>
          <w:p w14:paraId="5F551104" w14:textId="77777777" w:rsidR="00471A3D" w:rsidRDefault="00EF0B3C" w:rsidP="00A12D1D">
            <w:pPr>
              <w:widowControl w:val="0"/>
              <w:pBdr>
                <w:top w:val="nil"/>
                <w:left w:val="nil"/>
                <w:bottom w:val="nil"/>
                <w:right w:val="nil"/>
                <w:between w:val="nil"/>
              </w:pBdr>
              <w:spacing w:line="240" w:lineRule="auto"/>
              <w:ind w:firstLine="0"/>
            </w:pPr>
            <w:r>
              <w:t>Neah Bay</w:t>
            </w:r>
          </w:p>
        </w:tc>
        <w:tc>
          <w:tcPr>
            <w:tcW w:w="720" w:type="dxa"/>
            <w:tcBorders>
              <w:bottom w:val="single" w:sz="8" w:space="0" w:color="808080"/>
            </w:tcBorders>
            <w:tcMar>
              <w:top w:w="100" w:type="dxa"/>
              <w:left w:w="100" w:type="dxa"/>
              <w:bottom w:w="100" w:type="dxa"/>
              <w:right w:w="100" w:type="dxa"/>
            </w:tcMar>
            <w:tcPrChange w:id="383" w:author="jameal samhouri" w:date="2022-04-05T09:11:00Z">
              <w:tcPr>
                <w:tcW w:w="720" w:type="dxa"/>
                <w:tcBorders>
                  <w:bottom w:val="single" w:sz="8" w:space="0" w:color="808080"/>
                </w:tcBorders>
                <w:tcMar>
                  <w:top w:w="100" w:type="dxa"/>
                  <w:left w:w="100" w:type="dxa"/>
                  <w:bottom w:w="100" w:type="dxa"/>
                  <w:right w:w="100" w:type="dxa"/>
                </w:tcMar>
              </w:tcPr>
            </w:tcPrChange>
          </w:tcPr>
          <w:p w14:paraId="5D7AB160" w14:textId="77777777" w:rsidR="00471A3D" w:rsidRDefault="00EF0B3C" w:rsidP="00A12D1D">
            <w:pPr>
              <w:widowControl w:val="0"/>
              <w:pBdr>
                <w:top w:val="nil"/>
                <w:left w:val="nil"/>
                <w:bottom w:val="nil"/>
                <w:right w:val="nil"/>
                <w:between w:val="nil"/>
              </w:pBdr>
              <w:spacing w:line="240" w:lineRule="auto"/>
              <w:ind w:firstLine="0"/>
              <w:jc w:val="center"/>
            </w:pPr>
            <w:r>
              <w:t>16</w:t>
            </w:r>
          </w:p>
        </w:tc>
        <w:tc>
          <w:tcPr>
            <w:tcW w:w="2355" w:type="dxa"/>
            <w:tcBorders>
              <w:bottom w:val="single" w:sz="8" w:space="0" w:color="808080"/>
            </w:tcBorders>
            <w:tcMar>
              <w:top w:w="100" w:type="dxa"/>
              <w:left w:w="100" w:type="dxa"/>
              <w:bottom w:w="100" w:type="dxa"/>
              <w:right w:w="100" w:type="dxa"/>
            </w:tcMar>
            <w:tcPrChange w:id="384" w:author="jameal samhouri" w:date="2022-04-05T09:11:00Z">
              <w:tcPr>
                <w:tcW w:w="2355" w:type="dxa"/>
                <w:tcBorders>
                  <w:bottom w:val="single" w:sz="8" w:space="0" w:color="808080"/>
                </w:tcBorders>
                <w:tcMar>
                  <w:top w:w="100" w:type="dxa"/>
                  <w:left w:w="100" w:type="dxa"/>
                  <w:bottom w:w="100" w:type="dxa"/>
                  <w:right w:w="100" w:type="dxa"/>
                </w:tcMar>
              </w:tcPr>
            </w:tcPrChange>
          </w:tcPr>
          <w:p w14:paraId="46F3916E" w14:textId="77777777" w:rsidR="00471A3D" w:rsidRDefault="00EF0B3C" w:rsidP="00A12D1D">
            <w:pPr>
              <w:widowControl w:val="0"/>
              <w:pBdr>
                <w:top w:val="nil"/>
                <w:left w:val="nil"/>
                <w:bottom w:val="nil"/>
                <w:right w:val="nil"/>
                <w:between w:val="nil"/>
              </w:pBdr>
              <w:spacing w:line="240" w:lineRule="auto"/>
              <w:ind w:firstLine="0"/>
              <w:jc w:val="center"/>
            </w:pPr>
            <w:r>
              <w:t>13</w:t>
            </w:r>
          </w:p>
        </w:tc>
      </w:tr>
    </w:tbl>
    <w:p w14:paraId="0895634D" w14:textId="77777777" w:rsidR="00471A3D" w:rsidRDefault="00471A3D">
      <w:pPr>
        <w:ind w:firstLine="0"/>
      </w:pPr>
    </w:p>
    <w:p w14:paraId="660F290F" w14:textId="77777777" w:rsidR="00471A3D" w:rsidRDefault="00EF0B3C">
      <w:pPr>
        <w:pStyle w:val="Heading5"/>
      </w:pPr>
      <w:bookmarkStart w:id="385" w:name="_r9nsv8bfn4i1" w:colFirst="0" w:colLast="0"/>
      <w:bookmarkEnd w:id="385"/>
      <w:r>
        <w:br w:type="page"/>
      </w:r>
    </w:p>
    <w:p w14:paraId="6EA7051B" w14:textId="77777777" w:rsidR="00471A3D" w:rsidRDefault="00EF0B3C" w:rsidP="004F7179">
      <w:pPr>
        <w:pStyle w:val="Heading5"/>
        <w:ind w:right="3240"/>
      </w:pPr>
      <w:bookmarkStart w:id="386" w:name="_oqaids1n23wr" w:colFirst="0" w:colLast="0"/>
      <w:bookmarkEnd w:id="386"/>
      <w:r>
        <w:lastRenderedPageBreak/>
        <w:t>Table S2. Macroalgae species observed on transects from 2015-2021 across all sites. Mean density is stipes per m</w:t>
      </w:r>
      <w:r>
        <w:rPr>
          <w:vertAlign w:val="superscript"/>
        </w:rPr>
        <w:t>2</w:t>
      </w:r>
      <w:r>
        <w:t xml:space="preserve"> averaged across all sites and years. </w:t>
      </w:r>
    </w:p>
    <w:tbl>
      <w:tblPr>
        <w:tblW w:w="603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Change w:id="387" w:author="jameal samhouri" w:date="2022-04-05T09:11:00Z">
          <w:tblPr>
            <w:tblStyle w:val="a0"/>
            <w:tblW w:w="6030" w:type="dxa"/>
            <w:tblBorders>
              <w:top w:val="nil"/>
              <w:left w:val="nil"/>
              <w:bottom w:val="nil"/>
              <w:right w:val="nil"/>
              <w:insideH w:val="nil"/>
              <w:insideV w:val="nil"/>
            </w:tblBorders>
            <w:tblLayout w:type="fixed"/>
            <w:tblLook w:val="0600" w:firstRow="0" w:lastRow="0" w:firstColumn="0" w:lastColumn="0" w:noHBand="1" w:noVBand="1"/>
          </w:tblPr>
        </w:tblPrChange>
      </w:tblPr>
      <w:tblGrid>
        <w:gridCol w:w="2790"/>
        <w:gridCol w:w="1185"/>
        <w:gridCol w:w="780"/>
        <w:gridCol w:w="1275"/>
        <w:tblGridChange w:id="388">
          <w:tblGrid>
            <w:gridCol w:w="2790"/>
            <w:gridCol w:w="1185"/>
            <w:gridCol w:w="780"/>
            <w:gridCol w:w="1275"/>
          </w:tblGrid>
        </w:tblGridChange>
      </w:tblGrid>
      <w:tr w:rsidR="00436810" w14:paraId="4EACA795" w14:textId="3EC89FE4" w:rsidTr="00436810">
        <w:trPr>
          <w:trHeight w:val="20"/>
          <w:trPrChange w:id="389" w:author="jameal samhouri" w:date="2022-04-05T09:11:00Z">
            <w:trPr>
              <w:trHeight w:val="20"/>
            </w:trPr>
          </w:trPrChange>
        </w:trPr>
        <w:tc>
          <w:tcPr>
            <w:tcW w:w="2790" w:type="dxa"/>
            <w:tcBorders>
              <w:top w:val="nil"/>
              <w:left w:val="nil"/>
              <w:bottom w:val="single" w:sz="8" w:space="0" w:color="000000"/>
              <w:right w:val="nil"/>
            </w:tcBorders>
            <w:tcMar>
              <w:top w:w="100" w:type="dxa"/>
              <w:left w:w="100" w:type="dxa"/>
              <w:bottom w:w="100" w:type="dxa"/>
              <w:right w:w="100" w:type="dxa"/>
            </w:tcMar>
            <w:tcPrChange w:id="390" w:author="jameal samhouri" w:date="2022-04-05T09:11:00Z">
              <w:tcPr>
                <w:tcW w:w="2790" w:type="dxa"/>
                <w:tcBorders>
                  <w:top w:val="nil"/>
                  <w:left w:val="nil"/>
                  <w:bottom w:val="single" w:sz="8" w:space="0" w:color="000000"/>
                  <w:right w:val="nil"/>
                </w:tcBorders>
                <w:tcMar>
                  <w:top w:w="100" w:type="dxa"/>
                  <w:left w:w="100" w:type="dxa"/>
                  <w:bottom w:w="100" w:type="dxa"/>
                  <w:right w:w="100" w:type="dxa"/>
                </w:tcMar>
              </w:tcPr>
            </w:tcPrChange>
          </w:tcPr>
          <w:p w14:paraId="187BC2CA" w14:textId="77777777" w:rsidR="00436810" w:rsidRDefault="00436810" w:rsidP="00A12D1D">
            <w:pPr>
              <w:spacing w:line="240" w:lineRule="auto"/>
              <w:ind w:hanging="10"/>
            </w:pPr>
            <w:r>
              <w:t>Species</w:t>
            </w:r>
          </w:p>
        </w:tc>
        <w:tc>
          <w:tcPr>
            <w:tcW w:w="1185" w:type="dxa"/>
            <w:tcBorders>
              <w:top w:val="nil"/>
              <w:left w:val="nil"/>
              <w:bottom w:val="single" w:sz="8" w:space="0" w:color="000000"/>
              <w:right w:val="nil"/>
            </w:tcBorders>
            <w:tcMar>
              <w:top w:w="100" w:type="dxa"/>
              <w:left w:w="100" w:type="dxa"/>
              <w:bottom w:w="100" w:type="dxa"/>
              <w:right w:w="100" w:type="dxa"/>
            </w:tcMar>
            <w:tcPrChange w:id="391" w:author="jameal samhouri" w:date="2022-04-05T09:11:00Z">
              <w:tcPr>
                <w:tcW w:w="1185" w:type="dxa"/>
                <w:tcBorders>
                  <w:top w:val="nil"/>
                  <w:left w:val="nil"/>
                  <w:bottom w:val="single" w:sz="8" w:space="0" w:color="000000"/>
                  <w:right w:val="nil"/>
                </w:tcBorders>
                <w:tcMar>
                  <w:top w:w="100" w:type="dxa"/>
                  <w:left w:w="100" w:type="dxa"/>
                  <w:bottom w:w="100" w:type="dxa"/>
                  <w:right w:w="100" w:type="dxa"/>
                </w:tcMar>
              </w:tcPr>
            </w:tcPrChange>
          </w:tcPr>
          <w:p w14:paraId="5EEC7B19" w14:textId="77777777" w:rsidR="00436810" w:rsidRDefault="00436810" w:rsidP="0040758B">
            <w:pPr>
              <w:spacing w:line="240" w:lineRule="auto"/>
              <w:ind w:hanging="12"/>
              <w:jc w:val="center"/>
            </w:pPr>
            <w:r>
              <w:t>Density</w:t>
            </w:r>
          </w:p>
        </w:tc>
        <w:tc>
          <w:tcPr>
            <w:tcW w:w="780" w:type="dxa"/>
            <w:tcBorders>
              <w:top w:val="nil"/>
              <w:left w:val="nil"/>
              <w:bottom w:val="single" w:sz="8" w:space="0" w:color="000000"/>
              <w:right w:val="nil"/>
            </w:tcBorders>
            <w:tcMar>
              <w:top w:w="100" w:type="dxa"/>
              <w:left w:w="100" w:type="dxa"/>
              <w:bottom w:w="100" w:type="dxa"/>
              <w:right w:w="100" w:type="dxa"/>
            </w:tcMar>
            <w:tcPrChange w:id="392" w:author="jameal samhouri" w:date="2022-04-05T09:11:00Z">
              <w:tcPr>
                <w:tcW w:w="780" w:type="dxa"/>
                <w:tcBorders>
                  <w:top w:val="nil"/>
                  <w:left w:val="nil"/>
                  <w:bottom w:val="single" w:sz="8" w:space="0" w:color="000000"/>
                  <w:right w:val="nil"/>
                </w:tcBorders>
                <w:tcMar>
                  <w:top w:w="100" w:type="dxa"/>
                  <w:left w:w="100" w:type="dxa"/>
                  <w:bottom w:w="100" w:type="dxa"/>
                  <w:right w:w="100" w:type="dxa"/>
                </w:tcMar>
              </w:tcPr>
            </w:tcPrChange>
          </w:tcPr>
          <w:p w14:paraId="313B655E" w14:textId="77777777" w:rsidR="00436810" w:rsidRDefault="00436810" w:rsidP="0040758B">
            <w:pPr>
              <w:spacing w:line="240" w:lineRule="auto"/>
              <w:ind w:right="-231" w:hanging="19"/>
              <w:jc w:val="center"/>
            </w:pPr>
            <w:r>
              <w:t>SD</w:t>
            </w:r>
          </w:p>
        </w:tc>
        <w:tc>
          <w:tcPr>
            <w:tcW w:w="1275" w:type="dxa"/>
            <w:tcBorders>
              <w:top w:val="nil"/>
              <w:left w:val="nil"/>
              <w:bottom w:val="single" w:sz="8" w:space="0" w:color="000000"/>
              <w:right w:val="nil"/>
            </w:tcBorders>
            <w:tcPrChange w:id="393" w:author="jameal samhouri" w:date="2022-04-05T09:11:00Z">
              <w:tcPr>
                <w:tcW w:w="1275" w:type="dxa"/>
                <w:tcBorders>
                  <w:top w:val="nil"/>
                  <w:left w:val="nil"/>
                  <w:bottom w:val="single" w:sz="8" w:space="0" w:color="000000"/>
                  <w:right w:val="nil"/>
                </w:tcBorders>
              </w:tcPr>
            </w:tcPrChange>
          </w:tcPr>
          <w:p w14:paraId="31AAB8FB" w14:textId="55061F73" w:rsidR="00436810" w:rsidRDefault="00436810" w:rsidP="0040758B">
            <w:pPr>
              <w:spacing w:line="240" w:lineRule="auto"/>
              <w:ind w:right="-231" w:hanging="19"/>
              <w:jc w:val="center"/>
            </w:pPr>
            <w:r>
              <w:t>Multivariate designation</w:t>
            </w:r>
          </w:p>
        </w:tc>
      </w:tr>
      <w:tr w:rsidR="00436810" w14:paraId="6D7390B8" w14:textId="7D875623" w:rsidTr="00436810">
        <w:trPr>
          <w:trHeight w:val="20"/>
          <w:trPrChange w:id="394" w:author="jameal samhouri" w:date="2022-04-05T09:11:00Z">
            <w:trPr>
              <w:trHeight w:val="20"/>
            </w:trPr>
          </w:trPrChange>
        </w:trPr>
        <w:tc>
          <w:tcPr>
            <w:tcW w:w="2790" w:type="dxa"/>
            <w:tcBorders>
              <w:top w:val="single" w:sz="8" w:space="0" w:color="000000"/>
              <w:left w:val="nil"/>
              <w:bottom w:val="nil"/>
              <w:right w:val="nil"/>
            </w:tcBorders>
            <w:tcMar>
              <w:top w:w="100" w:type="dxa"/>
              <w:left w:w="100" w:type="dxa"/>
              <w:bottom w:w="100" w:type="dxa"/>
              <w:right w:w="100" w:type="dxa"/>
            </w:tcMar>
            <w:tcPrChange w:id="395" w:author="jameal samhouri" w:date="2022-04-05T09:11:00Z">
              <w:tcPr>
                <w:tcW w:w="2790" w:type="dxa"/>
                <w:tcBorders>
                  <w:top w:val="single" w:sz="8" w:space="0" w:color="000000"/>
                  <w:left w:val="nil"/>
                  <w:bottom w:val="nil"/>
                  <w:right w:val="nil"/>
                </w:tcBorders>
                <w:tcMar>
                  <w:top w:w="100" w:type="dxa"/>
                  <w:left w:w="100" w:type="dxa"/>
                  <w:bottom w:w="100" w:type="dxa"/>
                  <w:right w:w="100" w:type="dxa"/>
                </w:tcMar>
              </w:tcPr>
            </w:tcPrChange>
          </w:tcPr>
          <w:p w14:paraId="50A5D033" w14:textId="77777777" w:rsidR="00436810" w:rsidRDefault="00436810" w:rsidP="00A12D1D">
            <w:pPr>
              <w:spacing w:line="240" w:lineRule="auto"/>
              <w:ind w:hanging="10"/>
              <w:rPr>
                <w:i/>
              </w:rPr>
            </w:pPr>
            <w:r>
              <w:rPr>
                <w:i/>
              </w:rPr>
              <w:t>Pterygophora californica</w:t>
            </w:r>
          </w:p>
        </w:tc>
        <w:tc>
          <w:tcPr>
            <w:tcW w:w="1185" w:type="dxa"/>
            <w:tcBorders>
              <w:top w:val="single" w:sz="8" w:space="0" w:color="000000"/>
            </w:tcBorders>
            <w:tcMar>
              <w:top w:w="100" w:type="dxa"/>
              <w:left w:w="100" w:type="dxa"/>
              <w:bottom w:w="100" w:type="dxa"/>
              <w:right w:w="100" w:type="dxa"/>
            </w:tcMar>
            <w:tcPrChange w:id="396" w:author="jameal samhouri" w:date="2022-04-05T09:11:00Z">
              <w:tcPr>
                <w:tcW w:w="1185" w:type="dxa"/>
                <w:tcBorders>
                  <w:top w:val="single" w:sz="8" w:space="0" w:color="000000"/>
                </w:tcBorders>
                <w:tcMar>
                  <w:top w:w="100" w:type="dxa"/>
                  <w:left w:w="100" w:type="dxa"/>
                  <w:bottom w:w="100" w:type="dxa"/>
                  <w:right w:w="100" w:type="dxa"/>
                </w:tcMar>
              </w:tcPr>
            </w:tcPrChange>
          </w:tcPr>
          <w:p w14:paraId="043122E7" w14:textId="77777777" w:rsidR="00436810" w:rsidRDefault="00436810" w:rsidP="0040758B">
            <w:pPr>
              <w:spacing w:line="240" w:lineRule="auto"/>
              <w:ind w:hanging="12"/>
              <w:jc w:val="center"/>
            </w:pPr>
            <w:r>
              <w:t>1.11</w:t>
            </w:r>
          </w:p>
        </w:tc>
        <w:tc>
          <w:tcPr>
            <w:tcW w:w="780" w:type="dxa"/>
            <w:tcBorders>
              <w:top w:val="single" w:sz="8" w:space="0" w:color="000000"/>
            </w:tcBorders>
            <w:tcMar>
              <w:top w:w="100" w:type="dxa"/>
              <w:left w:w="100" w:type="dxa"/>
              <w:bottom w:w="100" w:type="dxa"/>
              <w:right w:w="100" w:type="dxa"/>
            </w:tcMar>
            <w:tcPrChange w:id="397" w:author="jameal samhouri" w:date="2022-04-05T09:11:00Z">
              <w:tcPr>
                <w:tcW w:w="780" w:type="dxa"/>
                <w:tcBorders>
                  <w:top w:val="single" w:sz="8" w:space="0" w:color="000000"/>
                </w:tcBorders>
                <w:tcMar>
                  <w:top w:w="100" w:type="dxa"/>
                  <w:left w:w="100" w:type="dxa"/>
                  <w:bottom w:w="100" w:type="dxa"/>
                  <w:right w:w="100" w:type="dxa"/>
                </w:tcMar>
              </w:tcPr>
            </w:tcPrChange>
          </w:tcPr>
          <w:p w14:paraId="6C149A62" w14:textId="77777777" w:rsidR="00436810" w:rsidRDefault="00436810" w:rsidP="0040758B">
            <w:pPr>
              <w:spacing w:line="240" w:lineRule="auto"/>
              <w:ind w:right="-231" w:hanging="19"/>
              <w:jc w:val="center"/>
            </w:pPr>
            <w:r>
              <w:t>1.38</w:t>
            </w:r>
          </w:p>
        </w:tc>
        <w:tc>
          <w:tcPr>
            <w:tcW w:w="1275" w:type="dxa"/>
            <w:tcBorders>
              <w:top w:val="single" w:sz="8" w:space="0" w:color="000000"/>
            </w:tcBorders>
            <w:tcPrChange w:id="398" w:author="jameal samhouri" w:date="2022-04-05T09:11:00Z">
              <w:tcPr>
                <w:tcW w:w="1275" w:type="dxa"/>
                <w:tcBorders>
                  <w:top w:val="single" w:sz="8" w:space="0" w:color="000000"/>
                </w:tcBorders>
              </w:tcPr>
            </w:tcPrChange>
          </w:tcPr>
          <w:p w14:paraId="4C007E91" w14:textId="53743BFC" w:rsidR="00436810" w:rsidRPr="00A03DC6" w:rsidRDefault="00436810" w:rsidP="0040758B">
            <w:pPr>
              <w:spacing w:line="240" w:lineRule="auto"/>
              <w:ind w:right="-231" w:hanging="19"/>
              <w:jc w:val="center"/>
              <w:rPr>
                <w:i/>
              </w:rPr>
            </w:pPr>
            <w:r w:rsidRPr="00A03DC6">
              <w:rPr>
                <w:i/>
              </w:rPr>
              <w:t>Ptery</w:t>
            </w:r>
          </w:p>
        </w:tc>
      </w:tr>
      <w:tr w:rsidR="00436810" w14:paraId="7CE833D6" w14:textId="4A045246" w:rsidTr="00436810">
        <w:trPr>
          <w:trHeight w:val="20"/>
          <w:trPrChange w:id="399" w:author="jameal samhouri" w:date="2022-04-05T09:11:00Z">
            <w:trPr>
              <w:trHeight w:val="20"/>
            </w:trPr>
          </w:trPrChange>
        </w:trPr>
        <w:tc>
          <w:tcPr>
            <w:tcW w:w="2790" w:type="dxa"/>
            <w:tcBorders>
              <w:top w:val="nil"/>
              <w:left w:val="nil"/>
              <w:bottom w:val="nil"/>
              <w:right w:val="nil"/>
            </w:tcBorders>
            <w:tcMar>
              <w:top w:w="100" w:type="dxa"/>
              <w:left w:w="100" w:type="dxa"/>
              <w:bottom w:w="100" w:type="dxa"/>
              <w:right w:w="100" w:type="dxa"/>
            </w:tcMar>
            <w:tcPrChange w:id="400" w:author="jameal samhouri" w:date="2022-04-05T09:11:00Z">
              <w:tcPr>
                <w:tcW w:w="2790" w:type="dxa"/>
                <w:tcBorders>
                  <w:top w:val="nil"/>
                  <w:left w:val="nil"/>
                  <w:bottom w:val="nil"/>
                  <w:right w:val="nil"/>
                </w:tcBorders>
                <w:tcMar>
                  <w:top w:w="100" w:type="dxa"/>
                  <w:left w:w="100" w:type="dxa"/>
                  <w:bottom w:w="100" w:type="dxa"/>
                  <w:right w:w="100" w:type="dxa"/>
                </w:tcMar>
              </w:tcPr>
            </w:tcPrChange>
          </w:tcPr>
          <w:p w14:paraId="0583CB13" w14:textId="77777777" w:rsidR="00436810" w:rsidRDefault="00436810" w:rsidP="00A12D1D">
            <w:pPr>
              <w:spacing w:line="240" w:lineRule="auto"/>
              <w:ind w:hanging="10"/>
              <w:rPr>
                <w:i/>
              </w:rPr>
            </w:pPr>
            <w:r>
              <w:rPr>
                <w:i/>
              </w:rPr>
              <w:t>Nereocystis luetkeana</w:t>
            </w:r>
          </w:p>
        </w:tc>
        <w:tc>
          <w:tcPr>
            <w:tcW w:w="1185" w:type="dxa"/>
            <w:tcMar>
              <w:top w:w="100" w:type="dxa"/>
              <w:left w:w="100" w:type="dxa"/>
              <w:bottom w:w="100" w:type="dxa"/>
              <w:right w:w="100" w:type="dxa"/>
            </w:tcMar>
            <w:tcPrChange w:id="401" w:author="jameal samhouri" w:date="2022-04-05T09:11:00Z">
              <w:tcPr>
                <w:tcW w:w="1185" w:type="dxa"/>
                <w:tcMar>
                  <w:top w:w="100" w:type="dxa"/>
                  <w:left w:w="100" w:type="dxa"/>
                  <w:bottom w:w="100" w:type="dxa"/>
                  <w:right w:w="100" w:type="dxa"/>
                </w:tcMar>
              </w:tcPr>
            </w:tcPrChange>
          </w:tcPr>
          <w:p w14:paraId="2C123E7E" w14:textId="77777777" w:rsidR="00436810" w:rsidRDefault="00436810" w:rsidP="0040758B">
            <w:pPr>
              <w:spacing w:line="240" w:lineRule="auto"/>
              <w:ind w:hanging="12"/>
              <w:jc w:val="center"/>
            </w:pPr>
            <w:r>
              <w:t>0.87</w:t>
            </w:r>
          </w:p>
        </w:tc>
        <w:tc>
          <w:tcPr>
            <w:tcW w:w="780" w:type="dxa"/>
            <w:tcMar>
              <w:top w:w="100" w:type="dxa"/>
              <w:left w:w="100" w:type="dxa"/>
              <w:bottom w:w="100" w:type="dxa"/>
              <w:right w:w="100" w:type="dxa"/>
            </w:tcMar>
            <w:tcPrChange w:id="402" w:author="jameal samhouri" w:date="2022-04-05T09:11:00Z">
              <w:tcPr>
                <w:tcW w:w="780" w:type="dxa"/>
                <w:tcMar>
                  <w:top w:w="100" w:type="dxa"/>
                  <w:left w:w="100" w:type="dxa"/>
                  <w:bottom w:w="100" w:type="dxa"/>
                  <w:right w:w="100" w:type="dxa"/>
                </w:tcMar>
              </w:tcPr>
            </w:tcPrChange>
          </w:tcPr>
          <w:p w14:paraId="52F43027" w14:textId="77777777" w:rsidR="00436810" w:rsidRDefault="00436810" w:rsidP="0040758B">
            <w:pPr>
              <w:spacing w:line="240" w:lineRule="auto"/>
              <w:ind w:right="-231" w:hanging="19"/>
              <w:jc w:val="center"/>
            </w:pPr>
            <w:r>
              <w:t>1.70</w:t>
            </w:r>
          </w:p>
        </w:tc>
        <w:tc>
          <w:tcPr>
            <w:tcW w:w="1275" w:type="dxa"/>
            <w:tcPrChange w:id="403" w:author="jameal samhouri" w:date="2022-04-05T09:11:00Z">
              <w:tcPr>
                <w:tcW w:w="1275" w:type="dxa"/>
              </w:tcPr>
            </w:tcPrChange>
          </w:tcPr>
          <w:p w14:paraId="22D519DA" w14:textId="5B057EFB" w:rsidR="00436810" w:rsidRPr="00A03DC6" w:rsidRDefault="00436810" w:rsidP="0040758B">
            <w:pPr>
              <w:spacing w:line="240" w:lineRule="auto"/>
              <w:ind w:right="-231" w:hanging="19"/>
              <w:jc w:val="center"/>
              <w:rPr>
                <w:i/>
              </w:rPr>
            </w:pPr>
            <w:r w:rsidRPr="00A03DC6">
              <w:rPr>
                <w:i/>
              </w:rPr>
              <w:t>Nereo</w:t>
            </w:r>
          </w:p>
        </w:tc>
      </w:tr>
      <w:tr w:rsidR="00436810" w14:paraId="1A51FA06" w14:textId="644D928A" w:rsidTr="00436810">
        <w:trPr>
          <w:trHeight w:val="20"/>
          <w:trPrChange w:id="404" w:author="jameal samhouri" w:date="2022-04-05T09:11:00Z">
            <w:trPr>
              <w:trHeight w:val="20"/>
            </w:trPr>
          </w:trPrChange>
        </w:trPr>
        <w:tc>
          <w:tcPr>
            <w:tcW w:w="2790" w:type="dxa"/>
            <w:tcBorders>
              <w:top w:val="nil"/>
              <w:left w:val="nil"/>
              <w:bottom w:val="nil"/>
              <w:right w:val="nil"/>
            </w:tcBorders>
            <w:tcMar>
              <w:top w:w="100" w:type="dxa"/>
              <w:left w:w="100" w:type="dxa"/>
              <w:bottom w:w="100" w:type="dxa"/>
              <w:right w:w="100" w:type="dxa"/>
            </w:tcMar>
            <w:tcPrChange w:id="405" w:author="jameal samhouri" w:date="2022-04-05T09:11:00Z">
              <w:tcPr>
                <w:tcW w:w="2790" w:type="dxa"/>
                <w:tcBorders>
                  <w:top w:val="nil"/>
                  <w:left w:val="nil"/>
                  <w:bottom w:val="nil"/>
                  <w:right w:val="nil"/>
                </w:tcBorders>
                <w:tcMar>
                  <w:top w:w="100" w:type="dxa"/>
                  <w:left w:w="100" w:type="dxa"/>
                  <w:bottom w:w="100" w:type="dxa"/>
                  <w:right w:w="100" w:type="dxa"/>
                </w:tcMar>
              </w:tcPr>
            </w:tcPrChange>
          </w:tcPr>
          <w:p w14:paraId="7319999E" w14:textId="77777777" w:rsidR="00436810" w:rsidRDefault="00436810" w:rsidP="00A12D1D">
            <w:pPr>
              <w:spacing w:line="240" w:lineRule="auto"/>
              <w:ind w:hanging="10"/>
              <w:rPr>
                <w:i/>
              </w:rPr>
            </w:pPr>
            <w:r>
              <w:rPr>
                <w:i/>
              </w:rPr>
              <w:t>Macrocystis pyrifera</w:t>
            </w:r>
          </w:p>
        </w:tc>
        <w:tc>
          <w:tcPr>
            <w:tcW w:w="1185" w:type="dxa"/>
            <w:tcMar>
              <w:top w:w="100" w:type="dxa"/>
              <w:left w:w="100" w:type="dxa"/>
              <w:bottom w:w="100" w:type="dxa"/>
              <w:right w:w="100" w:type="dxa"/>
            </w:tcMar>
            <w:tcPrChange w:id="406" w:author="jameal samhouri" w:date="2022-04-05T09:11:00Z">
              <w:tcPr>
                <w:tcW w:w="1185" w:type="dxa"/>
                <w:tcMar>
                  <w:top w:w="100" w:type="dxa"/>
                  <w:left w:w="100" w:type="dxa"/>
                  <w:bottom w:w="100" w:type="dxa"/>
                  <w:right w:w="100" w:type="dxa"/>
                </w:tcMar>
              </w:tcPr>
            </w:tcPrChange>
          </w:tcPr>
          <w:p w14:paraId="38272C6C" w14:textId="77777777" w:rsidR="00436810" w:rsidRDefault="00436810" w:rsidP="0040758B">
            <w:pPr>
              <w:spacing w:line="240" w:lineRule="auto"/>
              <w:ind w:hanging="12"/>
              <w:jc w:val="center"/>
            </w:pPr>
            <w:r>
              <w:t>0.55</w:t>
            </w:r>
          </w:p>
        </w:tc>
        <w:tc>
          <w:tcPr>
            <w:tcW w:w="780" w:type="dxa"/>
            <w:tcMar>
              <w:top w:w="100" w:type="dxa"/>
              <w:left w:w="100" w:type="dxa"/>
              <w:bottom w:w="100" w:type="dxa"/>
              <w:right w:w="100" w:type="dxa"/>
            </w:tcMar>
            <w:tcPrChange w:id="407" w:author="jameal samhouri" w:date="2022-04-05T09:11:00Z">
              <w:tcPr>
                <w:tcW w:w="780" w:type="dxa"/>
                <w:tcMar>
                  <w:top w:w="100" w:type="dxa"/>
                  <w:left w:w="100" w:type="dxa"/>
                  <w:bottom w:w="100" w:type="dxa"/>
                  <w:right w:w="100" w:type="dxa"/>
                </w:tcMar>
              </w:tcPr>
            </w:tcPrChange>
          </w:tcPr>
          <w:p w14:paraId="51E005F9" w14:textId="77777777" w:rsidR="00436810" w:rsidRDefault="00436810" w:rsidP="0040758B">
            <w:pPr>
              <w:spacing w:line="240" w:lineRule="auto"/>
              <w:ind w:right="-231" w:hanging="19"/>
              <w:jc w:val="center"/>
            </w:pPr>
            <w:r>
              <w:t>1.37</w:t>
            </w:r>
          </w:p>
        </w:tc>
        <w:tc>
          <w:tcPr>
            <w:tcW w:w="1275" w:type="dxa"/>
            <w:tcPrChange w:id="408" w:author="jameal samhouri" w:date="2022-04-05T09:11:00Z">
              <w:tcPr>
                <w:tcW w:w="1275" w:type="dxa"/>
              </w:tcPr>
            </w:tcPrChange>
          </w:tcPr>
          <w:p w14:paraId="0EFBA9E1" w14:textId="021518D6" w:rsidR="00436810" w:rsidRPr="00A03DC6" w:rsidRDefault="00436810" w:rsidP="0040758B">
            <w:pPr>
              <w:spacing w:line="240" w:lineRule="auto"/>
              <w:ind w:right="-231" w:hanging="19"/>
              <w:jc w:val="center"/>
              <w:rPr>
                <w:i/>
              </w:rPr>
            </w:pPr>
            <w:r w:rsidRPr="00A03DC6">
              <w:rPr>
                <w:i/>
              </w:rPr>
              <w:t>Macro</w:t>
            </w:r>
          </w:p>
        </w:tc>
      </w:tr>
      <w:tr w:rsidR="00436810" w14:paraId="582FBE78" w14:textId="67B0C5DF" w:rsidTr="00436810">
        <w:trPr>
          <w:trHeight w:val="20"/>
          <w:trPrChange w:id="409" w:author="jameal samhouri" w:date="2022-04-05T09:11:00Z">
            <w:trPr>
              <w:trHeight w:val="20"/>
            </w:trPr>
          </w:trPrChange>
        </w:trPr>
        <w:tc>
          <w:tcPr>
            <w:tcW w:w="2790" w:type="dxa"/>
            <w:tcBorders>
              <w:top w:val="nil"/>
              <w:left w:val="nil"/>
              <w:bottom w:val="nil"/>
              <w:right w:val="nil"/>
            </w:tcBorders>
            <w:tcMar>
              <w:top w:w="100" w:type="dxa"/>
              <w:left w:w="100" w:type="dxa"/>
              <w:bottom w:w="100" w:type="dxa"/>
              <w:right w:w="100" w:type="dxa"/>
            </w:tcMar>
            <w:tcPrChange w:id="410" w:author="jameal samhouri" w:date="2022-04-05T09:11:00Z">
              <w:tcPr>
                <w:tcW w:w="2790" w:type="dxa"/>
                <w:tcBorders>
                  <w:top w:val="nil"/>
                  <w:left w:val="nil"/>
                  <w:bottom w:val="nil"/>
                  <w:right w:val="nil"/>
                </w:tcBorders>
                <w:tcMar>
                  <w:top w:w="100" w:type="dxa"/>
                  <w:left w:w="100" w:type="dxa"/>
                  <w:bottom w:w="100" w:type="dxa"/>
                  <w:right w:w="100" w:type="dxa"/>
                </w:tcMar>
              </w:tcPr>
            </w:tcPrChange>
          </w:tcPr>
          <w:p w14:paraId="55F1867B" w14:textId="77777777" w:rsidR="00436810" w:rsidRDefault="00436810" w:rsidP="00A12D1D">
            <w:pPr>
              <w:spacing w:line="240" w:lineRule="auto"/>
              <w:ind w:hanging="10"/>
              <w:rPr>
                <w:i/>
              </w:rPr>
            </w:pPr>
            <w:r>
              <w:rPr>
                <w:i/>
              </w:rPr>
              <w:t>Laminaria setchellii</w:t>
            </w:r>
          </w:p>
        </w:tc>
        <w:tc>
          <w:tcPr>
            <w:tcW w:w="1185" w:type="dxa"/>
            <w:tcMar>
              <w:top w:w="100" w:type="dxa"/>
              <w:left w:w="100" w:type="dxa"/>
              <w:bottom w:w="100" w:type="dxa"/>
              <w:right w:w="100" w:type="dxa"/>
            </w:tcMar>
            <w:tcPrChange w:id="411" w:author="jameal samhouri" w:date="2022-04-05T09:11:00Z">
              <w:tcPr>
                <w:tcW w:w="1185" w:type="dxa"/>
                <w:tcMar>
                  <w:top w:w="100" w:type="dxa"/>
                  <w:left w:w="100" w:type="dxa"/>
                  <w:bottom w:w="100" w:type="dxa"/>
                  <w:right w:w="100" w:type="dxa"/>
                </w:tcMar>
              </w:tcPr>
            </w:tcPrChange>
          </w:tcPr>
          <w:p w14:paraId="2DC0EF68" w14:textId="77777777" w:rsidR="00436810" w:rsidRDefault="00436810" w:rsidP="0040758B">
            <w:pPr>
              <w:spacing w:line="240" w:lineRule="auto"/>
              <w:ind w:hanging="12"/>
              <w:jc w:val="center"/>
            </w:pPr>
            <w:r>
              <w:t>0.13</w:t>
            </w:r>
          </w:p>
        </w:tc>
        <w:tc>
          <w:tcPr>
            <w:tcW w:w="780" w:type="dxa"/>
            <w:tcMar>
              <w:top w:w="100" w:type="dxa"/>
              <w:left w:w="100" w:type="dxa"/>
              <w:bottom w:w="100" w:type="dxa"/>
              <w:right w:w="100" w:type="dxa"/>
            </w:tcMar>
            <w:tcPrChange w:id="412" w:author="jameal samhouri" w:date="2022-04-05T09:11:00Z">
              <w:tcPr>
                <w:tcW w:w="780" w:type="dxa"/>
                <w:tcMar>
                  <w:top w:w="100" w:type="dxa"/>
                  <w:left w:w="100" w:type="dxa"/>
                  <w:bottom w:w="100" w:type="dxa"/>
                  <w:right w:w="100" w:type="dxa"/>
                </w:tcMar>
              </w:tcPr>
            </w:tcPrChange>
          </w:tcPr>
          <w:p w14:paraId="5DAD30A3" w14:textId="77777777" w:rsidR="00436810" w:rsidRDefault="00436810" w:rsidP="0040758B">
            <w:pPr>
              <w:spacing w:line="240" w:lineRule="auto"/>
              <w:ind w:right="-231" w:hanging="19"/>
              <w:jc w:val="center"/>
            </w:pPr>
            <w:r>
              <w:t>0.40</w:t>
            </w:r>
          </w:p>
        </w:tc>
        <w:tc>
          <w:tcPr>
            <w:tcW w:w="1275" w:type="dxa"/>
            <w:tcPrChange w:id="413" w:author="jameal samhouri" w:date="2022-04-05T09:11:00Z">
              <w:tcPr>
                <w:tcW w:w="1275" w:type="dxa"/>
              </w:tcPr>
            </w:tcPrChange>
          </w:tcPr>
          <w:p w14:paraId="03A3F181" w14:textId="3EC1894B" w:rsidR="00436810" w:rsidRDefault="00436810" w:rsidP="0040758B">
            <w:pPr>
              <w:spacing w:line="240" w:lineRule="auto"/>
              <w:ind w:right="-231" w:hanging="19"/>
              <w:jc w:val="center"/>
            </w:pPr>
            <w:r>
              <w:t>Other</w:t>
            </w:r>
          </w:p>
        </w:tc>
      </w:tr>
      <w:tr w:rsidR="00436810" w14:paraId="1AE2ACA9" w14:textId="43748E25" w:rsidTr="00436810">
        <w:trPr>
          <w:trHeight w:val="20"/>
          <w:trPrChange w:id="414" w:author="jameal samhouri" w:date="2022-04-05T09:11:00Z">
            <w:trPr>
              <w:trHeight w:val="20"/>
            </w:trPr>
          </w:trPrChange>
        </w:trPr>
        <w:tc>
          <w:tcPr>
            <w:tcW w:w="2790" w:type="dxa"/>
            <w:tcBorders>
              <w:top w:val="nil"/>
              <w:left w:val="nil"/>
              <w:bottom w:val="nil"/>
              <w:right w:val="nil"/>
            </w:tcBorders>
            <w:tcMar>
              <w:top w:w="100" w:type="dxa"/>
              <w:left w:w="100" w:type="dxa"/>
              <w:bottom w:w="100" w:type="dxa"/>
              <w:right w:w="100" w:type="dxa"/>
            </w:tcMar>
            <w:tcPrChange w:id="415" w:author="jameal samhouri" w:date="2022-04-05T09:11:00Z">
              <w:tcPr>
                <w:tcW w:w="2790" w:type="dxa"/>
                <w:tcBorders>
                  <w:top w:val="nil"/>
                  <w:left w:val="nil"/>
                  <w:bottom w:val="nil"/>
                  <w:right w:val="nil"/>
                </w:tcBorders>
                <w:tcMar>
                  <w:top w:w="100" w:type="dxa"/>
                  <w:left w:w="100" w:type="dxa"/>
                  <w:bottom w:w="100" w:type="dxa"/>
                  <w:right w:w="100" w:type="dxa"/>
                </w:tcMar>
              </w:tcPr>
            </w:tcPrChange>
          </w:tcPr>
          <w:p w14:paraId="3AAAF8F5" w14:textId="77777777" w:rsidR="00436810" w:rsidRDefault="00436810" w:rsidP="00A12D1D">
            <w:pPr>
              <w:spacing w:line="240" w:lineRule="auto"/>
              <w:ind w:hanging="10"/>
              <w:rPr>
                <w:i/>
              </w:rPr>
            </w:pPr>
            <w:r>
              <w:rPr>
                <w:i/>
              </w:rPr>
              <w:t>Saccharina dentigera</w:t>
            </w:r>
          </w:p>
        </w:tc>
        <w:tc>
          <w:tcPr>
            <w:tcW w:w="1185" w:type="dxa"/>
            <w:tcMar>
              <w:top w:w="100" w:type="dxa"/>
              <w:left w:w="100" w:type="dxa"/>
              <w:bottom w:w="100" w:type="dxa"/>
              <w:right w:w="100" w:type="dxa"/>
            </w:tcMar>
            <w:tcPrChange w:id="416" w:author="jameal samhouri" w:date="2022-04-05T09:11:00Z">
              <w:tcPr>
                <w:tcW w:w="1185" w:type="dxa"/>
                <w:tcMar>
                  <w:top w:w="100" w:type="dxa"/>
                  <w:left w:w="100" w:type="dxa"/>
                  <w:bottom w:w="100" w:type="dxa"/>
                  <w:right w:w="100" w:type="dxa"/>
                </w:tcMar>
              </w:tcPr>
            </w:tcPrChange>
          </w:tcPr>
          <w:p w14:paraId="4C1D900B" w14:textId="77777777" w:rsidR="00436810" w:rsidRDefault="00436810" w:rsidP="0040758B">
            <w:pPr>
              <w:spacing w:line="240" w:lineRule="auto"/>
              <w:ind w:hanging="12"/>
              <w:jc w:val="center"/>
            </w:pPr>
            <w:r>
              <w:t>0.09</w:t>
            </w:r>
          </w:p>
        </w:tc>
        <w:tc>
          <w:tcPr>
            <w:tcW w:w="780" w:type="dxa"/>
            <w:tcMar>
              <w:top w:w="100" w:type="dxa"/>
              <w:left w:w="100" w:type="dxa"/>
              <w:bottom w:w="100" w:type="dxa"/>
              <w:right w:w="100" w:type="dxa"/>
            </w:tcMar>
            <w:tcPrChange w:id="417" w:author="jameal samhouri" w:date="2022-04-05T09:11:00Z">
              <w:tcPr>
                <w:tcW w:w="780" w:type="dxa"/>
                <w:tcMar>
                  <w:top w:w="100" w:type="dxa"/>
                  <w:left w:w="100" w:type="dxa"/>
                  <w:bottom w:w="100" w:type="dxa"/>
                  <w:right w:w="100" w:type="dxa"/>
                </w:tcMar>
              </w:tcPr>
            </w:tcPrChange>
          </w:tcPr>
          <w:p w14:paraId="252BC2F3" w14:textId="77777777" w:rsidR="00436810" w:rsidRDefault="00436810" w:rsidP="0040758B">
            <w:pPr>
              <w:spacing w:line="240" w:lineRule="auto"/>
              <w:ind w:right="-231" w:hanging="19"/>
              <w:jc w:val="center"/>
            </w:pPr>
            <w:r>
              <w:t>0.29</w:t>
            </w:r>
          </w:p>
        </w:tc>
        <w:tc>
          <w:tcPr>
            <w:tcW w:w="1275" w:type="dxa"/>
            <w:tcPrChange w:id="418" w:author="jameal samhouri" w:date="2022-04-05T09:11:00Z">
              <w:tcPr>
                <w:tcW w:w="1275" w:type="dxa"/>
              </w:tcPr>
            </w:tcPrChange>
          </w:tcPr>
          <w:p w14:paraId="697E08B1" w14:textId="62B367ED" w:rsidR="00436810" w:rsidRDefault="00436810" w:rsidP="0040758B">
            <w:pPr>
              <w:spacing w:line="240" w:lineRule="auto"/>
              <w:ind w:right="-231" w:hanging="19"/>
              <w:jc w:val="center"/>
            </w:pPr>
            <w:r>
              <w:t>Other</w:t>
            </w:r>
          </w:p>
        </w:tc>
      </w:tr>
      <w:tr w:rsidR="00436810" w14:paraId="684B9236" w14:textId="232053AE" w:rsidTr="00436810">
        <w:trPr>
          <w:trHeight w:val="20"/>
          <w:trPrChange w:id="419" w:author="jameal samhouri" w:date="2022-04-05T09:11:00Z">
            <w:trPr>
              <w:trHeight w:val="20"/>
            </w:trPr>
          </w:trPrChange>
        </w:trPr>
        <w:tc>
          <w:tcPr>
            <w:tcW w:w="2790" w:type="dxa"/>
            <w:tcBorders>
              <w:top w:val="nil"/>
              <w:left w:val="nil"/>
              <w:bottom w:val="nil"/>
              <w:right w:val="nil"/>
            </w:tcBorders>
            <w:tcMar>
              <w:top w:w="100" w:type="dxa"/>
              <w:left w:w="100" w:type="dxa"/>
              <w:bottom w:w="100" w:type="dxa"/>
              <w:right w:w="100" w:type="dxa"/>
            </w:tcMar>
            <w:tcPrChange w:id="420" w:author="jameal samhouri" w:date="2022-04-05T09:11:00Z">
              <w:tcPr>
                <w:tcW w:w="2790" w:type="dxa"/>
                <w:tcBorders>
                  <w:top w:val="nil"/>
                  <w:left w:val="nil"/>
                  <w:bottom w:val="nil"/>
                  <w:right w:val="nil"/>
                </w:tcBorders>
                <w:tcMar>
                  <w:top w:w="100" w:type="dxa"/>
                  <w:left w:w="100" w:type="dxa"/>
                  <w:bottom w:w="100" w:type="dxa"/>
                  <w:right w:w="100" w:type="dxa"/>
                </w:tcMar>
              </w:tcPr>
            </w:tcPrChange>
          </w:tcPr>
          <w:p w14:paraId="050694B5" w14:textId="77777777" w:rsidR="00436810" w:rsidRDefault="00436810" w:rsidP="00A12D1D">
            <w:pPr>
              <w:spacing w:line="240" w:lineRule="auto"/>
              <w:ind w:hanging="10"/>
              <w:rPr>
                <w:i/>
              </w:rPr>
            </w:pPr>
            <w:r>
              <w:rPr>
                <w:i/>
              </w:rPr>
              <w:t>Pleurophycus gardneri</w:t>
            </w:r>
          </w:p>
        </w:tc>
        <w:tc>
          <w:tcPr>
            <w:tcW w:w="1185" w:type="dxa"/>
            <w:tcMar>
              <w:top w:w="100" w:type="dxa"/>
              <w:left w:w="100" w:type="dxa"/>
              <w:bottom w:w="100" w:type="dxa"/>
              <w:right w:w="100" w:type="dxa"/>
            </w:tcMar>
            <w:tcPrChange w:id="421" w:author="jameal samhouri" w:date="2022-04-05T09:11:00Z">
              <w:tcPr>
                <w:tcW w:w="1185" w:type="dxa"/>
                <w:tcMar>
                  <w:top w:w="100" w:type="dxa"/>
                  <w:left w:w="100" w:type="dxa"/>
                  <w:bottom w:w="100" w:type="dxa"/>
                  <w:right w:w="100" w:type="dxa"/>
                </w:tcMar>
              </w:tcPr>
            </w:tcPrChange>
          </w:tcPr>
          <w:p w14:paraId="688397E7" w14:textId="77777777" w:rsidR="00436810" w:rsidRDefault="00436810" w:rsidP="0040758B">
            <w:pPr>
              <w:spacing w:line="240" w:lineRule="auto"/>
              <w:ind w:hanging="12"/>
              <w:jc w:val="center"/>
            </w:pPr>
            <w:r>
              <w:t>0.09</w:t>
            </w:r>
          </w:p>
        </w:tc>
        <w:tc>
          <w:tcPr>
            <w:tcW w:w="780" w:type="dxa"/>
            <w:tcMar>
              <w:top w:w="100" w:type="dxa"/>
              <w:left w:w="100" w:type="dxa"/>
              <w:bottom w:w="100" w:type="dxa"/>
              <w:right w:w="100" w:type="dxa"/>
            </w:tcMar>
            <w:tcPrChange w:id="422" w:author="jameal samhouri" w:date="2022-04-05T09:11:00Z">
              <w:tcPr>
                <w:tcW w:w="780" w:type="dxa"/>
                <w:tcMar>
                  <w:top w:w="100" w:type="dxa"/>
                  <w:left w:w="100" w:type="dxa"/>
                  <w:bottom w:w="100" w:type="dxa"/>
                  <w:right w:w="100" w:type="dxa"/>
                </w:tcMar>
              </w:tcPr>
            </w:tcPrChange>
          </w:tcPr>
          <w:p w14:paraId="1B6762F2" w14:textId="77777777" w:rsidR="00436810" w:rsidRDefault="00436810" w:rsidP="0040758B">
            <w:pPr>
              <w:spacing w:line="240" w:lineRule="auto"/>
              <w:ind w:right="-231" w:hanging="19"/>
              <w:jc w:val="center"/>
            </w:pPr>
            <w:r>
              <w:t>0.31</w:t>
            </w:r>
          </w:p>
        </w:tc>
        <w:tc>
          <w:tcPr>
            <w:tcW w:w="1275" w:type="dxa"/>
            <w:tcPrChange w:id="423" w:author="jameal samhouri" w:date="2022-04-05T09:11:00Z">
              <w:tcPr>
                <w:tcW w:w="1275" w:type="dxa"/>
              </w:tcPr>
            </w:tcPrChange>
          </w:tcPr>
          <w:p w14:paraId="2A370AD6" w14:textId="752F6894" w:rsidR="00436810" w:rsidRDefault="00436810" w:rsidP="0040758B">
            <w:pPr>
              <w:spacing w:line="240" w:lineRule="auto"/>
              <w:ind w:right="-231" w:hanging="19"/>
              <w:jc w:val="center"/>
            </w:pPr>
            <w:r>
              <w:t>Other</w:t>
            </w:r>
          </w:p>
        </w:tc>
      </w:tr>
      <w:tr w:rsidR="00436810" w14:paraId="34EE7E66" w14:textId="1CA7784E" w:rsidTr="00436810">
        <w:trPr>
          <w:trHeight w:val="20"/>
          <w:trPrChange w:id="424" w:author="jameal samhouri" w:date="2022-04-05T09:11:00Z">
            <w:trPr>
              <w:trHeight w:val="20"/>
            </w:trPr>
          </w:trPrChange>
        </w:trPr>
        <w:tc>
          <w:tcPr>
            <w:tcW w:w="2790" w:type="dxa"/>
            <w:tcBorders>
              <w:top w:val="nil"/>
              <w:left w:val="nil"/>
              <w:bottom w:val="nil"/>
              <w:right w:val="nil"/>
            </w:tcBorders>
            <w:tcMar>
              <w:top w:w="100" w:type="dxa"/>
              <w:left w:w="100" w:type="dxa"/>
              <w:bottom w:w="100" w:type="dxa"/>
              <w:right w:w="100" w:type="dxa"/>
            </w:tcMar>
            <w:tcPrChange w:id="425" w:author="jameal samhouri" w:date="2022-04-05T09:11:00Z">
              <w:tcPr>
                <w:tcW w:w="2790" w:type="dxa"/>
                <w:tcBorders>
                  <w:top w:val="nil"/>
                  <w:left w:val="nil"/>
                  <w:bottom w:val="nil"/>
                  <w:right w:val="nil"/>
                </w:tcBorders>
                <w:tcMar>
                  <w:top w:w="100" w:type="dxa"/>
                  <w:left w:w="100" w:type="dxa"/>
                  <w:bottom w:w="100" w:type="dxa"/>
                  <w:right w:w="100" w:type="dxa"/>
                </w:tcMar>
              </w:tcPr>
            </w:tcPrChange>
          </w:tcPr>
          <w:p w14:paraId="36351994" w14:textId="0E5E14FD" w:rsidR="00436810" w:rsidRDefault="00436810" w:rsidP="00A12D1D">
            <w:pPr>
              <w:spacing w:line="240" w:lineRule="auto"/>
              <w:ind w:hanging="10"/>
              <w:rPr>
                <w:i/>
              </w:rPr>
            </w:pPr>
            <w:r>
              <w:rPr>
                <w:i/>
              </w:rPr>
              <w:t xml:space="preserve">Desmarestia </w:t>
            </w:r>
            <w:r w:rsidRPr="00175D23">
              <w:t>spp</w:t>
            </w:r>
            <w:r>
              <w:t>.</w:t>
            </w:r>
          </w:p>
        </w:tc>
        <w:tc>
          <w:tcPr>
            <w:tcW w:w="1185" w:type="dxa"/>
            <w:tcMar>
              <w:top w:w="100" w:type="dxa"/>
              <w:left w:w="100" w:type="dxa"/>
              <w:bottom w:w="100" w:type="dxa"/>
              <w:right w:w="100" w:type="dxa"/>
            </w:tcMar>
            <w:tcPrChange w:id="426" w:author="jameal samhouri" w:date="2022-04-05T09:11:00Z">
              <w:tcPr>
                <w:tcW w:w="1185" w:type="dxa"/>
                <w:tcMar>
                  <w:top w:w="100" w:type="dxa"/>
                  <w:left w:w="100" w:type="dxa"/>
                  <w:bottom w:w="100" w:type="dxa"/>
                  <w:right w:w="100" w:type="dxa"/>
                </w:tcMar>
              </w:tcPr>
            </w:tcPrChange>
          </w:tcPr>
          <w:p w14:paraId="2E231530" w14:textId="77777777" w:rsidR="00436810" w:rsidRDefault="00436810" w:rsidP="0040758B">
            <w:pPr>
              <w:spacing w:line="240" w:lineRule="auto"/>
              <w:ind w:hanging="12"/>
              <w:jc w:val="center"/>
            </w:pPr>
            <w:r>
              <w:t>0.07</w:t>
            </w:r>
          </w:p>
        </w:tc>
        <w:tc>
          <w:tcPr>
            <w:tcW w:w="780" w:type="dxa"/>
            <w:tcMar>
              <w:top w:w="100" w:type="dxa"/>
              <w:left w:w="100" w:type="dxa"/>
              <w:bottom w:w="100" w:type="dxa"/>
              <w:right w:w="100" w:type="dxa"/>
            </w:tcMar>
            <w:tcPrChange w:id="427" w:author="jameal samhouri" w:date="2022-04-05T09:11:00Z">
              <w:tcPr>
                <w:tcW w:w="780" w:type="dxa"/>
                <w:tcMar>
                  <w:top w:w="100" w:type="dxa"/>
                  <w:left w:w="100" w:type="dxa"/>
                  <w:bottom w:w="100" w:type="dxa"/>
                  <w:right w:w="100" w:type="dxa"/>
                </w:tcMar>
              </w:tcPr>
            </w:tcPrChange>
          </w:tcPr>
          <w:p w14:paraId="12F0A4C9" w14:textId="77777777" w:rsidR="00436810" w:rsidRDefault="00436810" w:rsidP="0040758B">
            <w:pPr>
              <w:spacing w:line="240" w:lineRule="auto"/>
              <w:ind w:right="-231" w:hanging="19"/>
              <w:jc w:val="center"/>
            </w:pPr>
            <w:r>
              <w:t>0.21</w:t>
            </w:r>
          </w:p>
        </w:tc>
        <w:tc>
          <w:tcPr>
            <w:tcW w:w="1275" w:type="dxa"/>
            <w:tcPrChange w:id="428" w:author="jameal samhouri" w:date="2022-04-05T09:11:00Z">
              <w:tcPr>
                <w:tcW w:w="1275" w:type="dxa"/>
              </w:tcPr>
            </w:tcPrChange>
          </w:tcPr>
          <w:p w14:paraId="5FBF0387" w14:textId="4A4EB557" w:rsidR="00436810" w:rsidRDefault="00436810" w:rsidP="0040758B">
            <w:pPr>
              <w:spacing w:line="240" w:lineRule="auto"/>
              <w:ind w:right="-231" w:hanging="19"/>
              <w:jc w:val="center"/>
            </w:pPr>
            <w:r>
              <w:t>Other</w:t>
            </w:r>
          </w:p>
        </w:tc>
      </w:tr>
      <w:tr w:rsidR="00436810" w14:paraId="7BFF7416" w14:textId="3DF73EEA" w:rsidTr="00436810">
        <w:trPr>
          <w:trHeight w:val="20"/>
          <w:trPrChange w:id="429" w:author="jameal samhouri" w:date="2022-04-05T09:11:00Z">
            <w:trPr>
              <w:trHeight w:val="20"/>
            </w:trPr>
          </w:trPrChange>
        </w:trPr>
        <w:tc>
          <w:tcPr>
            <w:tcW w:w="2790" w:type="dxa"/>
            <w:tcBorders>
              <w:top w:val="nil"/>
              <w:left w:val="nil"/>
              <w:bottom w:val="nil"/>
              <w:right w:val="nil"/>
            </w:tcBorders>
            <w:tcMar>
              <w:top w:w="100" w:type="dxa"/>
              <w:left w:w="100" w:type="dxa"/>
              <w:bottom w:w="100" w:type="dxa"/>
              <w:right w:w="100" w:type="dxa"/>
            </w:tcMar>
            <w:tcPrChange w:id="430" w:author="jameal samhouri" w:date="2022-04-05T09:11:00Z">
              <w:tcPr>
                <w:tcW w:w="2790" w:type="dxa"/>
                <w:tcBorders>
                  <w:top w:val="nil"/>
                  <w:left w:val="nil"/>
                  <w:bottom w:val="nil"/>
                  <w:right w:val="nil"/>
                </w:tcBorders>
                <w:tcMar>
                  <w:top w:w="100" w:type="dxa"/>
                  <w:left w:w="100" w:type="dxa"/>
                  <w:bottom w:w="100" w:type="dxa"/>
                  <w:right w:w="100" w:type="dxa"/>
                </w:tcMar>
              </w:tcPr>
            </w:tcPrChange>
          </w:tcPr>
          <w:p w14:paraId="3C73DE8E" w14:textId="77777777" w:rsidR="00436810" w:rsidRDefault="00436810" w:rsidP="00A12D1D">
            <w:pPr>
              <w:spacing w:line="240" w:lineRule="auto"/>
              <w:ind w:hanging="10"/>
              <w:rPr>
                <w:i/>
              </w:rPr>
            </w:pPr>
            <w:r>
              <w:rPr>
                <w:i/>
              </w:rPr>
              <w:t>Costaria costata</w:t>
            </w:r>
          </w:p>
        </w:tc>
        <w:tc>
          <w:tcPr>
            <w:tcW w:w="1185" w:type="dxa"/>
            <w:tcMar>
              <w:top w:w="100" w:type="dxa"/>
              <w:left w:w="100" w:type="dxa"/>
              <w:bottom w:w="100" w:type="dxa"/>
              <w:right w:w="100" w:type="dxa"/>
            </w:tcMar>
            <w:tcPrChange w:id="431" w:author="jameal samhouri" w:date="2022-04-05T09:11:00Z">
              <w:tcPr>
                <w:tcW w:w="1185" w:type="dxa"/>
                <w:tcMar>
                  <w:top w:w="100" w:type="dxa"/>
                  <w:left w:w="100" w:type="dxa"/>
                  <w:bottom w:w="100" w:type="dxa"/>
                  <w:right w:w="100" w:type="dxa"/>
                </w:tcMar>
              </w:tcPr>
            </w:tcPrChange>
          </w:tcPr>
          <w:p w14:paraId="442DBCB6" w14:textId="77777777" w:rsidR="00436810" w:rsidRDefault="00436810" w:rsidP="0040758B">
            <w:pPr>
              <w:spacing w:line="240" w:lineRule="auto"/>
              <w:ind w:hanging="12"/>
              <w:jc w:val="center"/>
            </w:pPr>
            <w:r>
              <w:t>0.06</w:t>
            </w:r>
          </w:p>
        </w:tc>
        <w:tc>
          <w:tcPr>
            <w:tcW w:w="780" w:type="dxa"/>
            <w:tcMar>
              <w:top w:w="100" w:type="dxa"/>
              <w:left w:w="100" w:type="dxa"/>
              <w:bottom w:w="100" w:type="dxa"/>
              <w:right w:w="100" w:type="dxa"/>
            </w:tcMar>
            <w:tcPrChange w:id="432" w:author="jameal samhouri" w:date="2022-04-05T09:11:00Z">
              <w:tcPr>
                <w:tcW w:w="780" w:type="dxa"/>
                <w:tcMar>
                  <w:top w:w="100" w:type="dxa"/>
                  <w:left w:w="100" w:type="dxa"/>
                  <w:bottom w:w="100" w:type="dxa"/>
                  <w:right w:w="100" w:type="dxa"/>
                </w:tcMar>
              </w:tcPr>
            </w:tcPrChange>
          </w:tcPr>
          <w:p w14:paraId="29AD64C4" w14:textId="77777777" w:rsidR="00436810" w:rsidRDefault="00436810" w:rsidP="0040758B">
            <w:pPr>
              <w:spacing w:line="240" w:lineRule="auto"/>
              <w:ind w:right="-231" w:hanging="19"/>
              <w:jc w:val="center"/>
            </w:pPr>
            <w:r>
              <w:t>0.17</w:t>
            </w:r>
          </w:p>
        </w:tc>
        <w:tc>
          <w:tcPr>
            <w:tcW w:w="1275" w:type="dxa"/>
            <w:tcPrChange w:id="433" w:author="jameal samhouri" w:date="2022-04-05T09:11:00Z">
              <w:tcPr>
                <w:tcW w:w="1275" w:type="dxa"/>
              </w:tcPr>
            </w:tcPrChange>
          </w:tcPr>
          <w:p w14:paraId="51356DED" w14:textId="494B5F18" w:rsidR="00436810" w:rsidRDefault="00436810" w:rsidP="0040758B">
            <w:pPr>
              <w:spacing w:line="240" w:lineRule="auto"/>
              <w:ind w:right="-231" w:hanging="19"/>
              <w:jc w:val="center"/>
            </w:pPr>
            <w:r>
              <w:t>Other</w:t>
            </w:r>
          </w:p>
        </w:tc>
      </w:tr>
      <w:tr w:rsidR="00436810" w:rsidRPr="00626D51" w14:paraId="2BA425B2" w14:textId="09C6EB8D" w:rsidTr="00436810">
        <w:trPr>
          <w:trHeight w:val="20"/>
          <w:trPrChange w:id="434" w:author="jameal samhouri" w:date="2022-04-05T09:11:00Z">
            <w:trPr>
              <w:trHeight w:val="20"/>
            </w:trPr>
          </w:trPrChange>
        </w:trPr>
        <w:tc>
          <w:tcPr>
            <w:tcW w:w="2790" w:type="dxa"/>
            <w:tcBorders>
              <w:top w:val="nil"/>
              <w:left w:val="nil"/>
              <w:bottom w:val="nil"/>
              <w:right w:val="nil"/>
            </w:tcBorders>
            <w:tcMar>
              <w:top w:w="100" w:type="dxa"/>
              <w:left w:w="100" w:type="dxa"/>
              <w:bottom w:w="100" w:type="dxa"/>
              <w:right w:w="100" w:type="dxa"/>
            </w:tcMar>
            <w:tcPrChange w:id="435" w:author="jameal samhouri" w:date="2022-04-05T09:11:00Z">
              <w:tcPr>
                <w:tcW w:w="2790" w:type="dxa"/>
                <w:tcBorders>
                  <w:top w:val="nil"/>
                  <w:left w:val="nil"/>
                  <w:bottom w:val="nil"/>
                  <w:right w:val="nil"/>
                </w:tcBorders>
                <w:tcMar>
                  <w:top w:w="100" w:type="dxa"/>
                  <w:left w:w="100" w:type="dxa"/>
                  <w:bottom w:w="100" w:type="dxa"/>
                  <w:right w:w="100" w:type="dxa"/>
                </w:tcMar>
              </w:tcPr>
            </w:tcPrChange>
          </w:tcPr>
          <w:p w14:paraId="12157BBD" w14:textId="77777777" w:rsidR="00436810" w:rsidRPr="00436810" w:rsidRDefault="00436810" w:rsidP="00A12D1D">
            <w:pPr>
              <w:spacing w:line="240" w:lineRule="auto"/>
              <w:ind w:hanging="10"/>
              <w:rPr>
                <w:i/>
              </w:rPr>
            </w:pPr>
            <w:r w:rsidRPr="00436810">
              <w:rPr>
                <w:i/>
              </w:rPr>
              <w:t>Saccharina latissima</w:t>
            </w:r>
          </w:p>
        </w:tc>
        <w:tc>
          <w:tcPr>
            <w:tcW w:w="1185" w:type="dxa"/>
            <w:tcMar>
              <w:top w:w="100" w:type="dxa"/>
              <w:left w:w="100" w:type="dxa"/>
              <w:bottom w:w="100" w:type="dxa"/>
              <w:right w:w="100" w:type="dxa"/>
            </w:tcMar>
            <w:tcPrChange w:id="436" w:author="jameal samhouri" w:date="2022-04-05T09:11:00Z">
              <w:tcPr>
                <w:tcW w:w="1185" w:type="dxa"/>
                <w:tcMar>
                  <w:top w:w="100" w:type="dxa"/>
                  <w:left w:w="100" w:type="dxa"/>
                  <w:bottom w:w="100" w:type="dxa"/>
                  <w:right w:w="100" w:type="dxa"/>
                </w:tcMar>
              </w:tcPr>
            </w:tcPrChange>
          </w:tcPr>
          <w:p w14:paraId="5D38ABFE" w14:textId="77777777" w:rsidR="00436810" w:rsidRPr="00436810" w:rsidRDefault="00436810" w:rsidP="0040758B">
            <w:pPr>
              <w:spacing w:line="240" w:lineRule="auto"/>
              <w:ind w:hanging="12"/>
              <w:jc w:val="center"/>
            </w:pPr>
            <w:r w:rsidRPr="00436810">
              <w:t>0.04</w:t>
            </w:r>
          </w:p>
        </w:tc>
        <w:tc>
          <w:tcPr>
            <w:tcW w:w="780" w:type="dxa"/>
            <w:tcMar>
              <w:top w:w="100" w:type="dxa"/>
              <w:left w:w="100" w:type="dxa"/>
              <w:bottom w:w="100" w:type="dxa"/>
              <w:right w:w="100" w:type="dxa"/>
            </w:tcMar>
            <w:tcPrChange w:id="437" w:author="jameal samhouri" w:date="2022-04-05T09:11:00Z">
              <w:tcPr>
                <w:tcW w:w="780" w:type="dxa"/>
                <w:tcMar>
                  <w:top w:w="100" w:type="dxa"/>
                  <w:left w:w="100" w:type="dxa"/>
                  <w:bottom w:w="100" w:type="dxa"/>
                  <w:right w:w="100" w:type="dxa"/>
                </w:tcMar>
              </w:tcPr>
            </w:tcPrChange>
          </w:tcPr>
          <w:p w14:paraId="622B212A" w14:textId="77777777" w:rsidR="00436810" w:rsidRPr="00436810" w:rsidRDefault="00436810" w:rsidP="0040758B">
            <w:pPr>
              <w:spacing w:line="240" w:lineRule="auto"/>
              <w:ind w:right="-231" w:hanging="19"/>
              <w:jc w:val="center"/>
            </w:pPr>
            <w:r w:rsidRPr="00436810">
              <w:t>0.22</w:t>
            </w:r>
          </w:p>
        </w:tc>
        <w:tc>
          <w:tcPr>
            <w:tcW w:w="1275" w:type="dxa"/>
            <w:tcPrChange w:id="438" w:author="jameal samhouri" w:date="2022-04-05T09:11:00Z">
              <w:tcPr>
                <w:tcW w:w="1275" w:type="dxa"/>
              </w:tcPr>
            </w:tcPrChange>
          </w:tcPr>
          <w:p w14:paraId="2F473A85" w14:textId="752CCB8A" w:rsidR="00436810" w:rsidRPr="00436810" w:rsidRDefault="00436810" w:rsidP="0040758B">
            <w:pPr>
              <w:spacing w:line="240" w:lineRule="auto"/>
              <w:ind w:right="-231" w:hanging="19"/>
              <w:jc w:val="center"/>
            </w:pPr>
            <w:r w:rsidRPr="00436810">
              <w:t>Other</w:t>
            </w:r>
          </w:p>
        </w:tc>
      </w:tr>
      <w:tr w:rsidR="00436810" w14:paraId="30D495D2" w14:textId="5A9CBFEE" w:rsidTr="00436810">
        <w:trPr>
          <w:trHeight w:val="20"/>
          <w:trPrChange w:id="439" w:author="jameal samhouri" w:date="2022-04-05T09:11:00Z">
            <w:trPr>
              <w:trHeight w:val="20"/>
            </w:trPr>
          </w:trPrChange>
        </w:trPr>
        <w:tc>
          <w:tcPr>
            <w:tcW w:w="2790" w:type="dxa"/>
            <w:tcBorders>
              <w:top w:val="nil"/>
              <w:left w:val="nil"/>
              <w:bottom w:val="nil"/>
              <w:right w:val="nil"/>
            </w:tcBorders>
            <w:tcMar>
              <w:top w:w="100" w:type="dxa"/>
              <w:left w:w="100" w:type="dxa"/>
              <w:bottom w:w="100" w:type="dxa"/>
              <w:right w:w="100" w:type="dxa"/>
            </w:tcMar>
            <w:tcPrChange w:id="440" w:author="jameal samhouri" w:date="2022-04-05T09:11:00Z">
              <w:tcPr>
                <w:tcW w:w="2790" w:type="dxa"/>
                <w:tcBorders>
                  <w:top w:val="nil"/>
                  <w:left w:val="nil"/>
                  <w:bottom w:val="nil"/>
                  <w:right w:val="nil"/>
                </w:tcBorders>
                <w:tcMar>
                  <w:top w:w="100" w:type="dxa"/>
                  <w:left w:w="100" w:type="dxa"/>
                  <w:bottom w:w="100" w:type="dxa"/>
                  <w:right w:w="100" w:type="dxa"/>
                </w:tcMar>
              </w:tcPr>
            </w:tcPrChange>
          </w:tcPr>
          <w:p w14:paraId="5346E48C" w14:textId="77777777" w:rsidR="00436810" w:rsidRDefault="00436810" w:rsidP="0040758B">
            <w:pPr>
              <w:spacing w:line="240" w:lineRule="auto"/>
              <w:ind w:hanging="10"/>
              <w:rPr>
                <w:i/>
              </w:rPr>
            </w:pPr>
            <w:r>
              <w:rPr>
                <w:i/>
              </w:rPr>
              <w:t>Alaria marginata</w:t>
            </w:r>
          </w:p>
        </w:tc>
        <w:tc>
          <w:tcPr>
            <w:tcW w:w="1185" w:type="dxa"/>
            <w:tcMar>
              <w:top w:w="100" w:type="dxa"/>
              <w:left w:w="100" w:type="dxa"/>
              <w:bottom w:w="100" w:type="dxa"/>
              <w:right w:w="100" w:type="dxa"/>
            </w:tcMar>
            <w:tcPrChange w:id="441" w:author="jameal samhouri" w:date="2022-04-05T09:11:00Z">
              <w:tcPr>
                <w:tcW w:w="1185" w:type="dxa"/>
                <w:tcMar>
                  <w:top w:w="100" w:type="dxa"/>
                  <w:left w:w="100" w:type="dxa"/>
                  <w:bottom w:w="100" w:type="dxa"/>
                  <w:right w:w="100" w:type="dxa"/>
                </w:tcMar>
              </w:tcPr>
            </w:tcPrChange>
          </w:tcPr>
          <w:p w14:paraId="61BAA241" w14:textId="77777777" w:rsidR="00436810" w:rsidRDefault="00436810" w:rsidP="0040758B">
            <w:pPr>
              <w:spacing w:line="240" w:lineRule="auto"/>
              <w:ind w:hanging="12"/>
              <w:jc w:val="center"/>
            </w:pPr>
            <w:r>
              <w:t>0.01</w:t>
            </w:r>
          </w:p>
        </w:tc>
        <w:tc>
          <w:tcPr>
            <w:tcW w:w="780" w:type="dxa"/>
            <w:tcMar>
              <w:top w:w="100" w:type="dxa"/>
              <w:left w:w="100" w:type="dxa"/>
              <w:bottom w:w="100" w:type="dxa"/>
              <w:right w:w="100" w:type="dxa"/>
            </w:tcMar>
            <w:tcPrChange w:id="442" w:author="jameal samhouri" w:date="2022-04-05T09:11:00Z">
              <w:tcPr>
                <w:tcW w:w="780" w:type="dxa"/>
                <w:tcMar>
                  <w:top w:w="100" w:type="dxa"/>
                  <w:left w:w="100" w:type="dxa"/>
                  <w:bottom w:w="100" w:type="dxa"/>
                  <w:right w:w="100" w:type="dxa"/>
                </w:tcMar>
              </w:tcPr>
            </w:tcPrChange>
          </w:tcPr>
          <w:p w14:paraId="4FEF77D2" w14:textId="77777777" w:rsidR="00436810" w:rsidRDefault="00436810" w:rsidP="0040758B">
            <w:pPr>
              <w:spacing w:line="240" w:lineRule="auto"/>
              <w:ind w:right="-231" w:hanging="19"/>
              <w:jc w:val="center"/>
            </w:pPr>
            <w:r>
              <w:t>0.06</w:t>
            </w:r>
          </w:p>
        </w:tc>
        <w:tc>
          <w:tcPr>
            <w:tcW w:w="1275" w:type="dxa"/>
            <w:tcPrChange w:id="443" w:author="jameal samhouri" w:date="2022-04-05T09:11:00Z">
              <w:tcPr>
                <w:tcW w:w="1275" w:type="dxa"/>
              </w:tcPr>
            </w:tcPrChange>
          </w:tcPr>
          <w:p w14:paraId="4A7BEF78" w14:textId="7A37B063" w:rsidR="00436810" w:rsidRDefault="00436810" w:rsidP="0040758B">
            <w:pPr>
              <w:spacing w:line="240" w:lineRule="auto"/>
              <w:ind w:right="-231" w:hanging="19"/>
              <w:jc w:val="center"/>
            </w:pPr>
            <w:r>
              <w:t>Other</w:t>
            </w:r>
          </w:p>
        </w:tc>
      </w:tr>
      <w:tr w:rsidR="00436810" w14:paraId="50256471" w14:textId="0F9E988D" w:rsidTr="00436810">
        <w:trPr>
          <w:trHeight w:val="20"/>
          <w:trPrChange w:id="444" w:author="jameal samhouri" w:date="2022-04-05T09:11:00Z">
            <w:trPr>
              <w:trHeight w:val="20"/>
            </w:trPr>
          </w:trPrChange>
        </w:trPr>
        <w:tc>
          <w:tcPr>
            <w:tcW w:w="2790" w:type="dxa"/>
            <w:tcBorders>
              <w:top w:val="nil"/>
              <w:left w:val="nil"/>
              <w:bottom w:val="nil"/>
              <w:right w:val="nil"/>
            </w:tcBorders>
            <w:tcMar>
              <w:top w:w="100" w:type="dxa"/>
              <w:left w:w="100" w:type="dxa"/>
              <w:bottom w:w="100" w:type="dxa"/>
              <w:right w:w="100" w:type="dxa"/>
            </w:tcMar>
            <w:tcPrChange w:id="445" w:author="jameal samhouri" w:date="2022-04-05T09:11:00Z">
              <w:tcPr>
                <w:tcW w:w="2790" w:type="dxa"/>
                <w:tcBorders>
                  <w:top w:val="nil"/>
                  <w:left w:val="nil"/>
                  <w:bottom w:val="nil"/>
                  <w:right w:val="nil"/>
                </w:tcBorders>
                <w:tcMar>
                  <w:top w:w="100" w:type="dxa"/>
                  <w:left w:w="100" w:type="dxa"/>
                  <w:bottom w:w="100" w:type="dxa"/>
                  <w:right w:w="100" w:type="dxa"/>
                </w:tcMar>
              </w:tcPr>
            </w:tcPrChange>
          </w:tcPr>
          <w:p w14:paraId="66846DA8" w14:textId="77777777" w:rsidR="00436810" w:rsidRDefault="00436810" w:rsidP="0040758B">
            <w:pPr>
              <w:spacing w:line="240" w:lineRule="auto"/>
              <w:ind w:hanging="10"/>
              <w:rPr>
                <w:i/>
              </w:rPr>
            </w:pPr>
            <w:r>
              <w:rPr>
                <w:i/>
              </w:rPr>
              <w:t>Cymathere triplicata</w:t>
            </w:r>
          </w:p>
        </w:tc>
        <w:tc>
          <w:tcPr>
            <w:tcW w:w="1185" w:type="dxa"/>
            <w:tcMar>
              <w:top w:w="100" w:type="dxa"/>
              <w:left w:w="100" w:type="dxa"/>
              <w:bottom w:w="100" w:type="dxa"/>
              <w:right w:w="100" w:type="dxa"/>
            </w:tcMar>
            <w:tcPrChange w:id="446" w:author="jameal samhouri" w:date="2022-04-05T09:11:00Z">
              <w:tcPr>
                <w:tcW w:w="1185" w:type="dxa"/>
                <w:tcMar>
                  <w:top w:w="100" w:type="dxa"/>
                  <w:left w:w="100" w:type="dxa"/>
                  <w:bottom w:w="100" w:type="dxa"/>
                  <w:right w:w="100" w:type="dxa"/>
                </w:tcMar>
              </w:tcPr>
            </w:tcPrChange>
          </w:tcPr>
          <w:p w14:paraId="016FB41B" w14:textId="77777777" w:rsidR="00436810" w:rsidRDefault="00436810" w:rsidP="0040758B">
            <w:pPr>
              <w:spacing w:line="240" w:lineRule="auto"/>
              <w:ind w:hanging="12"/>
              <w:jc w:val="center"/>
            </w:pPr>
            <w:r>
              <w:t>0.00</w:t>
            </w:r>
          </w:p>
        </w:tc>
        <w:tc>
          <w:tcPr>
            <w:tcW w:w="780" w:type="dxa"/>
            <w:tcMar>
              <w:top w:w="100" w:type="dxa"/>
              <w:left w:w="100" w:type="dxa"/>
              <w:bottom w:w="100" w:type="dxa"/>
              <w:right w:w="100" w:type="dxa"/>
            </w:tcMar>
            <w:tcPrChange w:id="447" w:author="jameal samhouri" w:date="2022-04-05T09:11:00Z">
              <w:tcPr>
                <w:tcW w:w="780" w:type="dxa"/>
                <w:tcMar>
                  <w:top w:w="100" w:type="dxa"/>
                  <w:left w:w="100" w:type="dxa"/>
                  <w:bottom w:w="100" w:type="dxa"/>
                  <w:right w:w="100" w:type="dxa"/>
                </w:tcMar>
              </w:tcPr>
            </w:tcPrChange>
          </w:tcPr>
          <w:p w14:paraId="355D1CC4" w14:textId="77777777" w:rsidR="00436810" w:rsidRDefault="00436810" w:rsidP="0040758B">
            <w:pPr>
              <w:spacing w:line="240" w:lineRule="auto"/>
              <w:ind w:right="-231" w:hanging="19"/>
              <w:jc w:val="center"/>
            </w:pPr>
            <w:r>
              <w:t>0.02</w:t>
            </w:r>
          </w:p>
        </w:tc>
        <w:tc>
          <w:tcPr>
            <w:tcW w:w="1275" w:type="dxa"/>
            <w:tcPrChange w:id="448" w:author="jameal samhouri" w:date="2022-04-05T09:11:00Z">
              <w:tcPr>
                <w:tcW w:w="1275" w:type="dxa"/>
              </w:tcPr>
            </w:tcPrChange>
          </w:tcPr>
          <w:p w14:paraId="524F176A" w14:textId="7724A23B" w:rsidR="00436810" w:rsidRDefault="00436810" w:rsidP="0040758B">
            <w:pPr>
              <w:spacing w:line="240" w:lineRule="auto"/>
              <w:ind w:right="-231" w:hanging="19"/>
              <w:jc w:val="center"/>
            </w:pPr>
            <w:r>
              <w:t>Other</w:t>
            </w:r>
          </w:p>
        </w:tc>
      </w:tr>
      <w:tr w:rsidR="00436810" w14:paraId="177B60E9" w14:textId="3F420E35" w:rsidTr="00436810">
        <w:trPr>
          <w:trHeight w:val="20"/>
          <w:trPrChange w:id="449" w:author="jameal samhouri" w:date="2022-04-05T09:11:00Z">
            <w:trPr>
              <w:trHeight w:val="20"/>
            </w:trPr>
          </w:trPrChange>
        </w:trPr>
        <w:tc>
          <w:tcPr>
            <w:tcW w:w="2790" w:type="dxa"/>
            <w:tcBorders>
              <w:top w:val="nil"/>
              <w:left w:val="nil"/>
              <w:bottom w:val="single" w:sz="8" w:space="0" w:color="000000"/>
              <w:right w:val="nil"/>
            </w:tcBorders>
            <w:tcMar>
              <w:top w:w="100" w:type="dxa"/>
              <w:left w:w="100" w:type="dxa"/>
              <w:bottom w:w="100" w:type="dxa"/>
              <w:right w:w="100" w:type="dxa"/>
            </w:tcMar>
            <w:tcPrChange w:id="450" w:author="jameal samhouri" w:date="2022-04-05T09:11:00Z">
              <w:tcPr>
                <w:tcW w:w="2790" w:type="dxa"/>
                <w:tcBorders>
                  <w:top w:val="nil"/>
                  <w:left w:val="nil"/>
                  <w:bottom w:val="single" w:sz="8" w:space="0" w:color="000000"/>
                  <w:right w:val="nil"/>
                </w:tcBorders>
                <w:tcMar>
                  <w:top w:w="100" w:type="dxa"/>
                  <w:left w:w="100" w:type="dxa"/>
                  <w:bottom w:w="100" w:type="dxa"/>
                  <w:right w:w="100" w:type="dxa"/>
                </w:tcMar>
              </w:tcPr>
            </w:tcPrChange>
          </w:tcPr>
          <w:p w14:paraId="458B3534" w14:textId="77777777" w:rsidR="00436810" w:rsidRDefault="00436810" w:rsidP="0040758B">
            <w:pPr>
              <w:spacing w:line="240" w:lineRule="auto"/>
              <w:ind w:hanging="10"/>
              <w:rPr>
                <w:i/>
              </w:rPr>
            </w:pPr>
            <w:r>
              <w:rPr>
                <w:i/>
              </w:rPr>
              <w:t>Agarum fimbriatum</w:t>
            </w:r>
          </w:p>
        </w:tc>
        <w:tc>
          <w:tcPr>
            <w:tcW w:w="1185" w:type="dxa"/>
            <w:tcBorders>
              <w:bottom w:val="single" w:sz="8" w:space="0" w:color="808080"/>
            </w:tcBorders>
            <w:tcMar>
              <w:top w:w="100" w:type="dxa"/>
              <w:left w:w="100" w:type="dxa"/>
              <w:bottom w:w="100" w:type="dxa"/>
              <w:right w:w="100" w:type="dxa"/>
            </w:tcMar>
            <w:tcPrChange w:id="451" w:author="jameal samhouri" w:date="2022-04-05T09:11:00Z">
              <w:tcPr>
                <w:tcW w:w="1185" w:type="dxa"/>
                <w:tcBorders>
                  <w:bottom w:val="single" w:sz="8" w:space="0" w:color="808080"/>
                </w:tcBorders>
                <w:tcMar>
                  <w:top w:w="100" w:type="dxa"/>
                  <w:left w:w="100" w:type="dxa"/>
                  <w:bottom w:w="100" w:type="dxa"/>
                  <w:right w:w="100" w:type="dxa"/>
                </w:tcMar>
              </w:tcPr>
            </w:tcPrChange>
          </w:tcPr>
          <w:p w14:paraId="0884EE80" w14:textId="77777777" w:rsidR="00436810" w:rsidRDefault="00436810" w:rsidP="0040758B">
            <w:pPr>
              <w:spacing w:line="240" w:lineRule="auto"/>
              <w:ind w:hanging="12"/>
              <w:jc w:val="center"/>
            </w:pPr>
            <w:r>
              <w:t>0.00</w:t>
            </w:r>
          </w:p>
        </w:tc>
        <w:tc>
          <w:tcPr>
            <w:tcW w:w="780" w:type="dxa"/>
            <w:tcBorders>
              <w:bottom w:val="single" w:sz="8" w:space="0" w:color="808080"/>
            </w:tcBorders>
            <w:tcMar>
              <w:top w:w="100" w:type="dxa"/>
              <w:left w:w="100" w:type="dxa"/>
              <w:bottom w:w="100" w:type="dxa"/>
              <w:right w:w="100" w:type="dxa"/>
            </w:tcMar>
            <w:tcPrChange w:id="452" w:author="jameal samhouri" w:date="2022-04-05T09:11:00Z">
              <w:tcPr>
                <w:tcW w:w="780" w:type="dxa"/>
                <w:tcBorders>
                  <w:bottom w:val="single" w:sz="8" w:space="0" w:color="808080"/>
                </w:tcBorders>
                <w:tcMar>
                  <w:top w:w="100" w:type="dxa"/>
                  <w:left w:w="100" w:type="dxa"/>
                  <w:bottom w:w="100" w:type="dxa"/>
                  <w:right w:w="100" w:type="dxa"/>
                </w:tcMar>
              </w:tcPr>
            </w:tcPrChange>
          </w:tcPr>
          <w:p w14:paraId="6EBE5979" w14:textId="77777777" w:rsidR="00436810" w:rsidRDefault="00436810" w:rsidP="0040758B">
            <w:pPr>
              <w:spacing w:line="240" w:lineRule="auto"/>
              <w:ind w:right="-231" w:hanging="19"/>
              <w:jc w:val="center"/>
            </w:pPr>
            <w:r>
              <w:t>0.04</w:t>
            </w:r>
          </w:p>
        </w:tc>
        <w:tc>
          <w:tcPr>
            <w:tcW w:w="1275" w:type="dxa"/>
            <w:tcBorders>
              <w:bottom w:val="single" w:sz="8" w:space="0" w:color="808080"/>
            </w:tcBorders>
            <w:tcPrChange w:id="453" w:author="jameal samhouri" w:date="2022-04-05T09:11:00Z">
              <w:tcPr>
                <w:tcW w:w="1275" w:type="dxa"/>
                <w:tcBorders>
                  <w:bottom w:val="single" w:sz="8" w:space="0" w:color="808080"/>
                </w:tcBorders>
              </w:tcPr>
            </w:tcPrChange>
          </w:tcPr>
          <w:p w14:paraId="6427D2C8" w14:textId="25B4A808" w:rsidR="00436810" w:rsidRDefault="00436810" w:rsidP="0040758B">
            <w:pPr>
              <w:spacing w:line="240" w:lineRule="auto"/>
              <w:ind w:right="-231" w:hanging="19"/>
              <w:jc w:val="center"/>
            </w:pPr>
            <w:r>
              <w:t>Other</w:t>
            </w:r>
          </w:p>
        </w:tc>
      </w:tr>
    </w:tbl>
    <w:p w14:paraId="73417820" w14:textId="77777777" w:rsidR="00471A3D" w:rsidRDefault="00471A3D" w:rsidP="000D6AFE">
      <w:bookmarkStart w:id="454" w:name="_xjuj7385wg2e" w:colFirst="0" w:colLast="0"/>
      <w:bookmarkEnd w:id="454"/>
    </w:p>
    <w:p w14:paraId="31AA4748" w14:textId="77777777" w:rsidR="00471A3D" w:rsidRDefault="00EF0B3C">
      <w:pPr>
        <w:pStyle w:val="Heading5"/>
      </w:pPr>
      <w:bookmarkStart w:id="455" w:name="_skv4plpry6w1" w:colFirst="0" w:colLast="0"/>
      <w:bookmarkEnd w:id="455"/>
      <w:r>
        <w:br w:type="page"/>
      </w:r>
    </w:p>
    <w:p w14:paraId="6C7D5F1C" w14:textId="4AFCC31B" w:rsidR="00471A3D" w:rsidRDefault="00EF0B3C">
      <w:pPr>
        <w:pStyle w:val="Heading5"/>
      </w:pPr>
      <w:bookmarkStart w:id="456" w:name="_hwx622owzuun" w:colFirst="0" w:colLast="0"/>
      <w:bookmarkEnd w:id="456"/>
      <w:r>
        <w:lastRenderedPageBreak/>
        <w:t>Table S3. Invertebrate species showing group designation in the multivariate analyses. Density is the number per m</w:t>
      </w:r>
      <w:r>
        <w:rPr>
          <w:vertAlign w:val="superscript"/>
        </w:rPr>
        <w:t>2</w:t>
      </w:r>
      <w:r>
        <w:t xml:space="preserve"> across all sites and years. SD = 1.0 standard deviation. Values of 0.0 indicate density less than 0.01 per m</w:t>
      </w:r>
      <w:r>
        <w:rPr>
          <w:vertAlign w:val="superscript"/>
        </w:rPr>
        <w:t>2</w:t>
      </w:r>
      <w:r>
        <w:t>. The following groups were used in the multivariate analyses: anemone, blood star, brood star, chiton, crabs, cucum</w:t>
      </w:r>
      <w:r w:rsidR="00AE532B">
        <w:t>ber, green urchin, hermit crabs</w:t>
      </w:r>
      <w:r>
        <w:t xml:space="preserve">, kelp crab, large star, leather star, medium star, nudibranch, </w:t>
      </w:r>
      <w:r>
        <w:rPr>
          <w:i/>
        </w:rPr>
        <w:t>Pisaster</w:t>
      </w:r>
      <w:r>
        <w:t xml:space="preserve">, purple urchin, </w:t>
      </w:r>
      <w:r>
        <w:rPr>
          <w:i/>
        </w:rPr>
        <w:t>Pycnopodia</w:t>
      </w:r>
      <w:r>
        <w:t>, red urchin, shelled gastropod, sponge, and tunicate.</w:t>
      </w:r>
    </w:p>
    <w:tbl>
      <w:tblPr>
        <w:tblW w:w="860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Change w:id="457" w:author="jameal samhouri" w:date="2022-04-05T09:11:00Z">
          <w:tblPr>
            <w:tblStyle w:val="a1"/>
            <w:tblW w:w="8605" w:type="dxa"/>
            <w:tblBorders>
              <w:top w:val="nil"/>
              <w:left w:val="nil"/>
              <w:bottom w:val="nil"/>
              <w:right w:val="nil"/>
              <w:insideH w:val="nil"/>
              <w:insideV w:val="nil"/>
            </w:tblBorders>
            <w:tblLayout w:type="fixed"/>
            <w:tblLook w:val="0600" w:firstRow="0" w:lastRow="0" w:firstColumn="0" w:lastColumn="0" w:noHBand="1" w:noVBand="1"/>
          </w:tblPr>
        </w:tblPrChange>
      </w:tblPr>
      <w:tblGrid>
        <w:gridCol w:w="3330"/>
        <w:gridCol w:w="2235"/>
        <w:gridCol w:w="1520"/>
        <w:gridCol w:w="1520"/>
        <w:tblGridChange w:id="458">
          <w:tblGrid>
            <w:gridCol w:w="3330"/>
            <w:gridCol w:w="2235"/>
            <w:gridCol w:w="1520"/>
            <w:gridCol w:w="1520"/>
          </w:tblGrid>
        </w:tblGridChange>
      </w:tblGrid>
      <w:tr w:rsidR="00471A3D" w14:paraId="2D3A3352" w14:textId="77777777" w:rsidTr="00D7682F">
        <w:trPr>
          <w:trHeight w:val="144"/>
          <w:trPrChange w:id="459" w:author="jameal samhouri" w:date="2022-04-05T09:11:00Z">
            <w:trPr>
              <w:trHeight w:val="144"/>
            </w:trPr>
          </w:trPrChange>
        </w:trPr>
        <w:tc>
          <w:tcPr>
            <w:tcW w:w="3330" w:type="dxa"/>
            <w:tcBorders>
              <w:top w:val="nil"/>
              <w:left w:val="nil"/>
              <w:bottom w:val="single" w:sz="8" w:space="0" w:color="000000"/>
              <w:right w:val="nil"/>
            </w:tcBorders>
            <w:tcMar>
              <w:top w:w="100" w:type="dxa"/>
              <w:left w:w="100" w:type="dxa"/>
              <w:bottom w:w="100" w:type="dxa"/>
              <w:right w:w="100" w:type="dxa"/>
            </w:tcMar>
            <w:tcPrChange w:id="460" w:author="jameal samhouri" w:date="2022-04-05T09:11:00Z">
              <w:tcPr>
                <w:tcW w:w="3330" w:type="dxa"/>
                <w:tcBorders>
                  <w:top w:val="nil"/>
                  <w:left w:val="nil"/>
                  <w:bottom w:val="single" w:sz="8" w:space="0" w:color="000000"/>
                  <w:right w:val="nil"/>
                </w:tcBorders>
                <w:tcMar>
                  <w:top w:w="100" w:type="dxa"/>
                  <w:left w:w="100" w:type="dxa"/>
                  <w:bottom w:w="100" w:type="dxa"/>
                  <w:right w:w="100" w:type="dxa"/>
                </w:tcMar>
              </w:tcPr>
            </w:tcPrChange>
          </w:tcPr>
          <w:p w14:paraId="20B699BA" w14:textId="77777777" w:rsidR="00471A3D" w:rsidRDefault="00EF0B3C" w:rsidP="00D7682F">
            <w:pPr>
              <w:ind w:firstLine="0"/>
            </w:pPr>
            <w:r>
              <w:t>Species</w:t>
            </w:r>
          </w:p>
        </w:tc>
        <w:tc>
          <w:tcPr>
            <w:tcW w:w="2235" w:type="dxa"/>
            <w:tcBorders>
              <w:top w:val="nil"/>
              <w:left w:val="nil"/>
              <w:bottom w:val="single" w:sz="8" w:space="0" w:color="000000"/>
              <w:right w:val="nil"/>
            </w:tcBorders>
            <w:tcMar>
              <w:top w:w="100" w:type="dxa"/>
              <w:left w:w="100" w:type="dxa"/>
              <w:bottom w:w="100" w:type="dxa"/>
              <w:right w:w="100" w:type="dxa"/>
            </w:tcMar>
            <w:tcPrChange w:id="461" w:author="jameal samhouri" w:date="2022-04-05T09:11:00Z">
              <w:tcPr>
                <w:tcW w:w="2235" w:type="dxa"/>
                <w:tcBorders>
                  <w:top w:val="nil"/>
                  <w:left w:val="nil"/>
                  <w:bottom w:val="single" w:sz="8" w:space="0" w:color="000000"/>
                  <w:right w:val="nil"/>
                </w:tcBorders>
                <w:tcMar>
                  <w:top w:w="100" w:type="dxa"/>
                  <w:left w:w="100" w:type="dxa"/>
                  <w:bottom w:w="100" w:type="dxa"/>
                  <w:right w:w="100" w:type="dxa"/>
                </w:tcMar>
              </w:tcPr>
            </w:tcPrChange>
          </w:tcPr>
          <w:p w14:paraId="1834456C" w14:textId="77777777" w:rsidR="00471A3D" w:rsidRDefault="00EF0B3C" w:rsidP="00D7682F">
            <w:pPr>
              <w:ind w:hanging="10"/>
            </w:pPr>
            <w:r>
              <w:t>Multivariate Group</w:t>
            </w:r>
          </w:p>
        </w:tc>
        <w:tc>
          <w:tcPr>
            <w:tcW w:w="1520" w:type="dxa"/>
            <w:tcBorders>
              <w:top w:val="nil"/>
              <w:left w:val="nil"/>
              <w:bottom w:val="single" w:sz="8" w:space="0" w:color="000000"/>
              <w:right w:val="nil"/>
            </w:tcBorders>
            <w:tcMar>
              <w:top w:w="100" w:type="dxa"/>
              <w:left w:w="100" w:type="dxa"/>
              <w:bottom w:w="100" w:type="dxa"/>
              <w:right w:w="100" w:type="dxa"/>
            </w:tcMar>
            <w:tcPrChange w:id="462" w:author="jameal samhouri" w:date="2022-04-05T09:11:00Z">
              <w:tcPr>
                <w:tcW w:w="1520" w:type="dxa"/>
                <w:tcBorders>
                  <w:top w:val="nil"/>
                  <w:left w:val="nil"/>
                  <w:bottom w:val="single" w:sz="8" w:space="0" w:color="000000"/>
                  <w:right w:val="nil"/>
                </w:tcBorders>
                <w:tcMar>
                  <w:top w:w="100" w:type="dxa"/>
                  <w:left w:w="100" w:type="dxa"/>
                  <w:bottom w:w="100" w:type="dxa"/>
                  <w:right w:w="100" w:type="dxa"/>
                </w:tcMar>
              </w:tcPr>
            </w:tcPrChange>
          </w:tcPr>
          <w:p w14:paraId="2857F356" w14:textId="77777777" w:rsidR="00471A3D" w:rsidRDefault="00EF0B3C" w:rsidP="00D7682F">
            <w:pPr>
              <w:ind w:firstLine="0"/>
            </w:pPr>
            <w:r>
              <w:t>Density</w:t>
            </w:r>
          </w:p>
        </w:tc>
        <w:tc>
          <w:tcPr>
            <w:tcW w:w="1520" w:type="dxa"/>
            <w:tcBorders>
              <w:top w:val="nil"/>
              <w:left w:val="nil"/>
              <w:bottom w:val="single" w:sz="8" w:space="0" w:color="000000"/>
              <w:right w:val="nil"/>
            </w:tcBorders>
            <w:tcMar>
              <w:top w:w="100" w:type="dxa"/>
              <w:left w:w="100" w:type="dxa"/>
              <w:bottom w:w="100" w:type="dxa"/>
              <w:right w:w="100" w:type="dxa"/>
            </w:tcMar>
            <w:tcPrChange w:id="463" w:author="jameal samhouri" w:date="2022-04-05T09:11:00Z">
              <w:tcPr>
                <w:tcW w:w="1520" w:type="dxa"/>
                <w:tcBorders>
                  <w:top w:val="nil"/>
                  <w:left w:val="nil"/>
                  <w:bottom w:val="single" w:sz="8" w:space="0" w:color="000000"/>
                  <w:right w:val="nil"/>
                </w:tcBorders>
                <w:tcMar>
                  <w:top w:w="100" w:type="dxa"/>
                  <w:left w:w="100" w:type="dxa"/>
                  <w:bottom w:w="100" w:type="dxa"/>
                  <w:right w:w="100" w:type="dxa"/>
                </w:tcMar>
              </w:tcPr>
            </w:tcPrChange>
          </w:tcPr>
          <w:p w14:paraId="511EFF6F" w14:textId="77777777" w:rsidR="00471A3D" w:rsidRDefault="00EF0B3C" w:rsidP="00D7682F">
            <w:pPr>
              <w:ind w:firstLine="0"/>
            </w:pPr>
            <w:r>
              <w:t>SD</w:t>
            </w:r>
          </w:p>
        </w:tc>
      </w:tr>
      <w:tr w:rsidR="00471A3D" w14:paraId="570DF4B8" w14:textId="77777777" w:rsidTr="00D7682F">
        <w:trPr>
          <w:trHeight w:val="144"/>
          <w:trPrChange w:id="464" w:author="jameal samhouri" w:date="2022-04-05T09:11:00Z">
            <w:trPr>
              <w:trHeight w:val="144"/>
            </w:trPr>
          </w:trPrChange>
        </w:trPr>
        <w:tc>
          <w:tcPr>
            <w:tcW w:w="3330" w:type="dxa"/>
            <w:tcBorders>
              <w:top w:val="single" w:sz="8" w:space="0" w:color="000000"/>
              <w:left w:val="nil"/>
              <w:bottom w:val="nil"/>
              <w:right w:val="nil"/>
            </w:tcBorders>
            <w:tcMar>
              <w:top w:w="100" w:type="dxa"/>
              <w:left w:w="100" w:type="dxa"/>
              <w:bottom w:w="100" w:type="dxa"/>
              <w:right w:w="100" w:type="dxa"/>
            </w:tcMar>
            <w:tcPrChange w:id="465" w:author="jameal samhouri" w:date="2022-04-05T09:11:00Z">
              <w:tcPr>
                <w:tcW w:w="3330" w:type="dxa"/>
                <w:tcBorders>
                  <w:top w:val="single" w:sz="8" w:space="0" w:color="000000"/>
                  <w:left w:val="nil"/>
                  <w:bottom w:val="nil"/>
                  <w:right w:val="nil"/>
                </w:tcBorders>
                <w:tcMar>
                  <w:top w:w="100" w:type="dxa"/>
                  <w:left w:w="100" w:type="dxa"/>
                  <w:bottom w:w="100" w:type="dxa"/>
                  <w:right w:w="100" w:type="dxa"/>
                </w:tcMar>
              </w:tcPr>
            </w:tcPrChange>
          </w:tcPr>
          <w:p w14:paraId="2CCF9D24" w14:textId="77777777" w:rsidR="00471A3D" w:rsidRDefault="00EF0B3C" w:rsidP="00D7682F">
            <w:pPr>
              <w:spacing w:line="240" w:lineRule="auto"/>
              <w:ind w:firstLine="0"/>
              <w:rPr>
                <w:i/>
              </w:rPr>
            </w:pPr>
            <w:r>
              <w:rPr>
                <w:i/>
              </w:rPr>
              <w:t>Balanus nubilus</w:t>
            </w:r>
          </w:p>
        </w:tc>
        <w:tc>
          <w:tcPr>
            <w:tcW w:w="2235" w:type="dxa"/>
            <w:tcBorders>
              <w:top w:val="single" w:sz="8" w:space="0" w:color="000000"/>
            </w:tcBorders>
            <w:tcMar>
              <w:top w:w="100" w:type="dxa"/>
              <w:left w:w="100" w:type="dxa"/>
              <w:bottom w:w="100" w:type="dxa"/>
              <w:right w:w="100" w:type="dxa"/>
            </w:tcMar>
            <w:tcPrChange w:id="466" w:author="jameal samhouri" w:date="2022-04-05T09:11:00Z">
              <w:tcPr>
                <w:tcW w:w="2235" w:type="dxa"/>
                <w:tcBorders>
                  <w:top w:val="single" w:sz="8" w:space="0" w:color="000000"/>
                </w:tcBorders>
                <w:tcMar>
                  <w:top w:w="100" w:type="dxa"/>
                  <w:left w:w="100" w:type="dxa"/>
                  <w:bottom w:w="100" w:type="dxa"/>
                  <w:right w:w="100" w:type="dxa"/>
                </w:tcMar>
              </w:tcPr>
            </w:tcPrChange>
          </w:tcPr>
          <w:p w14:paraId="33CC4B71" w14:textId="77777777" w:rsidR="00471A3D" w:rsidRDefault="00EF0B3C" w:rsidP="00D7682F">
            <w:pPr>
              <w:spacing w:line="240" w:lineRule="auto"/>
              <w:ind w:hanging="10"/>
            </w:pPr>
            <w:r>
              <w:t>barnacle</w:t>
            </w:r>
          </w:p>
        </w:tc>
        <w:tc>
          <w:tcPr>
            <w:tcW w:w="1520" w:type="dxa"/>
            <w:tcBorders>
              <w:top w:val="single" w:sz="8" w:space="0" w:color="000000"/>
            </w:tcBorders>
            <w:tcMar>
              <w:top w:w="100" w:type="dxa"/>
              <w:left w:w="100" w:type="dxa"/>
              <w:bottom w:w="100" w:type="dxa"/>
              <w:right w:w="100" w:type="dxa"/>
            </w:tcMar>
            <w:tcPrChange w:id="467" w:author="jameal samhouri" w:date="2022-04-05T09:11:00Z">
              <w:tcPr>
                <w:tcW w:w="1520" w:type="dxa"/>
                <w:tcBorders>
                  <w:top w:val="single" w:sz="8" w:space="0" w:color="000000"/>
                </w:tcBorders>
                <w:tcMar>
                  <w:top w:w="100" w:type="dxa"/>
                  <w:left w:w="100" w:type="dxa"/>
                  <w:bottom w:w="100" w:type="dxa"/>
                  <w:right w:w="100" w:type="dxa"/>
                </w:tcMar>
              </w:tcPr>
            </w:tcPrChange>
          </w:tcPr>
          <w:p w14:paraId="3F76EDF7" w14:textId="77777777" w:rsidR="00471A3D" w:rsidRDefault="00EF0B3C" w:rsidP="00D7682F">
            <w:pPr>
              <w:spacing w:line="240" w:lineRule="auto"/>
              <w:ind w:firstLine="0"/>
            </w:pPr>
            <w:r>
              <w:t>0.83</w:t>
            </w:r>
          </w:p>
        </w:tc>
        <w:tc>
          <w:tcPr>
            <w:tcW w:w="1520" w:type="dxa"/>
            <w:tcBorders>
              <w:top w:val="single" w:sz="8" w:space="0" w:color="000000"/>
            </w:tcBorders>
            <w:tcMar>
              <w:top w:w="100" w:type="dxa"/>
              <w:left w:w="100" w:type="dxa"/>
              <w:bottom w:w="100" w:type="dxa"/>
              <w:right w:w="100" w:type="dxa"/>
            </w:tcMar>
            <w:tcPrChange w:id="468" w:author="jameal samhouri" w:date="2022-04-05T09:11:00Z">
              <w:tcPr>
                <w:tcW w:w="1520" w:type="dxa"/>
                <w:tcBorders>
                  <w:top w:val="single" w:sz="8" w:space="0" w:color="000000"/>
                </w:tcBorders>
                <w:tcMar>
                  <w:top w:w="100" w:type="dxa"/>
                  <w:left w:w="100" w:type="dxa"/>
                  <w:bottom w:w="100" w:type="dxa"/>
                  <w:right w:w="100" w:type="dxa"/>
                </w:tcMar>
              </w:tcPr>
            </w:tcPrChange>
          </w:tcPr>
          <w:p w14:paraId="5093F43F" w14:textId="77777777" w:rsidR="00471A3D" w:rsidRPr="00175D23" w:rsidRDefault="00EF0B3C" w:rsidP="00D7682F">
            <w:pPr>
              <w:spacing w:line="240" w:lineRule="auto"/>
              <w:ind w:firstLine="0"/>
            </w:pPr>
            <w:r w:rsidRPr="00175D23">
              <w:t>3.67</w:t>
            </w:r>
          </w:p>
        </w:tc>
      </w:tr>
      <w:tr w:rsidR="00471A3D" w14:paraId="4CF377CA" w14:textId="77777777" w:rsidTr="00D7682F">
        <w:trPr>
          <w:trHeight w:val="144"/>
          <w:trPrChange w:id="469"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470"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4D721CE5" w14:textId="77777777" w:rsidR="00471A3D" w:rsidRDefault="00EF0B3C" w:rsidP="00D7682F">
            <w:pPr>
              <w:spacing w:line="240" w:lineRule="auto"/>
              <w:ind w:firstLine="0"/>
              <w:rPr>
                <w:i/>
              </w:rPr>
            </w:pPr>
            <w:r>
              <w:rPr>
                <w:i/>
              </w:rPr>
              <w:t>Strongylocentrotus purpuratus</w:t>
            </w:r>
          </w:p>
        </w:tc>
        <w:tc>
          <w:tcPr>
            <w:tcW w:w="2235" w:type="dxa"/>
            <w:tcMar>
              <w:top w:w="100" w:type="dxa"/>
              <w:left w:w="100" w:type="dxa"/>
              <w:bottom w:w="100" w:type="dxa"/>
              <w:right w:w="100" w:type="dxa"/>
            </w:tcMar>
            <w:tcPrChange w:id="471" w:author="jameal samhouri" w:date="2022-04-05T09:11:00Z">
              <w:tcPr>
                <w:tcW w:w="2235" w:type="dxa"/>
                <w:tcMar>
                  <w:top w:w="100" w:type="dxa"/>
                  <w:left w:w="100" w:type="dxa"/>
                  <w:bottom w:w="100" w:type="dxa"/>
                  <w:right w:w="100" w:type="dxa"/>
                </w:tcMar>
              </w:tcPr>
            </w:tcPrChange>
          </w:tcPr>
          <w:p w14:paraId="2DCB662B" w14:textId="77777777" w:rsidR="00471A3D" w:rsidRDefault="00EF0B3C" w:rsidP="00D7682F">
            <w:pPr>
              <w:spacing w:line="240" w:lineRule="auto"/>
              <w:ind w:hanging="10"/>
            </w:pPr>
            <w:r>
              <w:t>purple urchin</w:t>
            </w:r>
          </w:p>
        </w:tc>
        <w:tc>
          <w:tcPr>
            <w:tcW w:w="1520" w:type="dxa"/>
            <w:tcMar>
              <w:top w:w="100" w:type="dxa"/>
              <w:left w:w="100" w:type="dxa"/>
              <w:bottom w:w="100" w:type="dxa"/>
              <w:right w:w="100" w:type="dxa"/>
            </w:tcMar>
            <w:tcPrChange w:id="472" w:author="jameal samhouri" w:date="2022-04-05T09:11:00Z">
              <w:tcPr>
                <w:tcW w:w="1520" w:type="dxa"/>
                <w:tcMar>
                  <w:top w:w="100" w:type="dxa"/>
                  <w:left w:w="100" w:type="dxa"/>
                  <w:bottom w:w="100" w:type="dxa"/>
                  <w:right w:w="100" w:type="dxa"/>
                </w:tcMar>
              </w:tcPr>
            </w:tcPrChange>
          </w:tcPr>
          <w:p w14:paraId="6F1B4574" w14:textId="77777777" w:rsidR="00471A3D" w:rsidRDefault="00EF0B3C" w:rsidP="00D7682F">
            <w:pPr>
              <w:spacing w:line="240" w:lineRule="auto"/>
              <w:ind w:firstLine="0"/>
            </w:pPr>
            <w:r>
              <w:t>0.71</w:t>
            </w:r>
          </w:p>
        </w:tc>
        <w:tc>
          <w:tcPr>
            <w:tcW w:w="1520" w:type="dxa"/>
            <w:tcMar>
              <w:top w:w="100" w:type="dxa"/>
              <w:left w:w="100" w:type="dxa"/>
              <w:bottom w:w="100" w:type="dxa"/>
              <w:right w:w="100" w:type="dxa"/>
            </w:tcMar>
            <w:tcPrChange w:id="473" w:author="jameal samhouri" w:date="2022-04-05T09:11:00Z">
              <w:tcPr>
                <w:tcW w:w="1520" w:type="dxa"/>
                <w:tcMar>
                  <w:top w:w="100" w:type="dxa"/>
                  <w:left w:w="100" w:type="dxa"/>
                  <w:bottom w:w="100" w:type="dxa"/>
                  <w:right w:w="100" w:type="dxa"/>
                </w:tcMar>
              </w:tcPr>
            </w:tcPrChange>
          </w:tcPr>
          <w:p w14:paraId="04445813" w14:textId="77777777" w:rsidR="00471A3D" w:rsidRDefault="00EF0B3C" w:rsidP="00D7682F">
            <w:pPr>
              <w:spacing w:line="240" w:lineRule="auto"/>
              <w:ind w:firstLine="0"/>
            </w:pPr>
            <w:r>
              <w:t>2.40</w:t>
            </w:r>
          </w:p>
        </w:tc>
      </w:tr>
      <w:tr w:rsidR="00471A3D" w14:paraId="07D6D687" w14:textId="77777777" w:rsidTr="00D7682F">
        <w:trPr>
          <w:trHeight w:val="144"/>
          <w:trPrChange w:id="474"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475"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334764A3" w14:textId="77777777" w:rsidR="00471A3D" w:rsidRDefault="00EF0B3C" w:rsidP="00D7682F">
            <w:pPr>
              <w:spacing w:line="240" w:lineRule="auto"/>
              <w:ind w:firstLine="0"/>
              <w:rPr>
                <w:i/>
              </w:rPr>
            </w:pPr>
            <w:r>
              <w:rPr>
                <w:i/>
              </w:rPr>
              <w:t>Nucella lamellosa</w:t>
            </w:r>
          </w:p>
        </w:tc>
        <w:tc>
          <w:tcPr>
            <w:tcW w:w="2235" w:type="dxa"/>
            <w:tcMar>
              <w:top w:w="100" w:type="dxa"/>
              <w:left w:w="100" w:type="dxa"/>
              <w:bottom w:w="100" w:type="dxa"/>
              <w:right w:w="100" w:type="dxa"/>
            </w:tcMar>
            <w:tcPrChange w:id="476" w:author="jameal samhouri" w:date="2022-04-05T09:11:00Z">
              <w:tcPr>
                <w:tcW w:w="2235" w:type="dxa"/>
                <w:tcMar>
                  <w:top w:w="100" w:type="dxa"/>
                  <w:left w:w="100" w:type="dxa"/>
                  <w:bottom w:w="100" w:type="dxa"/>
                  <w:right w:w="100" w:type="dxa"/>
                </w:tcMar>
              </w:tcPr>
            </w:tcPrChange>
          </w:tcPr>
          <w:p w14:paraId="54EC9C67" w14:textId="77777777" w:rsidR="00471A3D" w:rsidRDefault="00EF0B3C" w:rsidP="00D7682F">
            <w:pPr>
              <w:spacing w:line="240" w:lineRule="auto"/>
              <w:ind w:hanging="10"/>
            </w:pPr>
            <w:r>
              <w:t>shelled gastropod</w:t>
            </w:r>
          </w:p>
        </w:tc>
        <w:tc>
          <w:tcPr>
            <w:tcW w:w="1520" w:type="dxa"/>
            <w:tcMar>
              <w:top w:w="100" w:type="dxa"/>
              <w:left w:w="100" w:type="dxa"/>
              <w:bottom w:w="100" w:type="dxa"/>
              <w:right w:w="100" w:type="dxa"/>
            </w:tcMar>
            <w:tcPrChange w:id="477" w:author="jameal samhouri" w:date="2022-04-05T09:11:00Z">
              <w:tcPr>
                <w:tcW w:w="1520" w:type="dxa"/>
                <w:tcMar>
                  <w:top w:w="100" w:type="dxa"/>
                  <w:left w:w="100" w:type="dxa"/>
                  <w:bottom w:w="100" w:type="dxa"/>
                  <w:right w:w="100" w:type="dxa"/>
                </w:tcMar>
              </w:tcPr>
            </w:tcPrChange>
          </w:tcPr>
          <w:p w14:paraId="1438F76F" w14:textId="77777777" w:rsidR="00471A3D" w:rsidRDefault="00EF0B3C" w:rsidP="00D7682F">
            <w:pPr>
              <w:spacing w:line="240" w:lineRule="auto"/>
              <w:ind w:firstLine="0"/>
            </w:pPr>
            <w:r>
              <w:t>0.29</w:t>
            </w:r>
          </w:p>
        </w:tc>
        <w:tc>
          <w:tcPr>
            <w:tcW w:w="1520" w:type="dxa"/>
            <w:tcMar>
              <w:top w:w="100" w:type="dxa"/>
              <w:left w:w="100" w:type="dxa"/>
              <w:bottom w:w="100" w:type="dxa"/>
              <w:right w:w="100" w:type="dxa"/>
            </w:tcMar>
            <w:tcPrChange w:id="478" w:author="jameal samhouri" w:date="2022-04-05T09:11:00Z">
              <w:tcPr>
                <w:tcW w:w="1520" w:type="dxa"/>
                <w:tcMar>
                  <w:top w:w="100" w:type="dxa"/>
                  <w:left w:w="100" w:type="dxa"/>
                  <w:bottom w:w="100" w:type="dxa"/>
                  <w:right w:w="100" w:type="dxa"/>
                </w:tcMar>
              </w:tcPr>
            </w:tcPrChange>
          </w:tcPr>
          <w:p w14:paraId="687912E5" w14:textId="77777777" w:rsidR="00471A3D" w:rsidRDefault="00EF0B3C" w:rsidP="00D7682F">
            <w:pPr>
              <w:spacing w:line="240" w:lineRule="auto"/>
              <w:ind w:firstLine="0"/>
            </w:pPr>
            <w:r>
              <w:t>1.36</w:t>
            </w:r>
          </w:p>
        </w:tc>
      </w:tr>
      <w:tr w:rsidR="00471A3D" w14:paraId="4A124097" w14:textId="77777777" w:rsidTr="00D7682F">
        <w:trPr>
          <w:trHeight w:val="144"/>
          <w:trPrChange w:id="479"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480"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57F0ABC5" w14:textId="77777777" w:rsidR="00471A3D" w:rsidRDefault="00EF0B3C" w:rsidP="00D7682F">
            <w:pPr>
              <w:spacing w:line="240" w:lineRule="auto"/>
              <w:ind w:firstLine="0"/>
              <w:rPr>
                <w:i/>
              </w:rPr>
            </w:pPr>
            <w:r>
              <w:rPr>
                <w:i/>
              </w:rPr>
              <w:t>Mesocentrotus franciscanus</w:t>
            </w:r>
          </w:p>
        </w:tc>
        <w:tc>
          <w:tcPr>
            <w:tcW w:w="2235" w:type="dxa"/>
            <w:tcMar>
              <w:top w:w="100" w:type="dxa"/>
              <w:left w:w="100" w:type="dxa"/>
              <w:bottom w:w="100" w:type="dxa"/>
              <w:right w:w="100" w:type="dxa"/>
            </w:tcMar>
            <w:tcPrChange w:id="481" w:author="jameal samhouri" w:date="2022-04-05T09:11:00Z">
              <w:tcPr>
                <w:tcW w:w="2235" w:type="dxa"/>
                <w:tcMar>
                  <w:top w:w="100" w:type="dxa"/>
                  <w:left w:w="100" w:type="dxa"/>
                  <w:bottom w:w="100" w:type="dxa"/>
                  <w:right w:w="100" w:type="dxa"/>
                </w:tcMar>
              </w:tcPr>
            </w:tcPrChange>
          </w:tcPr>
          <w:p w14:paraId="46FA7D48" w14:textId="77777777" w:rsidR="00471A3D" w:rsidRDefault="00EF0B3C" w:rsidP="00D7682F">
            <w:pPr>
              <w:spacing w:line="240" w:lineRule="auto"/>
              <w:ind w:hanging="10"/>
            </w:pPr>
            <w:r>
              <w:t>red urchin</w:t>
            </w:r>
          </w:p>
        </w:tc>
        <w:tc>
          <w:tcPr>
            <w:tcW w:w="1520" w:type="dxa"/>
            <w:tcMar>
              <w:top w:w="100" w:type="dxa"/>
              <w:left w:w="100" w:type="dxa"/>
              <w:bottom w:w="100" w:type="dxa"/>
              <w:right w:w="100" w:type="dxa"/>
            </w:tcMar>
            <w:tcPrChange w:id="482" w:author="jameal samhouri" w:date="2022-04-05T09:11:00Z">
              <w:tcPr>
                <w:tcW w:w="1520" w:type="dxa"/>
                <w:tcMar>
                  <w:top w:w="100" w:type="dxa"/>
                  <w:left w:w="100" w:type="dxa"/>
                  <w:bottom w:w="100" w:type="dxa"/>
                  <w:right w:w="100" w:type="dxa"/>
                </w:tcMar>
              </w:tcPr>
            </w:tcPrChange>
          </w:tcPr>
          <w:p w14:paraId="12A50F65" w14:textId="77777777" w:rsidR="00471A3D" w:rsidRDefault="00EF0B3C" w:rsidP="00D7682F">
            <w:pPr>
              <w:spacing w:line="240" w:lineRule="auto"/>
              <w:ind w:firstLine="0"/>
            </w:pPr>
            <w:r>
              <w:t>0.16</w:t>
            </w:r>
          </w:p>
        </w:tc>
        <w:tc>
          <w:tcPr>
            <w:tcW w:w="1520" w:type="dxa"/>
            <w:tcMar>
              <w:top w:w="100" w:type="dxa"/>
              <w:left w:w="100" w:type="dxa"/>
              <w:bottom w:w="100" w:type="dxa"/>
              <w:right w:w="100" w:type="dxa"/>
            </w:tcMar>
            <w:tcPrChange w:id="483" w:author="jameal samhouri" w:date="2022-04-05T09:11:00Z">
              <w:tcPr>
                <w:tcW w:w="1520" w:type="dxa"/>
                <w:tcMar>
                  <w:top w:w="100" w:type="dxa"/>
                  <w:left w:w="100" w:type="dxa"/>
                  <w:bottom w:w="100" w:type="dxa"/>
                  <w:right w:w="100" w:type="dxa"/>
                </w:tcMar>
              </w:tcPr>
            </w:tcPrChange>
          </w:tcPr>
          <w:p w14:paraId="614C602B" w14:textId="77777777" w:rsidR="00471A3D" w:rsidRDefault="00EF0B3C" w:rsidP="00D7682F">
            <w:pPr>
              <w:spacing w:line="240" w:lineRule="auto"/>
              <w:ind w:firstLine="0"/>
            </w:pPr>
            <w:r>
              <w:t>0.60</w:t>
            </w:r>
          </w:p>
        </w:tc>
      </w:tr>
      <w:tr w:rsidR="00471A3D" w14:paraId="08F28CF1" w14:textId="77777777" w:rsidTr="00D7682F">
        <w:trPr>
          <w:trHeight w:val="144"/>
          <w:trPrChange w:id="484"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485"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3944BB12" w14:textId="77777777" w:rsidR="00471A3D" w:rsidRDefault="00EF0B3C" w:rsidP="00D7682F">
            <w:pPr>
              <w:spacing w:line="240" w:lineRule="auto"/>
              <w:ind w:firstLine="0"/>
              <w:rPr>
                <w:i/>
              </w:rPr>
            </w:pPr>
            <w:r>
              <w:rPr>
                <w:i/>
              </w:rPr>
              <w:t>Cucumaria miniata</w:t>
            </w:r>
          </w:p>
        </w:tc>
        <w:tc>
          <w:tcPr>
            <w:tcW w:w="2235" w:type="dxa"/>
            <w:tcMar>
              <w:top w:w="100" w:type="dxa"/>
              <w:left w:w="100" w:type="dxa"/>
              <w:bottom w:w="100" w:type="dxa"/>
              <w:right w:w="100" w:type="dxa"/>
            </w:tcMar>
            <w:tcPrChange w:id="486" w:author="jameal samhouri" w:date="2022-04-05T09:11:00Z">
              <w:tcPr>
                <w:tcW w:w="2235" w:type="dxa"/>
                <w:tcMar>
                  <w:top w:w="100" w:type="dxa"/>
                  <w:left w:w="100" w:type="dxa"/>
                  <w:bottom w:w="100" w:type="dxa"/>
                  <w:right w:w="100" w:type="dxa"/>
                </w:tcMar>
              </w:tcPr>
            </w:tcPrChange>
          </w:tcPr>
          <w:p w14:paraId="1CC96FB1" w14:textId="77777777" w:rsidR="00471A3D" w:rsidRDefault="00EF0B3C" w:rsidP="00D7682F">
            <w:pPr>
              <w:spacing w:line="240" w:lineRule="auto"/>
              <w:ind w:hanging="10"/>
            </w:pPr>
            <w:r>
              <w:t>cucumber</w:t>
            </w:r>
          </w:p>
        </w:tc>
        <w:tc>
          <w:tcPr>
            <w:tcW w:w="1520" w:type="dxa"/>
            <w:tcMar>
              <w:top w:w="100" w:type="dxa"/>
              <w:left w:w="100" w:type="dxa"/>
              <w:bottom w:w="100" w:type="dxa"/>
              <w:right w:w="100" w:type="dxa"/>
            </w:tcMar>
            <w:tcPrChange w:id="487" w:author="jameal samhouri" w:date="2022-04-05T09:11:00Z">
              <w:tcPr>
                <w:tcW w:w="1520" w:type="dxa"/>
                <w:tcMar>
                  <w:top w:w="100" w:type="dxa"/>
                  <w:left w:w="100" w:type="dxa"/>
                  <w:bottom w:w="100" w:type="dxa"/>
                  <w:right w:w="100" w:type="dxa"/>
                </w:tcMar>
              </w:tcPr>
            </w:tcPrChange>
          </w:tcPr>
          <w:p w14:paraId="76CE9E15" w14:textId="77777777" w:rsidR="00471A3D" w:rsidRDefault="00EF0B3C" w:rsidP="00D7682F">
            <w:pPr>
              <w:spacing w:line="240" w:lineRule="auto"/>
              <w:ind w:firstLine="0"/>
            </w:pPr>
            <w:r>
              <w:t>0.11</w:t>
            </w:r>
          </w:p>
        </w:tc>
        <w:tc>
          <w:tcPr>
            <w:tcW w:w="1520" w:type="dxa"/>
            <w:tcMar>
              <w:top w:w="100" w:type="dxa"/>
              <w:left w:w="100" w:type="dxa"/>
              <w:bottom w:w="100" w:type="dxa"/>
              <w:right w:w="100" w:type="dxa"/>
            </w:tcMar>
            <w:tcPrChange w:id="488" w:author="jameal samhouri" w:date="2022-04-05T09:11:00Z">
              <w:tcPr>
                <w:tcW w:w="1520" w:type="dxa"/>
                <w:tcMar>
                  <w:top w:w="100" w:type="dxa"/>
                  <w:left w:w="100" w:type="dxa"/>
                  <w:bottom w:w="100" w:type="dxa"/>
                  <w:right w:w="100" w:type="dxa"/>
                </w:tcMar>
              </w:tcPr>
            </w:tcPrChange>
          </w:tcPr>
          <w:p w14:paraId="6F938217" w14:textId="77777777" w:rsidR="00471A3D" w:rsidRDefault="00EF0B3C" w:rsidP="00D7682F">
            <w:pPr>
              <w:spacing w:line="240" w:lineRule="auto"/>
              <w:ind w:firstLine="0"/>
            </w:pPr>
            <w:r>
              <w:t>0.16</w:t>
            </w:r>
          </w:p>
        </w:tc>
      </w:tr>
      <w:tr w:rsidR="00471A3D" w14:paraId="22FF463F" w14:textId="77777777" w:rsidTr="00D7682F">
        <w:trPr>
          <w:trHeight w:val="144"/>
          <w:trPrChange w:id="489"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490"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5C15B245" w14:textId="38A1E64D" w:rsidR="00471A3D" w:rsidRPr="00175D23" w:rsidRDefault="00EF0B3C" w:rsidP="00D7682F">
            <w:pPr>
              <w:spacing w:line="240" w:lineRule="auto"/>
              <w:ind w:firstLine="0"/>
            </w:pPr>
            <w:r>
              <w:rPr>
                <w:i/>
              </w:rPr>
              <w:t xml:space="preserve">Henricia </w:t>
            </w:r>
            <w:r w:rsidR="00F40F67">
              <w:t>spp.</w:t>
            </w:r>
          </w:p>
        </w:tc>
        <w:tc>
          <w:tcPr>
            <w:tcW w:w="2235" w:type="dxa"/>
            <w:tcMar>
              <w:top w:w="100" w:type="dxa"/>
              <w:left w:w="100" w:type="dxa"/>
              <w:bottom w:w="100" w:type="dxa"/>
              <w:right w:w="100" w:type="dxa"/>
            </w:tcMar>
            <w:tcPrChange w:id="491" w:author="jameal samhouri" w:date="2022-04-05T09:11:00Z">
              <w:tcPr>
                <w:tcW w:w="2235" w:type="dxa"/>
                <w:tcMar>
                  <w:top w:w="100" w:type="dxa"/>
                  <w:left w:w="100" w:type="dxa"/>
                  <w:bottom w:w="100" w:type="dxa"/>
                  <w:right w:w="100" w:type="dxa"/>
                </w:tcMar>
              </w:tcPr>
            </w:tcPrChange>
          </w:tcPr>
          <w:p w14:paraId="4764EE29" w14:textId="77777777" w:rsidR="00471A3D" w:rsidRDefault="00EF0B3C" w:rsidP="00D7682F">
            <w:pPr>
              <w:spacing w:line="240" w:lineRule="auto"/>
              <w:ind w:hanging="10"/>
            </w:pPr>
            <w:r>
              <w:t>blood star</w:t>
            </w:r>
          </w:p>
        </w:tc>
        <w:tc>
          <w:tcPr>
            <w:tcW w:w="1520" w:type="dxa"/>
            <w:tcMar>
              <w:top w:w="100" w:type="dxa"/>
              <w:left w:w="100" w:type="dxa"/>
              <w:bottom w:w="100" w:type="dxa"/>
              <w:right w:w="100" w:type="dxa"/>
            </w:tcMar>
            <w:tcPrChange w:id="492" w:author="jameal samhouri" w:date="2022-04-05T09:11:00Z">
              <w:tcPr>
                <w:tcW w:w="1520" w:type="dxa"/>
                <w:tcMar>
                  <w:top w:w="100" w:type="dxa"/>
                  <w:left w:w="100" w:type="dxa"/>
                  <w:bottom w:w="100" w:type="dxa"/>
                  <w:right w:w="100" w:type="dxa"/>
                </w:tcMar>
              </w:tcPr>
            </w:tcPrChange>
          </w:tcPr>
          <w:p w14:paraId="061186B8" w14:textId="77777777" w:rsidR="00471A3D" w:rsidRDefault="00EF0B3C" w:rsidP="00D7682F">
            <w:pPr>
              <w:spacing w:line="240" w:lineRule="auto"/>
              <w:ind w:firstLine="0"/>
            </w:pPr>
            <w:r>
              <w:t>0.10</w:t>
            </w:r>
          </w:p>
        </w:tc>
        <w:tc>
          <w:tcPr>
            <w:tcW w:w="1520" w:type="dxa"/>
            <w:tcMar>
              <w:top w:w="100" w:type="dxa"/>
              <w:left w:w="100" w:type="dxa"/>
              <w:bottom w:w="100" w:type="dxa"/>
              <w:right w:w="100" w:type="dxa"/>
            </w:tcMar>
            <w:tcPrChange w:id="493" w:author="jameal samhouri" w:date="2022-04-05T09:11:00Z">
              <w:tcPr>
                <w:tcW w:w="1520" w:type="dxa"/>
                <w:tcMar>
                  <w:top w:w="100" w:type="dxa"/>
                  <w:left w:w="100" w:type="dxa"/>
                  <w:bottom w:w="100" w:type="dxa"/>
                  <w:right w:w="100" w:type="dxa"/>
                </w:tcMar>
              </w:tcPr>
            </w:tcPrChange>
          </w:tcPr>
          <w:p w14:paraId="696A02EE" w14:textId="77777777" w:rsidR="00471A3D" w:rsidRDefault="00EF0B3C" w:rsidP="00D7682F">
            <w:pPr>
              <w:spacing w:line="240" w:lineRule="auto"/>
              <w:ind w:firstLine="0"/>
            </w:pPr>
            <w:r>
              <w:t>0.09</w:t>
            </w:r>
          </w:p>
        </w:tc>
      </w:tr>
      <w:tr w:rsidR="00471A3D" w14:paraId="1516E260" w14:textId="77777777" w:rsidTr="00D7682F">
        <w:trPr>
          <w:trHeight w:val="144"/>
          <w:trPrChange w:id="494"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495"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363693F0" w14:textId="77777777" w:rsidR="00471A3D" w:rsidRDefault="00EF0B3C" w:rsidP="00D7682F">
            <w:pPr>
              <w:spacing w:line="240" w:lineRule="auto"/>
              <w:ind w:firstLine="0"/>
              <w:rPr>
                <w:i/>
              </w:rPr>
            </w:pPr>
            <w:r>
              <w:rPr>
                <w:i/>
              </w:rPr>
              <w:t>Styela montereyensis</w:t>
            </w:r>
          </w:p>
        </w:tc>
        <w:tc>
          <w:tcPr>
            <w:tcW w:w="2235" w:type="dxa"/>
            <w:tcMar>
              <w:top w:w="100" w:type="dxa"/>
              <w:left w:w="100" w:type="dxa"/>
              <w:bottom w:w="100" w:type="dxa"/>
              <w:right w:w="100" w:type="dxa"/>
            </w:tcMar>
            <w:tcPrChange w:id="496" w:author="jameal samhouri" w:date="2022-04-05T09:11:00Z">
              <w:tcPr>
                <w:tcW w:w="2235" w:type="dxa"/>
                <w:tcMar>
                  <w:top w:w="100" w:type="dxa"/>
                  <w:left w:w="100" w:type="dxa"/>
                  <w:bottom w:w="100" w:type="dxa"/>
                  <w:right w:w="100" w:type="dxa"/>
                </w:tcMar>
              </w:tcPr>
            </w:tcPrChange>
          </w:tcPr>
          <w:p w14:paraId="66D628BD" w14:textId="77777777" w:rsidR="00471A3D" w:rsidRDefault="00EF0B3C" w:rsidP="00D7682F">
            <w:pPr>
              <w:spacing w:line="240" w:lineRule="auto"/>
              <w:ind w:hanging="10"/>
            </w:pPr>
            <w:r>
              <w:t>tunicate</w:t>
            </w:r>
          </w:p>
        </w:tc>
        <w:tc>
          <w:tcPr>
            <w:tcW w:w="1520" w:type="dxa"/>
            <w:tcMar>
              <w:top w:w="100" w:type="dxa"/>
              <w:left w:w="100" w:type="dxa"/>
              <w:bottom w:w="100" w:type="dxa"/>
              <w:right w:w="100" w:type="dxa"/>
            </w:tcMar>
            <w:tcPrChange w:id="497" w:author="jameal samhouri" w:date="2022-04-05T09:11:00Z">
              <w:tcPr>
                <w:tcW w:w="1520" w:type="dxa"/>
                <w:tcMar>
                  <w:top w:w="100" w:type="dxa"/>
                  <w:left w:w="100" w:type="dxa"/>
                  <w:bottom w:w="100" w:type="dxa"/>
                  <w:right w:w="100" w:type="dxa"/>
                </w:tcMar>
              </w:tcPr>
            </w:tcPrChange>
          </w:tcPr>
          <w:p w14:paraId="40E5D099" w14:textId="77777777" w:rsidR="00471A3D" w:rsidRDefault="00EF0B3C" w:rsidP="00D7682F">
            <w:pPr>
              <w:spacing w:line="240" w:lineRule="auto"/>
              <w:ind w:firstLine="0"/>
            </w:pPr>
            <w:r>
              <w:t>0.09</w:t>
            </w:r>
          </w:p>
        </w:tc>
        <w:tc>
          <w:tcPr>
            <w:tcW w:w="1520" w:type="dxa"/>
            <w:tcMar>
              <w:top w:w="100" w:type="dxa"/>
              <w:left w:w="100" w:type="dxa"/>
              <w:bottom w:w="100" w:type="dxa"/>
              <w:right w:w="100" w:type="dxa"/>
            </w:tcMar>
            <w:tcPrChange w:id="498" w:author="jameal samhouri" w:date="2022-04-05T09:11:00Z">
              <w:tcPr>
                <w:tcW w:w="1520" w:type="dxa"/>
                <w:tcMar>
                  <w:top w:w="100" w:type="dxa"/>
                  <w:left w:w="100" w:type="dxa"/>
                  <w:bottom w:w="100" w:type="dxa"/>
                  <w:right w:w="100" w:type="dxa"/>
                </w:tcMar>
              </w:tcPr>
            </w:tcPrChange>
          </w:tcPr>
          <w:p w14:paraId="4B8053AD" w14:textId="77777777" w:rsidR="00471A3D" w:rsidRDefault="00EF0B3C" w:rsidP="00D7682F">
            <w:pPr>
              <w:spacing w:line="240" w:lineRule="auto"/>
              <w:ind w:firstLine="0"/>
            </w:pPr>
            <w:r>
              <w:t>0.14</w:t>
            </w:r>
          </w:p>
        </w:tc>
      </w:tr>
      <w:tr w:rsidR="00471A3D" w14:paraId="4371CA12" w14:textId="77777777" w:rsidTr="00D7682F">
        <w:trPr>
          <w:trHeight w:val="144"/>
          <w:trPrChange w:id="499"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500"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29F73E24" w14:textId="77777777" w:rsidR="00471A3D" w:rsidRDefault="00EF0B3C" w:rsidP="00D7682F">
            <w:pPr>
              <w:spacing w:line="240" w:lineRule="auto"/>
              <w:ind w:firstLine="0"/>
              <w:rPr>
                <w:i/>
              </w:rPr>
            </w:pPr>
            <w:r>
              <w:rPr>
                <w:i/>
              </w:rPr>
              <w:t>Strongylocentrotus droebachiensis</w:t>
            </w:r>
          </w:p>
        </w:tc>
        <w:tc>
          <w:tcPr>
            <w:tcW w:w="2235" w:type="dxa"/>
            <w:tcMar>
              <w:top w:w="100" w:type="dxa"/>
              <w:left w:w="100" w:type="dxa"/>
              <w:bottom w:w="100" w:type="dxa"/>
              <w:right w:w="100" w:type="dxa"/>
            </w:tcMar>
            <w:tcPrChange w:id="501" w:author="jameal samhouri" w:date="2022-04-05T09:11:00Z">
              <w:tcPr>
                <w:tcW w:w="2235" w:type="dxa"/>
                <w:tcMar>
                  <w:top w:w="100" w:type="dxa"/>
                  <w:left w:w="100" w:type="dxa"/>
                  <w:bottom w:w="100" w:type="dxa"/>
                  <w:right w:w="100" w:type="dxa"/>
                </w:tcMar>
              </w:tcPr>
            </w:tcPrChange>
          </w:tcPr>
          <w:p w14:paraId="0D17A693" w14:textId="77777777" w:rsidR="00471A3D" w:rsidRDefault="00EF0B3C" w:rsidP="00D7682F">
            <w:pPr>
              <w:spacing w:line="240" w:lineRule="auto"/>
              <w:ind w:hanging="10"/>
            </w:pPr>
            <w:r>
              <w:t>green urchin</w:t>
            </w:r>
          </w:p>
        </w:tc>
        <w:tc>
          <w:tcPr>
            <w:tcW w:w="1520" w:type="dxa"/>
            <w:tcMar>
              <w:top w:w="100" w:type="dxa"/>
              <w:left w:w="100" w:type="dxa"/>
              <w:bottom w:w="100" w:type="dxa"/>
              <w:right w:w="100" w:type="dxa"/>
            </w:tcMar>
            <w:tcPrChange w:id="502" w:author="jameal samhouri" w:date="2022-04-05T09:11:00Z">
              <w:tcPr>
                <w:tcW w:w="1520" w:type="dxa"/>
                <w:tcMar>
                  <w:top w:w="100" w:type="dxa"/>
                  <w:left w:w="100" w:type="dxa"/>
                  <w:bottom w:w="100" w:type="dxa"/>
                  <w:right w:w="100" w:type="dxa"/>
                </w:tcMar>
              </w:tcPr>
            </w:tcPrChange>
          </w:tcPr>
          <w:p w14:paraId="5F5E116B" w14:textId="77777777" w:rsidR="00471A3D" w:rsidRDefault="00EF0B3C" w:rsidP="00D7682F">
            <w:pPr>
              <w:spacing w:line="240" w:lineRule="auto"/>
              <w:ind w:firstLine="0"/>
            </w:pPr>
            <w:r>
              <w:t>0.06</w:t>
            </w:r>
          </w:p>
        </w:tc>
        <w:tc>
          <w:tcPr>
            <w:tcW w:w="1520" w:type="dxa"/>
            <w:tcMar>
              <w:top w:w="100" w:type="dxa"/>
              <w:left w:w="100" w:type="dxa"/>
              <w:bottom w:w="100" w:type="dxa"/>
              <w:right w:w="100" w:type="dxa"/>
            </w:tcMar>
            <w:tcPrChange w:id="503" w:author="jameal samhouri" w:date="2022-04-05T09:11:00Z">
              <w:tcPr>
                <w:tcW w:w="1520" w:type="dxa"/>
                <w:tcMar>
                  <w:top w:w="100" w:type="dxa"/>
                  <w:left w:w="100" w:type="dxa"/>
                  <w:bottom w:w="100" w:type="dxa"/>
                  <w:right w:w="100" w:type="dxa"/>
                </w:tcMar>
              </w:tcPr>
            </w:tcPrChange>
          </w:tcPr>
          <w:p w14:paraId="36CF22AB" w14:textId="77777777" w:rsidR="00471A3D" w:rsidRDefault="00EF0B3C" w:rsidP="00D7682F">
            <w:pPr>
              <w:spacing w:line="240" w:lineRule="auto"/>
              <w:ind w:firstLine="0"/>
            </w:pPr>
            <w:r>
              <w:t>0.31</w:t>
            </w:r>
          </w:p>
        </w:tc>
      </w:tr>
      <w:tr w:rsidR="00471A3D" w14:paraId="0625C1FE" w14:textId="77777777" w:rsidTr="00D7682F">
        <w:trPr>
          <w:trHeight w:val="144"/>
          <w:trPrChange w:id="504"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505"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7F61E71B" w14:textId="77777777" w:rsidR="00471A3D" w:rsidRDefault="00EF0B3C" w:rsidP="00D7682F">
            <w:pPr>
              <w:spacing w:line="240" w:lineRule="auto"/>
              <w:ind w:firstLine="0"/>
              <w:rPr>
                <w:i/>
              </w:rPr>
            </w:pPr>
            <w:r>
              <w:rPr>
                <w:i/>
              </w:rPr>
              <w:t>Dermasterias imbricata</w:t>
            </w:r>
          </w:p>
        </w:tc>
        <w:tc>
          <w:tcPr>
            <w:tcW w:w="2235" w:type="dxa"/>
            <w:tcMar>
              <w:top w:w="100" w:type="dxa"/>
              <w:left w:w="100" w:type="dxa"/>
              <w:bottom w:w="100" w:type="dxa"/>
              <w:right w:w="100" w:type="dxa"/>
            </w:tcMar>
            <w:tcPrChange w:id="506" w:author="jameal samhouri" w:date="2022-04-05T09:11:00Z">
              <w:tcPr>
                <w:tcW w:w="2235" w:type="dxa"/>
                <w:tcMar>
                  <w:top w:w="100" w:type="dxa"/>
                  <w:left w:w="100" w:type="dxa"/>
                  <w:bottom w:w="100" w:type="dxa"/>
                  <w:right w:w="100" w:type="dxa"/>
                </w:tcMar>
              </w:tcPr>
            </w:tcPrChange>
          </w:tcPr>
          <w:p w14:paraId="69EBFD74" w14:textId="77777777" w:rsidR="00471A3D" w:rsidRDefault="00EF0B3C" w:rsidP="00D7682F">
            <w:pPr>
              <w:spacing w:line="240" w:lineRule="auto"/>
              <w:ind w:hanging="10"/>
            </w:pPr>
            <w:r>
              <w:t>leather star</w:t>
            </w:r>
          </w:p>
        </w:tc>
        <w:tc>
          <w:tcPr>
            <w:tcW w:w="1520" w:type="dxa"/>
            <w:tcMar>
              <w:top w:w="100" w:type="dxa"/>
              <w:left w:w="100" w:type="dxa"/>
              <w:bottom w:w="100" w:type="dxa"/>
              <w:right w:w="100" w:type="dxa"/>
            </w:tcMar>
            <w:tcPrChange w:id="507" w:author="jameal samhouri" w:date="2022-04-05T09:11:00Z">
              <w:tcPr>
                <w:tcW w:w="1520" w:type="dxa"/>
                <w:tcMar>
                  <w:top w:w="100" w:type="dxa"/>
                  <w:left w:w="100" w:type="dxa"/>
                  <w:bottom w:w="100" w:type="dxa"/>
                  <w:right w:w="100" w:type="dxa"/>
                </w:tcMar>
              </w:tcPr>
            </w:tcPrChange>
          </w:tcPr>
          <w:p w14:paraId="1D6734B8" w14:textId="77777777" w:rsidR="00471A3D" w:rsidRDefault="00EF0B3C" w:rsidP="00D7682F">
            <w:pPr>
              <w:spacing w:line="240" w:lineRule="auto"/>
              <w:ind w:firstLine="0"/>
            </w:pPr>
            <w:r>
              <w:t>0.06</w:t>
            </w:r>
          </w:p>
        </w:tc>
        <w:tc>
          <w:tcPr>
            <w:tcW w:w="1520" w:type="dxa"/>
            <w:tcMar>
              <w:top w:w="100" w:type="dxa"/>
              <w:left w:w="100" w:type="dxa"/>
              <w:bottom w:w="100" w:type="dxa"/>
              <w:right w:w="100" w:type="dxa"/>
            </w:tcMar>
            <w:tcPrChange w:id="508" w:author="jameal samhouri" w:date="2022-04-05T09:11:00Z">
              <w:tcPr>
                <w:tcW w:w="1520" w:type="dxa"/>
                <w:tcMar>
                  <w:top w:w="100" w:type="dxa"/>
                  <w:left w:w="100" w:type="dxa"/>
                  <w:bottom w:w="100" w:type="dxa"/>
                  <w:right w:w="100" w:type="dxa"/>
                </w:tcMar>
              </w:tcPr>
            </w:tcPrChange>
          </w:tcPr>
          <w:p w14:paraId="1B5E27B3" w14:textId="77777777" w:rsidR="00471A3D" w:rsidRDefault="00EF0B3C" w:rsidP="00D7682F">
            <w:pPr>
              <w:spacing w:line="240" w:lineRule="auto"/>
              <w:ind w:firstLine="0"/>
            </w:pPr>
            <w:r>
              <w:t>0.10</w:t>
            </w:r>
          </w:p>
        </w:tc>
      </w:tr>
      <w:tr w:rsidR="00471A3D" w14:paraId="4971EEBD" w14:textId="77777777" w:rsidTr="00D7682F">
        <w:trPr>
          <w:trHeight w:val="144"/>
          <w:trPrChange w:id="509"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510"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718FD715" w14:textId="77777777" w:rsidR="00471A3D" w:rsidRDefault="00EF0B3C" w:rsidP="00D7682F">
            <w:pPr>
              <w:spacing w:line="240" w:lineRule="auto"/>
              <w:ind w:firstLine="0"/>
              <w:rPr>
                <w:i/>
              </w:rPr>
            </w:pPr>
            <w:r>
              <w:rPr>
                <w:i/>
              </w:rPr>
              <w:t>Ceratostoma foliatum</w:t>
            </w:r>
          </w:p>
        </w:tc>
        <w:tc>
          <w:tcPr>
            <w:tcW w:w="2235" w:type="dxa"/>
            <w:tcMar>
              <w:top w:w="100" w:type="dxa"/>
              <w:left w:w="100" w:type="dxa"/>
              <w:bottom w:w="100" w:type="dxa"/>
              <w:right w:w="100" w:type="dxa"/>
            </w:tcMar>
            <w:tcPrChange w:id="511" w:author="jameal samhouri" w:date="2022-04-05T09:11:00Z">
              <w:tcPr>
                <w:tcW w:w="2235" w:type="dxa"/>
                <w:tcMar>
                  <w:top w:w="100" w:type="dxa"/>
                  <w:left w:w="100" w:type="dxa"/>
                  <w:bottom w:w="100" w:type="dxa"/>
                  <w:right w:w="100" w:type="dxa"/>
                </w:tcMar>
              </w:tcPr>
            </w:tcPrChange>
          </w:tcPr>
          <w:p w14:paraId="363B281B" w14:textId="77777777" w:rsidR="00471A3D" w:rsidRDefault="00EF0B3C" w:rsidP="00D7682F">
            <w:pPr>
              <w:spacing w:line="240" w:lineRule="auto"/>
              <w:ind w:hanging="10"/>
            </w:pPr>
            <w:r>
              <w:t>shelled gastropod</w:t>
            </w:r>
          </w:p>
        </w:tc>
        <w:tc>
          <w:tcPr>
            <w:tcW w:w="1520" w:type="dxa"/>
            <w:tcMar>
              <w:top w:w="100" w:type="dxa"/>
              <w:left w:w="100" w:type="dxa"/>
              <w:bottom w:w="100" w:type="dxa"/>
              <w:right w:w="100" w:type="dxa"/>
            </w:tcMar>
            <w:tcPrChange w:id="512" w:author="jameal samhouri" w:date="2022-04-05T09:11:00Z">
              <w:tcPr>
                <w:tcW w:w="1520" w:type="dxa"/>
                <w:tcMar>
                  <w:top w:w="100" w:type="dxa"/>
                  <w:left w:w="100" w:type="dxa"/>
                  <w:bottom w:w="100" w:type="dxa"/>
                  <w:right w:w="100" w:type="dxa"/>
                </w:tcMar>
              </w:tcPr>
            </w:tcPrChange>
          </w:tcPr>
          <w:p w14:paraId="167E67CE" w14:textId="77777777" w:rsidR="00471A3D" w:rsidRDefault="00EF0B3C" w:rsidP="00D7682F">
            <w:pPr>
              <w:spacing w:line="240" w:lineRule="auto"/>
              <w:ind w:firstLine="0"/>
            </w:pPr>
            <w:r>
              <w:t>0.05</w:t>
            </w:r>
          </w:p>
        </w:tc>
        <w:tc>
          <w:tcPr>
            <w:tcW w:w="1520" w:type="dxa"/>
            <w:tcMar>
              <w:top w:w="100" w:type="dxa"/>
              <w:left w:w="100" w:type="dxa"/>
              <w:bottom w:w="100" w:type="dxa"/>
              <w:right w:w="100" w:type="dxa"/>
            </w:tcMar>
            <w:tcPrChange w:id="513" w:author="jameal samhouri" w:date="2022-04-05T09:11:00Z">
              <w:tcPr>
                <w:tcW w:w="1520" w:type="dxa"/>
                <w:tcMar>
                  <w:top w:w="100" w:type="dxa"/>
                  <w:left w:w="100" w:type="dxa"/>
                  <w:bottom w:w="100" w:type="dxa"/>
                  <w:right w:w="100" w:type="dxa"/>
                </w:tcMar>
              </w:tcPr>
            </w:tcPrChange>
          </w:tcPr>
          <w:p w14:paraId="0A611511" w14:textId="77777777" w:rsidR="00471A3D" w:rsidRDefault="00EF0B3C" w:rsidP="00D7682F">
            <w:pPr>
              <w:spacing w:line="240" w:lineRule="auto"/>
              <w:ind w:firstLine="0"/>
            </w:pPr>
            <w:r>
              <w:t>0.09</w:t>
            </w:r>
          </w:p>
        </w:tc>
      </w:tr>
      <w:tr w:rsidR="00471A3D" w14:paraId="405EB605" w14:textId="77777777" w:rsidTr="00D7682F">
        <w:trPr>
          <w:trHeight w:val="144"/>
          <w:trPrChange w:id="514"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515"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32E0A007" w14:textId="77777777" w:rsidR="00471A3D" w:rsidRDefault="00EF0B3C" w:rsidP="00D7682F">
            <w:pPr>
              <w:spacing w:line="240" w:lineRule="auto"/>
              <w:ind w:firstLine="0"/>
              <w:rPr>
                <w:i/>
              </w:rPr>
            </w:pPr>
            <w:r>
              <w:rPr>
                <w:i/>
              </w:rPr>
              <w:t>Crassadoma gigantea</w:t>
            </w:r>
          </w:p>
        </w:tc>
        <w:tc>
          <w:tcPr>
            <w:tcW w:w="2235" w:type="dxa"/>
            <w:tcMar>
              <w:top w:w="100" w:type="dxa"/>
              <w:left w:w="100" w:type="dxa"/>
              <w:bottom w:w="100" w:type="dxa"/>
              <w:right w:w="100" w:type="dxa"/>
            </w:tcMar>
            <w:tcPrChange w:id="516" w:author="jameal samhouri" w:date="2022-04-05T09:11:00Z">
              <w:tcPr>
                <w:tcW w:w="2235" w:type="dxa"/>
                <w:tcMar>
                  <w:top w:w="100" w:type="dxa"/>
                  <w:left w:w="100" w:type="dxa"/>
                  <w:bottom w:w="100" w:type="dxa"/>
                  <w:right w:w="100" w:type="dxa"/>
                </w:tcMar>
              </w:tcPr>
            </w:tcPrChange>
          </w:tcPr>
          <w:p w14:paraId="6E67FE70" w14:textId="77777777" w:rsidR="00471A3D" w:rsidRDefault="00EF0B3C" w:rsidP="00D7682F">
            <w:pPr>
              <w:spacing w:line="240" w:lineRule="auto"/>
              <w:ind w:hanging="10"/>
            </w:pPr>
            <w:r>
              <w:t>bivalve</w:t>
            </w:r>
          </w:p>
        </w:tc>
        <w:tc>
          <w:tcPr>
            <w:tcW w:w="1520" w:type="dxa"/>
            <w:tcMar>
              <w:top w:w="100" w:type="dxa"/>
              <w:left w:w="100" w:type="dxa"/>
              <w:bottom w:w="100" w:type="dxa"/>
              <w:right w:w="100" w:type="dxa"/>
            </w:tcMar>
            <w:tcPrChange w:id="517" w:author="jameal samhouri" w:date="2022-04-05T09:11:00Z">
              <w:tcPr>
                <w:tcW w:w="1520" w:type="dxa"/>
                <w:tcMar>
                  <w:top w:w="100" w:type="dxa"/>
                  <w:left w:w="100" w:type="dxa"/>
                  <w:bottom w:w="100" w:type="dxa"/>
                  <w:right w:w="100" w:type="dxa"/>
                </w:tcMar>
              </w:tcPr>
            </w:tcPrChange>
          </w:tcPr>
          <w:p w14:paraId="2698FCFC" w14:textId="77777777" w:rsidR="00471A3D" w:rsidRDefault="00EF0B3C" w:rsidP="00D7682F">
            <w:pPr>
              <w:spacing w:line="240" w:lineRule="auto"/>
              <w:ind w:firstLine="0"/>
            </w:pPr>
            <w:r>
              <w:t>0.03</w:t>
            </w:r>
          </w:p>
        </w:tc>
        <w:tc>
          <w:tcPr>
            <w:tcW w:w="1520" w:type="dxa"/>
            <w:tcMar>
              <w:top w:w="100" w:type="dxa"/>
              <w:left w:w="100" w:type="dxa"/>
              <w:bottom w:w="100" w:type="dxa"/>
              <w:right w:w="100" w:type="dxa"/>
            </w:tcMar>
            <w:tcPrChange w:id="518" w:author="jameal samhouri" w:date="2022-04-05T09:11:00Z">
              <w:tcPr>
                <w:tcW w:w="1520" w:type="dxa"/>
                <w:tcMar>
                  <w:top w:w="100" w:type="dxa"/>
                  <w:left w:w="100" w:type="dxa"/>
                  <w:bottom w:w="100" w:type="dxa"/>
                  <w:right w:w="100" w:type="dxa"/>
                </w:tcMar>
              </w:tcPr>
            </w:tcPrChange>
          </w:tcPr>
          <w:p w14:paraId="562E1168" w14:textId="77777777" w:rsidR="00471A3D" w:rsidRDefault="00EF0B3C" w:rsidP="00D7682F">
            <w:pPr>
              <w:spacing w:line="240" w:lineRule="auto"/>
              <w:ind w:firstLine="0"/>
            </w:pPr>
            <w:r>
              <w:t>0.08</w:t>
            </w:r>
          </w:p>
        </w:tc>
      </w:tr>
      <w:tr w:rsidR="00471A3D" w14:paraId="227451A4" w14:textId="77777777" w:rsidTr="00D7682F">
        <w:trPr>
          <w:trHeight w:val="144"/>
          <w:trPrChange w:id="519"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520"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0C79C598" w14:textId="77777777" w:rsidR="00471A3D" w:rsidRDefault="00EF0B3C" w:rsidP="00D7682F">
            <w:pPr>
              <w:spacing w:line="240" w:lineRule="auto"/>
              <w:ind w:firstLine="0"/>
              <w:rPr>
                <w:i/>
              </w:rPr>
            </w:pPr>
            <w:r>
              <w:rPr>
                <w:i/>
              </w:rPr>
              <w:t>Diodora aspera</w:t>
            </w:r>
          </w:p>
        </w:tc>
        <w:tc>
          <w:tcPr>
            <w:tcW w:w="2235" w:type="dxa"/>
            <w:tcMar>
              <w:top w:w="100" w:type="dxa"/>
              <w:left w:w="100" w:type="dxa"/>
              <w:bottom w:w="100" w:type="dxa"/>
              <w:right w:w="100" w:type="dxa"/>
            </w:tcMar>
            <w:tcPrChange w:id="521" w:author="jameal samhouri" w:date="2022-04-05T09:11:00Z">
              <w:tcPr>
                <w:tcW w:w="2235" w:type="dxa"/>
                <w:tcMar>
                  <w:top w:w="100" w:type="dxa"/>
                  <w:left w:w="100" w:type="dxa"/>
                  <w:bottom w:w="100" w:type="dxa"/>
                  <w:right w:w="100" w:type="dxa"/>
                </w:tcMar>
              </w:tcPr>
            </w:tcPrChange>
          </w:tcPr>
          <w:p w14:paraId="369E21A6" w14:textId="77777777" w:rsidR="00471A3D" w:rsidRDefault="00EF0B3C" w:rsidP="00D7682F">
            <w:pPr>
              <w:spacing w:line="240" w:lineRule="auto"/>
              <w:ind w:hanging="10"/>
            </w:pPr>
            <w:r>
              <w:t>shelled gastropod</w:t>
            </w:r>
          </w:p>
        </w:tc>
        <w:tc>
          <w:tcPr>
            <w:tcW w:w="1520" w:type="dxa"/>
            <w:tcMar>
              <w:top w:w="100" w:type="dxa"/>
              <w:left w:w="100" w:type="dxa"/>
              <w:bottom w:w="100" w:type="dxa"/>
              <w:right w:w="100" w:type="dxa"/>
            </w:tcMar>
            <w:tcPrChange w:id="522" w:author="jameal samhouri" w:date="2022-04-05T09:11:00Z">
              <w:tcPr>
                <w:tcW w:w="1520" w:type="dxa"/>
                <w:tcMar>
                  <w:top w:w="100" w:type="dxa"/>
                  <w:left w:w="100" w:type="dxa"/>
                  <w:bottom w:w="100" w:type="dxa"/>
                  <w:right w:w="100" w:type="dxa"/>
                </w:tcMar>
              </w:tcPr>
            </w:tcPrChange>
          </w:tcPr>
          <w:p w14:paraId="6B7DB771" w14:textId="77777777" w:rsidR="00471A3D" w:rsidRDefault="00EF0B3C" w:rsidP="00D7682F">
            <w:pPr>
              <w:spacing w:line="240" w:lineRule="auto"/>
              <w:ind w:firstLine="0"/>
            </w:pPr>
            <w:r>
              <w:t>0.02</w:t>
            </w:r>
          </w:p>
        </w:tc>
        <w:tc>
          <w:tcPr>
            <w:tcW w:w="1520" w:type="dxa"/>
            <w:tcMar>
              <w:top w:w="100" w:type="dxa"/>
              <w:left w:w="100" w:type="dxa"/>
              <w:bottom w:w="100" w:type="dxa"/>
              <w:right w:w="100" w:type="dxa"/>
            </w:tcMar>
            <w:tcPrChange w:id="523" w:author="jameal samhouri" w:date="2022-04-05T09:11:00Z">
              <w:tcPr>
                <w:tcW w:w="1520" w:type="dxa"/>
                <w:tcMar>
                  <w:top w:w="100" w:type="dxa"/>
                  <w:left w:w="100" w:type="dxa"/>
                  <w:bottom w:w="100" w:type="dxa"/>
                  <w:right w:w="100" w:type="dxa"/>
                </w:tcMar>
              </w:tcPr>
            </w:tcPrChange>
          </w:tcPr>
          <w:p w14:paraId="50F35798" w14:textId="77777777" w:rsidR="00471A3D" w:rsidRDefault="00EF0B3C" w:rsidP="00D7682F">
            <w:pPr>
              <w:spacing w:line="240" w:lineRule="auto"/>
              <w:ind w:firstLine="0"/>
            </w:pPr>
            <w:r>
              <w:t>0.05</w:t>
            </w:r>
          </w:p>
        </w:tc>
      </w:tr>
      <w:tr w:rsidR="00471A3D" w14:paraId="334FD7F3" w14:textId="77777777" w:rsidTr="00D7682F">
        <w:trPr>
          <w:trHeight w:val="144"/>
          <w:trPrChange w:id="524"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525"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636CB7E0" w14:textId="77777777" w:rsidR="00471A3D" w:rsidRDefault="00EF0B3C" w:rsidP="00D7682F">
            <w:pPr>
              <w:spacing w:line="240" w:lineRule="auto"/>
              <w:ind w:firstLine="0"/>
              <w:rPr>
                <w:i/>
              </w:rPr>
            </w:pPr>
            <w:r>
              <w:rPr>
                <w:i/>
              </w:rPr>
              <w:t xml:space="preserve">Leptasterias </w:t>
            </w:r>
            <w:r w:rsidRPr="00AE532B">
              <w:t>spp.</w:t>
            </w:r>
          </w:p>
        </w:tc>
        <w:tc>
          <w:tcPr>
            <w:tcW w:w="2235" w:type="dxa"/>
            <w:tcMar>
              <w:top w:w="100" w:type="dxa"/>
              <w:left w:w="100" w:type="dxa"/>
              <w:bottom w:w="100" w:type="dxa"/>
              <w:right w:w="100" w:type="dxa"/>
            </w:tcMar>
            <w:tcPrChange w:id="526" w:author="jameal samhouri" w:date="2022-04-05T09:11:00Z">
              <w:tcPr>
                <w:tcW w:w="2235" w:type="dxa"/>
                <w:tcMar>
                  <w:top w:w="100" w:type="dxa"/>
                  <w:left w:w="100" w:type="dxa"/>
                  <w:bottom w:w="100" w:type="dxa"/>
                  <w:right w:w="100" w:type="dxa"/>
                </w:tcMar>
              </w:tcPr>
            </w:tcPrChange>
          </w:tcPr>
          <w:p w14:paraId="5CD6E829" w14:textId="77777777" w:rsidR="00471A3D" w:rsidRDefault="00EF0B3C" w:rsidP="00D7682F">
            <w:pPr>
              <w:spacing w:line="240" w:lineRule="auto"/>
              <w:ind w:hanging="10"/>
            </w:pPr>
            <w:r>
              <w:t>brood star</w:t>
            </w:r>
          </w:p>
        </w:tc>
        <w:tc>
          <w:tcPr>
            <w:tcW w:w="1520" w:type="dxa"/>
            <w:tcMar>
              <w:top w:w="100" w:type="dxa"/>
              <w:left w:w="100" w:type="dxa"/>
              <w:bottom w:w="100" w:type="dxa"/>
              <w:right w:w="100" w:type="dxa"/>
            </w:tcMar>
            <w:tcPrChange w:id="527" w:author="jameal samhouri" w:date="2022-04-05T09:11:00Z">
              <w:tcPr>
                <w:tcW w:w="1520" w:type="dxa"/>
                <w:tcMar>
                  <w:top w:w="100" w:type="dxa"/>
                  <w:left w:w="100" w:type="dxa"/>
                  <w:bottom w:w="100" w:type="dxa"/>
                  <w:right w:w="100" w:type="dxa"/>
                </w:tcMar>
              </w:tcPr>
            </w:tcPrChange>
          </w:tcPr>
          <w:p w14:paraId="3B955A4A" w14:textId="77777777" w:rsidR="00471A3D" w:rsidRDefault="00EF0B3C" w:rsidP="00D7682F">
            <w:pPr>
              <w:spacing w:line="240" w:lineRule="auto"/>
              <w:ind w:firstLine="0"/>
            </w:pPr>
            <w:r>
              <w:t>0.02</w:t>
            </w:r>
          </w:p>
        </w:tc>
        <w:tc>
          <w:tcPr>
            <w:tcW w:w="1520" w:type="dxa"/>
            <w:tcMar>
              <w:top w:w="100" w:type="dxa"/>
              <w:left w:w="100" w:type="dxa"/>
              <w:bottom w:w="100" w:type="dxa"/>
              <w:right w:w="100" w:type="dxa"/>
            </w:tcMar>
            <w:tcPrChange w:id="528" w:author="jameal samhouri" w:date="2022-04-05T09:11:00Z">
              <w:tcPr>
                <w:tcW w:w="1520" w:type="dxa"/>
                <w:tcMar>
                  <w:top w:w="100" w:type="dxa"/>
                  <w:left w:w="100" w:type="dxa"/>
                  <w:bottom w:w="100" w:type="dxa"/>
                  <w:right w:w="100" w:type="dxa"/>
                </w:tcMar>
              </w:tcPr>
            </w:tcPrChange>
          </w:tcPr>
          <w:p w14:paraId="6BB5AA36" w14:textId="77777777" w:rsidR="00471A3D" w:rsidRDefault="00EF0B3C" w:rsidP="00D7682F">
            <w:pPr>
              <w:spacing w:line="240" w:lineRule="auto"/>
              <w:ind w:firstLine="0"/>
            </w:pPr>
            <w:r>
              <w:t>0.09</w:t>
            </w:r>
          </w:p>
        </w:tc>
      </w:tr>
      <w:tr w:rsidR="00471A3D" w14:paraId="5C42DA5D" w14:textId="77777777" w:rsidTr="00D7682F">
        <w:trPr>
          <w:trHeight w:val="144"/>
          <w:trPrChange w:id="529"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530"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191C4259" w14:textId="77777777" w:rsidR="00471A3D" w:rsidRDefault="00EF0B3C" w:rsidP="00D7682F">
            <w:pPr>
              <w:spacing w:line="240" w:lineRule="auto"/>
              <w:ind w:firstLine="0"/>
              <w:rPr>
                <w:i/>
              </w:rPr>
            </w:pPr>
            <w:r>
              <w:rPr>
                <w:i/>
              </w:rPr>
              <w:t xml:space="preserve">Urticina </w:t>
            </w:r>
            <w:r w:rsidRPr="00AE532B">
              <w:t>spp.</w:t>
            </w:r>
          </w:p>
        </w:tc>
        <w:tc>
          <w:tcPr>
            <w:tcW w:w="2235" w:type="dxa"/>
            <w:tcMar>
              <w:top w:w="100" w:type="dxa"/>
              <w:left w:w="100" w:type="dxa"/>
              <w:bottom w:w="100" w:type="dxa"/>
              <w:right w:w="100" w:type="dxa"/>
            </w:tcMar>
            <w:tcPrChange w:id="531" w:author="jameal samhouri" w:date="2022-04-05T09:11:00Z">
              <w:tcPr>
                <w:tcW w:w="2235" w:type="dxa"/>
                <w:tcMar>
                  <w:top w:w="100" w:type="dxa"/>
                  <w:left w:w="100" w:type="dxa"/>
                  <w:bottom w:w="100" w:type="dxa"/>
                  <w:right w:w="100" w:type="dxa"/>
                </w:tcMar>
              </w:tcPr>
            </w:tcPrChange>
          </w:tcPr>
          <w:p w14:paraId="6C2A053B" w14:textId="77777777" w:rsidR="00471A3D" w:rsidRDefault="00EF0B3C" w:rsidP="00D7682F">
            <w:pPr>
              <w:spacing w:line="240" w:lineRule="auto"/>
              <w:ind w:hanging="10"/>
            </w:pPr>
            <w:r>
              <w:t>anemone</w:t>
            </w:r>
          </w:p>
        </w:tc>
        <w:tc>
          <w:tcPr>
            <w:tcW w:w="1520" w:type="dxa"/>
            <w:tcMar>
              <w:top w:w="100" w:type="dxa"/>
              <w:left w:w="100" w:type="dxa"/>
              <w:bottom w:w="100" w:type="dxa"/>
              <w:right w:w="100" w:type="dxa"/>
            </w:tcMar>
            <w:tcPrChange w:id="532" w:author="jameal samhouri" w:date="2022-04-05T09:11:00Z">
              <w:tcPr>
                <w:tcW w:w="1520" w:type="dxa"/>
                <w:tcMar>
                  <w:top w:w="100" w:type="dxa"/>
                  <w:left w:w="100" w:type="dxa"/>
                  <w:bottom w:w="100" w:type="dxa"/>
                  <w:right w:w="100" w:type="dxa"/>
                </w:tcMar>
              </w:tcPr>
            </w:tcPrChange>
          </w:tcPr>
          <w:p w14:paraId="23178B6A" w14:textId="77777777" w:rsidR="00471A3D" w:rsidRDefault="00EF0B3C" w:rsidP="00D7682F">
            <w:pPr>
              <w:spacing w:line="240" w:lineRule="auto"/>
              <w:ind w:firstLine="0"/>
            </w:pPr>
            <w:r>
              <w:t>0.02</w:t>
            </w:r>
          </w:p>
        </w:tc>
        <w:tc>
          <w:tcPr>
            <w:tcW w:w="1520" w:type="dxa"/>
            <w:tcMar>
              <w:top w:w="100" w:type="dxa"/>
              <w:left w:w="100" w:type="dxa"/>
              <w:bottom w:w="100" w:type="dxa"/>
              <w:right w:w="100" w:type="dxa"/>
            </w:tcMar>
            <w:tcPrChange w:id="533" w:author="jameal samhouri" w:date="2022-04-05T09:11:00Z">
              <w:tcPr>
                <w:tcW w:w="1520" w:type="dxa"/>
                <w:tcMar>
                  <w:top w:w="100" w:type="dxa"/>
                  <w:left w:w="100" w:type="dxa"/>
                  <w:bottom w:w="100" w:type="dxa"/>
                  <w:right w:w="100" w:type="dxa"/>
                </w:tcMar>
              </w:tcPr>
            </w:tcPrChange>
          </w:tcPr>
          <w:p w14:paraId="594C3966" w14:textId="77777777" w:rsidR="00471A3D" w:rsidRDefault="00EF0B3C" w:rsidP="00D7682F">
            <w:pPr>
              <w:spacing w:line="240" w:lineRule="auto"/>
              <w:ind w:firstLine="0"/>
            </w:pPr>
            <w:r>
              <w:t>0.04</w:t>
            </w:r>
          </w:p>
        </w:tc>
      </w:tr>
      <w:tr w:rsidR="00471A3D" w14:paraId="159E9FED" w14:textId="77777777" w:rsidTr="00D7682F">
        <w:trPr>
          <w:trHeight w:val="144"/>
          <w:trPrChange w:id="534"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535"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0BC01999" w14:textId="77777777" w:rsidR="00471A3D" w:rsidRDefault="00EF0B3C" w:rsidP="00D7682F">
            <w:pPr>
              <w:spacing w:line="240" w:lineRule="auto"/>
              <w:ind w:firstLine="0"/>
              <w:rPr>
                <w:i/>
              </w:rPr>
            </w:pPr>
            <w:r>
              <w:rPr>
                <w:i/>
              </w:rPr>
              <w:t>Pisaster ochraceus</w:t>
            </w:r>
          </w:p>
        </w:tc>
        <w:tc>
          <w:tcPr>
            <w:tcW w:w="2235" w:type="dxa"/>
            <w:tcMar>
              <w:top w:w="100" w:type="dxa"/>
              <w:left w:w="100" w:type="dxa"/>
              <w:bottom w:w="100" w:type="dxa"/>
              <w:right w:w="100" w:type="dxa"/>
            </w:tcMar>
            <w:tcPrChange w:id="536" w:author="jameal samhouri" w:date="2022-04-05T09:11:00Z">
              <w:tcPr>
                <w:tcW w:w="2235" w:type="dxa"/>
                <w:tcMar>
                  <w:top w:w="100" w:type="dxa"/>
                  <w:left w:w="100" w:type="dxa"/>
                  <w:bottom w:w="100" w:type="dxa"/>
                  <w:right w:w="100" w:type="dxa"/>
                </w:tcMar>
              </w:tcPr>
            </w:tcPrChange>
          </w:tcPr>
          <w:p w14:paraId="63A2C711" w14:textId="77777777" w:rsidR="00471A3D" w:rsidRPr="00AE532B" w:rsidRDefault="00EF0B3C" w:rsidP="00D7682F">
            <w:pPr>
              <w:spacing w:line="240" w:lineRule="auto"/>
              <w:ind w:hanging="10"/>
              <w:rPr>
                <w:i/>
              </w:rPr>
            </w:pPr>
            <w:r w:rsidRPr="00AE532B">
              <w:rPr>
                <w:i/>
              </w:rPr>
              <w:t>Pisaster</w:t>
            </w:r>
          </w:p>
        </w:tc>
        <w:tc>
          <w:tcPr>
            <w:tcW w:w="1520" w:type="dxa"/>
            <w:tcMar>
              <w:top w:w="100" w:type="dxa"/>
              <w:left w:w="100" w:type="dxa"/>
              <w:bottom w:w="100" w:type="dxa"/>
              <w:right w:w="100" w:type="dxa"/>
            </w:tcMar>
            <w:tcPrChange w:id="537" w:author="jameal samhouri" w:date="2022-04-05T09:11:00Z">
              <w:tcPr>
                <w:tcW w:w="1520" w:type="dxa"/>
                <w:tcMar>
                  <w:top w:w="100" w:type="dxa"/>
                  <w:left w:w="100" w:type="dxa"/>
                  <w:bottom w:w="100" w:type="dxa"/>
                  <w:right w:w="100" w:type="dxa"/>
                </w:tcMar>
              </w:tcPr>
            </w:tcPrChange>
          </w:tcPr>
          <w:p w14:paraId="76BBB1C3" w14:textId="77777777" w:rsidR="00471A3D" w:rsidRDefault="00EF0B3C" w:rsidP="00D7682F">
            <w:pPr>
              <w:spacing w:line="240" w:lineRule="auto"/>
              <w:ind w:firstLine="0"/>
            </w:pPr>
            <w:r>
              <w:t>0.02</w:t>
            </w:r>
          </w:p>
        </w:tc>
        <w:tc>
          <w:tcPr>
            <w:tcW w:w="1520" w:type="dxa"/>
            <w:tcMar>
              <w:top w:w="100" w:type="dxa"/>
              <w:left w:w="100" w:type="dxa"/>
              <w:bottom w:w="100" w:type="dxa"/>
              <w:right w:w="100" w:type="dxa"/>
            </w:tcMar>
            <w:tcPrChange w:id="538" w:author="jameal samhouri" w:date="2022-04-05T09:11:00Z">
              <w:tcPr>
                <w:tcW w:w="1520" w:type="dxa"/>
                <w:tcMar>
                  <w:top w:w="100" w:type="dxa"/>
                  <w:left w:w="100" w:type="dxa"/>
                  <w:bottom w:w="100" w:type="dxa"/>
                  <w:right w:w="100" w:type="dxa"/>
                </w:tcMar>
              </w:tcPr>
            </w:tcPrChange>
          </w:tcPr>
          <w:p w14:paraId="199F76D6" w14:textId="77777777" w:rsidR="00471A3D" w:rsidRDefault="00EF0B3C" w:rsidP="00D7682F">
            <w:pPr>
              <w:spacing w:line="240" w:lineRule="auto"/>
              <w:ind w:firstLine="0"/>
            </w:pPr>
            <w:r>
              <w:t>0.06</w:t>
            </w:r>
          </w:p>
        </w:tc>
      </w:tr>
      <w:tr w:rsidR="00471A3D" w14:paraId="194A7C2E" w14:textId="77777777" w:rsidTr="00D7682F">
        <w:trPr>
          <w:trHeight w:val="144"/>
          <w:trPrChange w:id="539"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540"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0169F2B6" w14:textId="77777777" w:rsidR="00471A3D" w:rsidRDefault="00EF0B3C" w:rsidP="00D7682F">
            <w:pPr>
              <w:spacing w:line="240" w:lineRule="auto"/>
              <w:ind w:firstLine="0"/>
              <w:rPr>
                <w:i/>
              </w:rPr>
            </w:pPr>
            <w:r>
              <w:rPr>
                <w:i/>
              </w:rPr>
              <w:t>Eupentacta quinquesemita</w:t>
            </w:r>
          </w:p>
        </w:tc>
        <w:tc>
          <w:tcPr>
            <w:tcW w:w="2235" w:type="dxa"/>
            <w:tcMar>
              <w:top w:w="100" w:type="dxa"/>
              <w:left w:w="100" w:type="dxa"/>
              <w:bottom w:w="100" w:type="dxa"/>
              <w:right w:w="100" w:type="dxa"/>
            </w:tcMar>
            <w:tcPrChange w:id="541" w:author="jameal samhouri" w:date="2022-04-05T09:11:00Z">
              <w:tcPr>
                <w:tcW w:w="2235" w:type="dxa"/>
                <w:tcMar>
                  <w:top w:w="100" w:type="dxa"/>
                  <w:left w:w="100" w:type="dxa"/>
                  <w:bottom w:w="100" w:type="dxa"/>
                  <w:right w:w="100" w:type="dxa"/>
                </w:tcMar>
              </w:tcPr>
            </w:tcPrChange>
          </w:tcPr>
          <w:p w14:paraId="5890D8A7" w14:textId="77777777" w:rsidR="00471A3D" w:rsidRDefault="00EF0B3C" w:rsidP="00D7682F">
            <w:pPr>
              <w:spacing w:line="240" w:lineRule="auto"/>
              <w:ind w:hanging="10"/>
            </w:pPr>
            <w:r>
              <w:t>cucumber</w:t>
            </w:r>
          </w:p>
        </w:tc>
        <w:tc>
          <w:tcPr>
            <w:tcW w:w="1520" w:type="dxa"/>
            <w:tcMar>
              <w:top w:w="100" w:type="dxa"/>
              <w:left w:w="100" w:type="dxa"/>
              <w:bottom w:w="100" w:type="dxa"/>
              <w:right w:w="100" w:type="dxa"/>
            </w:tcMar>
            <w:tcPrChange w:id="542" w:author="jameal samhouri" w:date="2022-04-05T09:11:00Z">
              <w:tcPr>
                <w:tcW w:w="1520" w:type="dxa"/>
                <w:tcMar>
                  <w:top w:w="100" w:type="dxa"/>
                  <w:left w:w="100" w:type="dxa"/>
                  <w:bottom w:w="100" w:type="dxa"/>
                  <w:right w:w="100" w:type="dxa"/>
                </w:tcMar>
              </w:tcPr>
            </w:tcPrChange>
          </w:tcPr>
          <w:p w14:paraId="47D462C6" w14:textId="77777777" w:rsidR="00471A3D" w:rsidRDefault="00EF0B3C" w:rsidP="00D7682F">
            <w:pPr>
              <w:spacing w:line="240" w:lineRule="auto"/>
              <w:ind w:firstLine="0"/>
            </w:pPr>
            <w:r>
              <w:t>0.01</w:t>
            </w:r>
          </w:p>
        </w:tc>
        <w:tc>
          <w:tcPr>
            <w:tcW w:w="1520" w:type="dxa"/>
            <w:tcMar>
              <w:top w:w="100" w:type="dxa"/>
              <w:left w:w="100" w:type="dxa"/>
              <w:bottom w:w="100" w:type="dxa"/>
              <w:right w:w="100" w:type="dxa"/>
            </w:tcMar>
            <w:tcPrChange w:id="543" w:author="jameal samhouri" w:date="2022-04-05T09:11:00Z">
              <w:tcPr>
                <w:tcW w:w="1520" w:type="dxa"/>
                <w:tcMar>
                  <w:top w:w="100" w:type="dxa"/>
                  <w:left w:w="100" w:type="dxa"/>
                  <w:bottom w:w="100" w:type="dxa"/>
                  <w:right w:w="100" w:type="dxa"/>
                </w:tcMar>
              </w:tcPr>
            </w:tcPrChange>
          </w:tcPr>
          <w:p w14:paraId="39DE1EA5" w14:textId="77777777" w:rsidR="00471A3D" w:rsidRDefault="00EF0B3C" w:rsidP="00D7682F">
            <w:pPr>
              <w:spacing w:line="240" w:lineRule="auto"/>
              <w:ind w:firstLine="0"/>
            </w:pPr>
            <w:r>
              <w:t>0.03</w:t>
            </w:r>
          </w:p>
        </w:tc>
      </w:tr>
      <w:tr w:rsidR="00471A3D" w14:paraId="1375F02C" w14:textId="77777777" w:rsidTr="00D7682F">
        <w:trPr>
          <w:trHeight w:val="144"/>
          <w:trPrChange w:id="544"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545"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598ABB30" w14:textId="77777777" w:rsidR="00471A3D" w:rsidRDefault="00EF0B3C" w:rsidP="00D7682F">
            <w:pPr>
              <w:spacing w:line="240" w:lineRule="auto"/>
              <w:ind w:firstLine="0"/>
              <w:rPr>
                <w:i/>
              </w:rPr>
            </w:pPr>
            <w:r>
              <w:rPr>
                <w:i/>
              </w:rPr>
              <w:t>Anthopleura xanthogrammica</w:t>
            </w:r>
          </w:p>
        </w:tc>
        <w:tc>
          <w:tcPr>
            <w:tcW w:w="2235" w:type="dxa"/>
            <w:tcMar>
              <w:top w:w="100" w:type="dxa"/>
              <w:left w:w="100" w:type="dxa"/>
              <w:bottom w:w="100" w:type="dxa"/>
              <w:right w:w="100" w:type="dxa"/>
            </w:tcMar>
            <w:tcPrChange w:id="546" w:author="jameal samhouri" w:date="2022-04-05T09:11:00Z">
              <w:tcPr>
                <w:tcW w:w="2235" w:type="dxa"/>
                <w:tcMar>
                  <w:top w:w="100" w:type="dxa"/>
                  <w:left w:w="100" w:type="dxa"/>
                  <w:bottom w:w="100" w:type="dxa"/>
                  <w:right w:w="100" w:type="dxa"/>
                </w:tcMar>
              </w:tcPr>
            </w:tcPrChange>
          </w:tcPr>
          <w:p w14:paraId="3A3C0F68" w14:textId="77777777" w:rsidR="00471A3D" w:rsidRDefault="00EF0B3C" w:rsidP="00D7682F">
            <w:pPr>
              <w:spacing w:line="240" w:lineRule="auto"/>
              <w:ind w:hanging="10"/>
            </w:pPr>
            <w:r>
              <w:t>anemone</w:t>
            </w:r>
          </w:p>
        </w:tc>
        <w:tc>
          <w:tcPr>
            <w:tcW w:w="1520" w:type="dxa"/>
            <w:tcMar>
              <w:top w:w="100" w:type="dxa"/>
              <w:left w:w="100" w:type="dxa"/>
              <w:bottom w:w="100" w:type="dxa"/>
              <w:right w:w="100" w:type="dxa"/>
            </w:tcMar>
            <w:tcPrChange w:id="547" w:author="jameal samhouri" w:date="2022-04-05T09:11:00Z">
              <w:tcPr>
                <w:tcW w:w="1520" w:type="dxa"/>
                <w:tcMar>
                  <w:top w:w="100" w:type="dxa"/>
                  <w:left w:w="100" w:type="dxa"/>
                  <w:bottom w:w="100" w:type="dxa"/>
                  <w:right w:w="100" w:type="dxa"/>
                </w:tcMar>
              </w:tcPr>
            </w:tcPrChange>
          </w:tcPr>
          <w:p w14:paraId="2D27E2FF" w14:textId="77777777" w:rsidR="00471A3D" w:rsidRDefault="00EF0B3C" w:rsidP="00D7682F">
            <w:pPr>
              <w:spacing w:line="240" w:lineRule="auto"/>
              <w:ind w:firstLine="0"/>
            </w:pPr>
            <w:r>
              <w:t>0.01</w:t>
            </w:r>
          </w:p>
        </w:tc>
        <w:tc>
          <w:tcPr>
            <w:tcW w:w="1520" w:type="dxa"/>
            <w:tcMar>
              <w:top w:w="100" w:type="dxa"/>
              <w:left w:w="100" w:type="dxa"/>
              <w:bottom w:w="100" w:type="dxa"/>
              <w:right w:w="100" w:type="dxa"/>
            </w:tcMar>
            <w:tcPrChange w:id="548" w:author="jameal samhouri" w:date="2022-04-05T09:11:00Z">
              <w:tcPr>
                <w:tcW w:w="1520" w:type="dxa"/>
                <w:tcMar>
                  <w:top w:w="100" w:type="dxa"/>
                  <w:left w:w="100" w:type="dxa"/>
                  <w:bottom w:w="100" w:type="dxa"/>
                  <w:right w:w="100" w:type="dxa"/>
                </w:tcMar>
              </w:tcPr>
            </w:tcPrChange>
          </w:tcPr>
          <w:p w14:paraId="6E3C1EC9" w14:textId="77777777" w:rsidR="00471A3D" w:rsidRDefault="00EF0B3C" w:rsidP="00D7682F">
            <w:pPr>
              <w:spacing w:line="240" w:lineRule="auto"/>
              <w:ind w:firstLine="0"/>
            </w:pPr>
            <w:r>
              <w:t>0.03</w:t>
            </w:r>
          </w:p>
        </w:tc>
      </w:tr>
      <w:tr w:rsidR="00471A3D" w14:paraId="2834E4CE" w14:textId="77777777" w:rsidTr="00D7682F">
        <w:trPr>
          <w:trHeight w:val="144"/>
          <w:trPrChange w:id="549"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550"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2E8B71DF" w14:textId="77777777" w:rsidR="00471A3D" w:rsidRDefault="00EF0B3C" w:rsidP="00D7682F">
            <w:pPr>
              <w:spacing w:line="240" w:lineRule="auto"/>
              <w:ind w:firstLine="0"/>
              <w:rPr>
                <w:i/>
              </w:rPr>
            </w:pPr>
            <w:r>
              <w:rPr>
                <w:i/>
              </w:rPr>
              <w:t>Peltodoris nobilis</w:t>
            </w:r>
          </w:p>
        </w:tc>
        <w:tc>
          <w:tcPr>
            <w:tcW w:w="2235" w:type="dxa"/>
            <w:tcMar>
              <w:top w:w="100" w:type="dxa"/>
              <w:left w:w="100" w:type="dxa"/>
              <w:bottom w:w="100" w:type="dxa"/>
              <w:right w:w="100" w:type="dxa"/>
            </w:tcMar>
            <w:tcPrChange w:id="551" w:author="jameal samhouri" w:date="2022-04-05T09:11:00Z">
              <w:tcPr>
                <w:tcW w:w="2235" w:type="dxa"/>
                <w:tcMar>
                  <w:top w:w="100" w:type="dxa"/>
                  <w:left w:w="100" w:type="dxa"/>
                  <w:bottom w:w="100" w:type="dxa"/>
                  <w:right w:w="100" w:type="dxa"/>
                </w:tcMar>
              </w:tcPr>
            </w:tcPrChange>
          </w:tcPr>
          <w:p w14:paraId="369C4018" w14:textId="77777777" w:rsidR="00471A3D" w:rsidRDefault="00EF0B3C" w:rsidP="00D7682F">
            <w:pPr>
              <w:spacing w:line="240" w:lineRule="auto"/>
              <w:ind w:hanging="10"/>
            </w:pPr>
            <w:r>
              <w:t>nudibranch</w:t>
            </w:r>
          </w:p>
        </w:tc>
        <w:tc>
          <w:tcPr>
            <w:tcW w:w="1520" w:type="dxa"/>
            <w:tcMar>
              <w:top w:w="100" w:type="dxa"/>
              <w:left w:w="100" w:type="dxa"/>
              <w:bottom w:w="100" w:type="dxa"/>
              <w:right w:w="100" w:type="dxa"/>
            </w:tcMar>
            <w:tcPrChange w:id="552" w:author="jameal samhouri" w:date="2022-04-05T09:11:00Z">
              <w:tcPr>
                <w:tcW w:w="1520" w:type="dxa"/>
                <w:tcMar>
                  <w:top w:w="100" w:type="dxa"/>
                  <w:left w:w="100" w:type="dxa"/>
                  <w:bottom w:w="100" w:type="dxa"/>
                  <w:right w:w="100" w:type="dxa"/>
                </w:tcMar>
              </w:tcPr>
            </w:tcPrChange>
          </w:tcPr>
          <w:p w14:paraId="2353A885" w14:textId="77777777" w:rsidR="00471A3D" w:rsidRDefault="00EF0B3C" w:rsidP="00D7682F">
            <w:pPr>
              <w:spacing w:line="240" w:lineRule="auto"/>
              <w:ind w:firstLine="0"/>
            </w:pPr>
            <w:r>
              <w:t>0.01</w:t>
            </w:r>
          </w:p>
        </w:tc>
        <w:tc>
          <w:tcPr>
            <w:tcW w:w="1520" w:type="dxa"/>
            <w:tcMar>
              <w:top w:w="100" w:type="dxa"/>
              <w:left w:w="100" w:type="dxa"/>
              <w:bottom w:w="100" w:type="dxa"/>
              <w:right w:w="100" w:type="dxa"/>
            </w:tcMar>
            <w:tcPrChange w:id="553" w:author="jameal samhouri" w:date="2022-04-05T09:11:00Z">
              <w:tcPr>
                <w:tcW w:w="1520" w:type="dxa"/>
                <w:tcMar>
                  <w:top w:w="100" w:type="dxa"/>
                  <w:left w:w="100" w:type="dxa"/>
                  <w:bottom w:w="100" w:type="dxa"/>
                  <w:right w:w="100" w:type="dxa"/>
                </w:tcMar>
              </w:tcPr>
            </w:tcPrChange>
          </w:tcPr>
          <w:p w14:paraId="5B74BAF3" w14:textId="77777777" w:rsidR="00471A3D" w:rsidRDefault="00EF0B3C" w:rsidP="00D7682F">
            <w:pPr>
              <w:spacing w:line="240" w:lineRule="auto"/>
              <w:ind w:firstLine="0"/>
            </w:pPr>
            <w:r>
              <w:t>0.02</w:t>
            </w:r>
          </w:p>
        </w:tc>
      </w:tr>
      <w:tr w:rsidR="00471A3D" w14:paraId="78337070" w14:textId="77777777" w:rsidTr="00D7682F">
        <w:trPr>
          <w:trHeight w:val="144"/>
          <w:trPrChange w:id="554"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555"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103A753A" w14:textId="77777777" w:rsidR="00471A3D" w:rsidRPr="00AE532B" w:rsidRDefault="00EF0B3C" w:rsidP="00D7682F">
            <w:pPr>
              <w:spacing w:line="240" w:lineRule="auto"/>
              <w:ind w:firstLine="0"/>
            </w:pPr>
            <w:r w:rsidRPr="00AE532B">
              <w:t>small chitons</w:t>
            </w:r>
          </w:p>
        </w:tc>
        <w:tc>
          <w:tcPr>
            <w:tcW w:w="2235" w:type="dxa"/>
            <w:tcMar>
              <w:top w:w="100" w:type="dxa"/>
              <w:left w:w="100" w:type="dxa"/>
              <w:bottom w:w="100" w:type="dxa"/>
              <w:right w:w="100" w:type="dxa"/>
            </w:tcMar>
            <w:tcPrChange w:id="556" w:author="jameal samhouri" w:date="2022-04-05T09:11:00Z">
              <w:tcPr>
                <w:tcW w:w="2235" w:type="dxa"/>
                <w:tcMar>
                  <w:top w:w="100" w:type="dxa"/>
                  <w:left w:w="100" w:type="dxa"/>
                  <w:bottom w:w="100" w:type="dxa"/>
                  <w:right w:w="100" w:type="dxa"/>
                </w:tcMar>
              </w:tcPr>
            </w:tcPrChange>
          </w:tcPr>
          <w:p w14:paraId="2DAFE300" w14:textId="77777777" w:rsidR="00471A3D" w:rsidRDefault="00EF0B3C" w:rsidP="00D7682F">
            <w:pPr>
              <w:spacing w:line="240" w:lineRule="auto"/>
              <w:ind w:hanging="10"/>
            </w:pPr>
            <w:r>
              <w:t>chiton</w:t>
            </w:r>
          </w:p>
        </w:tc>
        <w:tc>
          <w:tcPr>
            <w:tcW w:w="1520" w:type="dxa"/>
            <w:tcMar>
              <w:top w:w="100" w:type="dxa"/>
              <w:left w:w="100" w:type="dxa"/>
              <w:bottom w:w="100" w:type="dxa"/>
              <w:right w:w="100" w:type="dxa"/>
            </w:tcMar>
            <w:tcPrChange w:id="557" w:author="jameal samhouri" w:date="2022-04-05T09:11:00Z">
              <w:tcPr>
                <w:tcW w:w="1520" w:type="dxa"/>
                <w:tcMar>
                  <w:top w:w="100" w:type="dxa"/>
                  <w:left w:w="100" w:type="dxa"/>
                  <w:bottom w:w="100" w:type="dxa"/>
                  <w:right w:w="100" w:type="dxa"/>
                </w:tcMar>
              </w:tcPr>
            </w:tcPrChange>
          </w:tcPr>
          <w:p w14:paraId="4FA441ED" w14:textId="77777777" w:rsidR="00471A3D" w:rsidRDefault="00EF0B3C" w:rsidP="00D7682F">
            <w:pPr>
              <w:spacing w:line="240" w:lineRule="auto"/>
              <w:ind w:firstLine="0"/>
            </w:pPr>
            <w:r>
              <w:t>0.01</w:t>
            </w:r>
          </w:p>
        </w:tc>
        <w:tc>
          <w:tcPr>
            <w:tcW w:w="1520" w:type="dxa"/>
            <w:tcMar>
              <w:top w:w="100" w:type="dxa"/>
              <w:left w:w="100" w:type="dxa"/>
              <w:bottom w:w="100" w:type="dxa"/>
              <w:right w:w="100" w:type="dxa"/>
            </w:tcMar>
            <w:tcPrChange w:id="558" w:author="jameal samhouri" w:date="2022-04-05T09:11:00Z">
              <w:tcPr>
                <w:tcW w:w="1520" w:type="dxa"/>
                <w:tcMar>
                  <w:top w:w="100" w:type="dxa"/>
                  <w:left w:w="100" w:type="dxa"/>
                  <w:bottom w:w="100" w:type="dxa"/>
                  <w:right w:w="100" w:type="dxa"/>
                </w:tcMar>
              </w:tcPr>
            </w:tcPrChange>
          </w:tcPr>
          <w:p w14:paraId="6B821383" w14:textId="77777777" w:rsidR="00471A3D" w:rsidRDefault="00EF0B3C" w:rsidP="00D7682F">
            <w:pPr>
              <w:spacing w:line="240" w:lineRule="auto"/>
              <w:ind w:firstLine="0"/>
            </w:pPr>
            <w:r>
              <w:t>0.02</w:t>
            </w:r>
          </w:p>
        </w:tc>
      </w:tr>
      <w:tr w:rsidR="00471A3D" w14:paraId="293BBB4A" w14:textId="77777777" w:rsidTr="00D7682F">
        <w:trPr>
          <w:trHeight w:val="144"/>
          <w:trPrChange w:id="559"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560"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686D6F99" w14:textId="77777777" w:rsidR="00471A3D" w:rsidRDefault="00EF0B3C" w:rsidP="00D7682F">
            <w:pPr>
              <w:spacing w:line="240" w:lineRule="auto"/>
              <w:ind w:firstLine="0"/>
              <w:rPr>
                <w:i/>
              </w:rPr>
            </w:pPr>
            <w:r>
              <w:rPr>
                <w:i/>
              </w:rPr>
              <w:t>Patiria miniata</w:t>
            </w:r>
          </w:p>
        </w:tc>
        <w:tc>
          <w:tcPr>
            <w:tcW w:w="2235" w:type="dxa"/>
            <w:tcMar>
              <w:top w:w="100" w:type="dxa"/>
              <w:left w:w="100" w:type="dxa"/>
              <w:bottom w:w="100" w:type="dxa"/>
              <w:right w:w="100" w:type="dxa"/>
            </w:tcMar>
            <w:tcPrChange w:id="561" w:author="jameal samhouri" w:date="2022-04-05T09:11:00Z">
              <w:tcPr>
                <w:tcW w:w="2235" w:type="dxa"/>
                <w:tcMar>
                  <w:top w:w="100" w:type="dxa"/>
                  <w:left w:w="100" w:type="dxa"/>
                  <w:bottom w:w="100" w:type="dxa"/>
                  <w:right w:w="100" w:type="dxa"/>
                </w:tcMar>
              </w:tcPr>
            </w:tcPrChange>
          </w:tcPr>
          <w:p w14:paraId="495F249C" w14:textId="77777777" w:rsidR="00471A3D" w:rsidRDefault="00EF0B3C" w:rsidP="00D7682F">
            <w:pPr>
              <w:spacing w:line="240" w:lineRule="auto"/>
              <w:ind w:hanging="10"/>
            </w:pPr>
            <w:r>
              <w:t>medium star</w:t>
            </w:r>
          </w:p>
        </w:tc>
        <w:tc>
          <w:tcPr>
            <w:tcW w:w="1520" w:type="dxa"/>
            <w:tcMar>
              <w:top w:w="100" w:type="dxa"/>
              <w:left w:w="100" w:type="dxa"/>
              <w:bottom w:w="100" w:type="dxa"/>
              <w:right w:w="100" w:type="dxa"/>
            </w:tcMar>
            <w:tcPrChange w:id="562" w:author="jameal samhouri" w:date="2022-04-05T09:11:00Z">
              <w:tcPr>
                <w:tcW w:w="1520" w:type="dxa"/>
                <w:tcMar>
                  <w:top w:w="100" w:type="dxa"/>
                  <w:left w:w="100" w:type="dxa"/>
                  <w:bottom w:w="100" w:type="dxa"/>
                  <w:right w:w="100" w:type="dxa"/>
                </w:tcMar>
              </w:tcPr>
            </w:tcPrChange>
          </w:tcPr>
          <w:p w14:paraId="620C6151" w14:textId="77777777" w:rsidR="00471A3D" w:rsidRDefault="00EF0B3C" w:rsidP="00D7682F">
            <w:pPr>
              <w:spacing w:line="240" w:lineRule="auto"/>
              <w:ind w:firstLine="0"/>
            </w:pPr>
            <w:r>
              <w:t>0.01</w:t>
            </w:r>
          </w:p>
        </w:tc>
        <w:tc>
          <w:tcPr>
            <w:tcW w:w="1520" w:type="dxa"/>
            <w:tcMar>
              <w:top w:w="100" w:type="dxa"/>
              <w:left w:w="100" w:type="dxa"/>
              <w:bottom w:w="100" w:type="dxa"/>
              <w:right w:w="100" w:type="dxa"/>
            </w:tcMar>
            <w:tcPrChange w:id="563" w:author="jameal samhouri" w:date="2022-04-05T09:11:00Z">
              <w:tcPr>
                <w:tcW w:w="1520" w:type="dxa"/>
                <w:tcMar>
                  <w:top w:w="100" w:type="dxa"/>
                  <w:left w:w="100" w:type="dxa"/>
                  <w:bottom w:w="100" w:type="dxa"/>
                  <w:right w:w="100" w:type="dxa"/>
                </w:tcMar>
              </w:tcPr>
            </w:tcPrChange>
          </w:tcPr>
          <w:p w14:paraId="0FFE48CE" w14:textId="77777777" w:rsidR="00471A3D" w:rsidRDefault="00EF0B3C" w:rsidP="00D7682F">
            <w:pPr>
              <w:spacing w:line="240" w:lineRule="auto"/>
              <w:ind w:firstLine="0"/>
            </w:pPr>
            <w:r>
              <w:t>0.04</w:t>
            </w:r>
          </w:p>
        </w:tc>
      </w:tr>
      <w:tr w:rsidR="00471A3D" w14:paraId="629B4A80" w14:textId="77777777" w:rsidTr="00D7682F">
        <w:trPr>
          <w:trHeight w:val="144"/>
          <w:trPrChange w:id="564"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565"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738CBF0D" w14:textId="77777777" w:rsidR="00471A3D" w:rsidRDefault="00EF0B3C" w:rsidP="00D7682F">
            <w:pPr>
              <w:spacing w:line="240" w:lineRule="auto"/>
              <w:ind w:firstLine="0"/>
              <w:rPr>
                <w:i/>
              </w:rPr>
            </w:pPr>
            <w:r>
              <w:rPr>
                <w:i/>
              </w:rPr>
              <w:t>Evasterias troschelii</w:t>
            </w:r>
          </w:p>
        </w:tc>
        <w:tc>
          <w:tcPr>
            <w:tcW w:w="2235" w:type="dxa"/>
            <w:tcMar>
              <w:top w:w="100" w:type="dxa"/>
              <w:left w:w="100" w:type="dxa"/>
              <w:bottom w:w="100" w:type="dxa"/>
              <w:right w:w="100" w:type="dxa"/>
            </w:tcMar>
            <w:tcPrChange w:id="566" w:author="jameal samhouri" w:date="2022-04-05T09:11:00Z">
              <w:tcPr>
                <w:tcW w:w="2235" w:type="dxa"/>
                <w:tcMar>
                  <w:top w:w="100" w:type="dxa"/>
                  <w:left w:w="100" w:type="dxa"/>
                  <w:bottom w:w="100" w:type="dxa"/>
                  <w:right w:w="100" w:type="dxa"/>
                </w:tcMar>
              </w:tcPr>
            </w:tcPrChange>
          </w:tcPr>
          <w:p w14:paraId="798A4643" w14:textId="77777777" w:rsidR="00471A3D" w:rsidRDefault="00EF0B3C" w:rsidP="00D7682F">
            <w:pPr>
              <w:spacing w:line="240" w:lineRule="auto"/>
              <w:ind w:hanging="10"/>
            </w:pPr>
            <w:r>
              <w:t>large star</w:t>
            </w:r>
          </w:p>
        </w:tc>
        <w:tc>
          <w:tcPr>
            <w:tcW w:w="1520" w:type="dxa"/>
            <w:tcMar>
              <w:top w:w="100" w:type="dxa"/>
              <w:left w:w="100" w:type="dxa"/>
              <w:bottom w:w="100" w:type="dxa"/>
              <w:right w:w="100" w:type="dxa"/>
            </w:tcMar>
            <w:tcPrChange w:id="567" w:author="jameal samhouri" w:date="2022-04-05T09:11:00Z">
              <w:tcPr>
                <w:tcW w:w="1520" w:type="dxa"/>
                <w:tcMar>
                  <w:top w:w="100" w:type="dxa"/>
                  <w:left w:w="100" w:type="dxa"/>
                  <w:bottom w:w="100" w:type="dxa"/>
                  <w:right w:w="100" w:type="dxa"/>
                </w:tcMar>
              </w:tcPr>
            </w:tcPrChange>
          </w:tcPr>
          <w:p w14:paraId="48B671F3" w14:textId="77777777" w:rsidR="00471A3D" w:rsidRDefault="00EF0B3C" w:rsidP="00D7682F">
            <w:pPr>
              <w:spacing w:line="240" w:lineRule="auto"/>
              <w:ind w:firstLine="0"/>
            </w:pPr>
            <w:r>
              <w:t>0.01</w:t>
            </w:r>
          </w:p>
        </w:tc>
        <w:tc>
          <w:tcPr>
            <w:tcW w:w="1520" w:type="dxa"/>
            <w:tcMar>
              <w:top w:w="100" w:type="dxa"/>
              <w:left w:w="100" w:type="dxa"/>
              <w:bottom w:w="100" w:type="dxa"/>
              <w:right w:w="100" w:type="dxa"/>
            </w:tcMar>
            <w:tcPrChange w:id="568" w:author="jameal samhouri" w:date="2022-04-05T09:11:00Z">
              <w:tcPr>
                <w:tcW w:w="1520" w:type="dxa"/>
                <w:tcMar>
                  <w:top w:w="100" w:type="dxa"/>
                  <w:left w:w="100" w:type="dxa"/>
                  <w:bottom w:w="100" w:type="dxa"/>
                  <w:right w:w="100" w:type="dxa"/>
                </w:tcMar>
              </w:tcPr>
            </w:tcPrChange>
          </w:tcPr>
          <w:p w14:paraId="1A3E49A0" w14:textId="77777777" w:rsidR="00471A3D" w:rsidRDefault="00EF0B3C" w:rsidP="00D7682F">
            <w:pPr>
              <w:spacing w:line="240" w:lineRule="auto"/>
              <w:ind w:firstLine="0"/>
            </w:pPr>
            <w:r>
              <w:t>0.02</w:t>
            </w:r>
          </w:p>
        </w:tc>
      </w:tr>
      <w:tr w:rsidR="00471A3D" w14:paraId="564C5BB9" w14:textId="77777777" w:rsidTr="00D7682F">
        <w:trPr>
          <w:trHeight w:val="144"/>
          <w:trPrChange w:id="569"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570"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7A86065C" w14:textId="77777777" w:rsidR="00471A3D" w:rsidRDefault="00EF0B3C" w:rsidP="00D7682F">
            <w:pPr>
              <w:spacing w:line="240" w:lineRule="auto"/>
              <w:ind w:firstLine="0"/>
              <w:rPr>
                <w:i/>
              </w:rPr>
            </w:pPr>
            <w:r>
              <w:rPr>
                <w:i/>
              </w:rPr>
              <w:lastRenderedPageBreak/>
              <w:t>Doris odhneri</w:t>
            </w:r>
          </w:p>
        </w:tc>
        <w:tc>
          <w:tcPr>
            <w:tcW w:w="2235" w:type="dxa"/>
            <w:tcMar>
              <w:top w:w="100" w:type="dxa"/>
              <w:left w:w="100" w:type="dxa"/>
              <w:bottom w:w="100" w:type="dxa"/>
              <w:right w:w="100" w:type="dxa"/>
            </w:tcMar>
            <w:tcPrChange w:id="571" w:author="jameal samhouri" w:date="2022-04-05T09:11:00Z">
              <w:tcPr>
                <w:tcW w:w="2235" w:type="dxa"/>
                <w:tcMar>
                  <w:top w:w="100" w:type="dxa"/>
                  <w:left w:w="100" w:type="dxa"/>
                  <w:bottom w:w="100" w:type="dxa"/>
                  <w:right w:w="100" w:type="dxa"/>
                </w:tcMar>
              </w:tcPr>
            </w:tcPrChange>
          </w:tcPr>
          <w:p w14:paraId="02AEECEA" w14:textId="77777777" w:rsidR="00471A3D" w:rsidRDefault="00EF0B3C" w:rsidP="00D7682F">
            <w:pPr>
              <w:spacing w:line="240" w:lineRule="auto"/>
              <w:ind w:hanging="10"/>
            </w:pPr>
            <w:r>
              <w:t>nudibranch</w:t>
            </w:r>
          </w:p>
        </w:tc>
        <w:tc>
          <w:tcPr>
            <w:tcW w:w="1520" w:type="dxa"/>
            <w:tcMar>
              <w:top w:w="100" w:type="dxa"/>
              <w:left w:w="100" w:type="dxa"/>
              <w:bottom w:w="100" w:type="dxa"/>
              <w:right w:w="100" w:type="dxa"/>
            </w:tcMar>
            <w:tcPrChange w:id="572" w:author="jameal samhouri" w:date="2022-04-05T09:11:00Z">
              <w:tcPr>
                <w:tcW w:w="1520" w:type="dxa"/>
                <w:tcMar>
                  <w:top w:w="100" w:type="dxa"/>
                  <w:left w:w="100" w:type="dxa"/>
                  <w:bottom w:w="100" w:type="dxa"/>
                  <w:right w:w="100" w:type="dxa"/>
                </w:tcMar>
              </w:tcPr>
            </w:tcPrChange>
          </w:tcPr>
          <w:p w14:paraId="0BC3794B" w14:textId="77777777" w:rsidR="00471A3D" w:rsidRDefault="00EF0B3C" w:rsidP="00D7682F">
            <w:pPr>
              <w:spacing w:line="240" w:lineRule="auto"/>
              <w:ind w:firstLine="0"/>
            </w:pPr>
            <w:r>
              <w:t>0.01</w:t>
            </w:r>
          </w:p>
        </w:tc>
        <w:tc>
          <w:tcPr>
            <w:tcW w:w="1520" w:type="dxa"/>
            <w:tcMar>
              <w:top w:w="100" w:type="dxa"/>
              <w:left w:w="100" w:type="dxa"/>
              <w:bottom w:w="100" w:type="dxa"/>
              <w:right w:w="100" w:type="dxa"/>
            </w:tcMar>
            <w:tcPrChange w:id="573" w:author="jameal samhouri" w:date="2022-04-05T09:11:00Z">
              <w:tcPr>
                <w:tcW w:w="1520" w:type="dxa"/>
                <w:tcMar>
                  <w:top w:w="100" w:type="dxa"/>
                  <w:left w:w="100" w:type="dxa"/>
                  <w:bottom w:w="100" w:type="dxa"/>
                  <w:right w:w="100" w:type="dxa"/>
                </w:tcMar>
              </w:tcPr>
            </w:tcPrChange>
          </w:tcPr>
          <w:p w14:paraId="6510F322" w14:textId="77777777" w:rsidR="00471A3D" w:rsidRDefault="00EF0B3C" w:rsidP="00D7682F">
            <w:pPr>
              <w:spacing w:line="240" w:lineRule="auto"/>
              <w:ind w:firstLine="0"/>
            </w:pPr>
            <w:r>
              <w:t>0.02</w:t>
            </w:r>
          </w:p>
        </w:tc>
      </w:tr>
      <w:tr w:rsidR="00471A3D" w14:paraId="20D8461D" w14:textId="77777777" w:rsidTr="00D7682F">
        <w:trPr>
          <w:trHeight w:val="144"/>
          <w:trPrChange w:id="574"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575"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4A67A6D7" w14:textId="77777777" w:rsidR="00471A3D" w:rsidRDefault="00EF0B3C" w:rsidP="00D7682F">
            <w:pPr>
              <w:spacing w:line="240" w:lineRule="auto"/>
              <w:ind w:firstLine="0"/>
              <w:rPr>
                <w:i/>
              </w:rPr>
            </w:pPr>
            <w:r>
              <w:rPr>
                <w:i/>
              </w:rPr>
              <w:t xml:space="preserve">Scyra </w:t>
            </w:r>
            <w:r w:rsidRPr="00AE532B">
              <w:t>spp</w:t>
            </w:r>
            <w:r>
              <w:rPr>
                <w:i/>
              </w:rPr>
              <w:t>.</w:t>
            </w:r>
          </w:p>
        </w:tc>
        <w:tc>
          <w:tcPr>
            <w:tcW w:w="2235" w:type="dxa"/>
            <w:tcMar>
              <w:top w:w="100" w:type="dxa"/>
              <w:left w:w="100" w:type="dxa"/>
              <w:bottom w:w="100" w:type="dxa"/>
              <w:right w:w="100" w:type="dxa"/>
            </w:tcMar>
            <w:tcPrChange w:id="576" w:author="jameal samhouri" w:date="2022-04-05T09:11:00Z">
              <w:tcPr>
                <w:tcW w:w="2235" w:type="dxa"/>
                <w:tcMar>
                  <w:top w:w="100" w:type="dxa"/>
                  <w:left w:w="100" w:type="dxa"/>
                  <w:bottom w:w="100" w:type="dxa"/>
                  <w:right w:w="100" w:type="dxa"/>
                </w:tcMar>
              </w:tcPr>
            </w:tcPrChange>
          </w:tcPr>
          <w:p w14:paraId="05786FC2" w14:textId="77777777" w:rsidR="00471A3D" w:rsidRDefault="00EF0B3C" w:rsidP="00D7682F">
            <w:pPr>
              <w:spacing w:line="240" w:lineRule="auto"/>
              <w:ind w:hanging="10"/>
            </w:pPr>
            <w:r>
              <w:t>crabs</w:t>
            </w:r>
          </w:p>
        </w:tc>
        <w:tc>
          <w:tcPr>
            <w:tcW w:w="1520" w:type="dxa"/>
            <w:tcMar>
              <w:top w:w="100" w:type="dxa"/>
              <w:left w:w="100" w:type="dxa"/>
              <w:bottom w:w="100" w:type="dxa"/>
              <w:right w:w="100" w:type="dxa"/>
            </w:tcMar>
            <w:tcPrChange w:id="577" w:author="jameal samhouri" w:date="2022-04-05T09:11:00Z">
              <w:tcPr>
                <w:tcW w:w="1520" w:type="dxa"/>
                <w:tcMar>
                  <w:top w:w="100" w:type="dxa"/>
                  <w:left w:w="100" w:type="dxa"/>
                  <w:bottom w:w="100" w:type="dxa"/>
                  <w:right w:w="100" w:type="dxa"/>
                </w:tcMar>
              </w:tcPr>
            </w:tcPrChange>
          </w:tcPr>
          <w:p w14:paraId="78641D4C" w14:textId="77777777" w:rsidR="00471A3D" w:rsidRDefault="00EF0B3C" w:rsidP="00D7682F">
            <w:pPr>
              <w:spacing w:line="240" w:lineRule="auto"/>
              <w:ind w:firstLine="0"/>
            </w:pPr>
            <w:r>
              <w:t>0.01</w:t>
            </w:r>
          </w:p>
        </w:tc>
        <w:tc>
          <w:tcPr>
            <w:tcW w:w="1520" w:type="dxa"/>
            <w:tcMar>
              <w:top w:w="100" w:type="dxa"/>
              <w:left w:w="100" w:type="dxa"/>
              <w:bottom w:w="100" w:type="dxa"/>
              <w:right w:w="100" w:type="dxa"/>
            </w:tcMar>
            <w:tcPrChange w:id="578" w:author="jameal samhouri" w:date="2022-04-05T09:11:00Z">
              <w:tcPr>
                <w:tcW w:w="1520" w:type="dxa"/>
                <w:tcMar>
                  <w:top w:w="100" w:type="dxa"/>
                  <w:left w:w="100" w:type="dxa"/>
                  <w:bottom w:w="100" w:type="dxa"/>
                  <w:right w:w="100" w:type="dxa"/>
                </w:tcMar>
              </w:tcPr>
            </w:tcPrChange>
          </w:tcPr>
          <w:p w14:paraId="33C4D2D0" w14:textId="77777777" w:rsidR="00471A3D" w:rsidRDefault="00EF0B3C" w:rsidP="00D7682F">
            <w:pPr>
              <w:spacing w:line="240" w:lineRule="auto"/>
              <w:ind w:firstLine="0"/>
            </w:pPr>
            <w:r>
              <w:t>0.02</w:t>
            </w:r>
          </w:p>
        </w:tc>
      </w:tr>
      <w:tr w:rsidR="00471A3D" w14:paraId="2D66B2F7" w14:textId="77777777" w:rsidTr="00D7682F">
        <w:trPr>
          <w:trHeight w:val="144"/>
          <w:trPrChange w:id="579"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580"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24068421" w14:textId="77777777" w:rsidR="00471A3D" w:rsidRDefault="00EF0B3C" w:rsidP="00D7682F">
            <w:pPr>
              <w:spacing w:line="240" w:lineRule="auto"/>
              <w:ind w:firstLine="0"/>
              <w:rPr>
                <w:i/>
              </w:rPr>
            </w:pPr>
            <w:r>
              <w:rPr>
                <w:i/>
              </w:rPr>
              <w:t>Orthasterias koehleri</w:t>
            </w:r>
          </w:p>
        </w:tc>
        <w:tc>
          <w:tcPr>
            <w:tcW w:w="2235" w:type="dxa"/>
            <w:tcMar>
              <w:top w:w="100" w:type="dxa"/>
              <w:left w:w="100" w:type="dxa"/>
              <w:bottom w:w="100" w:type="dxa"/>
              <w:right w:w="100" w:type="dxa"/>
            </w:tcMar>
            <w:tcPrChange w:id="581" w:author="jameal samhouri" w:date="2022-04-05T09:11:00Z">
              <w:tcPr>
                <w:tcW w:w="2235" w:type="dxa"/>
                <w:tcMar>
                  <w:top w:w="100" w:type="dxa"/>
                  <w:left w:w="100" w:type="dxa"/>
                  <w:bottom w:w="100" w:type="dxa"/>
                  <w:right w:w="100" w:type="dxa"/>
                </w:tcMar>
              </w:tcPr>
            </w:tcPrChange>
          </w:tcPr>
          <w:p w14:paraId="2907A54E" w14:textId="77777777" w:rsidR="00471A3D" w:rsidRDefault="00EF0B3C" w:rsidP="00D7682F">
            <w:pPr>
              <w:spacing w:line="240" w:lineRule="auto"/>
              <w:ind w:hanging="10"/>
            </w:pPr>
            <w:r>
              <w:t>large star</w:t>
            </w:r>
          </w:p>
        </w:tc>
        <w:tc>
          <w:tcPr>
            <w:tcW w:w="1520" w:type="dxa"/>
            <w:tcMar>
              <w:top w:w="100" w:type="dxa"/>
              <w:left w:w="100" w:type="dxa"/>
              <w:bottom w:w="100" w:type="dxa"/>
              <w:right w:w="100" w:type="dxa"/>
            </w:tcMar>
            <w:tcPrChange w:id="582" w:author="jameal samhouri" w:date="2022-04-05T09:11:00Z">
              <w:tcPr>
                <w:tcW w:w="1520" w:type="dxa"/>
                <w:tcMar>
                  <w:top w:w="100" w:type="dxa"/>
                  <w:left w:w="100" w:type="dxa"/>
                  <w:bottom w:w="100" w:type="dxa"/>
                  <w:right w:w="100" w:type="dxa"/>
                </w:tcMar>
              </w:tcPr>
            </w:tcPrChange>
          </w:tcPr>
          <w:p w14:paraId="255D6779" w14:textId="77777777" w:rsidR="00471A3D" w:rsidRDefault="00EF0B3C" w:rsidP="00D7682F">
            <w:pPr>
              <w:spacing w:line="240" w:lineRule="auto"/>
              <w:ind w:firstLine="0"/>
            </w:pPr>
            <w:r>
              <w:t>0.01</w:t>
            </w:r>
          </w:p>
        </w:tc>
        <w:tc>
          <w:tcPr>
            <w:tcW w:w="1520" w:type="dxa"/>
            <w:tcMar>
              <w:top w:w="100" w:type="dxa"/>
              <w:left w:w="100" w:type="dxa"/>
              <w:bottom w:w="100" w:type="dxa"/>
              <w:right w:w="100" w:type="dxa"/>
            </w:tcMar>
            <w:tcPrChange w:id="583" w:author="jameal samhouri" w:date="2022-04-05T09:11:00Z">
              <w:tcPr>
                <w:tcW w:w="1520" w:type="dxa"/>
                <w:tcMar>
                  <w:top w:w="100" w:type="dxa"/>
                  <w:left w:w="100" w:type="dxa"/>
                  <w:bottom w:w="100" w:type="dxa"/>
                  <w:right w:w="100" w:type="dxa"/>
                </w:tcMar>
              </w:tcPr>
            </w:tcPrChange>
          </w:tcPr>
          <w:p w14:paraId="0B574109" w14:textId="77777777" w:rsidR="00471A3D" w:rsidRDefault="00EF0B3C" w:rsidP="00D7682F">
            <w:pPr>
              <w:spacing w:line="240" w:lineRule="auto"/>
              <w:ind w:firstLine="0"/>
            </w:pPr>
            <w:r>
              <w:t>0.02</w:t>
            </w:r>
          </w:p>
        </w:tc>
      </w:tr>
      <w:tr w:rsidR="00471A3D" w14:paraId="72038451" w14:textId="77777777" w:rsidTr="00D7682F">
        <w:trPr>
          <w:trHeight w:val="144"/>
          <w:trPrChange w:id="584"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585"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57EC6626" w14:textId="77777777" w:rsidR="00471A3D" w:rsidRDefault="00EF0B3C" w:rsidP="00D7682F">
            <w:pPr>
              <w:spacing w:line="240" w:lineRule="auto"/>
              <w:ind w:firstLine="0"/>
              <w:rPr>
                <w:i/>
              </w:rPr>
            </w:pPr>
            <w:r>
              <w:rPr>
                <w:i/>
              </w:rPr>
              <w:t>Cryptochiton stelleri</w:t>
            </w:r>
          </w:p>
        </w:tc>
        <w:tc>
          <w:tcPr>
            <w:tcW w:w="2235" w:type="dxa"/>
            <w:tcMar>
              <w:top w:w="100" w:type="dxa"/>
              <w:left w:w="100" w:type="dxa"/>
              <w:bottom w:w="100" w:type="dxa"/>
              <w:right w:w="100" w:type="dxa"/>
            </w:tcMar>
            <w:tcPrChange w:id="586" w:author="jameal samhouri" w:date="2022-04-05T09:11:00Z">
              <w:tcPr>
                <w:tcW w:w="2235" w:type="dxa"/>
                <w:tcMar>
                  <w:top w:w="100" w:type="dxa"/>
                  <w:left w:w="100" w:type="dxa"/>
                  <w:bottom w:w="100" w:type="dxa"/>
                  <w:right w:w="100" w:type="dxa"/>
                </w:tcMar>
              </w:tcPr>
            </w:tcPrChange>
          </w:tcPr>
          <w:p w14:paraId="2317B764" w14:textId="77777777" w:rsidR="00471A3D" w:rsidRDefault="00EF0B3C" w:rsidP="00D7682F">
            <w:pPr>
              <w:spacing w:line="240" w:lineRule="auto"/>
              <w:ind w:hanging="10"/>
            </w:pPr>
            <w:r>
              <w:t>chiton</w:t>
            </w:r>
          </w:p>
        </w:tc>
        <w:tc>
          <w:tcPr>
            <w:tcW w:w="1520" w:type="dxa"/>
            <w:tcMar>
              <w:top w:w="100" w:type="dxa"/>
              <w:left w:w="100" w:type="dxa"/>
              <w:bottom w:w="100" w:type="dxa"/>
              <w:right w:w="100" w:type="dxa"/>
            </w:tcMar>
            <w:tcPrChange w:id="587" w:author="jameal samhouri" w:date="2022-04-05T09:11:00Z">
              <w:tcPr>
                <w:tcW w:w="1520" w:type="dxa"/>
                <w:tcMar>
                  <w:top w:w="100" w:type="dxa"/>
                  <w:left w:w="100" w:type="dxa"/>
                  <w:bottom w:w="100" w:type="dxa"/>
                  <w:right w:w="100" w:type="dxa"/>
                </w:tcMar>
              </w:tcPr>
            </w:tcPrChange>
          </w:tcPr>
          <w:p w14:paraId="5FE34D45" w14:textId="77777777" w:rsidR="00471A3D" w:rsidRDefault="00EF0B3C" w:rsidP="00D7682F">
            <w:pPr>
              <w:spacing w:line="240" w:lineRule="auto"/>
              <w:ind w:firstLine="0"/>
            </w:pPr>
            <w:r>
              <w:t>0.01</w:t>
            </w:r>
          </w:p>
        </w:tc>
        <w:tc>
          <w:tcPr>
            <w:tcW w:w="1520" w:type="dxa"/>
            <w:tcMar>
              <w:top w:w="100" w:type="dxa"/>
              <w:left w:w="100" w:type="dxa"/>
              <w:bottom w:w="100" w:type="dxa"/>
              <w:right w:w="100" w:type="dxa"/>
            </w:tcMar>
            <w:tcPrChange w:id="588" w:author="jameal samhouri" w:date="2022-04-05T09:11:00Z">
              <w:tcPr>
                <w:tcW w:w="1520" w:type="dxa"/>
                <w:tcMar>
                  <w:top w:w="100" w:type="dxa"/>
                  <w:left w:w="100" w:type="dxa"/>
                  <w:bottom w:w="100" w:type="dxa"/>
                  <w:right w:w="100" w:type="dxa"/>
                </w:tcMar>
              </w:tcPr>
            </w:tcPrChange>
          </w:tcPr>
          <w:p w14:paraId="2E183705" w14:textId="77777777" w:rsidR="00471A3D" w:rsidRDefault="00EF0B3C" w:rsidP="00D7682F">
            <w:pPr>
              <w:spacing w:line="240" w:lineRule="auto"/>
              <w:ind w:firstLine="0"/>
            </w:pPr>
            <w:r>
              <w:t>0.01</w:t>
            </w:r>
          </w:p>
        </w:tc>
      </w:tr>
      <w:tr w:rsidR="00471A3D" w14:paraId="16F2FB02" w14:textId="77777777" w:rsidTr="00D7682F">
        <w:trPr>
          <w:trHeight w:val="144"/>
          <w:trPrChange w:id="589"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590"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0BF81EE6" w14:textId="77777777" w:rsidR="00471A3D" w:rsidRDefault="00EF0B3C" w:rsidP="00D7682F">
            <w:pPr>
              <w:spacing w:line="240" w:lineRule="auto"/>
              <w:ind w:firstLine="0"/>
              <w:rPr>
                <w:i/>
              </w:rPr>
            </w:pPr>
            <w:r>
              <w:rPr>
                <w:i/>
              </w:rPr>
              <w:t>Dirona albolineata</w:t>
            </w:r>
          </w:p>
        </w:tc>
        <w:tc>
          <w:tcPr>
            <w:tcW w:w="2235" w:type="dxa"/>
            <w:tcMar>
              <w:top w:w="100" w:type="dxa"/>
              <w:left w:w="100" w:type="dxa"/>
              <w:bottom w:w="100" w:type="dxa"/>
              <w:right w:w="100" w:type="dxa"/>
            </w:tcMar>
            <w:tcPrChange w:id="591" w:author="jameal samhouri" w:date="2022-04-05T09:11:00Z">
              <w:tcPr>
                <w:tcW w:w="2235" w:type="dxa"/>
                <w:tcMar>
                  <w:top w:w="100" w:type="dxa"/>
                  <w:left w:w="100" w:type="dxa"/>
                  <w:bottom w:w="100" w:type="dxa"/>
                  <w:right w:w="100" w:type="dxa"/>
                </w:tcMar>
              </w:tcPr>
            </w:tcPrChange>
          </w:tcPr>
          <w:p w14:paraId="48C6209E" w14:textId="77777777" w:rsidR="00471A3D" w:rsidRDefault="00EF0B3C" w:rsidP="00D7682F">
            <w:pPr>
              <w:spacing w:line="240" w:lineRule="auto"/>
              <w:ind w:hanging="10"/>
            </w:pPr>
            <w:r>
              <w:t>nudibranch</w:t>
            </w:r>
          </w:p>
        </w:tc>
        <w:tc>
          <w:tcPr>
            <w:tcW w:w="1520" w:type="dxa"/>
            <w:tcMar>
              <w:top w:w="100" w:type="dxa"/>
              <w:left w:w="100" w:type="dxa"/>
              <w:bottom w:w="100" w:type="dxa"/>
              <w:right w:w="100" w:type="dxa"/>
            </w:tcMar>
            <w:tcPrChange w:id="592" w:author="jameal samhouri" w:date="2022-04-05T09:11:00Z">
              <w:tcPr>
                <w:tcW w:w="1520" w:type="dxa"/>
                <w:tcMar>
                  <w:top w:w="100" w:type="dxa"/>
                  <w:left w:w="100" w:type="dxa"/>
                  <w:bottom w:w="100" w:type="dxa"/>
                  <w:right w:w="100" w:type="dxa"/>
                </w:tcMar>
              </w:tcPr>
            </w:tcPrChange>
          </w:tcPr>
          <w:p w14:paraId="73DE16AD" w14:textId="77777777" w:rsidR="00471A3D" w:rsidRDefault="00EF0B3C" w:rsidP="00D7682F">
            <w:pPr>
              <w:spacing w:line="240" w:lineRule="auto"/>
              <w:ind w:firstLine="0"/>
            </w:pPr>
            <w:r>
              <w:t>0.01</w:t>
            </w:r>
          </w:p>
        </w:tc>
        <w:tc>
          <w:tcPr>
            <w:tcW w:w="1520" w:type="dxa"/>
            <w:tcMar>
              <w:top w:w="100" w:type="dxa"/>
              <w:left w:w="100" w:type="dxa"/>
              <w:bottom w:w="100" w:type="dxa"/>
              <w:right w:w="100" w:type="dxa"/>
            </w:tcMar>
            <w:tcPrChange w:id="593" w:author="jameal samhouri" w:date="2022-04-05T09:11:00Z">
              <w:tcPr>
                <w:tcW w:w="1520" w:type="dxa"/>
                <w:tcMar>
                  <w:top w:w="100" w:type="dxa"/>
                  <w:left w:w="100" w:type="dxa"/>
                  <w:bottom w:w="100" w:type="dxa"/>
                  <w:right w:w="100" w:type="dxa"/>
                </w:tcMar>
              </w:tcPr>
            </w:tcPrChange>
          </w:tcPr>
          <w:p w14:paraId="2A18DD6A" w14:textId="77777777" w:rsidR="00471A3D" w:rsidRDefault="00EF0B3C" w:rsidP="00D7682F">
            <w:pPr>
              <w:spacing w:line="240" w:lineRule="auto"/>
              <w:ind w:firstLine="0"/>
            </w:pPr>
            <w:r>
              <w:t>0.02</w:t>
            </w:r>
          </w:p>
        </w:tc>
      </w:tr>
      <w:tr w:rsidR="00471A3D" w14:paraId="4C15AB9B" w14:textId="77777777" w:rsidTr="00D7682F">
        <w:trPr>
          <w:trHeight w:val="144"/>
          <w:trPrChange w:id="594"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595"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02944ADB" w14:textId="77777777" w:rsidR="00471A3D" w:rsidRDefault="00EF0B3C" w:rsidP="00D7682F">
            <w:pPr>
              <w:spacing w:line="240" w:lineRule="auto"/>
              <w:ind w:firstLine="0"/>
              <w:rPr>
                <w:i/>
              </w:rPr>
            </w:pPr>
            <w:r>
              <w:rPr>
                <w:i/>
              </w:rPr>
              <w:t>Acmaea mitra</w:t>
            </w:r>
          </w:p>
        </w:tc>
        <w:tc>
          <w:tcPr>
            <w:tcW w:w="2235" w:type="dxa"/>
            <w:tcMar>
              <w:top w:w="100" w:type="dxa"/>
              <w:left w:w="100" w:type="dxa"/>
              <w:bottom w:w="100" w:type="dxa"/>
              <w:right w:w="100" w:type="dxa"/>
            </w:tcMar>
            <w:tcPrChange w:id="596" w:author="jameal samhouri" w:date="2022-04-05T09:11:00Z">
              <w:tcPr>
                <w:tcW w:w="2235" w:type="dxa"/>
                <w:tcMar>
                  <w:top w:w="100" w:type="dxa"/>
                  <w:left w:w="100" w:type="dxa"/>
                  <w:bottom w:w="100" w:type="dxa"/>
                  <w:right w:w="100" w:type="dxa"/>
                </w:tcMar>
              </w:tcPr>
            </w:tcPrChange>
          </w:tcPr>
          <w:p w14:paraId="0E085FD8" w14:textId="77777777" w:rsidR="00471A3D" w:rsidRDefault="00EF0B3C" w:rsidP="00D7682F">
            <w:pPr>
              <w:spacing w:line="240" w:lineRule="auto"/>
              <w:ind w:hanging="10"/>
            </w:pPr>
            <w:r>
              <w:t>shelled gastropod</w:t>
            </w:r>
          </w:p>
        </w:tc>
        <w:tc>
          <w:tcPr>
            <w:tcW w:w="1520" w:type="dxa"/>
            <w:tcMar>
              <w:top w:w="100" w:type="dxa"/>
              <w:left w:w="100" w:type="dxa"/>
              <w:bottom w:w="100" w:type="dxa"/>
              <w:right w:w="100" w:type="dxa"/>
            </w:tcMar>
            <w:tcPrChange w:id="597" w:author="jameal samhouri" w:date="2022-04-05T09:11:00Z">
              <w:tcPr>
                <w:tcW w:w="1520" w:type="dxa"/>
                <w:tcMar>
                  <w:top w:w="100" w:type="dxa"/>
                  <w:left w:w="100" w:type="dxa"/>
                  <w:bottom w:w="100" w:type="dxa"/>
                  <w:right w:w="100" w:type="dxa"/>
                </w:tcMar>
              </w:tcPr>
            </w:tcPrChange>
          </w:tcPr>
          <w:p w14:paraId="7251A25B"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Change w:id="598" w:author="jameal samhouri" w:date="2022-04-05T09:11:00Z">
              <w:tcPr>
                <w:tcW w:w="1520" w:type="dxa"/>
                <w:tcMar>
                  <w:top w:w="100" w:type="dxa"/>
                  <w:left w:w="100" w:type="dxa"/>
                  <w:bottom w:w="100" w:type="dxa"/>
                  <w:right w:w="100" w:type="dxa"/>
                </w:tcMar>
              </w:tcPr>
            </w:tcPrChange>
          </w:tcPr>
          <w:p w14:paraId="40CE7971" w14:textId="77777777" w:rsidR="00471A3D" w:rsidRDefault="00EF0B3C" w:rsidP="00D7682F">
            <w:pPr>
              <w:spacing w:line="240" w:lineRule="auto"/>
              <w:ind w:firstLine="0"/>
            </w:pPr>
            <w:r>
              <w:t>0.01</w:t>
            </w:r>
          </w:p>
        </w:tc>
      </w:tr>
      <w:tr w:rsidR="00471A3D" w14:paraId="26B6D5CE" w14:textId="77777777" w:rsidTr="00D7682F">
        <w:trPr>
          <w:trHeight w:val="144"/>
          <w:trPrChange w:id="599"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600"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7665450D" w14:textId="77777777" w:rsidR="00471A3D" w:rsidRDefault="00EF0B3C" w:rsidP="00D7682F">
            <w:pPr>
              <w:spacing w:line="240" w:lineRule="auto"/>
              <w:ind w:firstLine="0"/>
              <w:rPr>
                <w:i/>
              </w:rPr>
            </w:pPr>
            <w:r>
              <w:rPr>
                <w:i/>
              </w:rPr>
              <w:t>Lirabuccinum dirum</w:t>
            </w:r>
          </w:p>
        </w:tc>
        <w:tc>
          <w:tcPr>
            <w:tcW w:w="2235" w:type="dxa"/>
            <w:tcMar>
              <w:top w:w="100" w:type="dxa"/>
              <w:left w:w="100" w:type="dxa"/>
              <w:bottom w:w="100" w:type="dxa"/>
              <w:right w:w="100" w:type="dxa"/>
            </w:tcMar>
            <w:tcPrChange w:id="601" w:author="jameal samhouri" w:date="2022-04-05T09:11:00Z">
              <w:tcPr>
                <w:tcW w:w="2235" w:type="dxa"/>
                <w:tcMar>
                  <w:top w:w="100" w:type="dxa"/>
                  <w:left w:w="100" w:type="dxa"/>
                  <w:bottom w:w="100" w:type="dxa"/>
                  <w:right w:w="100" w:type="dxa"/>
                </w:tcMar>
              </w:tcPr>
            </w:tcPrChange>
          </w:tcPr>
          <w:p w14:paraId="26170B92" w14:textId="77777777" w:rsidR="00471A3D" w:rsidRDefault="00EF0B3C" w:rsidP="00D7682F">
            <w:pPr>
              <w:spacing w:line="240" w:lineRule="auto"/>
              <w:ind w:hanging="10"/>
            </w:pPr>
            <w:r>
              <w:t>shelled gastropod</w:t>
            </w:r>
          </w:p>
        </w:tc>
        <w:tc>
          <w:tcPr>
            <w:tcW w:w="1520" w:type="dxa"/>
            <w:tcMar>
              <w:top w:w="100" w:type="dxa"/>
              <w:left w:w="100" w:type="dxa"/>
              <w:bottom w:w="100" w:type="dxa"/>
              <w:right w:w="100" w:type="dxa"/>
            </w:tcMar>
            <w:tcPrChange w:id="602" w:author="jameal samhouri" w:date="2022-04-05T09:11:00Z">
              <w:tcPr>
                <w:tcW w:w="1520" w:type="dxa"/>
                <w:tcMar>
                  <w:top w:w="100" w:type="dxa"/>
                  <w:left w:w="100" w:type="dxa"/>
                  <w:bottom w:w="100" w:type="dxa"/>
                  <w:right w:w="100" w:type="dxa"/>
                </w:tcMar>
              </w:tcPr>
            </w:tcPrChange>
          </w:tcPr>
          <w:p w14:paraId="5D239FA7"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Change w:id="603" w:author="jameal samhouri" w:date="2022-04-05T09:11:00Z">
              <w:tcPr>
                <w:tcW w:w="1520" w:type="dxa"/>
                <w:tcMar>
                  <w:top w:w="100" w:type="dxa"/>
                  <w:left w:w="100" w:type="dxa"/>
                  <w:bottom w:w="100" w:type="dxa"/>
                  <w:right w:w="100" w:type="dxa"/>
                </w:tcMar>
              </w:tcPr>
            </w:tcPrChange>
          </w:tcPr>
          <w:p w14:paraId="3AB0ABAD" w14:textId="77777777" w:rsidR="00471A3D" w:rsidRDefault="00EF0B3C" w:rsidP="00D7682F">
            <w:pPr>
              <w:spacing w:line="240" w:lineRule="auto"/>
              <w:ind w:firstLine="0"/>
            </w:pPr>
            <w:r>
              <w:t>0.02</w:t>
            </w:r>
          </w:p>
        </w:tc>
      </w:tr>
      <w:tr w:rsidR="00471A3D" w14:paraId="5E4C70C6" w14:textId="77777777" w:rsidTr="00D7682F">
        <w:trPr>
          <w:trHeight w:val="144"/>
          <w:trPrChange w:id="604"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605"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4F34FE07" w14:textId="77777777" w:rsidR="00471A3D" w:rsidRDefault="00EF0B3C" w:rsidP="00D7682F">
            <w:pPr>
              <w:spacing w:line="240" w:lineRule="auto"/>
              <w:ind w:firstLine="0"/>
            </w:pPr>
            <w:r>
              <w:t>sea star recruits</w:t>
            </w:r>
          </w:p>
        </w:tc>
        <w:tc>
          <w:tcPr>
            <w:tcW w:w="2235" w:type="dxa"/>
            <w:tcMar>
              <w:top w:w="100" w:type="dxa"/>
              <w:left w:w="100" w:type="dxa"/>
              <w:bottom w:w="100" w:type="dxa"/>
              <w:right w:w="100" w:type="dxa"/>
            </w:tcMar>
            <w:tcPrChange w:id="606" w:author="jameal samhouri" w:date="2022-04-05T09:11:00Z">
              <w:tcPr>
                <w:tcW w:w="2235" w:type="dxa"/>
                <w:tcMar>
                  <w:top w:w="100" w:type="dxa"/>
                  <w:left w:w="100" w:type="dxa"/>
                  <w:bottom w:w="100" w:type="dxa"/>
                  <w:right w:w="100" w:type="dxa"/>
                </w:tcMar>
              </w:tcPr>
            </w:tcPrChange>
          </w:tcPr>
          <w:p w14:paraId="3F02233E" w14:textId="77777777" w:rsidR="00471A3D" w:rsidRDefault="00EF0B3C" w:rsidP="00D7682F">
            <w:pPr>
              <w:spacing w:line="240" w:lineRule="auto"/>
              <w:ind w:hanging="10"/>
            </w:pPr>
            <w:r>
              <w:t>sea_star_YOY</w:t>
            </w:r>
          </w:p>
        </w:tc>
        <w:tc>
          <w:tcPr>
            <w:tcW w:w="1520" w:type="dxa"/>
            <w:tcMar>
              <w:top w:w="100" w:type="dxa"/>
              <w:left w:w="100" w:type="dxa"/>
              <w:bottom w:w="100" w:type="dxa"/>
              <w:right w:w="100" w:type="dxa"/>
            </w:tcMar>
            <w:tcPrChange w:id="607" w:author="jameal samhouri" w:date="2022-04-05T09:11:00Z">
              <w:tcPr>
                <w:tcW w:w="1520" w:type="dxa"/>
                <w:tcMar>
                  <w:top w:w="100" w:type="dxa"/>
                  <w:left w:w="100" w:type="dxa"/>
                  <w:bottom w:w="100" w:type="dxa"/>
                  <w:right w:w="100" w:type="dxa"/>
                </w:tcMar>
              </w:tcPr>
            </w:tcPrChange>
          </w:tcPr>
          <w:p w14:paraId="500ECD0D"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Change w:id="608" w:author="jameal samhouri" w:date="2022-04-05T09:11:00Z">
              <w:tcPr>
                <w:tcW w:w="1520" w:type="dxa"/>
                <w:tcMar>
                  <w:top w:w="100" w:type="dxa"/>
                  <w:left w:w="100" w:type="dxa"/>
                  <w:bottom w:w="100" w:type="dxa"/>
                  <w:right w:w="100" w:type="dxa"/>
                </w:tcMar>
              </w:tcPr>
            </w:tcPrChange>
          </w:tcPr>
          <w:p w14:paraId="62DD4928" w14:textId="77777777" w:rsidR="00471A3D" w:rsidRDefault="00EF0B3C" w:rsidP="00D7682F">
            <w:pPr>
              <w:spacing w:line="240" w:lineRule="auto"/>
              <w:ind w:firstLine="0"/>
            </w:pPr>
            <w:r>
              <w:t>0.03</w:t>
            </w:r>
          </w:p>
        </w:tc>
      </w:tr>
      <w:tr w:rsidR="00471A3D" w14:paraId="13A7DABA" w14:textId="77777777" w:rsidTr="00D7682F">
        <w:trPr>
          <w:trHeight w:val="144"/>
          <w:trPrChange w:id="609"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610"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358F55B0" w14:textId="77777777" w:rsidR="00471A3D" w:rsidRDefault="00EF0B3C" w:rsidP="00D7682F">
            <w:pPr>
              <w:spacing w:line="240" w:lineRule="auto"/>
              <w:ind w:firstLine="0"/>
              <w:rPr>
                <w:i/>
              </w:rPr>
            </w:pPr>
            <w:r>
              <w:rPr>
                <w:i/>
              </w:rPr>
              <w:t>Epiactis prolifera</w:t>
            </w:r>
          </w:p>
        </w:tc>
        <w:tc>
          <w:tcPr>
            <w:tcW w:w="2235" w:type="dxa"/>
            <w:tcMar>
              <w:top w:w="100" w:type="dxa"/>
              <w:left w:w="100" w:type="dxa"/>
              <w:bottom w:w="100" w:type="dxa"/>
              <w:right w:w="100" w:type="dxa"/>
            </w:tcMar>
            <w:tcPrChange w:id="611" w:author="jameal samhouri" w:date="2022-04-05T09:11:00Z">
              <w:tcPr>
                <w:tcW w:w="2235" w:type="dxa"/>
                <w:tcMar>
                  <w:top w:w="100" w:type="dxa"/>
                  <w:left w:w="100" w:type="dxa"/>
                  <w:bottom w:w="100" w:type="dxa"/>
                  <w:right w:w="100" w:type="dxa"/>
                </w:tcMar>
              </w:tcPr>
            </w:tcPrChange>
          </w:tcPr>
          <w:p w14:paraId="56D72125" w14:textId="77777777" w:rsidR="00471A3D" w:rsidRDefault="00EF0B3C" w:rsidP="00D7682F">
            <w:pPr>
              <w:spacing w:line="240" w:lineRule="auto"/>
              <w:ind w:hanging="10"/>
            </w:pPr>
            <w:r>
              <w:t>anemone</w:t>
            </w:r>
          </w:p>
        </w:tc>
        <w:tc>
          <w:tcPr>
            <w:tcW w:w="1520" w:type="dxa"/>
            <w:tcMar>
              <w:top w:w="100" w:type="dxa"/>
              <w:left w:w="100" w:type="dxa"/>
              <w:bottom w:w="100" w:type="dxa"/>
              <w:right w:w="100" w:type="dxa"/>
            </w:tcMar>
            <w:tcPrChange w:id="612" w:author="jameal samhouri" w:date="2022-04-05T09:11:00Z">
              <w:tcPr>
                <w:tcW w:w="1520" w:type="dxa"/>
                <w:tcMar>
                  <w:top w:w="100" w:type="dxa"/>
                  <w:left w:w="100" w:type="dxa"/>
                  <w:bottom w:w="100" w:type="dxa"/>
                  <w:right w:w="100" w:type="dxa"/>
                </w:tcMar>
              </w:tcPr>
            </w:tcPrChange>
          </w:tcPr>
          <w:p w14:paraId="161F6AFA"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Change w:id="613" w:author="jameal samhouri" w:date="2022-04-05T09:11:00Z">
              <w:tcPr>
                <w:tcW w:w="1520" w:type="dxa"/>
                <w:tcMar>
                  <w:top w:w="100" w:type="dxa"/>
                  <w:left w:w="100" w:type="dxa"/>
                  <w:bottom w:w="100" w:type="dxa"/>
                  <w:right w:w="100" w:type="dxa"/>
                </w:tcMar>
              </w:tcPr>
            </w:tcPrChange>
          </w:tcPr>
          <w:p w14:paraId="4E57A6D3" w14:textId="77777777" w:rsidR="00471A3D" w:rsidRDefault="00EF0B3C" w:rsidP="00D7682F">
            <w:pPr>
              <w:spacing w:line="240" w:lineRule="auto"/>
              <w:ind w:firstLine="0"/>
            </w:pPr>
            <w:r>
              <w:t>0.03</w:t>
            </w:r>
          </w:p>
        </w:tc>
      </w:tr>
      <w:tr w:rsidR="00471A3D" w14:paraId="08F79023" w14:textId="77777777" w:rsidTr="00D7682F">
        <w:trPr>
          <w:trHeight w:val="144"/>
          <w:trPrChange w:id="614"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615"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297EBE87" w14:textId="79159EBF" w:rsidR="00471A3D" w:rsidRDefault="00EF0B3C" w:rsidP="00D7682F">
            <w:pPr>
              <w:spacing w:line="240" w:lineRule="auto"/>
              <w:ind w:firstLine="0"/>
              <w:rPr>
                <w:i/>
              </w:rPr>
            </w:pPr>
            <w:r>
              <w:rPr>
                <w:i/>
              </w:rPr>
              <w:t xml:space="preserve">Pagurus </w:t>
            </w:r>
            <w:r w:rsidRPr="00AE532B">
              <w:t>spp</w:t>
            </w:r>
            <w:r w:rsidR="00AE532B">
              <w:t>.</w:t>
            </w:r>
          </w:p>
        </w:tc>
        <w:tc>
          <w:tcPr>
            <w:tcW w:w="2235" w:type="dxa"/>
            <w:tcMar>
              <w:top w:w="100" w:type="dxa"/>
              <w:left w:w="100" w:type="dxa"/>
              <w:bottom w:w="100" w:type="dxa"/>
              <w:right w:w="100" w:type="dxa"/>
            </w:tcMar>
            <w:tcPrChange w:id="616" w:author="jameal samhouri" w:date="2022-04-05T09:11:00Z">
              <w:tcPr>
                <w:tcW w:w="2235" w:type="dxa"/>
                <w:tcMar>
                  <w:top w:w="100" w:type="dxa"/>
                  <w:left w:w="100" w:type="dxa"/>
                  <w:bottom w:w="100" w:type="dxa"/>
                  <w:right w:w="100" w:type="dxa"/>
                </w:tcMar>
              </w:tcPr>
            </w:tcPrChange>
          </w:tcPr>
          <w:p w14:paraId="7E601A47" w14:textId="77777777" w:rsidR="00471A3D" w:rsidRDefault="00EF0B3C" w:rsidP="00D7682F">
            <w:pPr>
              <w:spacing w:line="240" w:lineRule="auto"/>
              <w:ind w:hanging="10"/>
            </w:pPr>
            <w:r>
              <w:t>hermit_crabs</w:t>
            </w:r>
          </w:p>
        </w:tc>
        <w:tc>
          <w:tcPr>
            <w:tcW w:w="1520" w:type="dxa"/>
            <w:tcMar>
              <w:top w:w="100" w:type="dxa"/>
              <w:left w:w="100" w:type="dxa"/>
              <w:bottom w:w="100" w:type="dxa"/>
              <w:right w:w="100" w:type="dxa"/>
            </w:tcMar>
            <w:tcPrChange w:id="617" w:author="jameal samhouri" w:date="2022-04-05T09:11:00Z">
              <w:tcPr>
                <w:tcW w:w="1520" w:type="dxa"/>
                <w:tcMar>
                  <w:top w:w="100" w:type="dxa"/>
                  <w:left w:w="100" w:type="dxa"/>
                  <w:bottom w:w="100" w:type="dxa"/>
                  <w:right w:w="100" w:type="dxa"/>
                </w:tcMar>
              </w:tcPr>
            </w:tcPrChange>
          </w:tcPr>
          <w:p w14:paraId="47DD22CF"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Change w:id="618" w:author="jameal samhouri" w:date="2022-04-05T09:11:00Z">
              <w:tcPr>
                <w:tcW w:w="1520" w:type="dxa"/>
                <w:tcMar>
                  <w:top w:w="100" w:type="dxa"/>
                  <w:left w:w="100" w:type="dxa"/>
                  <w:bottom w:w="100" w:type="dxa"/>
                  <w:right w:w="100" w:type="dxa"/>
                </w:tcMar>
              </w:tcPr>
            </w:tcPrChange>
          </w:tcPr>
          <w:p w14:paraId="098D3359" w14:textId="77777777" w:rsidR="00471A3D" w:rsidRDefault="00EF0B3C" w:rsidP="00D7682F">
            <w:pPr>
              <w:spacing w:line="240" w:lineRule="auto"/>
              <w:ind w:firstLine="0"/>
            </w:pPr>
            <w:r>
              <w:t>0.02</w:t>
            </w:r>
          </w:p>
        </w:tc>
      </w:tr>
      <w:tr w:rsidR="00471A3D" w14:paraId="68FEAE7B" w14:textId="77777777" w:rsidTr="00D7682F">
        <w:trPr>
          <w:trHeight w:val="144"/>
          <w:trPrChange w:id="619"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620"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1C61480A" w14:textId="77777777" w:rsidR="00471A3D" w:rsidRDefault="00EF0B3C" w:rsidP="00D7682F">
            <w:pPr>
              <w:spacing w:line="240" w:lineRule="auto"/>
              <w:ind w:firstLine="0"/>
              <w:rPr>
                <w:i/>
              </w:rPr>
            </w:pPr>
            <w:r>
              <w:rPr>
                <w:i/>
              </w:rPr>
              <w:t>Triopha catalinae</w:t>
            </w:r>
          </w:p>
        </w:tc>
        <w:tc>
          <w:tcPr>
            <w:tcW w:w="2235" w:type="dxa"/>
            <w:tcMar>
              <w:top w:w="100" w:type="dxa"/>
              <w:left w:w="100" w:type="dxa"/>
              <w:bottom w:w="100" w:type="dxa"/>
              <w:right w:w="100" w:type="dxa"/>
            </w:tcMar>
            <w:tcPrChange w:id="621" w:author="jameal samhouri" w:date="2022-04-05T09:11:00Z">
              <w:tcPr>
                <w:tcW w:w="2235" w:type="dxa"/>
                <w:tcMar>
                  <w:top w:w="100" w:type="dxa"/>
                  <w:left w:w="100" w:type="dxa"/>
                  <w:bottom w:w="100" w:type="dxa"/>
                  <w:right w:w="100" w:type="dxa"/>
                </w:tcMar>
              </w:tcPr>
            </w:tcPrChange>
          </w:tcPr>
          <w:p w14:paraId="5B155962" w14:textId="77777777" w:rsidR="00471A3D" w:rsidRDefault="00EF0B3C" w:rsidP="00D7682F">
            <w:pPr>
              <w:spacing w:line="240" w:lineRule="auto"/>
              <w:ind w:hanging="10"/>
            </w:pPr>
            <w:r>
              <w:t>nudibranch</w:t>
            </w:r>
          </w:p>
        </w:tc>
        <w:tc>
          <w:tcPr>
            <w:tcW w:w="1520" w:type="dxa"/>
            <w:tcMar>
              <w:top w:w="100" w:type="dxa"/>
              <w:left w:w="100" w:type="dxa"/>
              <w:bottom w:w="100" w:type="dxa"/>
              <w:right w:w="100" w:type="dxa"/>
            </w:tcMar>
            <w:tcPrChange w:id="622" w:author="jameal samhouri" w:date="2022-04-05T09:11:00Z">
              <w:tcPr>
                <w:tcW w:w="1520" w:type="dxa"/>
                <w:tcMar>
                  <w:top w:w="100" w:type="dxa"/>
                  <w:left w:w="100" w:type="dxa"/>
                  <w:bottom w:w="100" w:type="dxa"/>
                  <w:right w:w="100" w:type="dxa"/>
                </w:tcMar>
              </w:tcPr>
            </w:tcPrChange>
          </w:tcPr>
          <w:p w14:paraId="5D12F5D1"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Change w:id="623" w:author="jameal samhouri" w:date="2022-04-05T09:11:00Z">
              <w:tcPr>
                <w:tcW w:w="1520" w:type="dxa"/>
                <w:tcMar>
                  <w:top w:w="100" w:type="dxa"/>
                  <w:left w:w="100" w:type="dxa"/>
                  <w:bottom w:w="100" w:type="dxa"/>
                  <w:right w:w="100" w:type="dxa"/>
                </w:tcMar>
              </w:tcPr>
            </w:tcPrChange>
          </w:tcPr>
          <w:p w14:paraId="3B6D3E60" w14:textId="77777777" w:rsidR="00471A3D" w:rsidRDefault="00EF0B3C" w:rsidP="00D7682F">
            <w:pPr>
              <w:spacing w:line="240" w:lineRule="auto"/>
              <w:ind w:firstLine="0"/>
            </w:pPr>
            <w:r>
              <w:t>0.01</w:t>
            </w:r>
          </w:p>
        </w:tc>
      </w:tr>
      <w:tr w:rsidR="00471A3D" w14:paraId="1BBC0BB0" w14:textId="77777777" w:rsidTr="00D7682F">
        <w:trPr>
          <w:trHeight w:val="144"/>
          <w:trPrChange w:id="624"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625"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0D789B13" w14:textId="77777777" w:rsidR="00471A3D" w:rsidRDefault="00EF0B3C" w:rsidP="00D7682F">
            <w:pPr>
              <w:spacing w:line="240" w:lineRule="auto"/>
              <w:ind w:firstLine="0"/>
              <w:rPr>
                <w:i/>
              </w:rPr>
            </w:pPr>
            <w:r>
              <w:rPr>
                <w:i/>
              </w:rPr>
              <w:t xml:space="preserve">Cancer </w:t>
            </w:r>
            <w:r w:rsidRPr="00AE532B">
              <w:t>spp</w:t>
            </w:r>
            <w:r>
              <w:rPr>
                <w:i/>
              </w:rPr>
              <w:t>.</w:t>
            </w:r>
          </w:p>
        </w:tc>
        <w:tc>
          <w:tcPr>
            <w:tcW w:w="2235" w:type="dxa"/>
            <w:tcMar>
              <w:top w:w="100" w:type="dxa"/>
              <w:left w:w="100" w:type="dxa"/>
              <w:bottom w:w="100" w:type="dxa"/>
              <w:right w:w="100" w:type="dxa"/>
            </w:tcMar>
            <w:tcPrChange w:id="626" w:author="jameal samhouri" w:date="2022-04-05T09:11:00Z">
              <w:tcPr>
                <w:tcW w:w="2235" w:type="dxa"/>
                <w:tcMar>
                  <w:top w:w="100" w:type="dxa"/>
                  <w:left w:w="100" w:type="dxa"/>
                  <w:bottom w:w="100" w:type="dxa"/>
                  <w:right w:w="100" w:type="dxa"/>
                </w:tcMar>
              </w:tcPr>
            </w:tcPrChange>
          </w:tcPr>
          <w:p w14:paraId="66E1DB14" w14:textId="77777777" w:rsidR="00471A3D" w:rsidRDefault="00EF0B3C" w:rsidP="00D7682F">
            <w:pPr>
              <w:spacing w:line="240" w:lineRule="auto"/>
              <w:ind w:hanging="10"/>
            </w:pPr>
            <w:r>
              <w:t>crabs</w:t>
            </w:r>
          </w:p>
        </w:tc>
        <w:tc>
          <w:tcPr>
            <w:tcW w:w="1520" w:type="dxa"/>
            <w:tcMar>
              <w:top w:w="100" w:type="dxa"/>
              <w:left w:w="100" w:type="dxa"/>
              <w:bottom w:w="100" w:type="dxa"/>
              <w:right w:w="100" w:type="dxa"/>
            </w:tcMar>
            <w:tcPrChange w:id="627" w:author="jameal samhouri" w:date="2022-04-05T09:11:00Z">
              <w:tcPr>
                <w:tcW w:w="1520" w:type="dxa"/>
                <w:tcMar>
                  <w:top w:w="100" w:type="dxa"/>
                  <w:left w:w="100" w:type="dxa"/>
                  <w:bottom w:w="100" w:type="dxa"/>
                  <w:right w:w="100" w:type="dxa"/>
                </w:tcMar>
              </w:tcPr>
            </w:tcPrChange>
          </w:tcPr>
          <w:p w14:paraId="019E6A6E"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Change w:id="628" w:author="jameal samhouri" w:date="2022-04-05T09:11:00Z">
              <w:tcPr>
                <w:tcW w:w="1520" w:type="dxa"/>
                <w:tcMar>
                  <w:top w:w="100" w:type="dxa"/>
                  <w:left w:w="100" w:type="dxa"/>
                  <w:bottom w:w="100" w:type="dxa"/>
                  <w:right w:w="100" w:type="dxa"/>
                </w:tcMar>
              </w:tcPr>
            </w:tcPrChange>
          </w:tcPr>
          <w:p w14:paraId="3565C179" w14:textId="77777777" w:rsidR="00471A3D" w:rsidRDefault="00EF0B3C" w:rsidP="00D7682F">
            <w:pPr>
              <w:spacing w:line="240" w:lineRule="auto"/>
              <w:ind w:firstLine="0"/>
            </w:pPr>
            <w:r>
              <w:t>0.01</w:t>
            </w:r>
          </w:p>
        </w:tc>
      </w:tr>
      <w:tr w:rsidR="00471A3D" w14:paraId="4B95B4C5" w14:textId="77777777" w:rsidTr="00D7682F">
        <w:trPr>
          <w:trHeight w:val="144"/>
          <w:trPrChange w:id="629"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630"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18191DE1" w14:textId="77777777" w:rsidR="00471A3D" w:rsidRDefault="00EF0B3C" w:rsidP="00D7682F">
            <w:pPr>
              <w:spacing w:line="240" w:lineRule="auto"/>
              <w:ind w:firstLine="0"/>
              <w:rPr>
                <w:i/>
              </w:rPr>
            </w:pPr>
            <w:r>
              <w:rPr>
                <w:i/>
              </w:rPr>
              <w:t>Craniella arb</w:t>
            </w:r>
          </w:p>
        </w:tc>
        <w:tc>
          <w:tcPr>
            <w:tcW w:w="2235" w:type="dxa"/>
            <w:tcMar>
              <w:top w:w="100" w:type="dxa"/>
              <w:left w:w="100" w:type="dxa"/>
              <w:bottom w:w="100" w:type="dxa"/>
              <w:right w:w="100" w:type="dxa"/>
            </w:tcMar>
            <w:tcPrChange w:id="631" w:author="jameal samhouri" w:date="2022-04-05T09:11:00Z">
              <w:tcPr>
                <w:tcW w:w="2235" w:type="dxa"/>
                <w:tcMar>
                  <w:top w:w="100" w:type="dxa"/>
                  <w:left w:w="100" w:type="dxa"/>
                  <w:bottom w:w="100" w:type="dxa"/>
                  <w:right w:w="100" w:type="dxa"/>
                </w:tcMar>
              </w:tcPr>
            </w:tcPrChange>
          </w:tcPr>
          <w:p w14:paraId="169C0A65" w14:textId="77777777" w:rsidR="00471A3D" w:rsidRDefault="00EF0B3C" w:rsidP="00D7682F">
            <w:pPr>
              <w:spacing w:line="240" w:lineRule="auto"/>
              <w:ind w:hanging="10"/>
            </w:pPr>
            <w:r>
              <w:t>sponge</w:t>
            </w:r>
          </w:p>
        </w:tc>
        <w:tc>
          <w:tcPr>
            <w:tcW w:w="1520" w:type="dxa"/>
            <w:tcMar>
              <w:top w:w="100" w:type="dxa"/>
              <w:left w:w="100" w:type="dxa"/>
              <w:bottom w:w="100" w:type="dxa"/>
              <w:right w:w="100" w:type="dxa"/>
            </w:tcMar>
            <w:tcPrChange w:id="632" w:author="jameal samhouri" w:date="2022-04-05T09:11:00Z">
              <w:tcPr>
                <w:tcW w:w="1520" w:type="dxa"/>
                <w:tcMar>
                  <w:top w:w="100" w:type="dxa"/>
                  <w:left w:w="100" w:type="dxa"/>
                  <w:bottom w:w="100" w:type="dxa"/>
                  <w:right w:w="100" w:type="dxa"/>
                </w:tcMar>
              </w:tcPr>
            </w:tcPrChange>
          </w:tcPr>
          <w:p w14:paraId="7B478D5E"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Change w:id="633" w:author="jameal samhouri" w:date="2022-04-05T09:11:00Z">
              <w:tcPr>
                <w:tcW w:w="1520" w:type="dxa"/>
                <w:tcMar>
                  <w:top w:w="100" w:type="dxa"/>
                  <w:left w:w="100" w:type="dxa"/>
                  <w:bottom w:w="100" w:type="dxa"/>
                  <w:right w:w="100" w:type="dxa"/>
                </w:tcMar>
              </w:tcPr>
            </w:tcPrChange>
          </w:tcPr>
          <w:p w14:paraId="030756B3" w14:textId="77777777" w:rsidR="00471A3D" w:rsidRDefault="00EF0B3C" w:rsidP="00D7682F">
            <w:pPr>
              <w:spacing w:line="240" w:lineRule="auto"/>
              <w:ind w:firstLine="0"/>
            </w:pPr>
            <w:r>
              <w:t>0.01</w:t>
            </w:r>
          </w:p>
        </w:tc>
      </w:tr>
      <w:tr w:rsidR="00471A3D" w14:paraId="34A3C833" w14:textId="77777777" w:rsidTr="00D7682F">
        <w:trPr>
          <w:trHeight w:val="144"/>
          <w:trPrChange w:id="634"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635"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4944B5B2" w14:textId="77777777" w:rsidR="00471A3D" w:rsidRDefault="00EF0B3C" w:rsidP="00D7682F">
            <w:pPr>
              <w:spacing w:line="240" w:lineRule="auto"/>
              <w:ind w:firstLine="0"/>
              <w:rPr>
                <w:i/>
              </w:rPr>
            </w:pPr>
            <w:r>
              <w:rPr>
                <w:i/>
              </w:rPr>
              <w:t>Janolus fuscus</w:t>
            </w:r>
          </w:p>
        </w:tc>
        <w:tc>
          <w:tcPr>
            <w:tcW w:w="2235" w:type="dxa"/>
            <w:tcMar>
              <w:top w:w="100" w:type="dxa"/>
              <w:left w:w="100" w:type="dxa"/>
              <w:bottom w:w="100" w:type="dxa"/>
              <w:right w:w="100" w:type="dxa"/>
            </w:tcMar>
            <w:tcPrChange w:id="636" w:author="jameal samhouri" w:date="2022-04-05T09:11:00Z">
              <w:tcPr>
                <w:tcW w:w="2235" w:type="dxa"/>
                <w:tcMar>
                  <w:top w:w="100" w:type="dxa"/>
                  <w:left w:w="100" w:type="dxa"/>
                  <w:bottom w:w="100" w:type="dxa"/>
                  <w:right w:w="100" w:type="dxa"/>
                </w:tcMar>
              </w:tcPr>
            </w:tcPrChange>
          </w:tcPr>
          <w:p w14:paraId="6BFB4D1F" w14:textId="77777777" w:rsidR="00471A3D" w:rsidRDefault="00EF0B3C" w:rsidP="00D7682F">
            <w:pPr>
              <w:spacing w:line="240" w:lineRule="auto"/>
              <w:ind w:hanging="10"/>
            </w:pPr>
            <w:r>
              <w:t>nudibranch</w:t>
            </w:r>
          </w:p>
        </w:tc>
        <w:tc>
          <w:tcPr>
            <w:tcW w:w="1520" w:type="dxa"/>
            <w:tcMar>
              <w:top w:w="100" w:type="dxa"/>
              <w:left w:w="100" w:type="dxa"/>
              <w:bottom w:w="100" w:type="dxa"/>
              <w:right w:w="100" w:type="dxa"/>
            </w:tcMar>
            <w:tcPrChange w:id="637" w:author="jameal samhouri" w:date="2022-04-05T09:11:00Z">
              <w:tcPr>
                <w:tcW w:w="1520" w:type="dxa"/>
                <w:tcMar>
                  <w:top w:w="100" w:type="dxa"/>
                  <w:left w:w="100" w:type="dxa"/>
                  <w:bottom w:w="100" w:type="dxa"/>
                  <w:right w:w="100" w:type="dxa"/>
                </w:tcMar>
              </w:tcPr>
            </w:tcPrChange>
          </w:tcPr>
          <w:p w14:paraId="22CA87D6"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Change w:id="638" w:author="jameal samhouri" w:date="2022-04-05T09:11:00Z">
              <w:tcPr>
                <w:tcW w:w="1520" w:type="dxa"/>
                <w:tcMar>
                  <w:top w:w="100" w:type="dxa"/>
                  <w:left w:w="100" w:type="dxa"/>
                  <w:bottom w:w="100" w:type="dxa"/>
                  <w:right w:w="100" w:type="dxa"/>
                </w:tcMar>
              </w:tcPr>
            </w:tcPrChange>
          </w:tcPr>
          <w:p w14:paraId="4EC9F408" w14:textId="77777777" w:rsidR="00471A3D" w:rsidRDefault="00EF0B3C" w:rsidP="00D7682F">
            <w:pPr>
              <w:spacing w:line="240" w:lineRule="auto"/>
              <w:ind w:firstLine="0"/>
            </w:pPr>
            <w:r>
              <w:t>0.01</w:t>
            </w:r>
          </w:p>
        </w:tc>
      </w:tr>
      <w:tr w:rsidR="00471A3D" w14:paraId="748F876A" w14:textId="77777777" w:rsidTr="00D7682F">
        <w:trPr>
          <w:trHeight w:val="144"/>
          <w:trPrChange w:id="639"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640"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0A441895" w14:textId="77777777" w:rsidR="00471A3D" w:rsidRDefault="00EF0B3C" w:rsidP="00D7682F">
            <w:pPr>
              <w:spacing w:line="240" w:lineRule="auto"/>
              <w:ind w:firstLine="0"/>
              <w:rPr>
                <w:i/>
              </w:rPr>
            </w:pPr>
            <w:r>
              <w:rPr>
                <w:i/>
              </w:rPr>
              <w:t>Acanthodoris hudsoni</w:t>
            </w:r>
          </w:p>
        </w:tc>
        <w:tc>
          <w:tcPr>
            <w:tcW w:w="2235" w:type="dxa"/>
            <w:tcMar>
              <w:top w:w="100" w:type="dxa"/>
              <w:left w:w="100" w:type="dxa"/>
              <w:bottom w:w="100" w:type="dxa"/>
              <w:right w:w="100" w:type="dxa"/>
            </w:tcMar>
            <w:tcPrChange w:id="641" w:author="jameal samhouri" w:date="2022-04-05T09:11:00Z">
              <w:tcPr>
                <w:tcW w:w="2235" w:type="dxa"/>
                <w:tcMar>
                  <w:top w:w="100" w:type="dxa"/>
                  <w:left w:w="100" w:type="dxa"/>
                  <w:bottom w:w="100" w:type="dxa"/>
                  <w:right w:w="100" w:type="dxa"/>
                </w:tcMar>
              </w:tcPr>
            </w:tcPrChange>
          </w:tcPr>
          <w:p w14:paraId="716FCD9D" w14:textId="77777777" w:rsidR="00471A3D" w:rsidRDefault="00EF0B3C" w:rsidP="00D7682F">
            <w:pPr>
              <w:spacing w:line="240" w:lineRule="auto"/>
              <w:ind w:hanging="10"/>
            </w:pPr>
            <w:r>
              <w:t>nudibranch</w:t>
            </w:r>
          </w:p>
        </w:tc>
        <w:tc>
          <w:tcPr>
            <w:tcW w:w="1520" w:type="dxa"/>
            <w:tcMar>
              <w:top w:w="100" w:type="dxa"/>
              <w:left w:w="100" w:type="dxa"/>
              <w:bottom w:w="100" w:type="dxa"/>
              <w:right w:w="100" w:type="dxa"/>
            </w:tcMar>
            <w:tcPrChange w:id="642" w:author="jameal samhouri" w:date="2022-04-05T09:11:00Z">
              <w:tcPr>
                <w:tcW w:w="1520" w:type="dxa"/>
                <w:tcMar>
                  <w:top w:w="100" w:type="dxa"/>
                  <w:left w:w="100" w:type="dxa"/>
                  <w:bottom w:w="100" w:type="dxa"/>
                  <w:right w:w="100" w:type="dxa"/>
                </w:tcMar>
              </w:tcPr>
            </w:tcPrChange>
          </w:tcPr>
          <w:p w14:paraId="692FF6CB"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Change w:id="643" w:author="jameal samhouri" w:date="2022-04-05T09:11:00Z">
              <w:tcPr>
                <w:tcW w:w="1520" w:type="dxa"/>
                <w:tcMar>
                  <w:top w:w="100" w:type="dxa"/>
                  <w:left w:w="100" w:type="dxa"/>
                  <w:bottom w:w="100" w:type="dxa"/>
                  <w:right w:w="100" w:type="dxa"/>
                </w:tcMar>
              </w:tcPr>
            </w:tcPrChange>
          </w:tcPr>
          <w:p w14:paraId="701BC633" w14:textId="77777777" w:rsidR="00471A3D" w:rsidRDefault="00EF0B3C" w:rsidP="00D7682F">
            <w:pPr>
              <w:spacing w:line="240" w:lineRule="auto"/>
              <w:ind w:firstLine="0"/>
            </w:pPr>
            <w:r>
              <w:t>0.01</w:t>
            </w:r>
          </w:p>
        </w:tc>
      </w:tr>
      <w:tr w:rsidR="00471A3D" w14:paraId="3B22B933" w14:textId="77777777" w:rsidTr="00D7682F">
        <w:trPr>
          <w:trHeight w:val="144"/>
          <w:trPrChange w:id="644"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645"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414AD522" w14:textId="77777777" w:rsidR="00471A3D" w:rsidRDefault="00EF0B3C" w:rsidP="00D7682F">
            <w:pPr>
              <w:spacing w:line="240" w:lineRule="auto"/>
              <w:ind w:firstLine="0"/>
              <w:rPr>
                <w:i/>
              </w:rPr>
            </w:pPr>
            <w:r>
              <w:rPr>
                <w:i/>
              </w:rPr>
              <w:t>Cancer oregonensis</w:t>
            </w:r>
          </w:p>
        </w:tc>
        <w:tc>
          <w:tcPr>
            <w:tcW w:w="2235" w:type="dxa"/>
            <w:tcMar>
              <w:top w:w="100" w:type="dxa"/>
              <w:left w:w="100" w:type="dxa"/>
              <w:bottom w:w="100" w:type="dxa"/>
              <w:right w:w="100" w:type="dxa"/>
            </w:tcMar>
            <w:tcPrChange w:id="646" w:author="jameal samhouri" w:date="2022-04-05T09:11:00Z">
              <w:tcPr>
                <w:tcW w:w="2235" w:type="dxa"/>
                <w:tcMar>
                  <w:top w:w="100" w:type="dxa"/>
                  <w:left w:w="100" w:type="dxa"/>
                  <w:bottom w:w="100" w:type="dxa"/>
                  <w:right w:w="100" w:type="dxa"/>
                </w:tcMar>
              </w:tcPr>
            </w:tcPrChange>
          </w:tcPr>
          <w:p w14:paraId="6EDF5B48" w14:textId="77777777" w:rsidR="00471A3D" w:rsidRDefault="00EF0B3C" w:rsidP="00D7682F">
            <w:pPr>
              <w:spacing w:line="240" w:lineRule="auto"/>
              <w:ind w:hanging="10"/>
            </w:pPr>
            <w:r>
              <w:t>crabs</w:t>
            </w:r>
          </w:p>
        </w:tc>
        <w:tc>
          <w:tcPr>
            <w:tcW w:w="1520" w:type="dxa"/>
            <w:tcMar>
              <w:top w:w="100" w:type="dxa"/>
              <w:left w:w="100" w:type="dxa"/>
              <w:bottom w:w="100" w:type="dxa"/>
              <w:right w:w="100" w:type="dxa"/>
            </w:tcMar>
            <w:tcPrChange w:id="647" w:author="jameal samhouri" w:date="2022-04-05T09:11:00Z">
              <w:tcPr>
                <w:tcW w:w="1520" w:type="dxa"/>
                <w:tcMar>
                  <w:top w:w="100" w:type="dxa"/>
                  <w:left w:w="100" w:type="dxa"/>
                  <w:bottom w:w="100" w:type="dxa"/>
                  <w:right w:w="100" w:type="dxa"/>
                </w:tcMar>
              </w:tcPr>
            </w:tcPrChange>
          </w:tcPr>
          <w:p w14:paraId="09BDC282"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Change w:id="648" w:author="jameal samhouri" w:date="2022-04-05T09:11:00Z">
              <w:tcPr>
                <w:tcW w:w="1520" w:type="dxa"/>
                <w:tcMar>
                  <w:top w:w="100" w:type="dxa"/>
                  <w:left w:w="100" w:type="dxa"/>
                  <w:bottom w:w="100" w:type="dxa"/>
                  <w:right w:w="100" w:type="dxa"/>
                </w:tcMar>
              </w:tcPr>
            </w:tcPrChange>
          </w:tcPr>
          <w:p w14:paraId="4FDBB7B0" w14:textId="77777777" w:rsidR="00471A3D" w:rsidRDefault="00EF0B3C" w:rsidP="00D7682F">
            <w:pPr>
              <w:spacing w:line="240" w:lineRule="auto"/>
              <w:ind w:firstLine="0"/>
            </w:pPr>
            <w:r>
              <w:t>0.01</w:t>
            </w:r>
          </w:p>
        </w:tc>
      </w:tr>
      <w:tr w:rsidR="00471A3D" w14:paraId="2F12E0B7" w14:textId="77777777" w:rsidTr="00D7682F">
        <w:trPr>
          <w:trHeight w:val="144"/>
          <w:trPrChange w:id="649"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650"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3E27A056" w14:textId="77777777" w:rsidR="00471A3D" w:rsidRDefault="00EF0B3C" w:rsidP="00D7682F">
            <w:pPr>
              <w:spacing w:line="240" w:lineRule="auto"/>
              <w:ind w:firstLine="0"/>
              <w:rPr>
                <w:i/>
              </w:rPr>
            </w:pPr>
            <w:r>
              <w:rPr>
                <w:i/>
              </w:rPr>
              <w:t>Parastichopus californicus</w:t>
            </w:r>
          </w:p>
        </w:tc>
        <w:tc>
          <w:tcPr>
            <w:tcW w:w="2235" w:type="dxa"/>
            <w:tcMar>
              <w:top w:w="100" w:type="dxa"/>
              <w:left w:w="100" w:type="dxa"/>
              <w:bottom w:w="100" w:type="dxa"/>
              <w:right w:w="100" w:type="dxa"/>
            </w:tcMar>
            <w:tcPrChange w:id="651" w:author="jameal samhouri" w:date="2022-04-05T09:11:00Z">
              <w:tcPr>
                <w:tcW w:w="2235" w:type="dxa"/>
                <w:tcMar>
                  <w:top w:w="100" w:type="dxa"/>
                  <w:left w:w="100" w:type="dxa"/>
                  <w:bottom w:w="100" w:type="dxa"/>
                  <w:right w:w="100" w:type="dxa"/>
                </w:tcMar>
              </w:tcPr>
            </w:tcPrChange>
          </w:tcPr>
          <w:p w14:paraId="113ECFAC" w14:textId="77777777" w:rsidR="00471A3D" w:rsidRDefault="00EF0B3C" w:rsidP="00D7682F">
            <w:pPr>
              <w:spacing w:line="240" w:lineRule="auto"/>
              <w:ind w:hanging="10"/>
            </w:pPr>
            <w:r>
              <w:t>cucumber</w:t>
            </w:r>
          </w:p>
        </w:tc>
        <w:tc>
          <w:tcPr>
            <w:tcW w:w="1520" w:type="dxa"/>
            <w:tcMar>
              <w:top w:w="100" w:type="dxa"/>
              <w:left w:w="100" w:type="dxa"/>
              <w:bottom w:w="100" w:type="dxa"/>
              <w:right w:w="100" w:type="dxa"/>
            </w:tcMar>
            <w:tcPrChange w:id="652" w:author="jameal samhouri" w:date="2022-04-05T09:11:00Z">
              <w:tcPr>
                <w:tcW w:w="1520" w:type="dxa"/>
                <w:tcMar>
                  <w:top w:w="100" w:type="dxa"/>
                  <w:left w:w="100" w:type="dxa"/>
                  <w:bottom w:w="100" w:type="dxa"/>
                  <w:right w:w="100" w:type="dxa"/>
                </w:tcMar>
              </w:tcPr>
            </w:tcPrChange>
          </w:tcPr>
          <w:p w14:paraId="31B1B774"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Change w:id="653" w:author="jameal samhouri" w:date="2022-04-05T09:11:00Z">
              <w:tcPr>
                <w:tcW w:w="1520" w:type="dxa"/>
                <w:tcMar>
                  <w:top w:w="100" w:type="dxa"/>
                  <w:left w:w="100" w:type="dxa"/>
                  <w:bottom w:w="100" w:type="dxa"/>
                  <w:right w:w="100" w:type="dxa"/>
                </w:tcMar>
              </w:tcPr>
            </w:tcPrChange>
          </w:tcPr>
          <w:p w14:paraId="09D798F0" w14:textId="77777777" w:rsidR="00471A3D" w:rsidRDefault="00EF0B3C" w:rsidP="00D7682F">
            <w:pPr>
              <w:spacing w:line="240" w:lineRule="auto"/>
              <w:ind w:firstLine="0"/>
            </w:pPr>
            <w:r>
              <w:t>0.01</w:t>
            </w:r>
          </w:p>
        </w:tc>
      </w:tr>
      <w:tr w:rsidR="00471A3D" w14:paraId="32EB3110" w14:textId="77777777" w:rsidTr="00D7682F">
        <w:trPr>
          <w:trHeight w:val="144"/>
          <w:trPrChange w:id="654"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655"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0243A8CC" w14:textId="77777777" w:rsidR="00471A3D" w:rsidRDefault="00EF0B3C" w:rsidP="00D7682F">
            <w:pPr>
              <w:spacing w:line="240" w:lineRule="auto"/>
              <w:ind w:firstLine="0"/>
              <w:rPr>
                <w:i/>
              </w:rPr>
            </w:pPr>
            <w:r>
              <w:rPr>
                <w:i/>
              </w:rPr>
              <w:t>Pugettia producta</w:t>
            </w:r>
          </w:p>
        </w:tc>
        <w:tc>
          <w:tcPr>
            <w:tcW w:w="2235" w:type="dxa"/>
            <w:tcMar>
              <w:top w:w="100" w:type="dxa"/>
              <w:left w:w="100" w:type="dxa"/>
              <w:bottom w:w="100" w:type="dxa"/>
              <w:right w:w="100" w:type="dxa"/>
            </w:tcMar>
            <w:tcPrChange w:id="656" w:author="jameal samhouri" w:date="2022-04-05T09:11:00Z">
              <w:tcPr>
                <w:tcW w:w="2235" w:type="dxa"/>
                <w:tcMar>
                  <w:top w:w="100" w:type="dxa"/>
                  <w:left w:w="100" w:type="dxa"/>
                  <w:bottom w:w="100" w:type="dxa"/>
                  <w:right w:w="100" w:type="dxa"/>
                </w:tcMar>
              </w:tcPr>
            </w:tcPrChange>
          </w:tcPr>
          <w:p w14:paraId="78AF4531" w14:textId="77777777" w:rsidR="00471A3D" w:rsidRDefault="00EF0B3C" w:rsidP="00D7682F">
            <w:pPr>
              <w:spacing w:line="240" w:lineRule="auto"/>
              <w:ind w:hanging="10"/>
            </w:pPr>
            <w:r>
              <w:t>kelp crab</w:t>
            </w:r>
          </w:p>
        </w:tc>
        <w:tc>
          <w:tcPr>
            <w:tcW w:w="1520" w:type="dxa"/>
            <w:tcMar>
              <w:top w:w="100" w:type="dxa"/>
              <w:left w:w="100" w:type="dxa"/>
              <w:bottom w:w="100" w:type="dxa"/>
              <w:right w:w="100" w:type="dxa"/>
            </w:tcMar>
            <w:tcPrChange w:id="657" w:author="jameal samhouri" w:date="2022-04-05T09:11:00Z">
              <w:tcPr>
                <w:tcW w:w="1520" w:type="dxa"/>
                <w:tcMar>
                  <w:top w:w="100" w:type="dxa"/>
                  <w:left w:w="100" w:type="dxa"/>
                  <w:bottom w:w="100" w:type="dxa"/>
                  <w:right w:w="100" w:type="dxa"/>
                </w:tcMar>
              </w:tcPr>
            </w:tcPrChange>
          </w:tcPr>
          <w:p w14:paraId="76FE53A6"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Change w:id="658" w:author="jameal samhouri" w:date="2022-04-05T09:11:00Z">
              <w:tcPr>
                <w:tcW w:w="1520" w:type="dxa"/>
                <w:tcMar>
                  <w:top w:w="100" w:type="dxa"/>
                  <w:left w:w="100" w:type="dxa"/>
                  <w:bottom w:w="100" w:type="dxa"/>
                  <w:right w:w="100" w:type="dxa"/>
                </w:tcMar>
              </w:tcPr>
            </w:tcPrChange>
          </w:tcPr>
          <w:p w14:paraId="15DBF8F9" w14:textId="77777777" w:rsidR="00471A3D" w:rsidRDefault="00EF0B3C" w:rsidP="00D7682F">
            <w:pPr>
              <w:spacing w:line="240" w:lineRule="auto"/>
              <w:ind w:firstLine="0"/>
            </w:pPr>
            <w:r>
              <w:t>0.01</w:t>
            </w:r>
          </w:p>
        </w:tc>
      </w:tr>
      <w:tr w:rsidR="00471A3D" w14:paraId="15A008E3" w14:textId="77777777" w:rsidTr="00D7682F">
        <w:trPr>
          <w:trHeight w:val="144"/>
          <w:trPrChange w:id="659"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660"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03C60D08" w14:textId="77777777" w:rsidR="00471A3D" w:rsidRDefault="00EF0B3C" w:rsidP="00D7682F">
            <w:pPr>
              <w:spacing w:line="240" w:lineRule="auto"/>
              <w:ind w:firstLine="0"/>
              <w:rPr>
                <w:i/>
              </w:rPr>
            </w:pPr>
            <w:r>
              <w:rPr>
                <w:i/>
              </w:rPr>
              <w:t>Mytilus californianus</w:t>
            </w:r>
          </w:p>
        </w:tc>
        <w:tc>
          <w:tcPr>
            <w:tcW w:w="2235" w:type="dxa"/>
            <w:tcMar>
              <w:top w:w="100" w:type="dxa"/>
              <w:left w:w="100" w:type="dxa"/>
              <w:bottom w:w="100" w:type="dxa"/>
              <w:right w:w="100" w:type="dxa"/>
            </w:tcMar>
            <w:tcPrChange w:id="661" w:author="jameal samhouri" w:date="2022-04-05T09:11:00Z">
              <w:tcPr>
                <w:tcW w:w="2235" w:type="dxa"/>
                <w:tcMar>
                  <w:top w:w="100" w:type="dxa"/>
                  <w:left w:w="100" w:type="dxa"/>
                  <w:bottom w:w="100" w:type="dxa"/>
                  <w:right w:w="100" w:type="dxa"/>
                </w:tcMar>
              </w:tcPr>
            </w:tcPrChange>
          </w:tcPr>
          <w:p w14:paraId="5FEE93B1" w14:textId="77777777" w:rsidR="00471A3D" w:rsidRDefault="00EF0B3C" w:rsidP="00D7682F">
            <w:pPr>
              <w:spacing w:line="240" w:lineRule="auto"/>
              <w:ind w:hanging="10"/>
            </w:pPr>
            <w:r>
              <w:t>shelled mussel</w:t>
            </w:r>
          </w:p>
        </w:tc>
        <w:tc>
          <w:tcPr>
            <w:tcW w:w="1520" w:type="dxa"/>
            <w:tcMar>
              <w:top w:w="100" w:type="dxa"/>
              <w:left w:w="100" w:type="dxa"/>
              <w:bottom w:w="100" w:type="dxa"/>
              <w:right w:w="100" w:type="dxa"/>
            </w:tcMar>
            <w:tcPrChange w:id="662" w:author="jameal samhouri" w:date="2022-04-05T09:11:00Z">
              <w:tcPr>
                <w:tcW w:w="1520" w:type="dxa"/>
                <w:tcMar>
                  <w:top w:w="100" w:type="dxa"/>
                  <w:left w:w="100" w:type="dxa"/>
                  <w:bottom w:w="100" w:type="dxa"/>
                  <w:right w:w="100" w:type="dxa"/>
                </w:tcMar>
              </w:tcPr>
            </w:tcPrChange>
          </w:tcPr>
          <w:p w14:paraId="5EA4D872"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Change w:id="663" w:author="jameal samhouri" w:date="2022-04-05T09:11:00Z">
              <w:tcPr>
                <w:tcW w:w="1520" w:type="dxa"/>
                <w:tcMar>
                  <w:top w:w="100" w:type="dxa"/>
                  <w:left w:w="100" w:type="dxa"/>
                  <w:bottom w:w="100" w:type="dxa"/>
                  <w:right w:w="100" w:type="dxa"/>
                </w:tcMar>
              </w:tcPr>
            </w:tcPrChange>
          </w:tcPr>
          <w:p w14:paraId="751083DF" w14:textId="77777777" w:rsidR="00471A3D" w:rsidRDefault="00EF0B3C" w:rsidP="00D7682F">
            <w:pPr>
              <w:spacing w:line="240" w:lineRule="auto"/>
              <w:ind w:firstLine="0"/>
            </w:pPr>
            <w:r>
              <w:t>0.01</w:t>
            </w:r>
          </w:p>
        </w:tc>
      </w:tr>
      <w:tr w:rsidR="00471A3D" w14:paraId="080DBF9A" w14:textId="77777777" w:rsidTr="00D7682F">
        <w:trPr>
          <w:trHeight w:val="144"/>
          <w:trPrChange w:id="664"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665"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37819E25" w14:textId="77777777" w:rsidR="00471A3D" w:rsidRDefault="00EF0B3C" w:rsidP="00D7682F">
            <w:pPr>
              <w:spacing w:line="240" w:lineRule="auto"/>
              <w:ind w:firstLine="0"/>
              <w:rPr>
                <w:i/>
              </w:rPr>
            </w:pPr>
            <w:r>
              <w:rPr>
                <w:i/>
              </w:rPr>
              <w:t>Pugettia gracilis</w:t>
            </w:r>
          </w:p>
        </w:tc>
        <w:tc>
          <w:tcPr>
            <w:tcW w:w="2235" w:type="dxa"/>
            <w:tcMar>
              <w:top w:w="100" w:type="dxa"/>
              <w:left w:w="100" w:type="dxa"/>
              <w:bottom w:w="100" w:type="dxa"/>
              <w:right w:w="100" w:type="dxa"/>
            </w:tcMar>
            <w:tcPrChange w:id="666" w:author="jameal samhouri" w:date="2022-04-05T09:11:00Z">
              <w:tcPr>
                <w:tcW w:w="2235" w:type="dxa"/>
                <w:tcMar>
                  <w:top w:w="100" w:type="dxa"/>
                  <w:left w:w="100" w:type="dxa"/>
                  <w:bottom w:w="100" w:type="dxa"/>
                  <w:right w:w="100" w:type="dxa"/>
                </w:tcMar>
              </w:tcPr>
            </w:tcPrChange>
          </w:tcPr>
          <w:p w14:paraId="029CB555" w14:textId="77777777" w:rsidR="00471A3D" w:rsidRDefault="00EF0B3C" w:rsidP="00D7682F">
            <w:pPr>
              <w:spacing w:line="240" w:lineRule="auto"/>
              <w:ind w:hanging="10"/>
            </w:pPr>
            <w:r>
              <w:t>kelp crab</w:t>
            </w:r>
          </w:p>
        </w:tc>
        <w:tc>
          <w:tcPr>
            <w:tcW w:w="1520" w:type="dxa"/>
            <w:tcMar>
              <w:top w:w="100" w:type="dxa"/>
              <w:left w:w="100" w:type="dxa"/>
              <w:bottom w:w="100" w:type="dxa"/>
              <w:right w:w="100" w:type="dxa"/>
            </w:tcMar>
            <w:tcPrChange w:id="667" w:author="jameal samhouri" w:date="2022-04-05T09:11:00Z">
              <w:tcPr>
                <w:tcW w:w="1520" w:type="dxa"/>
                <w:tcMar>
                  <w:top w:w="100" w:type="dxa"/>
                  <w:left w:w="100" w:type="dxa"/>
                  <w:bottom w:w="100" w:type="dxa"/>
                  <w:right w:w="100" w:type="dxa"/>
                </w:tcMar>
              </w:tcPr>
            </w:tcPrChange>
          </w:tcPr>
          <w:p w14:paraId="50E520B8"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Change w:id="668" w:author="jameal samhouri" w:date="2022-04-05T09:11:00Z">
              <w:tcPr>
                <w:tcW w:w="1520" w:type="dxa"/>
                <w:tcMar>
                  <w:top w:w="100" w:type="dxa"/>
                  <w:left w:w="100" w:type="dxa"/>
                  <w:bottom w:w="100" w:type="dxa"/>
                  <w:right w:w="100" w:type="dxa"/>
                </w:tcMar>
              </w:tcPr>
            </w:tcPrChange>
          </w:tcPr>
          <w:p w14:paraId="01251E73" w14:textId="77777777" w:rsidR="00471A3D" w:rsidRDefault="00EF0B3C" w:rsidP="00D7682F">
            <w:pPr>
              <w:spacing w:line="240" w:lineRule="auto"/>
              <w:ind w:firstLine="0"/>
            </w:pPr>
            <w:r>
              <w:t>0.01</w:t>
            </w:r>
          </w:p>
        </w:tc>
      </w:tr>
      <w:tr w:rsidR="00471A3D" w14:paraId="6CC61D47" w14:textId="77777777" w:rsidTr="00D7682F">
        <w:trPr>
          <w:trHeight w:val="144"/>
          <w:trPrChange w:id="669"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670"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127C35AA" w14:textId="77777777" w:rsidR="00471A3D" w:rsidRDefault="00EF0B3C" w:rsidP="00D7682F">
            <w:pPr>
              <w:spacing w:line="240" w:lineRule="auto"/>
              <w:ind w:firstLine="0"/>
              <w:rPr>
                <w:i/>
              </w:rPr>
            </w:pPr>
            <w:r>
              <w:rPr>
                <w:i/>
              </w:rPr>
              <w:t>Urticina crassicornis</w:t>
            </w:r>
          </w:p>
        </w:tc>
        <w:tc>
          <w:tcPr>
            <w:tcW w:w="2235" w:type="dxa"/>
            <w:tcMar>
              <w:top w:w="100" w:type="dxa"/>
              <w:left w:w="100" w:type="dxa"/>
              <w:bottom w:w="100" w:type="dxa"/>
              <w:right w:w="100" w:type="dxa"/>
            </w:tcMar>
            <w:tcPrChange w:id="671" w:author="jameal samhouri" w:date="2022-04-05T09:11:00Z">
              <w:tcPr>
                <w:tcW w:w="2235" w:type="dxa"/>
                <w:tcMar>
                  <w:top w:w="100" w:type="dxa"/>
                  <w:left w:w="100" w:type="dxa"/>
                  <w:bottom w:w="100" w:type="dxa"/>
                  <w:right w:w="100" w:type="dxa"/>
                </w:tcMar>
              </w:tcPr>
            </w:tcPrChange>
          </w:tcPr>
          <w:p w14:paraId="42237B02" w14:textId="77777777" w:rsidR="00471A3D" w:rsidRDefault="00EF0B3C" w:rsidP="00D7682F">
            <w:pPr>
              <w:spacing w:line="240" w:lineRule="auto"/>
              <w:ind w:hanging="10"/>
            </w:pPr>
            <w:r>
              <w:t>anemone</w:t>
            </w:r>
          </w:p>
        </w:tc>
        <w:tc>
          <w:tcPr>
            <w:tcW w:w="1520" w:type="dxa"/>
            <w:tcMar>
              <w:top w:w="100" w:type="dxa"/>
              <w:left w:w="100" w:type="dxa"/>
              <w:bottom w:w="100" w:type="dxa"/>
              <w:right w:w="100" w:type="dxa"/>
            </w:tcMar>
            <w:tcPrChange w:id="672" w:author="jameal samhouri" w:date="2022-04-05T09:11:00Z">
              <w:tcPr>
                <w:tcW w:w="1520" w:type="dxa"/>
                <w:tcMar>
                  <w:top w:w="100" w:type="dxa"/>
                  <w:left w:w="100" w:type="dxa"/>
                  <w:bottom w:w="100" w:type="dxa"/>
                  <w:right w:w="100" w:type="dxa"/>
                </w:tcMar>
              </w:tcPr>
            </w:tcPrChange>
          </w:tcPr>
          <w:p w14:paraId="6632DF6B"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Change w:id="673" w:author="jameal samhouri" w:date="2022-04-05T09:11:00Z">
              <w:tcPr>
                <w:tcW w:w="1520" w:type="dxa"/>
                <w:tcMar>
                  <w:top w:w="100" w:type="dxa"/>
                  <w:left w:w="100" w:type="dxa"/>
                  <w:bottom w:w="100" w:type="dxa"/>
                  <w:right w:w="100" w:type="dxa"/>
                </w:tcMar>
              </w:tcPr>
            </w:tcPrChange>
          </w:tcPr>
          <w:p w14:paraId="48B1EC61" w14:textId="77777777" w:rsidR="00471A3D" w:rsidRDefault="00EF0B3C" w:rsidP="00D7682F">
            <w:pPr>
              <w:spacing w:line="240" w:lineRule="auto"/>
              <w:ind w:firstLine="0"/>
            </w:pPr>
            <w:r>
              <w:t>0.01</w:t>
            </w:r>
          </w:p>
        </w:tc>
      </w:tr>
      <w:tr w:rsidR="00471A3D" w14:paraId="0033C540" w14:textId="77777777" w:rsidTr="00D7682F">
        <w:trPr>
          <w:trHeight w:val="144"/>
          <w:trPrChange w:id="674"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675"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075E170C" w14:textId="77777777" w:rsidR="00471A3D" w:rsidRDefault="00EF0B3C" w:rsidP="00D7682F">
            <w:pPr>
              <w:spacing w:line="240" w:lineRule="auto"/>
              <w:ind w:firstLine="0"/>
              <w:rPr>
                <w:i/>
              </w:rPr>
            </w:pPr>
            <w:r>
              <w:rPr>
                <w:i/>
              </w:rPr>
              <w:t xml:space="preserve">Pododesmus </w:t>
            </w:r>
            <w:r w:rsidRPr="00AE532B">
              <w:t xml:space="preserve">spp. </w:t>
            </w:r>
          </w:p>
        </w:tc>
        <w:tc>
          <w:tcPr>
            <w:tcW w:w="2235" w:type="dxa"/>
            <w:tcMar>
              <w:top w:w="100" w:type="dxa"/>
              <w:left w:w="100" w:type="dxa"/>
              <w:bottom w:w="100" w:type="dxa"/>
              <w:right w:w="100" w:type="dxa"/>
            </w:tcMar>
            <w:tcPrChange w:id="676" w:author="jameal samhouri" w:date="2022-04-05T09:11:00Z">
              <w:tcPr>
                <w:tcW w:w="2235" w:type="dxa"/>
                <w:tcMar>
                  <w:top w:w="100" w:type="dxa"/>
                  <w:left w:w="100" w:type="dxa"/>
                  <w:bottom w:w="100" w:type="dxa"/>
                  <w:right w:w="100" w:type="dxa"/>
                </w:tcMar>
              </w:tcPr>
            </w:tcPrChange>
          </w:tcPr>
          <w:p w14:paraId="3FA6CA5A" w14:textId="77777777" w:rsidR="00471A3D" w:rsidRDefault="00EF0B3C" w:rsidP="00D7682F">
            <w:pPr>
              <w:spacing w:line="240" w:lineRule="auto"/>
              <w:ind w:hanging="10"/>
            </w:pPr>
            <w:r>
              <w:t>bivalve</w:t>
            </w:r>
          </w:p>
        </w:tc>
        <w:tc>
          <w:tcPr>
            <w:tcW w:w="1520" w:type="dxa"/>
            <w:tcMar>
              <w:top w:w="100" w:type="dxa"/>
              <w:left w:w="100" w:type="dxa"/>
              <w:bottom w:w="100" w:type="dxa"/>
              <w:right w:w="100" w:type="dxa"/>
            </w:tcMar>
            <w:tcPrChange w:id="677" w:author="jameal samhouri" w:date="2022-04-05T09:11:00Z">
              <w:tcPr>
                <w:tcW w:w="1520" w:type="dxa"/>
                <w:tcMar>
                  <w:top w:w="100" w:type="dxa"/>
                  <w:left w:w="100" w:type="dxa"/>
                  <w:bottom w:w="100" w:type="dxa"/>
                  <w:right w:w="100" w:type="dxa"/>
                </w:tcMar>
              </w:tcPr>
            </w:tcPrChange>
          </w:tcPr>
          <w:p w14:paraId="7CADB1DD"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Change w:id="678" w:author="jameal samhouri" w:date="2022-04-05T09:11:00Z">
              <w:tcPr>
                <w:tcW w:w="1520" w:type="dxa"/>
                <w:tcMar>
                  <w:top w:w="100" w:type="dxa"/>
                  <w:left w:w="100" w:type="dxa"/>
                  <w:bottom w:w="100" w:type="dxa"/>
                  <w:right w:w="100" w:type="dxa"/>
                </w:tcMar>
              </w:tcPr>
            </w:tcPrChange>
          </w:tcPr>
          <w:p w14:paraId="2E8D5CF4" w14:textId="77777777" w:rsidR="00471A3D" w:rsidRDefault="00EF0B3C" w:rsidP="00D7682F">
            <w:pPr>
              <w:spacing w:line="240" w:lineRule="auto"/>
              <w:ind w:firstLine="0"/>
            </w:pPr>
            <w:r>
              <w:t>0.01</w:t>
            </w:r>
          </w:p>
        </w:tc>
      </w:tr>
      <w:tr w:rsidR="00471A3D" w14:paraId="4A65277A" w14:textId="77777777" w:rsidTr="00D7682F">
        <w:trPr>
          <w:trHeight w:val="144"/>
          <w:trPrChange w:id="679"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680"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5D22DC19" w14:textId="77777777" w:rsidR="00471A3D" w:rsidRDefault="00EF0B3C" w:rsidP="00D7682F">
            <w:pPr>
              <w:spacing w:line="240" w:lineRule="auto"/>
              <w:ind w:firstLine="0"/>
              <w:rPr>
                <w:i/>
              </w:rPr>
            </w:pPr>
            <w:r>
              <w:rPr>
                <w:i/>
              </w:rPr>
              <w:t>Solaster stimpsoni</w:t>
            </w:r>
          </w:p>
        </w:tc>
        <w:tc>
          <w:tcPr>
            <w:tcW w:w="2235" w:type="dxa"/>
            <w:tcMar>
              <w:top w:w="100" w:type="dxa"/>
              <w:left w:w="100" w:type="dxa"/>
              <w:bottom w:w="100" w:type="dxa"/>
              <w:right w:w="100" w:type="dxa"/>
            </w:tcMar>
            <w:tcPrChange w:id="681" w:author="jameal samhouri" w:date="2022-04-05T09:11:00Z">
              <w:tcPr>
                <w:tcW w:w="2235" w:type="dxa"/>
                <w:tcMar>
                  <w:top w:w="100" w:type="dxa"/>
                  <w:left w:w="100" w:type="dxa"/>
                  <w:bottom w:w="100" w:type="dxa"/>
                  <w:right w:w="100" w:type="dxa"/>
                </w:tcMar>
              </w:tcPr>
            </w:tcPrChange>
          </w:tcPr>
          <w:p w14:paraId="1D629F99" w14:textId="77777777" w:rsidR="00471A3D" w:rsidRDefault="00EF0B3C" w:rsidP="00D7682F">
            <w:pPr>
              <w:spacing w:line="240" w:lineRule="auto"/>
              <w:ind w:hanging="10"/>
            </w:pPr>
            <w:r>
              <w:t>large star</w:t>
            </w:r>
          </w:p>
        </w:tc>
        <w:tc>
          <w:tcPr>
            <w:tcW w:w="1520" w:type="dxa"/>
            <w:tcMar>
              <w:top w:w="100" w:type="dxa"/>
              <w:left w:w="100" w:type="dxa"/>
              <w:bottom w:w="100" w:type="dxa"/>
              <w:right w:w="100" w:type="dxa"/>
            </w:tcMar>
            <w:tcPrChange w:id="682" w:author="jameal samhouri" w:date="2022-04-05T09:11:00Z">
              <w:tcPr>
                <w:tcW w:w="1520" w:type="dxa"/>
                <w:tcMar>
                  <w:top w:w="100" w:type="dxa"/>
                  <w:left w:w="100" w:type="dxa"/>
                  <w:bottom w:w="100" w:type="dxa"/>
                  <w:right w:w="100" w:type="dxa"/>
                </w:tcMar>
              </w:tcPr>
            </w:tcPrChange>
          </w:tcPr>
          <w:p w14:paraId="6B9183C0"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Change w:id="683" w:author="jameal samhouri" w:date="2022-04-05T09:11:00Z">
              <w:tcPr>
                <w:tcW w:w="1520" w:type="dxa"/>
                <w:tcMar>
                  <w:top w:w="100" w:type="dxa"/>
                  <w:left w:w="100" w:type="dxa"/>
                  <w:bottom w:w="100" w:type="dxa"/>
                  <w:right w:w="100" w:type="dxa"/>
                </w:tcMar>
              </w:tcPr>
            </w:tcPrChange>
          </w:tcPr>
          <w:p w14:paraId="48784E6B" w14:textId="77777777" w:rsidR="00471A3D" w:rsidRDefault="00EF0B3C" w:rsidP="00D7682F">
            <w:pPr>
              <w:spacing w:line="240" w:lineRule="auto"/>
              <w:ind w:firstLine="0"/>
            </w:pPr>
            <w:r>
              <w:t>0.01</w:t>
            </w:r>
          </w:p>
        </w:tc>
      </w:tr>
      <w:tr w:rsidR="00471A3D" w14:paraId="488B0104" w14:textId="77777777" w:rsidTr="00D7682F">
        <w:trPr>
          <w:trHeight w:val="144"/>
          <w:trPrChange w:id="684"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685"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25A84D89" w14:textId="77777777" w:rsidR="00471A3D" w:rsidRDefault="00EF0B3C" w:rsidP="00D7682F">
            <w:pPr>
              <w:spacing w:line="240" w:lineRule="auto"/>
              <w:ind w:firstLine="0"/>
              <w:rPr>
                <w:i/>
              </w:rPr>
            </w:pPr>
            <w:r>
              <w:rPr>
                <w:i/>
              </w:rPr>
              <w:t>Cryptolithodes sitchensis</w:t>
            </w:r>
          </w:p>
        </w:tc>
        <w:tc>
          <w:tcPr>
            <w:tcW w:w="2235" w:type="dxa"/>
            <w:tcMar>
              <w:top w:w="100" w:type="dxa"/>
              <w:left w:w="100" w:type="dxa"/>
              <w:bottom w:w="100" w:type="dxa"/>
              <w:right w:w="100" w:type="dxa"/>
            </w:tcMar>
            <w:tcPrChange w:id="686" w:author="jameal samhouri" w:date="2022-04-05T09:11:00Z">
              <w:tcPr>
                <w:tcW w:w="2235" w:type="dxa"/>
                <w:tcMar>
                  <w:top w:w="100" w:type="dxa"/>
                  <w:left w:w="100" w:type="dxa"/>
                  <w:bottom w:w="100" w:type="dxa"/>
                  <w:right w:w="100" w:type="dxa"/>
                </w:tcMar>
              </w:tcPr>
            </w:tcPrChange>
          </w:tcPr>
          <w:p w14:paraId="44B34EEB" w14:textId="77777777" w:rsidR="00471A3D" w:rsidRDefault="00EF0B3C" w:rsidP="00D7682F">
            <w:pPr>
              <w:spacing w:line="240" w:lineRule="auto"/>
              <w:ind w:hanging="10"/>
            </w:pPr>
            <w:r>
              <w:t>crabs</w:t>
            </w:r>
          </w:p>
        </w:tc>
        <w:tc>
          <w:tcPr>
            <w:tcW w:w="1520" w:type="dxa"/>
            <w:tcMar>
              <w:top w:w="100" w:type="dxa"/>
              <w:left w:w="100" w:type="dxa"/>
              <w:bottom w:w="100" w:type="dxa"/>
              <w:right w:w="100" w:type="dxa"/>
            </w:tcMar>
            <w:tcPrChange w:id="687" w:author="jameal samhouri" w:date="2022-04-05T09:11:00Z">
              <w:tcPr>
                <w:tcW w:w="1520" w:type="dxa"/>
                <w:tcMar>
                  <w:top w:w="100" w:type="dxa"/>
                  <w:left w:w="100" w:type="dxa"/>
                  <w:bottom w:w="100" w:type="dxa"/>
                  <w:right w:w="100" w:type="dxa"/>
                </w:tcMar>
              </w:tcPr>
            </w:tcPrChange>
          </w:tcPr>
          <w:p w14:paraId="2DE77885"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Change w:id="688" w:author="jameal samhouri" w:date="2022-04-05T09:11:00Z">
              <w:tcPr>
                <w:tcW w:w="1520" w:type="dxa"/>
                <w:tcMar>
                  <w:top w:w="100" w:type="dxa"/>
                  <w:left w:w="100" w:type="dxa"/>
                  <w:bottom w:w="100" w:type="dxa"/>
                  <w:right w:w="100" w:type="dxa"/>
                </w:tcMar>
              </w:tcPr>
            </w:tcPrChange>
          </w:tcPr>
          <w:p w14:paraId="2407566B" w14:textId="77777777" w:rsidR="00471A3D" w:rsidRDefault="00EF0B3C" w:rsidP="00D7682F">
            <w:pPr>
              <w:spacing w:line="240" w:lineRule="auto"/>
              <w:ind w:firstLine="0"/>
            </w:pPr>
            <w:r>
              <w:t>0.00</w:t>
            </w:r>
          </w:p>
        </w:tc>
      </w:tr>
      <w:tr w:rsidR="00471A3D" w14:paraId="02EA5814" w14:textId="77777777" w:rsidTr="00D7682F">
        <w:trPr>
          <w:trHeight w:val="144"/>
          <w:trPrChange w:id="689"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690"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17B2CE7F" w14:textId="77777777" w:rsidR="00471A3D" w:rsidRDefault="00EF0B3C" w:rsidP="00D7682F">
            <w:pPr>
              <w:spacing w:line="240" w:lineRule="auto"/>
              <w:ind w:firstLine="0"/>
              <w:rPr>
                <w:i/>
              </w:rPr>
            </w:pPr>
            <w:r>
              <w:rPr>
                <w:i/>
              </w:rPr>
              <w:t>Urticina lofotensis</w:t>
            </w:r>
          </w:p>
        </w:tc>
        <w:tc>
          <w:tcPr>
            <w:tcW w:w="2235" w:type="dxa"/>
            <w:tcMar>
              <w:top w:w="100" w:type="dxa"/>
              <w:left w:w="100" w:type="dxa"/>
              <w:bottom w:w="100" w:type="dxa"/>
              <w:right w:w="100" w:type="dxa"/>
            </w:tcMar>
            <w:tcPrChange w:id="691" w:author="jameal samhouri" w:date="2022-04-05T09:11:00Z">
              <w:tcPr>
                <w:tcW w:w="2235" w:type="dxa"/>
                <w:tcMar>
                  <w:top w:w="100" w:type="dxa"/>
                  <w:left w:w="100" w:type="dxa"/>
                  <w:bottom w:w="100" w:type="dxa"/>
                  <w:right w:w="100" w:type="dxa"/>
                </w:tcMar>
              </w:tcPr>
            </w:tcPrChange>
          </w:tcPr>
          <w:p w14:paraId="41A8A206" w14:textId="77777777" w:rsidR="00471A3D" w:rsidRDefault="00EF0B3C" w:rsidP="00D7682F">
            <w:pPr>
              <w:spacing w:line="240" w:lineRule="auto"/>
              <w:ind w:hanging="10"/>
            </w:pPr>
            <w:r>
              <w:t>anemone</w:t>
            </w:r>
          </w:p>
        </w:tc>
        <w:tc>
          <w:tcPr>
            <w:tcW w:w="1520" w:type="dxa"/>
            <w:tcMar>
              <w:top w:w="100" w:type="dxa"/>
              <w:left w:w="100" w:type="dxa"/>
              <w:bottom w:w="100" w:type="dxa"/>
              <w:right w:w="100" w:type="dxa"/>
            </w:tcMar>
            <w:tcPrChange w:id="692" w:author="jameal samhouri" w:date="2022-04-05T09:11:00Z">
              <w:tcPr>
                <w:tcW w:w="1520" w:type="dxa"/>
                <w:tcMar>
                  <w:top w:w="100" w:type="dxa"/>
                  <w:left w:w="100" w:type="dxa"/>
                  <w:bottom w:w="100" w:type="dxa"/>
                  <w:right w:w="100" w:type="dxa"/>
                </w:tcMar>
              </w:tcPr>
            </w:tcPrChange>
          </w:tcPr>
          <w:p w14:paraId="7D5C8962"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Change w:id="693" w:author="jameal samhouri" w:date="2022-04-05T09:11:00Z">
              <w:tcPr>
                <w:tcW w:w="1520" w:type="dxa"/>
                <w:tcMar>
                  <w:top w:w="100" w:type="dxa"/>
                  <w:left w:w="100" w:type="dxa"/>
                  <w:bottom w:w="100" w:type="dxa"/>
                  <w:right w:w="100" w:type="dxa"/>
                </w:tcMar>
              </w:tcPr>
            </w:tcPrChange>
          </w:tcPr>
          <w:p w14:paraId="620F6032" w14:textId="77777777" w:rsidR="00471A3D" w:rsidRDefault="00EF0B3C" w:rsidP="00D7682F">
            <w:pPr>
              <w:spacing w:line="240" w:lineRule="auto"/>
              <w:ind w:firstLine="0"/>
            </w:pPr>
            <w:r>
              <w:t>0.01</w:t>
            </w:r>
          </w:p>
        </w:tc>
      </w:tr>
      <w:tr w:rsidR="00471A3D" w14:paraId="2C696252" w14:textId="77777777" w:rsidTr="00D7682F">
        <w:trPr>
          <w:trHeight w:val="144"/>
          <w:trPrChange w:id="694"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695"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734198AE" w14:textId="77777777" w:rsidR="00471A3D" w:rsidRDefault="00EF0B3C" w:rsidP="00D7682F">
            <w:pPr>
              <w:spacing w:line="240" w:lineRule="auto"/>
              <w:ind w:firstLine="0"/>
              <w:rPr>
                <w:i/>
              </w:rPr>
            </w:pPr>
            <w:r>
              <w:rPr>
                <w:i/>
              </w:rPr>
              <w:t>Mediaster aequalis</w:t>
            </w:r>
          </w:p>
        </w:tc>
        <w:tc>
          <w:tcPr>
            <w:tcW w:w="2235" w:type="dxa"/>
            <w:tcMar>
              <w:top w:w="100" w:type="dxa"/>
              <w:left w:w="100" w:type="dxa"/>
              <w:bottom w:w="100" w:type="dxa"/>
              <w:right w:w="100" w:type="dxa"/>
            </w:tcMar>
            <w:tcPrChange w:id="696" w:author="jameal samhouri" w:date="2022-04-05T09:11:00Z">
              <w:tcPr>
                <w:tcW w:w="2235" w:type="dxa"/>
                <w:tcMar>
                  <w:top w:w="100" w:type="dxa"/>
                  <w:left w:w="100" w:type="dxa"/>
                  <w:bottom w:w="100" w:type="dxa"/>
                  <w:right w:w="100" w:type="dxa"/>
                </w:tcMar>
              </w:tcPr>
            </w:tcPrChange>
          </w:tcPr>
          <w:p w14:paraId="368B4BDE" w14:textId="77777777" w:rsidR="00471A3D" w:rsidRDefault="00EF0B3C" w:rsidP="00D7682F">
            <w:pPr>
              <w:spacing w:line="240" w:lineRule="auto"/>
              <w:ind w:hanging="10"/>
            </w:pPr>
            <w:r>
              <w:t>medium star</w:t>
            </w:r>
          </w:p>
        </w:tc>
        <w:tc>
          <w:tcPr>
            <w:tcW w:w="1520" w:type="dxa"/>
            <w:tcMar>
              <w:top w:w="100" w:type="dxa"/>
              <w:left w:w="100" w:type="dxa"/>
              <w:bottom w:w="100" w:type="dxa"/>
              <w:right w:w="100" w:type="dxa"/>
            </w:tcMar>
            <w:tcPrChange w:id="697" w:author="jameal samhouri" w:date="2022-04-05T09:11:00Z">
              <w:tcPr>
                <w:tcW w:w="1520" w:type="dxa"/>
                <w:tcMar>
                  <w:top w:w="100" w:type="dxa"/>
                  <w:left w:w="100" w:type="dxa"/>
                  <w:bottom w:w="100" w:type="dxa"/>
                  <w:right w:w="100" w:type="dxa"/>
                </w:tcMar>
              </w:tcPr>
            </w:tcPrChange>
          </w:tcPr>
          <w:p w14:paraId="18EA4969"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Change w:id="698" w:author="jameal samhouri" w:date="2022-04-05T09:11:00Z">
              <w:tcPr>
                <w:tcW w:w="1520" w:type="dxa"/>
                <w:tcMar>
                  <w:top w:w="100" w:type="dxa"/>
                  <w:left w:w="100" w:type="dxa"/>
                  <w:bottom w:w="100" w:type="dxa"/>
                  <w:right w:w="100" w:type="dxa"/>
                </w:tcMar>
              </w:tcPr>
            </w:tcPrChange>
          </w:tcPr>
          <w:p w14:paraId="6F0EF8BD" w14:textId="77777777" w:rsidR="00471A3D" w:rsidRDefault="00EF0B3C" w:rsidP="00D7682F">
            <w:pPr>
              <w:spacing w:line="240" w:lineRule="auto"/>
              <w:ind w:firstLine="0"/>
            </w:pPr>
            <w:r>
              <w:t>0.00</w:t>
            </w:r>
          </w:p>
        </w:tc>
      </w:tr>
      <w:tr w:rsidR="00471A3D" w14:paraId="6DBE1B95" w14:textId="77777777" w:rsidTr="00D7682F">
        <w:trPr>
          <w:trHeight w:val="144"/>
          <w:trPrChange w:id="699"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700"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61EDC0C6" w14:textId="77777777" w:rsidR="00471A3D" w:rsidRDefault="00EF0B3C" w:rsidP="00D7682F">
            <w:pPr>
              <w:spacing w:line="240" w:lineRule="auto"/>
              <w:ind w:firstLine="0"/>
              <w:rPr>
                <w:i/>
              </w:rPr>
            </w:pPr>
            <w:r>
              <w:rPr>
                <w:i/>
              </w:rPr>
              <w:t>Urticina piscivora</w:t>
            </w:r>
          </w:p>
        </w:tc>
        <w:tc>
          <w:tcPr>
            <w:tcW w:w="2235" w:type="dxa"/>
            <w:tcMar>
              <w:top w:w="100" w:type="dxa"/>
              <w:left w:w="100" w:type="dxa"/>
              <w:bottom w:w="100" w:type="dxa"/>
              <w:right w:w="100" w:type="dxa"/>
            </w:tcMar>
            <w:tcPrChange w:id="701" w:author="jameal samhouri" w:date="2022-04-05T09:11:00Z">
              <w:tcPr>
                <w:tcW w:w="2235" w:type="dxa"/>
                <w:tcMar>
                  <w:top w:w="100" w:type="dxa"/>
                  <w:left w:w="100" w:type="dxa"/>
                  <w:bottom w:w="100" w:type="dxa"/>
                  <w:right w:w="100" w:type="dxa"/>
                </w:tcMar>
              </w:tcPr>
            </w:tcPrChange>
          </w:tcPr>
          <w:p w14:paraId="790955BA" w14:textId="77777777" w:rsidR="00471A3D" w:rsidRDefault="00EF0B3C" w:rsidP="00D7682F">
            <w:pPr>
              <w:spacing w:line="240" w:lineRule="auto"/>
              <w:ind w:hanging="10"/>
            </w:pPr>
            <w:r>
              <w:t>anemone</w:t>
            </w:r>
          </w:p>
        </w:tc>
        <w:tc>
          <w:tcPr>
            <w:tcW w:w="1520" w:type="dxa"/>
            <w:tcMar>
              <w:top w:w="100" w:type="dxa"/>
              <w:left w:w="100" w:type="dxa"/>
              <w:bottom w:w="100" w:type="dxa"/>
              <w:right w:w="100" w:type="dxa"/>
            </w:tcMar>
            <w:tcPrChange w:id="702" w:author="jameal samhouri" w:date="2022-04-05T09:11:00Z">
              <w:tcPr>
                <w:tcW w:w="1520" w:type="dxa"/>
                <w:tcMar>
                  <w:top w:w="100" w:type="dxa"/>
                  <w:left w:w="100" w:type="dxa"/>
                  <w:bottom w:w="100" w:type="dxa"/>
                  <w:right w:w="100" w:type="dxa"/>
                </w:tcMar>
              </w:tcPr>
            </w:tcPrChange>
          </w:tcPr>
          <w:p w14:paraId="762AACB0"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Change w:id="703" w:author="jameal samhouri" w:date="2022-04-05T09:11:00Z">
              <w:tcPr>
                <w:tcW w:w="1520" w:type="dxa"/>
                <w:tcMar>
                  <w:top w:w="100" w:type="dxa"/>
                  <w:left w:w="100" w:type="dxa"/>
                  <w:bottom w:w="100" w:type="dxa"/>
                  <w:right w:w="100" w:type="dxa"/>
                </w:tcMar>
              </w:tcPr>
            </w:tcPrChange>
          </w:tcPr>
          <w:p w14:paraId="5E2FE056" w14:textId="77777777" w:rsidR="00471A3D" w:rsidRDefault="00EF0B3C" w:rsidP="00D7682F">
            <w:pPr>
              <w:spacing w:line="240" w:lineRule="auto"/>
              <w:ind w:firstLine="0"/>
            </w:pPr>
            <w:r>
              <w:t>0.00</w:t>
            </w:r>
          </w:p>
        </w:tc>
      </w:tr>
      <w:tr w:rsidR="00471A3D" w14:paraId="0B99B3BA" w14:textId="77777777" w:rsidTr="00D7682F">
        <w:trPr>
          <w:trHeight w:val="144"/>
          <w:trPrChange w:id="704"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705"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313502E3" w14:textId="77777777" w:rsidR="00471A3D" w:rsidRDefault="00EF0B3C" w:rsidP="00D7682F">
            <w:pPr>
              <w:spacing w:line="240" w:lineRule="auto"/>
              <w:ind w:firstLine="0"/>
              <w:rPr>
                <w:i/>
              </w:rPr>
            </w:pPr>
            <w:r>
              <w:rPr>
                <w:i/>
              </w:rPr>
              <w:lastRenderedPageBreak/>
              <w:t>Pycnopodia helianthoides</w:t>
            </w:r>
          </w:p>
        </w:tc>
        <w:tc>
          <w:tcPr>
            <w:tcW w:w="2235" w:type="dxa"/>
            <w:tcMar>
              <w:top w:w="100" w:type="dxa"/>
              <w:left w:w="100" w:type="dxa"/>
              <w:bottom w:w="100" w:type="dxa"/>
              <w:right w:w="100" w:type="dxa"/>
            </w:tcMar>
            <w:tcPrChange w:id="706" w:author="jameal samhouri" w:date="2022-04-05T09:11:00Z">
              <w:tcPr>
                <w:tcW w:w="2235" w:type="dxa"/>
                <w:tcMar>
                  <w:top w:w="100" w:type="dxa"/>
                  <w:left w:w="100" w:type="dxa"/>
                  <w:bottom w:w="100" w:type="dxa"/>
                  <w:right w:w="100" w:type="dxa"/>
                </w:tcMar>
              </w:tcPr>
            </w:tcPrChange>
          </w:tcPr>
          <w:p w14:paraId="59BC9DB3" w14:textId="77777777" w:rsidR="00471A3D" w:rsidRDefault="00EF0B3C" w:rsidP="00D7682F">
            <w:pPr>
              <w:spacing w:line="240" w:lineRule="auto"/>
              <w:ind w:hanging="10"/>
            </w:pPr>
            <w:r>
              <w:t>Pycnopodia</w:t>
            </w:r>
          </w:p>
        </w:tc>
        <w:tc>
          <w:tcPr>
            <w:tcW w:w="1520" w:type="dxa"/>
            <w:tcMar>
              <w:top w:w="100" w:type="dxa"/>
              <w:left w:w="100" w:type="dxa"/>
              <w:bottom w:w="100" w:type="dxa"/>
              <w:right w:w="100" w:type="dxa"/>
            </w:tcMar>
            <w:tcPrChange w:id="707" w:author="jameal samhouri" w:date="2022-04-05T09:11:00Z">
              <w:tcPr>
                <w:tcW w:w="1520" w:type="dxa"/>
                <w:tcMar>
                  <w:top w:w="100" w:type="dxa"/>
                  <w:left w:w="100" w:type="dxa"/>
                  <w:bottom w:w="100" w:type="dxa"/>
                  <w:right w:w="100" w:type="dxa"/>
                </w:tcMar>
              </w:tcPr>
            </w:tcPrChange>
          </w:tcPr>
          <w:p w14:paraId="33FAB0B3"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Change w:id="708" w:author="jameal samhouri" w:date="2022-04-05T09:11:00Z">
              <w:tcPr>
                <w:tcW w:w="1520" w:type="dxa"/>
                <w:tcMar>
                  <w:top w:w="100" w:type="dxa"/>
                  <w:left w:w="100" w:type="dxa"/>
                  <w:bottom w:w="100" w:type="dxa"/>
                  <w:right w:w="100" w:type="dxa"/>
                </w:tcMar>
              </w:tcPr>
            </w:tcPrChange>
          </w:tcPr>
          <w:p w14:paraId="3359803F" w14:textId="77777777" w:rsidR="00471A3D" w:rsidRDefault="00EF0B3C" w:rsidP="00D7682F">
            <w:pPr>
              <w:spacing w:line="240" w:lineRule="auto"/>
              <w:ind w:firstLine="0"/>
            </w:pPr>
            <w:r>
              <w:t>0.00</w:t>
            </w:r>
          </w:p>
        </w:tc>
      </w:tr>
      <w:tr w:rsidR="00471A3D" w14:paraId="3D66FEEC" w14:textId="77777777" w:rsidTr="00D7682F">
        <w:trPr>
          <w:trHeight w:val="144"/>
          <w:trPrChange w:id="709"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710"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22909AF3" w14:textId="77777777" w:rsidR="00471A3D" w:rsidRDefault="00EF0B3C" w:rsidP="00D7682F">
            <w:pPr>
              <w:spacing w:line="240" w:lineRule="auto"/>
              <w:ind w:firstLine="0"/>
              <w:rPr>
                <w:i/>
              </w:rPr>
            </w:pPr>
            <w:r>
              <w:rPr>
                <w:i/>
              </w:rPr>
              <w:t>Fusitriton oregonensis</w:t>
            </w:r>
          </w:p>
        </w:tc>
        <w:tc>
          <w:tcPr>
            <w:tcW w:w="2235" w:type="dxa"/>
            <w:tcMar>
              <w:top w:w="100" w:type="dxa"/>
              <w:left w:w="100" w:type="dxa"/>
              <w:bottom w:w="100" w:type="dxa"/>
              <w:right w:w="100" w:type="dxa"/>
            </w:tcMar>
            <w:tcPrChange w:id="711" w:author="jameal samhouri" w:date="2022-04-05T09:11:00Z">
              <w:tcPr>
                <w:tcW w:w="2235" w:type="dxa"/>
                <w:tcMar>
                  <w:top w:w="100" w:type="dxa"/>
                  <w:left w:w="100" w:type="dxa"/>
                  <w:bottom w:w="100" w:type="dxa"/>
                  <w:right w:w="100" w:type="dxa"/>
                </w:tcMar>
              </w:tcPr>
            </w:tcPrChange>
          </w:tcPr>
          <w:p w14:paraId="20950E7B" w14:textId="77777777" w:rsidR="00471A3D" w:rsidRDefault="00EF0B3C" w:rsidP="00D7682F">
            <w:pPr>
              <w:spacing w:line="240" w:lineRule="auto"/>
              <w:ind w:hanging="10"/>
            </w:pPr>
            <w:r>
              <w:t>shelled gastropod</w:t>
            </w:r>
          </w:p>
        </w:tc>
        <w:tc>
          <w:tcPr>
            <w:tcW w:w="1520" w:type="dxa"/>
            <w:tcMar>
              <w:top w:w="100" w:type="dxa"/>
              <w:left w:w="100" w:type="dxa"/>
              <w:bottom w:w="100" w:type="dxa"/>
              <w:right w:w="100" w:type="dxa"/>
            </w:tcMar>
            <w:tcPrChange w:id="712" w:author="jameal samhouri" w:date="2022-04-05T09:11:00Z">
              <w:tcPr>
                <w:tcW w:w="1520" w:type="dxa"/>
                <w:tcMar>
                  <w:top w:w="100" w:type="dxa"/>
                  <w:left w:w="100" w:type="dxa"/>
                  <w:bottom w:w="100" w:type="dxa"/>
                  <w:right w:w="100" w:type="dxa"/>
                </w:tcMar>
              </w:tcPr>
            </w:tcPrChange>
          </w:tcPr>
          <w:p w14:paraId="115952FD"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Change w:id="713" w:author="jameal samhouri" w:date="2022-04-05T09:11:00Z">
              <w:tcPr>
                <w:tcW w:w="1520" w:type="dxa"/>
                <w:tcMar>
                  <w:top w:w="100" w:type="dxa"/>
                  <w:left w:w="100" w:type="dxa"/>
                  <w:bottom w:w="100" w:type="dxa"/>
                  <w:right w:w="100" w:type="dxa"/>
                </w:tcMar>
              </w:tcPr>
            </w:tcPrChange>
          </w:tcPr>
          <w:p w14:paraId="2AD16045" w14:textId="77777777" w:rsidR="00471A3D" w:rsidRDefault="00EF0B3C" w:rsidP="00D7682F">
            <w:pPr>
              <w:spacing w:line="240" w:lineRule="auto"/>
              <w:ind w:firstLine="0"/>
            </w:pPr>
            <w:r>
              <w:t>0.00</w:t>
            </w:r>
          </w:p>
        </w:tc>
      </w:tr>
      <w:tr w:rsidR="00471A3D" w14:paraId="6C02423D" w14:textId="77777777" w:rsidTr="00D7682F">
        <w:trPr>
          <w:trHeight w:val="144"/>
          <w:trPrChange w:id="714"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715"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334E84FE" w14:textId="77777777" w:rsidR="00471A3D" w:rsidRDefault="00EF0B3C" w:rsidP="00D7682F">
            <w:pPr>
              <w:spacing w:line="240" w:lineRule="auto"/>
              <w:ind w:firstLine="0"/>
              <w:rPr>
                <w:i/>
              </w:rPr>
            </w:pPr>
            <w:r>
              <w:rPr>
                <w:i/>
              </w:rPr>
              <w:t>Pisaster brevispinus</w:t>
            </w:r>
          </w:p>
        </w:tc>
        <w:tc>
          <w:tcPr>
            <w:tcW w:w="2235" w:type="dxa"/>
            <w:tcMar>
              <w:top w:w="100" w:type="dxa"/>
              <w:left w:w="100" w:type="dxa"/>
              <w:bottom w:w="100" w:type="dxa"/>
              <w:right w:w="100" w:type="dxa"/>
            </w:tcMar>
            <w:tcPrChange w:id="716" w:author="jameal samhouri" w:date="2022-04-05T09:11:00Z">
              <w:tcPr>
                <w:tcW w:w="2235" w:type="dxa"/>
                <w:tcMar>
                  <w:top w:w="100" w:type="dxa"/>
                  <w:left w:w="100" w:type="dxa"/>
                  <w:bottom w:w="100" w:type="dxa"/>
                  <w:right w:w="100" w:type="dxa"/>
                </w:tcMar>
              </w:tcPr>
            </w:tcPrChange>
          </w:tcPr>
          <w:p w14:paraId="6650D545" w14:textId="77777777" w:rsidR="00471A3D" w:rsidRDefault="00EF0B3C" w:rsidP="00D7682F">
            <w:pPr>
              <w:spacing w:line="240" w:lineRule="auto"/>
              <w:ind w:hanging="10"/>
            </w:pPr>
            <w:r>
              <w:t>Pisaster</w:t>
            </w:r>
          </w:p>
        </w:tc>
        <w:tc>
          <w:tcPr>
            <w:tcW w:w="1520" w:type="dxa"/>
            <w:tcMar>
              <w:top w:w="100" w:type="dxa"/>
              <w:left w:w="100" w:type="dxa"/>
              <w:bottom w:w="100" w:type="dxa"/>
              <w:right w:w="100" w:type="dxa"/>
            </w:tcMar>
            <w:tcPrChange w:id="717" w:author="jameal samhouri" w:date="2022-04-05T09:11:00Z">
              <w:tcPr>
                <w:tcW w:w="1520" w:type="dxa"/>
                <w:tcMar>
                  <w:top w:w="100" w:type="dxa"/>
                  <w:left w:w="100" w:type="dxa"/>
                  <w:bottom w:w="100" w:type="dxa"/>
                  <w:right w:w="100" w:type="dxa"/>
                </w:tcMar>
              </w:tcPr>
            </w:tcPrChange>
          </w:tcPr>
          <w:p w14:paraId="46129F78"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Change w:id="718" w:author="jameal samhouri" w:date="2022-04-05T09:11:00Z">
              <w:tcPr>
                <w:tcW w:w="1520" w:type="dxa"/>
                <w:tcMar>
                  <w:top w:w="100" w:type="dxa"/>
                  <w:left w:w="100" w:type="dxa"/>
                  <w:bottom w:w="100" w:type="dxa"/>
                  <w:right w:w="100" w:type="dxa"/>
                </w:tcMar>
              </w:tcPr>
            </w:tcPrChange>
          </w:tcPr>
          <w:p w14:paraId="537C8B8B" w14:textId="77777777" w:rsidR="00471A3D" w:rsidRDefault="00EF0B3C" w:rsidP="00D7682F">
            <w:pPr>
              <w:spacing w:line="240" w:lineRule="auto"/>
              <w:ind w:firstLine="0"/>
            </w:pPr>
            <w:r>
              <w:t>0.00</w:t>
            </w:r>
          </w:p>
        </w:tc>
      </w:tr>
      <w:tr w:rsidR="00471A3D" w14:paraId="05DE50BA" w14:textId="77777777" w:rsidTr="00D7682F">
        <w:trPr>
          <w:trHeight w:val="144"/>
          <w:trPrChange w:id="719"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720"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2DB409D5" w14:textId="77777777" w:rsidR="00471A3D" w:rsidRDefault="00EF0B3C" w:rsidP="00D7682F">
            <w:pPr>
              <w:spacing w:line="240" w:lineRule="auto"/>
              <w:ind w:firstLine="0"/>
              <w:rPr>
                <w:i/>
              </w:rPr>
            </w:pPr>
            <w:r>
              <w:rPr>
                <w:i/>
              </w:rPr>
              <w:t>Mimulus foliatus</w:t>
            </w:r>
          </w:p>
        </w:tc>
        <w:tc>
          <w:tcPr>
            <w:tcW w:w="2235" w:type="dxa"/>
            <w:tcMar>
              <w:top w:w="100" w:type="dxa"/>
              <w:left w:w="100" w:type="dxa"/>
              <w:bottom w:w="100" w:type="dxa"/>
              <w:right w:w="100" w:type="dxa"/>
            </w:tcMar>
            <w:tcPrChange w:id="721" w:author="jameal samhouri" w:date="2022-04-05T09:11:00Z">
              <w:tcPr>
                <w:tcW w:w="2235" w:type="dxa"/>
                <w:tcMar>
                  <w:top w:w="100" w:type="dxa"/>
                  <w:left w:w="100" w:type="dxa"/>
                  <w:bottom w:w="100" w:type="dxa"/>
                  <w:right w:w="100" w:type="dxa"/>
                </w:tcMar>
              </w:tcPr>
            </w:tcPrChange>
          </w:tcPr>
          <w:p w14:paraId="6EEA0AF7" w14:textId="77777777" w:rsidR="00471A3D" w:rsidRDefault="00EF0B3C" w:rsidP="00D7682F">
            <w:pPr>
              <w:spacing w:line="240" w:lineRule="auto"/>
              <w:ind w:hanging="10"/>
            </w:pPr>
            <w:r>
              <w:t>crabs</w:t>
            </w:r>
          </w:p>
        </w:tc>
        <w:tc>
          <w:tcPr>
            <w:tcW w:w="1520" w:type="dxa"/>
            <w:tcMar>
              <w:top w:w="100" w:type="dxa"/>
              <w:left w:w="100" w:type="dxa"/>
              <w:bottom w:w="100" w:type="dxa"/>
              <w:right w:w="100" w:type="dxa"/>
            </w:tcMar>
            <w:tcPrChange w:id="722" w:author="jameal samhouri" w:date="2022-04-05T09:11:00Z">
              <w:tcPr>
                <w:tcW w:w="1520" w:type="dxa"/>
                <w:tcMar>
                  <w:top w:w="100" w:type="dxa"/>
                  <w:left w:w="100" w:type="dxa"/>
                  <w:bottom w:w="100" w:type="dxa"/>
                  <w:right w:w="100" w:type="dxa"/>
                </w:tcMar>
              </w:tcPr>
            </w:tcPrChange>
          </w:tcPr>
          <w:p w14:paraId="23B396B9"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Change w:id="723" w:author="jameal samhouri" w:date="2022-04-05T09:11:00Z">
              <w:tcPr>
                <w:tcW w:w="1520" w:type="dxa"/>
                <w:tcMar>
                  <w:top w:w="100" w:type="dxa"/>
                  <w:left w:w="100" w:type="dxa"/>
                  <w:bottom w:w="100" w:type="dxa"/>
                  <w:right w:w="100" w:type="dxa"/>
                </w:tcMar>
              </w:tcPr>
            </w:tcPrChange>
          </w:tcPr>
          <w:p w14:paraId="3BAA0DC0" w14:textId="77777777" w:rsidR="00471A3D" w:rsidRDefault="00EF0B3C" w:rsidP="00D7682F">
            <w:pPr>
              <w:spacing w:line="240" w:lineRule="auto"/>
              <w:ind w:firstLine="0"/>
            </w:pPr>
            <w:r>
              <w:t>0.00</w:t>
            </w:r>
          </w:p>
        </w:tc>
      </w:tr>
      <w:tr w:rsidR="00471A3D" w14:paraId="70F36B9E" w14:textId="77777777" w:rsidTr="00D7682F">
        <w:trPr>
          <w:trHeight w:val="144"/>
          <w:trPrChange w:id="724"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725"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3CCB981B" w14:textId="77777777" w:rsidR="00471A3D" w:rsidRDefault="00EF0B3C" w:rsidP="00D7682F">
            <w:pPr>
              <w:spacing w:line="240" w:lineRule="auto"/>
              <w:ind w:firstLine="0"/>
            </w:pPr>
            <w:r>
              <w:t>misc clams</w:t>
            </w:r>
          </w:p>
        </w:tc>
        <w:tc>
          <w:tcPr>
            <w:tcW w:w="2235" w:type="dxa"/>
            <w:tcMar>
              <w:top w:w="100" w:type="dxa"/>
              <w:left w:w="100" w:type="dxa"/>
              <w:bottom w:w="100" w:type="dxa"/>
              <w:right w:w="100" w:type="dxa"/>
            </w:tcMar>
            <w:tcPrChange w:id="726" w:author="jameal samhouri" w:date="2022-04-05T09:11:00Z">
              <w:tcPr>
                <w:tcW w:w="2235" w:type="dxa"/>
                <w:tcMar>
                  <w:top w:w="100" w:type="dxa"/>
                  <w:left w:w="100" w:type="dxa"/>
                  <w:bottom w:w="100" w:type="dxa"/>
                  <w:right w:w="100" w:type="dxa"/>
                </w:tcMar>
              </w:tcPr>
            </w:tcPrChange>
          </w:tcPr>
          <w:p w14:paraId="699727E9" w14:textId="77777777" w:rsidR="00471A3D" w:rsidRDefault="00EF0B3C" w:rsidP="00D7682F">
            <w:pPr>
              <w:spacing w:line="240" w:lineRule="auto"/>
              <w:ind w:hanging="10"/>
            </w:pPr>
            <w:r>
              <w:t>bivalve</w:t>
            </w:r>
          </w:p>
        </w:tc>
        <w:tc>
          <w:tcPr>
            <w:tcW w:w="1520" w:type="dxa"/>
            <w:tcMar>
              <w:top w:w="100" w:type="dxa"/>
              <w:left w:w="100" w:type="dxa"/>
              <w:bottom w:w="100" w:type="dxa"/>
              <w:right w:w="100" w:type="dxa"/>
            </w:tcMar>
            <w:tcPrChange w:id="727" w:author="jameal samhouri" w:date="2022-04-05T09:11:00Z">
              <w:tcPr>
                <w:tcW w:w="1520" w:type="dxa"/>
                <w:tcMar>
                  <w:top w:w="100" w:type="dxa"/>
                  <w:left w:w="100" w:type="dxa"/>
                  <w:bottom w:w="100" w:type="dxa"/>
                  <w:right w:w="100" w:type="dxa"/>
                </w:tcMar>
              </w:tcPr>
            </w:tcPrChange>
          </w:tcPr>
          <w:p w14:paraId="66E30942"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Change w:id="728" w:author="jameal samhouri" w:date="2022-04-05T09:11:00Z">
              <w:tcPr>
                <w:tcW w:w="1520" w:type="dxa"/>
                <w:tcMar>
                  <w:top w:w="100" w:type="dxa"/>
                  <w:left w:w="100" w:type="dxa"/>
                  <w:bottom w:w="100" w:type="dxa"/>
                  <w:right w:w="100" w:type="dxa"/>
                </w:tcMar>
              </w:tcPr>
            </w:tcPrChange>
          </w:tcPr>
          <w:p w14:paraId="2EE70D3B" w14:textId="77777777" w:rsidR="00471A3D" w:rsidRDefault="00EF0B3C" w:rsidP="00D7682F">
            <w:pPr>
              <w:spacing w:line="240" w:lineRule="auto"/>
              <w:ind w:firstLine="0"/>
            </w:pPr>
            <w:r>
              <w:t>0.00</w:t>
            </w:r>
          </w:p>
        </w:tc>
      </w:tr>
      <w:tr w:rsidR="00471A3D" w14:paraId="49857420" w14:textId="77777777" w:rsidTr="00D7682F">
        <w:trPr>
          <w:trHeight w:val="144"/>
          <w:trPrChange w:id="729"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730"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45748EC6" w14:textId="77777777" w:rsidR="00471A3D" w:rsidRDefault="00EF0B3C" w:rsidP="00D7682F">
            <w:pPr>
              <w:spacing w:line="240" w:lineRule="auto"/>
              <w:ind w:firstLine="0"/>
              <w:rPr>
                <w:i/>
              </w:rPr>
            </w:pPr>
            <w:r>
              <w:rPr>
                <w:i/>
              </w:rPr>
              <w:t>Metridium giganteum</w:t>
            </w:r>
          </w:p>
        </w:tc>
        <w:tc>
          <w:tcPr>
            <w:tcW w:w="2235" w:type="dxa"/>
            <w:tcMar>
              <w:top w:w="100" w:type="dxa"/>
              <w:left w:w="100" w:type="dxa"/>
              <w:bottom w:w="100" w:type="dxa"/>
              <w:right w:w="100" w:type="dxa"/>
            </w:tcMar>
            <w:tcPrChange w:id="731" w:author="jameal samhouri" w:date="2022-04-05T09:11:00Z">
              <w:tcPr>
                <w:tcW w:w="2235" w:type="dxa"/>
                <w:tcMar>
                  <w:top w:w="100" w:type="dxa"/>
                  <w:left w:w="100" w:type="dxa"/>
                  <w:bottom w:w="100" w:type="dxa"/>
                  <w:right w:w="100" w:type="dxa"/>
                </w:tcMar>
              </w:tcPr>
            </w:tcPrChange>
          </w:tcPr>
          <w:p w14:paraId="23961DDE" w14:textId="77777777" w:rsidR="00471A3D" w:rsidRDefault="00EF0B3C" w:rsidP="00D7682F">
            <w:pPr>
              <w:spacing w:line="240" w:lineRule="auto"/>
              <w:ind w:hanging="10"/>
            </w:pPr>
            <w:r>
              <w:t>anemone</w:t>
            </w:r>
          </w:p>
        </w:tc>
        <w:tc>
          <w:tcPr>
            <w:tcW w:w="1520" w:type="dxa"/>
            <w:tcMar>
              <w:top w:w="100" w:type="dxa"/>
              <w:left w:w="100" w:type="dxa"/>
              <w:bottom w:w="100" w:type="dxa"/>
              <w:right w:w="100" w:type="dxa"/>
            </w:tcMar>
            <w:tcPrChange w:id="732" w:author="jameal samhouri" w:date="2022-04-05T09:11:00Z">
              <w:tcPr>
                <w:tcW w:w="1520" w:type="dxa"/>
                <w:tcMar>
                  <w:top w:w="100" w:type="dxa"/>
                  <w:left w:w="100" w:type="dxa"/>
                  <w:bottom w:w="100" w:type="dxa"/>
                  <w:right w:w="100" w:type="dxa"/>
                </w:tcMar>
              </w:tcPr>
            </w:tcPrChange>
          </w:tcPr>
          <w:p w14:paraId="5104A29E"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Change w:id="733" w:author="jameal samhouri" w:date="2022-04-05T09:11:00Z">
              <w:tcPr>
                <w:tcW w:w="1520" w:type="dxa"/>
                <w:tcMar>
                  <w:top w:w="100" w:type="dxa"/>
                  <w:left w:w="100" w:type="dxa"/>
                  <w:bottom w:w="100" w:type="dxa"/>
                  <w:right w:w="100" w:type="dxa"/>
                </w:tcMar>
              </w:tcPr>
            </w:tcPrChange>
          </w:tcPr>
          <w:p w14:paraId="39DF607D" w14:textId="77777777" w:rsidR="00471A3D" w:rsidRDefault="00EF0B3C" w:rsidP="00D7682F">
            <w:pPr>
              <w:spacing w:line="240" w:lineRule="auto"/>
              <w:ind w:firstLine="0"/>
            </w:pPr>
            <w:r>
              <w:t>0.00</w:t>
            </w:r>
          </w:p>
        </w:tc>
      </w:tr>
      <w:tr w:rsidR="00471A3D" w14:paraId="238695A9" w14:textId="77777777" w:rsidTr="00D7682F">
        <w:trPr>
          <w:trHeight w:val="144"/>
          <w:trPrChange w:id="734" w:author="jameal samhouri" w:date="2022-04-05T09:11:00Z">
            <w:trPr>
              <w:trHeight w:val="144"/>
            </w:trPr>
          </w:trPrChange>
        </w:trPr>
        <w:tc>
          <w:tcPr>
            <w:tcW w:w="3330" w:type="dxa"/>
            <w:tcBorders>
              <w:top w:val="nil"/>
              <w:left w:val="nil"/>
              <w:bottom w:val="nil"/>
              <w:right w:val="nil"/>
            </w:tcBorders>
            <w:tcMar>
              <w:top w:w="100" w:type="dxa"/>
              <w:left w:w="100" w:type="dxa"/>
              <w:bottom w:w="100" w:type="dxa"/>
              <w:right w:w="100" w:type="dxa"/>
            </w:tcMar>
            <w:tcPrChange w:id="735" w:author="jameal samhouri" w:date="2022-04-05T09:11:00Z">
              <w:tcPr>
                <w:tcW w:w="3330" w:type="dxa"/>
                <w:tcBorders>
                  <w:top w:val="nil"/>
                  <w:left w:val="nil"/>
                  <w:bottom w:val="nil"/>
                  <w:right w:val="nil"/>
                </w:tcBorders>
                <w:tcMar>
                  <w:top w:w="100" w:type="dxa"/>
                  <w:left w:w="100" w:type="dxa"/>
                  <w:bottom w:w="100" w:type="dxa"/>
                  <w:right w:w="100" w:type="dxa"/>
                </w:tcMar>
              </w:tcPr>
            </w:tcPrChange>
          </w:tcPr>
          <w:p w14:paraId="1FC4CBDD" w14:textId="77777777" w:rsidR="00471A3D" w:rsidRDefault="00EF0B3C" w:rsidP="00D7682F">
            <w:pPr>
              <w:spacing w:line="240" w:lineRule="auto"/>
              <w:ind w:firstLine="0"/>
              <w:rPr>
                <w:i/>
              </w:rPr>
            </w:pPr>
            <w:r>
              <w:rPr>
                <w:i/>
              </w:rPr>
              <w:t>Lopholithodes mandtii</w:t>
            </w:r>
          </w:p>
        </w:tc>
        <w:tc>
          <w:tcPr>
            <w:tcW w:w="2235" w:type="dxa"/>
            <w:tcMar>
              <w:top w:w="100" w:type="dxa"/>
              <w:left w:w="100" w:type="dxa"/>
              <w:bottom w:w="100" w:type="dxa"/>
              <w:right w:w="100" w:type="dxa"/>
            </w:tcMar>
            <w:tcPrChange w:id="736" w:author="jameal samhouri" w:date="2022-04-05T09:11:00Z">
              <w:tcPr>
                <w:tcW w:w="2235" w:type="dxa"/>
                <w:tcMar>
                  <w:top w:w="100" w:type="dxa"/>
                  <w:left w:w="100" w:type="dxa"/>
                  <w:bottom w:w="100" w:type="dxa"/>
                  <w:right w:w="100" w:type="dxa"/>
                </w:tcMar>
              </w:tcPr>
            </w:tcPrChange>
          </w:tcPr>
          <w:p w14:paraId="5BCDA7C3" w14:textId="77777777" w:rsidR="00471A3D" w:rsidRDefault="00EF0B3C" w:rsidP="00D7682F">
            <w:pPr>
              <w:spacing w:line="240" w:lineRule="auto"/>
              <w:ind w:hanging="10"/>
            </w:pPr>
            <w:r>
              <w:t>crabs</w:t>
            </w:r>
          </w:p>
        </w:tc>
        <w:tc>
          <w:tcPr>
            <w:tcW w:w="1520" w:type="dxa"/>
            <w:tcMar>
              <w:top w:w="100" w:type="dxa"/>
              <w:left w:w="100" w:type="dxa"/>
              <w:bottom w:w="100" w:type="dxa"/>
              <w:right w:w="100" w:type="dxa"/>
            </w:tcMar>
            <w:tcPrChange w:id="737" w:author="jameal samhouri" w:date="2022-04-05T09:11:00Z">
              <w:tcPr>
                <w:tcW w:w="1520" w:type="dxa"/>
                <w:tcMar>
                  <w:top w:w="100" w:type="dxa"/>
                  <w:left w:w="100" w:type="dxa"/>
                  <w:bottom w:w="100" w:type="dxa"/>
                  <w:right w:w="100" w:type="dxa"/>
                </w:tcMar>
              </w:tcPr>
            </w:tcPrChange>
          </w:tcPr>
          <w:p w14:paraId="7BA9D2CE"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Change w:id="738" w:author="jameal samhouri" w:date="2022-04-05T09:11:00Z">
              <w:tcPr>
                <w:tcW w:w="1520" w:type="dxa"/>
                <w:tcMar>
                  <w:top w:w="100" w:type="dxa"/>
                  <w:left w:w="100" w:type="dxa"/>
                  <w:bottom w:w="100" w:type="dxa"/>
                  <w:right w:w="100" w:type="dxa"/>
                </w:tcMar>
              </w:tcPr>
            </w:tcPrChange>
          </w:tcPr>
          <w:p w14:paraId="3D09296A" w14:textId="77777777" w:rsidR="00471A3D" w:rsidRDefault="00EF0B3C" w:rsidP="00D7682F">
            <w:pPr>
              <w:spacing w:line="240" w:lineRule="auto"/>
              <w:ind w:firstLine="0"/>
            </w:pPr>
            <w:r>
              <w:t>0.00</w:t>
            </w:r>
          </w:p>
        </w:tc>
      </w:tr>
      <w:tr w:rsidR="00471A3D" w14:paraId="32F054E3" w14:textId="77777777" w:rsidTr="00D7682F">
        <w:trPr>
          <w:trHeight w:val="144"/>
          <w:trPrChange w:id="739" w:author="jameal samhouri" w:date="2022-04-05T09:11:00Z">
            <w:trPr>
              <w:trHeight w:val="144"/>
            </w:trPr>
          </w:trPrChange>
        </w:trPr>
        <w:tc>
          <w:tcPr>
            <w:tcW w:w="3330" w:type="dxa"/>
            <w:tcBorders>
              <w:top w:val="nil"/>
              <w:left w:val="nil"/>
              <w:bottom w:val="single" w:sz="8" w:space="0" w:color="000000"/>
              <w:right w:val="nil"/>
            </w:tcBorders>
            <w:tcMar>
              <w:top w:w="100" w:type="dxa"/>
              <w:left w:w="100" w:type="dxa"/>
              <w:bottom w:w="100" w:type="dxa"/>
              <w:right w:w="100" w:type="dxa"/>
            </w:tcMar>
            <w:tcPrChange w:id="740" w:author="jameal samhouri" w:date="2022-04-05T09:11:00Z">
              <w:tcPr>
                <w:tcW w:w="3330" w:type="dxa"/>
                <w:tcBorders>
                  <w:top w:val="nil"/>
                  <w:left w:val="nil"/>
                  <w:bottom w:val="single" w:sz="8" w:space="0" w:color="000000"/>
                  <w:right w:val="nil"/>
                </w:tcBorders>
                <w:tcMar>
                  <w:top w:w="100" w:type="dxa"/>
                  <w:left w:w="100" w:type="dxa"/>
                  <w:bottom w:w="100" w:type="dxa"/>
                  <w:right w:w="100" w:type="dxa"/>
                </w:tcMar>
              </w:tcPr>
            </w:tcPrChange>
          </w:tcPr>
          <w:p w14:paraId="7D28392D" w14:textId="77777777" w:rsidR="00471A3D" w:rsidRDefault="00EF0B3C" w:rsidP="00D7682F">
            <w:pPr>
              <w:spacing w:line="240" w:lineRule="auto"/>
              <w:ind w:firstLine="0"/>
              <w:rPr>
                <w:i/>
              </w:rPr>
            </w:pPr>
            <w:r>
              <w:rPr>
                <w:i/>
              </w:rPr>
              <w:t>Anthopleura elegantissima</w:t>
            </w:r>
          </w:p>
        </w:tc>
        <w:tc>
          <w:tcPr>
            <w:tcW w:w="2235" w:type="dxa"/>
            <w:tcBorders>
              <w:bottom w:val="single" w:sz="8" w:space="0" w:color="808080"/>
            </w:tcBorders>
            <w:tcMar>
              <w:top w:w="100" w:type="dxa"/>
              <w:left w:w="100" w:type="dxa"/>
              <w:bottom w:w="100" w:type="dxa"/>
              <w:right w:w="100" w:type="dxa"/>
            </w:tcMar>
            <w:tcPrChange w:id="741" w:author="jameal samhouri" w:date="2022-04-05T09:11:00Z">
              <w:tcPr>
                <w:tcW w:w="2235" w:type="dxa"/>
                <w:tcBorders>
                  <w:bottom w:val="single" w:sz="8" w:space="0" w:color="808080"/>
                </w:tcBorders>
                <w:tcMar>
                  <w:top w:w="100" w:type="dxa"/>
                  <w:left w:w="100" w:type="dxa"/>
                  <w:bottom w:w="100" w:type="dxa"/>
                  <w:right w:w="100" w:type="dxa"/>
                </w:tcMar>
              </w:tcPr>
            </w:tcPrChange>
          </w:tcPr>
          <w:p w14:paraId="0B2669D0" w14:textId="77777777" w:rsidR="00471A3D" w:rsidRDefault="00EF0B3C" w:rsidP="00D7682F">
            <w:pPr>
              <w:spacing w:line="240" w:lineRule="auto"/>
              <w:ind w:hanging="10"/>
            </w:pPr>
            <w:r>
              <w:t>anemone</w:t>
            </w:r>
          </w:p>
        </w:tc>
        <w:tc>
          <w:tcPr>
            <w:tcW w:w="1520" w:type="dxa"/>
            <w:tcBorders>
              <w:bottom w:val="single" w:sz="8" w:space="0" w:color="808080"/>
            </w:tcBorders>
            <w:tcMar>
              <w:top w:w="100" w:type="dxa"/>
              <w:left w:w="100" w:type="dxa"/>
              <w:bottom w:w="100" w:type="dxa"/>
              <w:right w:w="100" w:type="dxa"/>
            </w:tcMar>
            <w:tcPrChange w:id="742" w:author="jameal samhouri" w:date="2022-04-05T09:11:00Z">
              <w:tcPr>
                <w:tcW w:w="1520" w:type="dxa"/>
                <w:tcBorders>
                  <w:bottom w:val="single" w:sz="8" w:space="0" w:color="808080"/>
                </w:tcBorders>
                <w:tcMar>
                  <w:top w:w="100" w:type="dxa"/>
                  <w:left w:w="100" w:type="dxa"/>
                  <w:bottom w:w="100" w:type="dxa"/>
                  <w:right w:w="100" w:type="dxa"/>
                </w:tcMar>
              </w:tcPr>
            </w:tcPrChange>
          </w:tcPr>
          <w:p w14:paraId="5BB60AC8" w14:textId="77777777" w:rsidR="00471A3D" w:rsidRDefault="00EF0B3C" w:rsidP="00D7682F">
            <w:pPr>
              <w:spacing w:line="240" w:lineRule="auto"/>
              <w:ind w:firstLine="0"/>
            </w:pPr>
            <w:r>
              <w:t>0.00</w:t>
            </w:r>
          </w:p>
        </w:tc>
        <w:tc>
          <w:tcPr>
            <w:tcW w:w="1520" w:type="dxa"/>
            <w:tcBorders>
              <w:bottom w:val="single" w:sz="8" w:space="0" w:color="808080"/>
            </w:tcBorders>
            <w:tcMar>
              <w:top w:w="100" w:type="dxa"/>
              <w:left w:w="100" w:type="dxa"/>
              <w:bottom w:w="100" w:type="dxa"/>
              <w:right w:w="100" w:type="dxa"/>
            </w:tcMar>
            <w:tcPrChange w:id="743" w:author="jameal samhouri" w:date="2022-04-05T09:11:00Z">
              <w:tcPr>
                <w:tcW w:w="1520" w:type="dxa"/>
                <w:tcBorders>
                  <w:bottom w:val="single" w:sz="8" w:space="0" w:color="808080"/>
                </w:tcBorders>
                <w:tcMar>
                  <w:top w:w="100" w:type="dxa"/>
                  <w:left w:w="100" w:type="dxa"/>
                  <w:bottom w:w="100" w:type="dxa"/>
                  <w:right w:w="100" w:type="dxa"/>
                </w:tcMar>
              </w:tcPr>
            </w:tcPrChange>
          </w:tcPr>
          <w:p w14:paraId="71C879AA" w14:textId="77777777" w:rsidR="00471A3D" w:rsidRDefault="00EF0B3C" w:rsidP="00D7682F">
            <w:pPr>
              <w:spacing w:line="240" w:lineRule="auto"/>
              <w:ind w:firstLine="0"/>
            </w:pPr>
            <w:r>
              <w:t>0.00</w:t>
            </w:r>
          </w:p>
        </w:tc>
      </w:tr>
    </w:tbl>
    <w:p w14:paraId="48F5521E" w14:textId="77777777" w:rsidR="00471A3D" w:rsidRDefault="00EF0B3C">
      <w:pPr>
        <w:pStyle w:val="Heading5"/>
      </w:pPr>
      <w:bookmarkStart w:id="744" w:name="_jevyb6ayauur" w:colFirst="0" w:colLast="0"/>
      <w:bookmarkEnd w:id="744"/>
      <w:r>
        <w:br w:type="page"/>
      </w:r>
    </w:p>
    <w:p w14:paraId="065C37F2" w14:textId="4BB85D67" w:rsidR="00471A3D" w:rsidRDefault="00EF0B3C">
      <w:pPr>
        <w:pStyle w:val="Heading5"/>
      </w:pPr>
      <w:bookmarkStart w:id="745" w:name="_hbmkrdb4vkpx" w:colFirst="0" w:colLast="0"/>
      <w:bookmarkEnd w:id="745"/>
      <w:r>
        <w:lastRenderedPageBreak/>
        <w:t>Table S4. Fish species observed during SCUBA surveys from 2015-2021. Observations with visibility below 2.0 m have been excluded. Greenling</w:t>
      </w:r>
      <w:r w:rsidR="00F40F67">
        <w:t xml:space="preserve"> </w:t>
      </w:r>
      <w:r>
        <w:t>s</w:t>
      </w:r>
      <w:r w:rsidR="00F40F67">
        <w:t>pecies</w:t>
      </w:r>
      <w:r>
        <w:t xml:space="preserve"> were combined into one group for the multivariate analyses. Species in bold were used in the multivariate analyses. </w:t>
      </w:r>
    </w:p>
    <w:tbl>
      <w:tblPr>
        <w:tblW w:w="7770" w:type="dxa"/>
        <w:tblBorders>
          <w:top w:val="nil"/>
          <w:left w:val="nil"/>
          <w:bottom w:val="nil"/>
          <w:right w:val="nil"/>
          <w:insideH w:val="nil"/>
          <w:insideV w:val="nil"/>
        </w:tblBorders>
        <w:tblLayout w:type="fixed"/>
        <w:tblCellMar>
          <w:top w:w="43" w:type="dxa"/>
          <w:left w:w="100" w:type="dxa"/>
          <w:bottom w:w="43" w:type="dxa"/>
          <w:right w:w="100" w:type="dxa"/>
        </w:tblCellMar>
        <w:tblLook w:val="0600" w:firstRow="0" w:lastRow="0" w:firstColumn="0" w:lastColumn="0" w:noHBand="1" w:noVBand="1"/>
        <w:tblPrChange w:id="746" w:author="jameal samhouri" w:date="2022-04-05T09:11:00Z">
          <w:tblPr>
            <w:tblStyle w:val="a2"/>
            <w:tblW w:w="7770" w:type="dxa"/>
            <w:tblBorders>
              <w:top w:val="nil"/>
              <w:left w:val="nil"/>
              <w:bottom w:val="nil"/>
              <w:right w:val="nil"/>
              <w:insideH w:val="nil"/>
              <w:insideV w:val="nil"/>
            </w:tblBorders>
            <w:tblLayout w:type="fixed"/>
            <w:tblCellMar>
              <w:top w:w="43" w:type="dxa"/>
              <w:bottom w:w="43" w:type="dxa"/>
            </w:tblCellMar>
            <w:tblLook w:val="0600" w:firstRow="0" w:lastRow="0" w:firstColumn="0" w:lastColumn="0" w:noHBand="1" w:noVBand="1"/>
          </w:tblPr>
        </w:tblPrChange>
      </w:tblPr>
      <w:tblGrid>
        <w:gridCol w:w="3860"/>
        <w:gridCol w:w="2750"/>
        <w:gridCol w:w="1160"/>
        <w:tblGridChange w:id="747">
          <w:tblGrid>
            <w:gridCol w:w="3860"/>
            <w:gridCol w:w="2750"/>
            <w:gridCol w:w="1160"/>
          </w:tblGrid>
        </w:tblGridChange>
      </w:tblGrid>
      <w:tr w:rsidR="00471A3D" w14:paraId="2574CB6D" w14:textId="77777777" w:rsidTr="008C4C74">
        <w:trPr>
          <w:trHeight w:val="144"/>
          <w:trPrChange w:id="748" w:author="jameal samhouri" w:date="2022-04-05T09:11:00Z">
            <w:trPr>
              <w:trHeight w:val="144"/>
            </w:trPr>
          </w:trPrChange>
        </w:trPr>
        <w:tc>
          <w:tcPr>
            <w:tcW w:w="3860" w:type="dxa"/>
            <w:tcBorders>
              <w:top w:val="nil"/>
              <w:left w:val="nil"/>
              <w:bottom w:val="single" w:sz="8" w:space="0" w:color="000000"/>
              <w:right w:val="nil"/>
            </w:tcBorders>
            <w:tcMar>
              <w:top w:w="100" w:type="dxa"/>
              <w:left w:w="100" w:type="dxa"/>
              <w:bottom w:w="100" w:type="dxa"/>
              <w:right w:w="100" w:type="dxa"/>
            </w:tcMar>
            <w:tcPrChange w:id="749" w:author="jameal samhouri" w:date="2022-04-05T09:11:00Z">
              <w:tcPr>
                <w:tcW w:w="3860" w:type="dxa"/>
                <w:tcBorders>
                  <w:top w:val="nil"/>
                  <w:left w:val="nil"/>
                  <w:bottom w:val="single" w:sz="8" w:space="0" w:color="000000"/>
                  <w:right w:val="nil"/>
                </w:tcBorders>
                <w:tcMar>
                  <w:top w:w="100" w:type="dxa"/>
                  <w:left w:w="100" w:type="dxa"/>
                  <w:bottom w:w="100" w:type="dxa"/>
                  <w:right w:w="100" w:type="dxa"/>
                </w:tcMar>
              </w:tcPr>
            </w:tcPrChange>
          </w:tcPr>
          <w:p w14:paraId="1ADAF9BC" w14:textId="77777777" w:rsidR="00471A3D" w:rsidRDefault="00EF0B3C" w:rsidP="008C4C74">
            <w:pPr>
              <w:spacing w:line="240" w:lineRule="auto"/>
              <w:ind w:firstLine="0"/>
              <w:rPr>
                <w:b/>
              </w:rPr>
            </w:pPr>
            <w:r>
              <w:rPr>
                <w:b/>
              </w:rPr>
              <w:t>Species</w:t>
            </w:r>
          </w:p>
        </w:tc>
        <w:tc>
          <w:tcPr>
            <w:tcW w:w="2750" w:type="dxa"/>
            <w:tcBorders>
              <w:top w:val="nil"/>
              <w:left w:val="nil"/>
              <w:bottom w:val="single" w:sz="8" w:space="0" w:color="000000"/>
              <w:right w:val="nil"/>
            </w:tcBorders>
            <w:tcMar>
              <w:top w:w="100" w:type="dxa"/>
              <w:left w:w="100" w:type="dxa"/>
              <w:bottom w:w="100" w:type="dxa"/>
              <w:right w:w="100" w:type="dxa"/>
            </w:tcMar>
            <w:tcPrChange w:id="750" w:author="jameal samhouri" w:date="2022-04-05T09:11:00Z">
              <w:tcPr>
                <w:tcW w:w="2750" w:type="dxa"/>
                <w:tcBorders>
                  <w:top w:val="nil"/>
                  <w:left w:val="nil"/>
                  <w:bottom w:val="single" w:sz="8" w:space="0" w:color="000000"/>
                  <w:right w:val="nil"/>
                </w:tcBorders>
                <w:tcMar>
                  <w:top w:w="100" w:type="dxa"/>
                  <w:left w:w="100" w:type="dxa"/>
                  <w:bottom w:w="100" w:type="dxa"/>
                  <w:right w:w="100" w:type="dxa"/>
                </w:tcMar>
              </w:tcPr>
            </w:tcPrChange>
          </w:tcPr>
          <w:p w14:paraId="5DAB6B53" w14:textId="77777777" w:rsidR="00471A3D" w:rsidRDefault="00EF0B3C" w:rsidP="008C4C74">
            <w:pPr>
              <w:spacing w:line="240" w:lineRule="auto"/>
              <w:ind w:firstLine="0"/>
              <w:rPr>
                <w:b/>
              </w:rPr>
            </w:pPr>
            <w:r>
              <w:rPr>
                <w:b/>
              </w:rPr>
              <w:t>Common name</w:t>
            </w:r>
          </w:p>
        </w:tc>
        <w:tc>
          <w:tcPr>
            <w:tcW w:w="1160" w:type="dxa"/>
            <w:tcBorders>
              <w:top w:val="nil"/>
              <w:left w:val="nil"/>
              <w:bottom w:val="single" w:sz="8" w:space="0" w:color="000000"/>
              <w:right w:val="nil"/>
            </w:tcBorders>
            <w:tcMar>
              <w:top w:w="100" w:type="dxa"/>
              <w:left w:w="100" w:type="dxa"/>
              <w:bottom w:w="100" w:type="dxa"/>
              <w:right w:w="100" w:type="dxa"/>
            </w:tcMar>
            <w:tcPrChange w:id="751" w:author="jameal samhouri" w:date="2022-04-05T09:11:00Z">
              <w:tcPr>
                <w:tcW w:w="1160" w:type="dxa"/>
                <w:tcBorders>
                  <w:top w:val="nil"/>
                  <w:left w:val="nil"/>
                  <w:bottom w:val="single" w:sz="8" w:space="0" w:color="000000"/>
                  <w:right w:val="nil"/>
                </w:tcBorders>
                <w:tcMar>
                  <w:top w:w="100" w:type="dxa"/>
                  <w:left w:w="100" w:type="dxa"/>
                  <w:bottom w:w="100" w:type="dxa"/>
                  <w:right w:w="100" w:type="dxa"/>
                </w:tcMar>
              </w:tcPr>
            </w:tcPrChange>
          </w:tcPr>
          <w:p w14:paraId="14413AAD" w14:textId="77777777" w:rsidR="00471A3D" w:rsidRDefault="00EF0B3C" w:rsidP="008C4C74">
            <w:pPr>
              <w:spacing w:line="240" w:lineRule="auto"/>
              <w:ind w:firstLine="0"/>
              <w:rPr>
                <w:b/>
              </w:rPr>
            </w:pPr>
            <w:r>
              <w:rPr>
                <w:b/>
              </w:rPr>
              <w:t>Total</w:t>
            </w:r>
          </w:p>
        </w:tc>
      </w:tr>
      <w:tr w:rsidR="00471A3D" w14:paraId="10B31E14" w14:textId="77777777" w:rsidTr="008C4C74">
        <w:trPr>
          <w:trHeight w:val="144"/>
          <w:trPrChange w:id="752" w:author="jameal samhouri" w:date="2022-04-05T09:11:00Z">
            <w:trPr>
              <w:trHeight w:val="144"/>
            </w:trPr>
          </w:trPrChange>
        </w:trPr>
        <w:tc>
          <w:tcPr>
            <w:tcW w:w="3860" w:type="dxa"/>
            <w:tcBorders>
              <w:top w:val="nil"/>
              <w:left w:val="nil"/>
              <w:bottom w:val="nil"/>
              <w:right w:val="nil"/>
            </w:tcBorders>
            <w:tcMar>
              <w:top w:w="100" w:type="dxa"/>
              <w:left w:w="100" w:type="dxa"/>
              <w:bottom w:w="100" w:type="dxa"/>
              <w:right w:w="100" w:type="dxa"/>
            </w:tcMar>
            <w:tcPrChange w:id="753" w:author="jameal samhouri" w:date="2022-04-05T09:11:00Z">
              <w:tcPr>
                <w:tcW w:w="3860" w:type="dxa"/>
                <w:tcBorders>
                  <w:top w:val="nil"/>
                  <w:left w:val="nil"/>
                  <w:bottom w:val="nil"/>
                  <w:right w:val="nil"/>
                </w:tcBorders>
                <w:tcMar>
                  <w:top w:w="100" w:type="dxa"/>
                  <w:left w:w="100" w:type="dxa"/>
                  <w:bottom w:w="100" w:type="dxa"/>
                  <w:right w:w="100" w:type="dxa"/>
                </w:tcMar>
              </w:tcPr>
            </w:tcPrChange>
          </w:tcPr>
          <w:p w14:paraId="0CACE081" w14:textId="77777777" w:rsidR="00471A3D" w:rsidRDefault="00EF0B3C" w:rsidP="008C4C74">
            <w:pPr>
              <w:spacing w:line="240" w:lineRule="auto"/>
              <w:ind w:firstLine="0"/>
              <w:rPr>
                <w:b/>
                <w:i/>
              </w:rPr>
            </w:pPr>
            <w:r>
              <w:rPr>
                <w:b/>
                <w:i/>
              </w:rPr>
              <w:t>Sebastes melanops</w:t>
            </w:r>
          </w:p>
        </w:tc>
        <w:tc>
          <w:tcPr>
            <w:tcW w:w="2750" w:type="dxa"/>
            <w:tcMar>
              <w:top w:w="100" w:type="dxa"/>
              <w:left w:w="100" w:type="dxa"/>
              <w:bottom w:w="100" w:type="dxa"/>
              <w:right w:w="100" w:type="dxa"/>
            </w:tcMar>
            <w:tcPrChange w:id="754" w:author="jameal samhouri" w:date="2022-04-05T09:11:00Z">
              <w:tcPr>
                <w:tcW w:w="2750" w:type="dxa"/>
                <w:tcMar>
                  <w:top w:w="100" w:type="dxa"/>
                  <w:left w:w="100" w:type="dxa"/>
                  <w:bottom w:w="100" w:type="dxa"/>
                  <w:right w:w="100" w:type="dxa"/>
                </w:tcMar>
              </w:tcPr>
            </w:tcPrChange>
          </w:tcPr>
          <w:p w14:paraId="5F2D686A" w14:textId="77777777" w:rsidR="00471A3D" w:rsidRDefault="00EF0B3C" w:rsidP="008C4C74">
            <w:pPr>
              <w:spacing w:line="240" w:lineRule="auto"/>
              <w:ind w:firstLine="0"/>
              <w:rPr>
                <w:b/>
              </w:rPr>
            </w:pPr>
            <w:r>
              <w:rPr>
                <w:b/>
              </w:rPr>
              <w:t>black rockfish</w:t>
            </w:r>
          </w:p>
        </w:tc>
        <w:tc>
          <w:tcPr>
            <w:tcW w:w="1160" w:type="dxa"/>
            <w:tcMar>
              <w:top w:w="100" w:type="dxa"/>
              <w:left w:w="100" w:type="dxa"/>
              <w:bottom w:w="100" w:type="dxa"/>
              <w:right w:w="100" w:type="dxa"/>
            </w:tcMar>
            <w:vAlign w:val="center"/>
            <w:tcPrChange w:id="755" w:author="jameal samhouri" w:date="2022-04-05T09:11:00Z">
              <w:tcPr>
                <w:tcW w:w="1160" w:type="dxa"/>
                <w:tcMar>
                  <w:top w:w="100" w:type="dxa"/>
                  <w:left w:w="100" w:type="dxa"/>
                  <w:bottom w:w="100" w:type="dxa"/>
                  <w:right w:w="100" w:type="dxa"/>
                </w:tcMar>
                <w:vAlign w:val="center"/>
              </w:tcPr>
            </w:tcPrChange>
          </w:tcPr>
          <w:p w14:paraId="6C0B8325" w14:textId="77777777" w:rsidR="00471A3D" w:rsidRDefault="00EF0B3C" w:rsidP="008C4C74">
            <w:pPr>
              <w:spacing w:line="240" w:lineRule="auto"/>
              <w:ind w:firstLine="0"/>
              <w:jc w:val="right"/>
              <w:rPr>
                <w:b/>
              </w:rPr>
            </w:pPr>
            <w:r>
              <w:rPr>
                <w:b/>
              </w:rPr>
              <w:t>1387</w:t>
            </w:r>
          </w:p>
        </w:tc>
      </w:tr>
      <w:tr w:rsidR="00471A3D" w14:paraId="66E94960" w14:textId="77777777" w:rsidTr="008C4C74">
        <w:trPr>
          <w:trHeight w:val="144"/>
          <w:trPrChange w:id="756" w:author="jameal samhouri" w:date="2022-04-05T09:11:00Z">
            <w:trPr>
              <w:trHeight w:val="144"/>
            </w:trPr>
          </w:trPrChange>
        </w:trPr>
        <w:tc>
          <w:tcPr>
            <w:tcW w:w="3860" w:type="dxa"/>
            <w:tcBorders>
              <w:top w:val="nil"/>
              <w:left w:val="nil"/>
              <w:bottom w:val="nil"/>
              <w:right w:val="nil"/>
            </w:tcBorders>
            <w:tcMar>
              <w:top w:w="100" w:type="dxa"/>
              <w:left w:w="100" w:type="dxa"/>
              <w:bottom w:w="100" w:type="dxa"/>
              <w:right w:w="100" w:type="dxa"/>
            </w:tcMar>
            <w:tcPrChange w:id="757" w:author="jameal samhouri" w:date="2022-04-05T09:11:00Z">
              <w:tcPr>
                <w:tcW w:w="3860" w:type="dxa"/>
                <w:tcBorders>
                  <w:top w:val="nil"/>
                  <w:left w:val="nil"/>
                  <w:bottom w:val="nil"/>
                  <w:right w:val="nil"/>
                </w:tcBorders>
                <w:tcMar>
                  <w:top w:w="100" w:type="dxa"/>
                  <w:left w:w="100" w:type="dxa"/>
                  <w:bottom w:w="100" w:type="dxa"/>
                  <w:right w:w="100" w:type="dxa"/>
                </w:tcMar>
              </w:tcPr>
            </w:tcPrChange>
          </w:tcPr>
          <w:p w14:paraId="42958DA7" w14:textId="77777777" w:rsidR="00471A3D" w:rsidRDefault="00EF0B3C" w:rsidP="008C4C74">
            <w:pPr>
              <w:spacing w:line="240" w:lineRule="auto"/>
              <w:ind w:firstLine="0"/>
              <w:rPr>
                <w:b/>
                <w:i/>
              </w:rPr>
            </w:pPr>
            <w:r>
              <w:rPr>
                <w:b/>
                <w:i/>
              </w:rPr>
              <w:t>Hexagrammos decagrammus</w:t>
            </w:r>
          </w:p>
        </w:tc>
        <w:tc>
          <w:tcPr>
            <w:tcW w:w="2750" w:type="dxa"/>
            <w:tcMar>
              <w:top w:w="100" w:type="dxa"/>
              <w:left w:w="100" w:type="dxa"/>
              <w:bottom w:w="100" w:type="dxa"/>
              <w:right w:w="100" w:type="dxa"/>
            </w:tcMar>
            <w:tcPrChange w:id="758" w:author="jameal samhouri" w:date="2022-04-05T09:11:00Z">
              <w:tcPr>
                <w:tcW w:w="2750" w:type="dxa"/>
                <w:tcMar>
                  <w:top w:w="100" w:type="dxa"/>
                  <w:left w:w="100" w:type="dxa"/>
                  <w:bottom w:w="100" w:type="dxa"/>
                  <w:right w:w="100" w:type="dxa"/>
                </w:tcMar>
              </w:tcPr>
            </w:tcPrChange>
          </w:tcPr>
          <w:p w14:paraId="7E6815D5" w14:textId="77777777" w:rsidR="00471A3D" w:rsidRDefault="00EF0B3C" w:rsidP="008C4C74">
            <w:pPr>
              <w:spacing w:line="240" w:lineRule="auto"/>
              <w:ind w:firstLine="0"/>
              <w:rPr>
                <w:b/>
              </w:rPr>
            </w:pPr>
            <w:r>
              <w:rPr>
                <w:b/>
              </w:rPr>
              <w:t>kelp greenling</w:t>
            </w:r>
          </w:p>
        </w:tc>
        <w:tc>
          <w:tcPr>
            <w:tcW w:w="1160" w:type="dxa"/>
            <w:tcMar>
              <w:top w:w="100" w:type="dxa"/>
              <w:left w:w="100" w:type="dxa"/>
              <w:bottom w:w="100" w:type="dxa"/>
              <w:right w:w="100" w:type="dxa"/>
            </w:tcMar>
            <w:vAlign w:val="center"/>
            <w:tcPrChange w:id="759" w:author="jameal samhouri" w:date="2022-04-05T09:11:00Z">
              <w:tcPr>
                <w:tcW w:w="1160" w:type="dxa"/>
                <w:tcMar>
                  <w:top w:w="100" w:type="dxa"/>
                  <w:left w:w="100" w:type="dxa"/>
                  <w:bottom w:w="100" w:type="dxa"/>
                  <w:right w:w="100" w:type="dxa"/>
                </w:tcMar>
                <w:vAlign w:val="center"/>
              </w:tcPr>
            </w:tcPrChange>
          </w:tcPr>
          <w:p w14:paraId="7A1A883B" w14:textId="77777777" w:rsidR="00471A3D" w:rsidRDefault="00EF0B3C" w:rsidP="008C4C74">
            <w:pPr>
              <w:spacing w:line="240" w:lineRule="auto"/>
              <w:ind w:firstLine="0"/>
              <w:jc w:val="right"/>
              <w:rPr>
                <w:b/>
              </w:rPr>
            </w:pPr>
            <w:r>
              <w:rPr>
                <w:b/>
              </w:rPr>
              <w:t>522</w:t>
            </w:r>
          </w:p>
        </w:tc>
      </w:tr>
      <w:tr w:rsidR="00471A3D" w14:paraId="6C3585F1" w14:textId="77777777" w:rsidTr="008C4C74">
        <w:trPr>
          <w:trHeight w:val="144"/>
          <w:trPrChange w:id="760" w:author="jameal samhouri" w:date="2022-04-05T09:11:00Z">
            <w:trPr>
              <w:trHeight w:val="144"/>
            </w:trPr>
          </w:trPrChange>
        </w:trPr>
        <w:tc>
          <w:tcPr>
            <w:tcW w:w="3860" w:type="dxa"/>
            <w:tcBorders>
              <w:top w:val="nil"/>
              <w:left w:val="nil"/>
              <w:bottom w:val="nil"/>
              <w:right w:val="nil"/>
            </w:tcBorders>
            <w:tcMar>
              <w:top w:w="100" w:type="dxa"/>
              <w:left w:w="100" w:type="dxa"/>
              <w:bottom w:w="100" w:type="dxa"/>
              <w:right w:w="100" w:type="dxa"/>
            </w:tcMar>
            <w:tcPrChange w:id="761" w:author="jameal samhouri" w:date="2022-04-05T09:11:00Z">
              <w:tcPr>
                <w:tcW w:w="3860" w:type="dxa"/>
                <w:tcBorders>
                  <w:top w:val="nil"/>
                  <w:left w:val="nil"/>
                  <w:bottom w:val="nil"/>
                  <w:right w:val="nil"/>
                </w:tcBorders>
                <w:tcMar>
                  <w:top w:w="100" w:type="dxa"/>
                  <w:left w:w="100" w:type="dxa"/>
                  <w:bottom w:w="100" w:type="dxa"/>
                  <w:right w:w="100" w:type="dxa"/>
                </w:tcMar>
              </w:tcPr>
            </w:tcPrChange>
          </w:tcPr>
          <w:p w14:paraId="1EB0D127" w14:textId="77777777" w:rsidR="00471A3D" w:rsidRDefault="00EF0B3C" w:rsidP="008C4C74">
            <w:pPr>
              <w:spacing w:line="240" w:lineRule="auto"/>
              <w:ind w:firstLine="0"/>
              <w:rPr>
                <w:i/>
              </w:rPr>
            </w:pPr>
            <w:r>
              <w:rPr>
                <w:i/>
              </w:rPr>
              <w:t>Embiotoca lateralis</w:t>
            </w:r>
          </w:p>
        </w:tc>
        <w:tc>
          <w:tcPr>
            <w:tcW w:w="2750" w:type="dxa"/>
            <w:tcMar>
              <w:top w:w="100" w:type="dxa"/>
              <w:left w:w="100" w:type="dxa"/>
              <w:bottom w:w="100" w:type="dxa"/>
              <w:right w:w="100" w:type="dxa"/>
            </w:tcMar>
            <w:tcPrChange w:id="762" w:author="jameal samhouri" w:date="2022-04-05T09:11:00Z">
              <w:tcPr>
                <w:tcW w:w="2750" w:type="dxa"/>
                <w:tcMar>
                  <w:top w:w="100" w:type="dxa"/>
                  <w:left w:w="100" w:type="dxa"/>
                  <w:bottom w:w="100" w:type="dxa"/>
                  <w:right w:w="100" w:type="dxa"/>
                </w:tcMar>
              </w:tcPr>
            </w:tcPrChange>
          </w:tcPr>
          <w:p w14:paraId="00548084" w14:textId="77777777" w:rsidR="00471A3D" w:rsidRDefault="00EF0B3C" w:rsidP="008C4C74">
            <w:pPr>
              <w:spacing w:line="240" w:lineRule="auto"/>
              <w:ind w:firstLine="0"/>
            </w:pPr>
            <w:r>
              <w:t>striped surfperch</w:t>
            </w:r>
          </w:p>
        </w:tc>
        <w:tc>
          <w:tcPr>
            <w:tcW w:w="1160" w:type="dxa"/>
            <w:tcMar>
              <w:top w:w="100" w:type="dxa"/>
              <w:left w:w="100" w:type="dxa"/>
              <w:bottom w:w="100" w:type="dxa"/>
              <w:right w:w="100" w:type="dxa"/>
            </w:tcMar>
            <w:vAlign w:val="center"/>
            <w:tcPrChange w:id="763" w:author="jameal samhouri" w:date="2022-04-05T09:11:00Z">
              <w:tcPr>
                <w:tcW w:w="1160" w:type="dxa"/>
                <w:tcMar>
                  <w:top w:w="100" w:type="dxa"/>
                  <w:left w:w="100" w:type="dxa"/>
                  <w:bottom w:w="100" w:type="dxa"/>
                  <w:right w:w="100" w:type="dxa"/>
                </w:tcMar>
                <w:vAlign w:val="center"/>
              </w:tcPr>
            </w:tcPrChange>
          </w:tcPr>
          <w:p w14:paraId="44D2F609" w14:textId="77777777" w:rsidR="00471A3D" w:rsidRDefault="00EF0B3C" w:rsidP="008C4C74">
            <w:pPr>
              <w:spacing w:line="240" w:lineRule="auto"/>
              <w:ind w:firstLine="0"/>
              <w:jc w:val="right"/>
            </w:pPr>
            <w:r>
              <w:t>470</w:t>
            </w:r>
          </w:p>
        </w:tc>
      </w:tr>
      <w:tr w:rsidR="00471A3D" w14:paraId="62D74166" w14:textId="77777777" w:rsidTr="008C4C74">
        <w:trPr>
          <w:trHeight w:val="144"/>
          <w:trPrChange w:id="764" w:author="jameal samhouri" w:date="2022-04-05T09:11:00Z">
            <w:trPr>
              <w:trHeight w:val="144"/>
            </w:trPr>
          </w:trPrChange>
        </w:trPr>
        <w:tc>
          <w:tcPr>
            <w:tcW w:w="3860" w:type="dxa"/>
            <w:tcBorders>
              <w:top w:val="nil"/>
              <w:left w:val="nil"/>
              <w:bottom w:val="nil"/>
              <w:right w:val="nil"/>
            </w:tcBorders>
            <w:tcMar>
              <w:top w:w="100" w:type="dxa"/>
              <w:left w:w="100" w:type="dxa"/>
              <w:bottom w:w="100" w:type="dxa"/>
              <w:right w:w="100" w:type="dxa"/>
            </w:tcMar>
            <w:tcPrChange w:id="765" w:author="jameal samhouri" w:date="2022-04-05T09:11:00Z">
              <w:tcPr>
                <w:tcW w:w="3860" w:type="dxa"/>
                <w:tcBorders>
                  <w:top w:val="nil"/>
                  <w:left w:val="nil"/>
                  <w:bottom w:val="nil"/>
                  <w:right w:val="nil"/>
                </w:tcBorders>
                <w:tcMar>
                  <w:top w:w="100" w:type="dxa"/>
                  <w:left w:w="100" w:type="dxa"/>
                  <w:bottom w:w="100" w:type="dxa"/>
                  <w:right w:w="100" w:type="dxa"/>
                </w:tcMar>
              </w:tcPr>
            </w:tcPrChange>
          </w:tcPr>
          <w:p w14:paraId="5C607280" w14:textId="77777777" w:rsidR="00471A3D" w:rsidRDefault="00EF0B3C" w:rsidP="008C4C74">
            <w:pPr>
              <w:spacing w:line="240" w:lineRule="auto"/>
              <w:ind w:firstLine="0"/>
              <w:rPr>
                <w:i/>
              </w:rPr>
            </w:pPr>
            <w:r>
              <w:rPr>
                <w:i/>
              </w:rPr>
              <w:t>Aulorhynchus flavidus</w:t>
            </w:r>
          </w:p>
        </w:tc>
        <w:tc>
          <w:tcPr>
            <w:tcW w:w="2750" w:type="dxa"/>
            <w:tcMar>
              <w:top w:w="100" w:type="dxa"/>
              <w:left w:w="100" w:type="dxa"/>
              <w:bottom w:w="100" w:type="dxa"/>
              <w:right w:w="100" w:type="dxa"/>
            </w:tcMar>
            <w:tcPrChange w:id="766" w:author="jameal samhouri" w:date="2022-04-05T09:11:00Z">
              <w:tcPr>
                <w:tcW w:w="2750" w:type="dxa"/>
                <w:tcMar>
                  <w:top w:w="100" w:type="dxa"/>
                  <w:left w:w="100" w:type="dxa"/>
                  <w:bottom w:w="100" w:type="dxa"/>
                  <w:right w:w="100" w:type="dxa"/>
                </w:tcMar>
              </w:tcPr>
            </w:tcPrChange>
          </w:tcPr>
          <w:p w14:paraId="7B156D64" w14:textId="77777777" w:rsidR="00471A3D" w:rsidRDefault="00EF0B3C" w:rsidP="008C4C74">
            <w:pPr>
              <w:spacing w:line="240" w:lineRule="auto"/>
              <w:ind w:firstLine="0"/>
            </w:pPr>
            <w:r>
              <w:t>tubesnout</w:t>
            </w:r>
          </w:p>
        </w:tc>
        <w:tc>
          <w:tcPr>
            <w:tcW w:w="1160" w:type="dxa"/>
            <w:tcMar>
              <w:top w:w="100" w:type="dxa"/>
              <w:left w:w="100" w:type="dxa"/>
              <w:bottom w:w="100" w:type="dxa"/>
              <w:right w:w="100" w:type="dxa"/>
            </w:tcMar>
            <w:vAlign w:val="center"/>
            <w:tcPrChange w:id="767" w:author="jameal samhouri" w:date="2022-04-05T09:11:00Z">
              <w:tcPr>
                <w:tcW w:w="1160" w:type="dxa"/>
                <w:tcMar>
                  <w:top w:w="100" w:type="dxa"/>
                  <w:left w:w="100" w:type="dxa"/>
                  <w:bottom w:w="100" w:type="dxa"/>
                  <w:right w:w="100" w:type="dxa"/>
                </w:tcMar>
                <w:vAlign w:val="center"/>
              </w:tcPr>
            </w:tcPrChange>
          </w:tcPr>
          <w:p w14:paraId="00128DD1" w14:textId="77777777" w:rsidR="00471A3D" w:rsidRDefault="00EF0B3C" w:rsidP="008C4C74">
            <w:pPr>
              <w:spacing w:line="240" w:lineRule="auto"/>
              <w:ind w:firstLine="0"/>
              <w:jc w:val="right"/>
            </w:pPr>
            <w:r>
              <w:t>240</w:t>
            </w:r>
          </w:p>
        </w:tc>
      </w:tr>
      <w:tr w:rsidR="00471A3D" w14:paraId="03BD8086" w14:textId="77777777" w:rsidTr="008C4C74">
        <w:trPr>
          <w:trHeight w:val="144"/>
          <w:trPrChange w:id="768" w:author="jameal samhouri" w:date="2022-04-05T09:11:00Z">
            <w:trPr>
              <w:trHeight w:val="144"/>
            </w:trPr>
          </w:trPrChange>
        </w:trPr>
        <w:tc>
          <w:tcPr>
            <w:tcW w:w="3860" w:type="dxa"/>
            <w:tcBorders>
              <w:top w:val="nil"/>
              <w:left w:val="nil"/>
              <w:bottom w:val="nil"/>
              <w:right w:val="nil"/>
            </w:tcBorders>
            <w:tcMar>
              <w:top w:w="100" w:type="dxa"/>
              <w:left w:w="100" w:type="dxa"/>
              <w:bottom w:w="100" w:type="dxa"/>
              <w:right w:w="100" w:type="dxa"/>
            </w:tcMar>
            <w:tcPrChange w:id="769" w:author="jameal samhouri" w:date="2022-04-05T09:11:00Z">
              <w:tcPr>
                <w:tcW w:w="3860" w:type="dxa"/>
                <w:tcBorders>
                  <w:top w:val="nil"/>
                  <w:left w:val="nil"/>
                  <w:bottom w:val="nil"/>
                  <w:right w:val="nil"/>
                </w:tcBorders>
                <w:tcMar>
                  <w:top w:w="100" w:type="dxa"/>
                  <w:left w:w="100" w:type="dxa"/>
                  <w:bottom w:w="100" w:type="dxa"/>
                  <w:right w:w="100" w:type="dxa"/>
                </w:tcMar>
              </w:tcPr>
            </w:tcPrChange>
          </w:tcPr>
          <w:p w14:paraId="76F4C1EA" w14:textId="74E1DDF1" w:rsidR="00471A3D" w:rsidRDefault="00221BD7" w:rsidP="008C4C74">
            <w:pPr>
              <w:spacing w:line="240" w:lineRule="auto"/>
              <w:ind w:firstLine="0"/>
            </w:pPr>
            <w:r>
              <w:t>Forage fish</w:t>
            </w:r>
          </w:p>
        </w:tc>
        <w:tc>
          <w:tcPr>
            <w:tcW w:w="2750" w:type="dxa"/>
            <w:tcMar>
              <w:top w:w="100" w:type="dxa"/>
              <w:left w:w="100" w:type="dxa"/>
              <w:bottom w:w="100" w:type="dxa"/>
              <w:right w:w="100" w:type="dxa"/>
            </w:tcMar>
            <w:tcPrChange w:id="770" w:author="jameal samhouri" w:date="2022-04-05T09:11:00Z">
              <w:tcPr>
                <w:tcW w:w="2750" w:type="dxa"/>
                <w:tcMar>
                  <w:top w:w="100" w:type="dxa"/>
                  <w:left w:w="100" w:type="dxa"/>
                  <w:bottom w:w="100" w:type="dxa"/>
                  <w:right w:w="100" w:type="dxa"/>
                </w:tcMar>
              </w:tcPr>
            </w:tcPrChange>
          </w:tcPr>
          <w:p w14:paraId="26C03003" w14:textId="77777777" w:rsidR="00471A3D" w:rsidRDefault="00EF0B3C" w:rsidP="008C4C74">
            <w:pPr>
              <w:spacing w:line="240" w:lineRule="auto"/>
              <w:ind w:firstLine="0"/>
            </w:pPr>
            <w:r>
              <w:t>bait-sardines-anchovy</w:t>
            </w:r>
          </w:p>
        </w:tc>
        <w:tc>
          <w:tcPr>
            <w:tcW w:w="1160" w:type="dxa"/>
            <w:tcMar>
              <w:top w:w="100" w:type="dxa"/>
              <w:left w:w="100" w:type="dxa"/>
              <w:bottom w:w="100" w:type="dxa"/>
              <w:right w:w="100" w:type="dxa"/>
            </w:tcMar>
            <w:vAlign w:val="center"/>
            <w:tcPrChange w:id="771" w:author="jameal samhouri" w:date="2022-04-05T09:11:00Z">
              <w:tcPr>
                <w:tcW w:w="1160" w:type="dxa"/>
                <w:tcMar>
                  <w:top w:w="100" w:type="dxa"/>
                  <w:left w:w="100" w:type="dxa"/>
                  <w:bottom w:w="100" w:type="dxa"/>
                  <w:right w:w="100" w:type="dxa"/>
                </w:tcMar>
                <w:vAlign w:val="center"/>
              </w:tcPr>
            </w:tcPrChange>
          </w:tcPr>
          <w:p w14:paraId="35FE9C43" w14:textId="77777777" w:rsidR="00471A3D" w:rsidRDefault="00EF0B3C" w:rsidP="008C4C74">
            <w:pPr>
              <w:spacing w:line="240" w:lineRule="auto"/>
              <w:ind w:firstLine="0"/>
              <w:jc w:val="right"/>
            </w:pPr>
            <w:r>
              <w:t>200</w:t>
            </w:r>
          </w:p>
        </w:tc>
      </w:tr>
      <w:tr w:rsidR="00471A3D" w14:paraId="7689B221" w14:textId="77777777" w:rsidTr="008C4C74">
        <w:trPr>
          <w:trHeight w:val="144"/>
          <w:trPrChange w:id="772" w:author="jameal samhouri" w:date="2022-04-05T09:11:00Z">
            <w:trPr>
              <w:trHeight w:val="144"/>
            </w:trPr>
          </w:trPrChange>
        </w:trPr>
        <w:tc>
          <w:tcPr>
            <w:tcW w:w="3860" w:type="dxa"/>
            <w:tcBorders>
              <w:top w:val="nil"/>
              <w:left w:val="nil"/>
              <w:bottom w:val="nil"/>
              <w:right w:val="nil"/>
            </w:tcBorders>
            <w:tcMar>
              <w:top w:w="100" w:type="dxa"/>
              <w:left w:w="100" w:type="dxa"/>
              <w:bottom w:w="100" w:type="dxa"/>
              <w:right w:w="100" w:type="dxa"/>
            </w:tcMar>
            <w:tcPrChange w:id="773" w:author="jameal samhouri" w:date="2022-04-05T09:11:00Z">
              <w:tcPr>
                <w:tcW w:w="3860" w:type="dxa"/>
                <w:tcBorders>
                  <w:top w:val="nil"/>
                  <w:left w:val="nil"/>
                  <w:bottom w:val="nil"/>
                  <w:right w:val="nil"/>
                </w:tcBorders>
                <w:tcMar>
                  <w:top w:w="100" w:type="dxa"/>
                  <w:left w:w="100" w:type="dxa"/>
                  <w:bottom w:w="100" w:type="dxa"/>
                  <w:right w:w="100" w:type="dxa"/>
                </w:tcMar>
              </w:tcPr>
            </w:tcPrChange>
          </w:tcPr>
          <w:p w14:paraId="17F8416A" w14:textId="77777777" w:rsidR="00471A3D" w:rsidRDefault="00EF0B3C" w:rsidP="008C4C74">
            <w:pPr>
              <w:spacing w:line="240" w:lineRule="auto"/>
              <w:ind w:firstLine="0"/>
            </w:pPr>
            <w:r>
              <w:t>Clupeidae</w:t>
            </w:r>
          </w:p>
        </w:tc>
        <w:tc>
          <w:tcPr>
            <w:tcW w:w="2750" w:type="dxa"/>
            <w:tcMar>
              <w:top w:w="100" w:type="dxa"/>
              <w:left w:w="100" w:type="dxa"/>
              <w:bottom w:w="100" w:type="dxa"/>
              <w:right w:w="100" w:type="dxa"/>
            </w:tcMar>
            <w:tcPrChange w:id="774" w:author="jameal samhouri" w:date="2022-04-05T09:11:00Z">
              <w:tcPr>
                <w:tcW w:w="2750" w:type="dxa"/>
                <w:tcMar>
                  <w:top w:w="100" w:type="dxa"/>
                  <w:left w:w="100" w:type="dxa"/>
                  <w:bottom w:w="100" w:type="dxa"/>
                  <w:right w:w="100" w:type="dxa"/>
                </w:tcMar>
              </w:tcPr>
            </w:tcPrChange>
          </w:tcPr>
          <w:p w14:paraId="29F243D8" w14:textId="77777777" w:rsidR="00471A3D" w:rsidRDefault="00EF0B3C" w:rsidP="008C4C74">
            <w:pPr>
              <w:spacing w:line="240" w:lineRule="auto"/>
              <w:ind w:firstLine="0"/>
            </w:pPr>
            <w:r>
              <w:t>herring</w:t>
            </w:r>
          </w:p>
        </w:tc>
        <w:tc>
          <w:tcPr>
            <w:tcW w:w="1160" w:type="dxa"/>
            <w:tcMar>
              <w:top w:w="100" w:type="dxa"/>
              <w:left w:w="100" w:type="dxa"/>
              <w:bottom w:w="100" w:type="dxa"/>
              <w:right w:w="100" w:type="dxa"/>
            </w:tcMar>
            <w:vAlign w:val="center"/>
            <w:tcPrChange w:id="775" w:author="jameal samhouri" w:date="2022-04-05T09:11:00Z">
              <w:tcPr>
                <w:tcW w:w="1160" w:type="dxa"/>
                <w:tcMar>
                  <w:top w:w="100" w:type="dxa"/>
                  <w:left w:w="100" w:type="dxa"/>
                  <w:bottom w:w="100" w:type="dxa"/>
                  <w:right w:w="100" w:type="dxa"/>
                </w:tcMar>
                <w:vAlign w:val="center"/>
              </w:tcPr>
            </w:tcPrChange>
          </w:tcPr>
          <w:p w14:paraId="4E21821F" w14:textId="77777777" w:rsidR="00471A3D" w:rsidRDefault="00EF0B3C" w:rsidP="008C4C74">
            <w:pPr>
              <w:spacing w:line="240" w:lineRule="auto"/>
              <w:ind w:firstLine="0"/>
              <w:jc w:val="right"/>
            </w:pPr>
            <w:r>
              <w:t>148</w:t>
            </w:r>
          </w:p>
        </w:tc>
      </w:tr>
      <w:tr w:rsidR="00471A3D" w14:paraId="76560F7F" w14:textId="77777777" w:rsidTr="008C4C74">
        <w:trPr>
          <w:trHeight w:val="144"/>
          <w:trPrChange w:id="776" w:author="jameal samhouri" w:date="2022-04-05T09:11:00Z">
            <w:trPr>
              <w:trHeight w:val="144"/>
            </w:trPr>
          </w:trPrChange>
        </w:trPr>
        <w:tc>
          <w:tcPr>
            <w:tcW w:w="3860" w:type="dxa"/>
            <w:tcBorders>
              <w:top w:val="nil"/>
              <w:left w:val="nil"/>
              <w:bottom w:val="nil"/>
              <w:right w:val="nil"/>
            </w:tcBorders>
            <w:tcMar>
              <w:top w:w="100" w:type="dxa"/>
              <w:left w:w="100" w:type="dxa"/>
              <w:bottom w:w="100" w:type="dxa"/>
              <w:right w:w="100" w:type="dxa"/>
            </w:tcMar>
            <w:tcPrChange w:id="777" w:author="jameal samhouri" w:date="2022-04-05T09:11:00Z">
              <w:tcPr>
                <w:tcW w:w="3860" w:type="dxa"/>
                <w:tcBorders>
                  <w:top w:val="nil"/>
                  <w:left w:val="nil"/>
                  <w:bottom w:val="nil"/>
                  <w:right w:val="nil"/>
                </w:tcBorders>
                <w:tcMar>
                  <w:top w:w="100" w:type="dxa"/>
                  <w:left w:w="100" w:type="dxa"/>
                  <w:bottom w:w="100" w:type="dxa"/>
                  <w:right w:w="100" w:type="dxa"/>
                </w:tcMar>
              </w:tcPr>
            </w:tcPrChange>
          </w:tcPr>
          <w:p w14:paraId="1B839826" w14:textId="77777777" w:rsidR="00471A3D" w:rsidRDefault="00EF0B3C" w:rsidP="008C4C74">
            <w:pPr>
              <w:spacing w:line="240" w:lineRule="auto"/>
              <w:ind w:firstLine="0"/>
              <w:rPr>
                <w:b/>
                <w:i/>
              </w:rPr>
            </w:pPr>
            <w:r>
              <w:rPr>
                <w:b/>
                <w:i/>
              </w:rPr>
              <w:t>Ophiodon elongatus</w:t>
            </w:r>
          </w:p>
        </w:tc>
        <w:tc>
          <w:tcPr>
            <w:tcW w:w="2750" w:type="dxa"/>
            <w:tcMar>
              <w:top w:w="100" w:type="dxa"/>
              <w:left w:w="100" w:type="dxa"/>
              <w:bottom w:w="100" w:type="dxa"/>
              <w:right w:w="100" w:type="dxa"/>
            </w:tcMar>
            <w:tcPrChange w:id="778" w:author="jameal samhouri" w:date="2022-04-05T09:11:00Z">
              <w:tcPr>
                <w:tcW w:w="2750" w:type="dxa"/>
                <w:tcMar>
                  <w:top w:w="100" w:type="dxa"/>
                  <w:left w:w="100" w:type="dxa"/>
                  <w:bottom w:w="100" w:type="dxa"/>
                  <w:right w:w="100" w:type="dxa"/>
                </w:tcMar>
              </w:tcPr>
            </w:tcPrChange>
          </w:tcPr>
          <w:p w14:paraId="22709C89" w14:textId="77777777" w:rsidR="00471A3D" w:rsidRDefault="00EF0B3C" w:rsidP="008C4C74">
            <w:pPr>
              <w:spacing w:line="240" w:lineRule="auto"/>
              <w:ind w:firstLine="0"/>
              <w:rPr>
                <w:b/>
              </w:rPr>
            </w:pPr>
            <w:r>
              <w:rPr>
                <w:b/>
              </w:rPr>
              <w:t>lingcod</w:t>
            </w:r>
          </w:p>
        </w:tc>
        <w:tc>
          <w:tcPr>
            <w:tcW w:w="1160" w:type="dxa"/>
            <w:tcMar>
              <w:top w:w="100" w:type="dxa"/>
              <w:left w:w="100" w:type="dxa"/>
              <w:bottom w:w="100" w:type="dxa"/>
              <w:right w:w="100" w:type="dxa"/>
            </w:tcMar>
            <w:vAlign w:val="center"/>
            <w:tcPrChange w:id="779" w:author="jameal samhouri" w:date="2022-04-05T09:11:00Z">
              <w:tcPr>
                <w:tcW w:w="1160" w:type="dxa"/>
                <w:tcMar>
                  <w:top w:w="100" w:type="dxa"/>
                  <w:left w:w="100" w:type="dxa"/>
                  <w:bottom w:w="100" w:type="dxa"/>
                  <w:right w:w="100" w:type="dxa"/>
                </w:tcMar>
                <w:vAlign w:val="center"/>
              </w:tcPr>
            </w:tcPrChange>
          </w:tcPr>
          <w:p w14:paraId="5531E61F" w14:textId="77777777" w:rsidR="00471A3D" w:rsidRDefault="00EF0B3C" w:rsidP="008C4C74">
            <w:pPr>
              <w:spacing w:line="240" w:lineRule="auto"/>
              <w:ind w:firstLine="0"/>
              <w:jc w:val="right"/>
              <w:rPr>
                <w:b/>
              </w:rPr>
            </w:pPr>
            <w:r>
              <w:rPr>
                <w:b/>
              </w:rPr>
              <w:t>45</w:t>
            </w:r>
          </w:p>
        </w:tc>
      </w:tr>
      <w:tr w:rsidR="00471A3D" w14:paraId="2CC23684" w14:textId="77777777" w:rsidTr="008C4C74">
        <w:trPr>
          <w:trHeight w:val="144"/>
          <w:trPrChange w:id="780" w:author="jameal samhouri" w:date="2022-04-05T09:11:00Z">
            <w:trPr>
              <w:trHeight w:val="144"/>
            </w:trPr>
          </w:trPrChange>
        </w:trPr>
        <w:tc>
          <w:tcPr>
            <w:tcW w:w="3860" w:type="dxa"/>
            <w:tcBorders>
              <w:top w:val="nil"/>
              <w:left w:val="nil"/>
              <w:bottom w:val="nil"/>
              <w:right w:val="nil"/>
            </w:tcBorders>
            <w:tcMar>
              <w:top w:w="100" w:type="dxa"/>
              <w:left w:w="100" w:type="dxa"/>
              <w:bottom w:w="100" w:type="dxa"/>
              <w:right w:w="100" w:type="dxa"/>
            </w:tcMar>
            <w:tcPrChange w:id="781" w:author="jameal samhouri" w:date="2022-04-05T09:11:00Z">
              <w:tcPr>
                <w:tcW w:w="3860" w:type="dxa"/>
                <w:tcBorders>
                  <w:top w:val="nil"/>
                  <w:left w:val="nil"/>
                  <w:bottom w:val="nil"/>
                  <w:right w:val="nil"/>
                </w:tcBorders>
                <w:tcMar>
                  <w:top w:w="100" w:type="dxa"/>
                  <w:left w:w="100" w:type="dxa"/>
                  <w:bottom w:w="100" w:type="dxa"/>
                  <w:right w:w="100" w:type="dxa"/>
                </w:tcMar>
              </w:tcPr>
            </w:tcPrChange>
          </w:tcPr>
          <w:p w14:paraId="5E9D6BFA" w14:textId="77777777" w:rsidR="00471A3D" w:rsidRDefault="00EF0B3C" w:rsidP="008C4C74">
            <w:pPr>
              <w:spacing w:line="240" w:lineRule="auto"/>
              <w:ind w:firstLine="0"/>
              <w:rPr>
                <w:i/>
              </w:rPr>
            </w:pPr>
            <w:r>
              <w:rPr>
                <w:i/>
              </w:rPr>
              <w:t>Rhinogobiops nicholsii</w:t>
            </w:r>
          </w:p>
        </w:tc>
        <w:tc>
          <w:tcPr>
            <w:tcW w:w="2750" w:type="dxa"/>
            <w:tcMar>
              <w:top w:w="100" w:type="dxa"/>
              <w:left w:w="100" w:type="dxa"/>
              <w:bottom w:w="100" w:type="dxa"/>
              <w:right w:w="100" w:type="dxa"/>
            </w:tcMar>
            <w:tcPrChange w:id="782" w:author="jameal samhouri" w:date="2022-04-05T09:11:00Z">
              <w:tcPr>
                <w:tcW w:w="2750" w:type="dxa"/>
                <w:tcMar>
                  <w:top w:w="100" w:type="dxa"/>
                  <w:left w:w="100" w:type="dxa"/>
                  <w:bottom w:w="100" w:type="dxa"/>
                  <w:right w:w="100" w:type="dxa"/>
                </w:tcMar>
              </w:tcPr>
            </w:tcPrChange>
          </w:tcPr>
          <w:p w14:paraId="584444F0" w14:textId="77777777" w:rsidR="00471A3D" w:rsidRDefault="00EF0B3C" w:rsidP="008C4C74">
            <w:pPr>
              <w:spacing w:line="240" w:lineRule="auto"/>
              <w:ind w:firstLine="0"/>
            </w:pPr>
            <w:r>
              <w:t>blackeye goby</w:t>
            </w:r>
          </w:p>
        </w:tc>
        <w:tc>
          <w:tcPr>
            <w:tcW w:w="1160" w:type="dxa"/>
            <w:tcMar>
              <w:top w:w="100" w:type="dxa"/>
              <w:left w:w="100" w:type="dxa"/>
              <w:bottom w:w="100" w:type="dxa"/>
              <w:right w:w="100" w:type="dxa"/>
            </w:tcMar>
            <w:tcPrChange w:id="783" w:author="jameal samhouri" w:date="2022-04-05T09:11:00Z">
              <w:tcPr>
                <w:tcW w:w="1160" w:type="dxa"/>
                <w:tcMar>
                  <w:top w:w="100" w:type="dxa"/>
                  <w:left w:w="100" w:type="dxa"/>
                  <w:bottom w:w="100" w:type="dxa"/>
                  <w:right w:w="100" w:type="dxa"/>
                </w:tcMar>
              </w:tcPr>
            </w:tcPrChange>
          </w:tcPr>
          <w:p w14:paraId="4E159356" w14:textId="77777777" w:rsidR="00471A3D" w:rsidRDefault="00EF0B3C" w:rsidP="008C4C74">
            <w:pPr>
              <w:spacing w:line="240" w:lineRule="auto"/>
              <w:ind w:firstLine="0"/>
              <w:jc w:val="right"/>
            </w:pPr>
            <w:r>
              <w:t>28</w:t>
            </w:r>
          </w:p>
        </w:tc>
      </w:tr>
      <w:tr w:rsidR="00471A3D" w14:paraId="2B072B9E" w14:textId="77777777" w:rsidTr="008C4C74">
        <w:trPr>
          <w:trHeight w:val="144"/>
          <w:trPrChange w:id="784" w:author="jameal samhouri" w:date="2022-04-05T09:11:00Z">
            <w:trPr>
              <w:trHeight w:val="144"/>
            </w:trPr>
          </w:trPrChange>
        </w:trPr>
        <w:tc>
          <w:tcPr>
            <w:tcW w:w="3860" w:type="dxa"/>
            <w:tcBorders>
              <w:top w:val="nil"/>
              <w:left w:val="nil"/>
              <w:bottom w:val="nil"/>
              <w:right w:val="nil"/>
            </w:tcBorders>
            <w:tcMar>
              <w:top w:w="100" w:type="dxa"/>
              <w:left w:w="100" w:type="dxa"/>
              <w:bottom w:w="100" w:type="dxa"/>
              <w:right w:w="100" w:type="dxa"/>
            </w:tcMar>
            <w:tcPrChange w:id="785" w:author="jameal samhouri" w:date="2022-04-05T09:11:00Z">
              <w:tcPr>
                <w:tcW w:w="3860" w:type="dxa"/>
                <w:tcBorders>
                  <w:top w:val="nil"/>
                  <w:left w:val="nil"/>
                  <w:bottom w:val="nil"/>
                  <w:right w:val="nil"/>
                </w:tcBorders>
                <w:tcMar>
                  <w:top w:w="100" w:type="dxa"/>
                  <w:left w:w="100" w:type="dxa"/>
                  <w:bottom w:w="100" w:type="dxa"/>
                  <w:right w:w="100" w:type="dxa"/>
                </w:tcMar>
              </w:tcPr>
            </w:tcPrChange>
          </w:tcPr>
          <w:p w14:paraId="31B22B7D" w14:textId="77777777" w:rsidR="00471A3D" w:rsidRDefault="00EF0B3C" w:rsidP="008C4C74">
            <w:pPr>
              <w:spacing w:line="240" w:lineRule="auto"/>
              <w:ind w:firstLine="0"/>
              <w:rPr>
                <w:b/>
                <w:i/>
              </w:rPr>
            </w:pPr>
            <w:r>
              <w:rPr>
                <w:b/>
                <w:i/>
              </w:rPr>
              <w:t>Scorpaenichthys marmoratus</w:t>
            </w:r>
          </w:p>
        </w:tc>
        <w:tc>
          <w:tcPr>
            <w:tcW w:w="2750" w:type="dxa"/>
            <w:tcMar>
              <w:top w:w="100" w:type="dxa"/>
              <w:left w:w="100" w:type="dxa"/>
              <w:bottom w:w="100" w:type="dxa"/>
              <w:right w:w="100" w:type="dxa"/>
            </w:tcMar>
            <w:tcPrChange w:id="786" w:author="jameal samhouri" w:date="2022-04-05T09:11:00Z">
              <w:tcPr>
                <w:tcW w:w="2750" w:type="dxa"/>
                <w:tcMar>
                  <w:top w:w="100" w:type="dxa"/>
                  <w:left w:w="100" w:type="dxa"/>
                  <w:bottom w:w="100" w:type="dxa"/>
                  <w:right w:w="100" w:type="dxa"/>
                </w:tcMar>
              </w:tcPr>
            </w:tcPrChange>
          </w:tcPr>
          <w:p w14:paraId="1B3B2378" w14:textId="77777777" w:rsidR="00471A3D" w:rsidRDefault="00EF0B3C" w:rsidP="008C4C74">
            <w:pPr>
              <w:spacing w:line="240" w:lineRule="auto"/>
              <w:ind w:firstLine="0"/>
              <w:rPr>
                <w:b/>
              </w:rPr>
            </w:pPr>
            <w:r>
              <w:rPr>
                <w:b/>
              </w:rPr>
              <w:t>cabezon</w:t>
            </w:r>
          </w:p>
        </w:tc>
        <w:tc>
          <w:tcPr>
            <w:tcW w:w="1160" w:type="dxa"/>
            <w:tcMar>
              <w:top w:w="100" w:type="dxa"/>
              <w:left w:w="100" w:type="dxa"/>
              <w:bottom w:w="100" w:type="dxa"/>
              <w:right w:w="100" w:type="dxa"/>
            </w:tcMar>
            <w:tcPrChange w:id="787" w:author="jameal samhouri" w:date="2022-04-05T09:11:00Z">
              <w:tcPr>
                <w:tcW w:w="1160" w:type="dxa"/>
                <w:tcMar>
                  <w:top w:w="100" w:type="dxa"/>
                  <w:left w:w="100" w:type="dxa"/>
                  <w:bottom w:w="100" w:type="dxa"/>
                  <w:right w:w="100" w:type="dxa"/>
                </w:tcMar>
              </w:tcPr>
            </w:tcPrChange>
          </w:tcPr>
          <w:p w14:paraId="46CC69E4" w14:textId="77777777" w:rsidR="00471A3D" w:rsidRDefault="00EF0B3C" w:rsidP="008C4C74">
            <w:pPr>
              <w:spacing w:line="240" w:lineRule="auto"/>
              <w:ind w:firstLine="0"/>
              <w:jc w:val="right"/>
              <w:rPr>
                <w:b/>
              </w:rPr>
            </w:pPr>
            <w:r>
              <w:rPr>
                <w:b/>
              </w:rPr>
              <w:t>23</w:t>
            </w:r>
          </w:p>
        </w:tc>
      </w:tr>
      <w:tr w:rsidR="00471A3D" w14:paraId="6226FFE5" w14:textId="77777777" w:rsidTr="008C4C74">
        <w:trPr>
          <w:trHeight w:val="144"/>
          <w:trPrChange w:id="788" w:author="jameal samhouri" w:date="2022-04-05T09:11:00Z">
            <w:trPr>
              <w:trHeight w:val="144"/>
            </w:trPr>
          </w:trPrChange>
        </w:trPr>
        <w:tc>
          <w:tcPr>
            <w:tcW w:w="3860" w:type="dxa"/>
            <w:tcBorders>
              <w:top w:val="nil"/>
              <w:left w:val="nil"/>
              <w:bottom w:val="nil"/>
              <w:right w:val="nil"/>
            </w:tcBorders>
            <w:tcMar>
              <w:top w:w="100" w:type="dxa"/>
              <w:left w:w="100" w:type="dxa"/>
              <w:bottom w:w="100" w:type="dxa"/>
              <w:right w:w="100" w:type="dxa"/>
            </w:tcMar>
            <w:tcPrChange w:id="789" w:author="jameal samhouri" w:date="2022-04-05T09:11:00Z">
              <w:tcPr>
                <w:tcW w:w="3860" w:type="dxa"/>
                <w:tcBorders>
                  <w:top w:val="nil"/>
                  <w:left w:val="nil"/>
                  <w:bottom w:val="nil"/>
                  <w:right w:val="nil"/>
                </w:tcBorders>
                <w:tcMar>
                  <w:top w:w="100" w:type="dxa"/>
                  <w:left w:w="100" w:type="dxa"/>
                  <w:bottom w:w="100" w:type="dxa"/>
                  <w:right w:w="100" w:type="dxa"/>
                </w:tcMar>
              </w:tcPr>
            </w:tcPrChange>
          </w:tcPr>
          <w:p w14:paraId="4D21136E" w14:textId="77777777" w:rsidR="00471A3D" w:rsidRDefault="00EF0B3C" w:rsidP="008C4C74">
            <w:pPr>
              <w:spacing w:line="240" w:lineRule="auto"/>
              <w:ind w:firstLine="0"/>
              <w:rPr>
                <w:b/>
                <w:i/>
              </w:rPr>
            </w:pPr>
            <w:r>
              <w:rPr>
                <w:b/>
                <w:i/>
              </w:rPr>
              <w:t>Sebastes caurinus</w:t>
            </w:r>
          </w:p>
        </w:tc>
        <w:tc>
          <w:tcPr>
            <w:tcW w:w="2750" w:type="dxa"/>
            <w:tcMar>
              <w:top w:w="100" w:type="dxa"/>
              <w:left w:w="100" w:type="dxa"/>
              <w:bottom w:w="100" w:type="dxa"/>
              <w:right w:w="100" w:type="dxa"/>
            </w:tcMar>
            <w:tcPrChange w:id="790" w:author="jameal samhouri" w:date="2022-04-05T09:11:00Z">
              <w:tcPr>
                <w:tcW w:w="2750" w:type="dxa"/>
                <w:tcMar>
                  <w:top w:w="100" w:type="dxa"/>
                  <w:left w:w="100" w:type="dxa"/>
                  <w:bottom w:w="100" w:type="dxa"/>
                  <w:right w:w="100" w:type="dxa"/>
                </w:tcMar>
              </w:tcPr>
            </w:tcPrChange>
          </w:tcPr>
          <w:p w14:paraId="08F3444C" w14:textId="77777777" w:rsidR="00471A3D" w:rsidRDefault="00EF0B3C" w:rsidP="008C4C74">
            <w:pPr>
              <w:spacing w:line="240" w:lineRule="auto"/>
              <w:ind w:firstLine="0"/>
              <w:rPr>
                <w:b/>
              </w:rPr>
            </w:pPr>
            <w:r>
              <w:rPr>
                <w:b/>
              </w:rPr>
              <w:t>copper rockfish</w:t>
            </w:r>
          </w:p>
        </w:tc>
        <w:tc>
          <w:tcPr>
            <w:tcW w:w="1160" w:type="dxa"/>
            <w:tcMar>
              <w:top w:w="100" w:type="dxa"/>
              <w:left w:w="100" w:type="dxa"/>
              <w:bottom w:w="100" w:type="dxa"/>
              <w:right w:w="100" w:type="dxa"/>
            </w:tcMar>
            <w:tcPrChange w:id="791" w:author="jameal samhouri" w:date="2022-04-05T09:11:00Z">
              <w:tcPr>
                <w:tcW w:w="1160" w:type="dxa"/>
                <w:tcMar>
                  <w:top w:w="100" w:type="dxa"/>
                  <w:left w:w="100" w:type="dxa"/>
                  <w:bottom w:w="100" w:type="dxa"/>
                  <w:right w:w="100" w:type="dxa"/>
                </w:tcMar>
              </w:tcPr>
            </w:tcPrChange>
          </w:tcPr>
          <w:p w14:paraId="778FC935" w14:textId="77777777" w:rsidR="00471A3D" w:rsidRDefault="00EF0B3C" w:rsidP="008C4C74">
            <w:pPr>
              <w:spacing w:line="240" w:lineRule="auto"/>
              <w:ind w:firstLine="0"/>
              <w:jc w:val="right"/>
              <w:rPr>
                <w:b/>
              </w:rPr>
            </w:pPr>
            <w:r>
              <w:rPr>
                <w:b/>
              </w:rPr>
              <w:t>20</w:t>
            </w:r>
          </w:p>
        </w:tc>
      </w:tr>
      <w:tr w:rsidR="00471A3D" w14:paraId="36E2E7EA" w14:textId="77777777" w:rsidTr="008C4C74">
        <w:trPr>
          <w:trHeight w:val="144"/>
          <w:trPrChange w:id="792" w:author="jameal samhouri" w:date="2022-04-05T09:11:00Z">
            <w:trPr>
              <w:trHeight w:val="144"/>
            </w:trPr>
          </w:trPrChange>
        </w:trPr>
        <w:tc>
          <w:tcPr>
            <w:tcW w:w="3860" w:type="dxa"/>
            <w:tcBorders>
              <w:top w:val="nil"/>
              <w:left w:val="nil"/>
              <w:bottom w:val="nil"/>
              <w:right w:val="nil"/>
            </w:tcBorders>
            <w:tcMar>
              <w:top w:w="100" w:type="dxa"/>
              <w:left w:w="100" w:type="dxa"/>
              <w:bottom w:w="100" w:type="dxa"/>
              <w:right w:w="100" w:type="dxa"/>
            </w:tcMar>
            <w:tcPrChange w:id="793" w:author="jameal samhouri" w:date="2022-04-05T09:11:00Z">
              <w:tcPr>
                <w:tcW w:w="3860" w:type="dxa"/>
                <w:tcBorders>
                  <w:top w:val="nil"/>
                  <w:left w:val="nil"/>
                  <w:bottom w:val="nil"/>
                  <w:right w:val="nil"/>
                </w:tcBorders>
                <w:tcMar>
                  <w:top w:w="100" w:type="dxa"/>
                  <w:left w:w="100" w:type="dxa"/>
                  <w:bottom w:w="100" w:type="dxa"/>
                  <w:right w:w="100" w:type="dxa"/>
                </w:tcMar>
              </w:tcPr>
            </w:tcPrChange>
          </w:tcPr>
          <w:p w14:paraId="0D33E7F6" w14:textId="77777777" w:rsidR="00471A3D" w:rsidRDefault="00EF0B3C" w:rsidP="008C4C74">
            <w:pPr>
              <w:spacing w:line="240" w:lineRule="auto"/>
              <w:ind w:firstLine="0"/>
              <w:rPr>
                <w:b/>
                <w:i/>
              </w:rPr>
            </w:pPr>
            <w:r>
              <w:rPr>
                <w:b/>
                <w:i/>
              </w:rPr>
              <w:t>Sebastes maliger</w:t>
            </w:r>
          </w:p>
        </w:tc>
        <w:tc>
          <w:tcPr>
            <w:tcW w:w="2750" w:type="dxa"/>
            <w:tcMar>
              <w:top w:w="100" w:type="dxa"/>
              <w:left w:w="100" w:type="dxa"/>
              <w:bottom w:w="100" w:type="dxa"/>
              <w:right w:w="100" w:type="dxa"/>
            </w:tcMar>
            <w:tcPrChange w:id="794" w:author="jameal samhouri" w:date="2022-04-05T09:11:00Z">
              <w:tcPr>
                <w:tcW w:w="2750" w:type="dxa"/>
                <w:tcMar>
                  <w:top w:w="100" w:type="dxa"/>
                  <w:left w:w="100" w:type="dxa"/>
                  <w:bottom w:w="100" w:type="dxa"/>
                  <w:right w:w="100" w:type="dxa"/>
                </w:tcMar>
              </w:tcPr>
            </w:tcPrChange>
          </w:tcPr>
          <w:p w14:paraId="1B566DD5" w14:textId="77777777" w:rsidR="00471A3D" w:rsidRDefault="00EF0B3C" w:rsidP="008C4C74">
            <w:pPr>
              <w:spacing w:line="240" w:lineRule="auto"/>
              <w:ind w:firstLine="0"/>
              <w:rPr>
                <w:b/>
              </w:rPr>
            </w:pPr>
            <w:r>
              <w:rPr>
                <w:b/>
              </w:rPr>
              <w:t>quillback rockfish</w:t>
            </w:r>
          </w:p>
        </w:tc>
        <w:tc>
          <w:tcPr>
            <w:tcW w:w="1160" w:type="dxa"/>
            <w:tcMar>
              <w:top w:w="100" w:type="dxa"/>
              <w:left w:w="100" w:type="dxa"/>
              <w:bottom w:w="100" w:type="dxa"/>
              <w:right w:w="100" w:type="dxa"/>
            </w:tcMar>
            <w:tcPrChange w:id="795" w:author="jameal samhouri" w:date="2022-04-05T09:11:00Z">
              <w:tcPr>
                <w:tcW w:w="1160" w:type="dxa"/>
                <w:tcMar>
                  <w:top w:w="100" w:type="dxa"/>
                  <w:left w:w="100" w:type="dxa"/>
                  <w:bottom w:w="100" w:type="dxa"/>
                  <w:right w:w="100" w:type="dxa"/>
                </w:tcMar>
              </w:tcPr>
            </w:tcPrChange>
          </w:tcPr>
          <w:p w14:paraId="5DC05753" w14:textId="77777777" w:rsidR="00471A3D" w:rsidRDefault="00EF0B3C" w:rsidP="008C4C74">
            <w:pPr>
              <w:spacing w:line="240" w:lineRule="auto"/>
              <w:ind w:firstLine="0"/>
              <w:jc w:val="right"/>
              <w:rPr>
                <w:b/>
              </w:rPr>
            </w:pPr>
            <w:r>
              <w:rPr>
                <w:b/>
              </w:rPr>
              <w:t>19</w:t>
            </w:r>
          </w:p>
        </w:tc>
      </w:tr>
      <w:tr w:rsidR="00471A3D" w14:paraId="2AF44375" w14:textId="77777777" w:rsidTr="008C4C74">
        <w:trPr>
          <w:trHeight w:val="144"/>
          <w:trPrChange w:id="796" w:author="jameal samhouri" w:date="2022-04-05T09:11:00Z">
            <w:trPr>
              <w:trHeight w:val="144"/>
            </w:trPr>
          </w:trPrChange>
        </w:trPr>
        <w:tc>
          <w:tcPr>
            <w:tcW w:w="3860" w:type="dxa"/>
            <w:tcBorders>
              <w:top w:val="nil"/>
              <w:left w:val="nil"/>
              <w:bottom w:val="nil"/>
              <w:right w:val="nil"/>
            </w:tcBorders>
            <w:tcMar>
              <w:top w:w="100" w:type="dxa"/>
              <w:left w:w="100" w:type="dxa"/>
              <w:bottom w:w="100" w:type="dxa"/>
              <w:right w:w="100" w:type="dxa"/>
            </w:tcMar>
            <w:tcPrChange w:id="797" w:author="jameal samhouri" w:date="2022-04-05T09:11:00Z">
              <w:tcPr>
                <w:tcW w:w="3860" w:type="dxa"/>
                <w:tcBorders>
                  <w:top w:val="nil"/>
                  <w:left w:val="nil"/>
                  <w:bottom w:val="nil"/>
                  <w:right w:val="nil"/>
                </w:tcBorders>
                <w:tcMar>
                  <w:top w:w="100" w:type="dxa"/>
                  <w:left w:w="100" w:type="dxa"/>
                  <w:bottom w:w="100" w:type="dxa"/>
                  <w:right w:w="100" w:type="dxa"/>
                </w:tcMar>
              </w:tcPr>
            </w:tcPrChange>
          </w:tcPr>
          <w:p w14:paraId="39E7D0E7" w14:textId="77777777" w:rsidR="00471A3D" w:rsidRDefault="00EF0B3C" w:rsidP="008C4C74">
            <w:pPr>
              <w:spacing w:line="240" w:lineRule="auto"/>
              <w:ind w:firstLine="0"/>
              <w:rPr>
                <w:b/>
                <w:i/>
              </w:rPr>
            </w:pPr>
            <w:r>
              <w:rPr>
                <w:b/>
                <w:i/>
              </w:rPr>
              <w:t>Sebastes nebulosus</w:t>
            </w:r>
          </w:p>
        </w:tc>
        <w:tc>
          <w:tcPr>
            <w:tcW w:w="2750" w:type="dxa"/>
            <w:tcMar>
              <w:top w:w="100" w:type="dxa"/>
              <w:left w:w="100" w:type="dxa"/>
              <w:bottom w:w="100" w:type="dxa"/>
              <w:right w:w="100" w:type="dxa"/>
            </w:tcMar>
            <w:tcPrChange w:id="798" w:author="jameal samhouri" w:date="2022-04-05T09:11:00Z">
              <w:tcPr>
                <w:tcW w:w="2750" w:type="dxa"/>
                <w:tcMar>
                  <w:top w:w="100" w:type="dxa"/>
                  <w:left w:w="100" w:type="dxa"/>
                  <w:bottom w:w="100" w:type="dxa"/>
                  <w:right w:w="100" w:type="dxa"/>
                </w:tcMar>
              </w:tcPr>
            </w:tcPrChange>
          </w:tcPr>
          <w:p w14:paraId="0D46000B" w14:textId="77777777" w:rsidR="00471A3D" w:rsidRDefault="00EF0B3C" w:rsidP="008C4C74">
            <w:pPr>
              <w:spacing w:line="240" w:lineRule="auto"/>
              <w:ind w:firstLine="0"/>
              <w:rPr>
                <w:b/>
              </w:rPr>
            </w:pPr>
            <w:r>
              <w:rPr>
                <w:b/>
              </w:rPr>
              <w:t>china rockfish</w:t>
            </w:r>
          </w:p>
        </w:tc>
        <w:tc>
          <w:tcPr>
            <w:tcW w:w="1160" w:type="dxa"/>
            <w:tcMar>
              <w:top w:w="100" w:type="dxa"/>
              <w:left w:w="100" w:type="dxa"/>
              <w:bottom w:w="100" w:type="dxa"/>
              <w:right w:w="100" w:type="dxa"/>
            </w:tcMar>
            <w:tcPrChange w:id="799" w:author="jameal samhouri" w:date="2022-04-05T09:11:00Z">
              <w:tcPr>
                <w:tcW w:w="1160" w:type="dxa"/>
                <w:tcMar>
                  <w:top w:w="100" w:type="dxa"/>
                  <w:left w:w="100" w:type="dxa"/>
                  <w:bottom w:w="100" w:type="dxa"/>
                  <w:right w:w="100" w:type="dxa"/>
                </w:tcMar>
              </w:tcPr>
            </w:tcPrChange>
          </w:tcPr>
          <w:p w14:paraId="517C5C78" w14:textId="77777777" w:rsidR="00471A3D" w:rsidRDefault="00EF0B3C" w:rsidP="008C4C74">
            <w:pPr>
              <w:spacing w:line="240" w:lineRule="auto"/>
              <w:ind w:firstLine="0"/>
              <w:jc w:val="right"/>
              <w:rPr>
                <w:b/>
              </w:rPr>
            </w:pPr>
            <w:r>
              <w:rPr>
                <w:b/>
              </w:rPr>
              <w:t>17</w:t>
            </w:r>
          </w:p>
        </w:tc>
      </w:tr>
      <w:tr w:rsidR="00471A3D" w14:paraId="78681A48" w14:textId="77777777" w:rsidTr="008C4C74">
        <w:trPr>
          <w:trHeight w:val="144"/>
          <w:trPrChange w:id="800" w:author="jameal samhouri" w:date="2022-04-05T09:11:00Z">
            <w:trPr>
              <w:trHeight w:val="144"/>
            </w:trPr>
          </w:trPrChange>
        </w:trPr>
        <w:tc>
          <w:tcPr>
            <w:tcW w:w="3860" w:type="dxa"/>
            <w:tcBorders>
              <w:top w:val="nil"/>
              <w:left w:val="nil"/>
              <w:bottom w:val="nil"/>
              <w:right w:val="nil"/>
            </w:tcBorders>
            <w:tcMar>
              <w:top w:w="100" w:type="dxa"/>
              <w:left w:w="100" w:type="dxa"/>
              <w:bottom w:w="100" w:type="dxa"/>
              <w:right w:w="100" w:type="dxa"/>
            </w:tcMar>
            <w:tcPrChange w:id="801" w:author="jameal samhouri" w:date="2022-04-05T09:11:00Z">
              <w:tcPr>
                <w:tcW w:w="3860" w:type="dxa"/>
                <w:tcBorders>
                  <w:top w:val="nil"/>
                  <w:left w:val="nil"/>
                  <w:bottom w:val="nil"/>
                  <w:right w:val="nil"/>
                </w:tcBorders>
                <w:tcMar>
                  <w:top w:w="100" w:type="dxa"/>
                  <w:left w:w="100" w:type="dxa"/>
                  <w:bottom w:w="100" w:type="dxa"/>
                  <w:right w:w="100" w:type="dxa"/>
                </w:tcMar>
              </w:tcPr>
            </w:tcPrChange>
          </w:tcPr>
          <w:p w14:paraId="77CCAD80" w14:textId="77777777" w:rsidR="00471A3D" w:rsidRDefault="00EF0B3C" w:rsidP="008C4C74">
            <w:pPr>
              <w:spacing w:line="240" w:lineRule="auto"/>
              <w:ind w:firstLine="0"/>
              <w:rPr>
                <w:i/>
              </w:rPr>
            </w:pPr>
            <w:r>
              <w:rPr>
                <w:i/>
              </w:rPr>
              <w:t>Artedius harringtoni</w:t>
            </w:r>
          </w:p>
        </w:tc>
        <w:tc>
          <w:tcPr>
            <w:tcW w:w="2750" w:type="dxa"/>
            <w:tcMar>
              <w:top w:w="100" w:type="dxa"/>
              <w:left w:w="100" w:type="dxa"/>
              <w:bottom w:w="100" w:type="dxa"/>
              <w:right w:w="100" w:type="dxa"/>
            </w:tcMar>
            <w:tcPrChange w:id="802" w:author="jameal samhouri" w:date="2022-04-05T09:11:00Z">
              <w:tcPr>
                <w:tcW w:w="2750" w:type="dxa"/>
                <w:tcMar>
                  <w:top w:w="100" w:type="dxa"/>
                  <w:left w:w="100" w:type="dxa"/>
                  <w:bottom w:w="100" w:type="dxa"/>
                  <w:right w:w="100" w:type="dxa"/>
                </w:tcMar>
              </w:tcPr>
            </w:tcPrChange>
          </w:tcPr>
          <w:p w14:paraId="02290B14" w14:textId="77777777" w:rsidR="00471A3D" w:rsidRDefault="00EF0B3C" w:rsidP="008C4C74">
            <w:pPr>
              <w:spacing w:line="240" w:lineRule="auto"/>
              <w:ind w:firstLine="0"/>
            </w:pPr>
            <w:r>
              <w:t>scalyhead sculpin</w:t>
            </w:r>
          </w:p>
        </w:tc>
        <w:tc>
          <w:tcPr>
            <w:tcW w:w="1160" w:type="dxa"/>
            <w:tcMar>
              <w:top w:w="100" w:type="dxa"/>
              <w:left w:w="100" w:type="dxa"/>
              <w:bottom w:w="100" w:type="dxa"/>
              <w:right w:w="100" w:type="dxa"/>
            </w:tcMar>
            <w:tcPrChange w:id="803" w:author="jameal samhouri" w:date="2022-04-05T09:11:00Z">
              <w:tcPr>
                <w:tcW w:w="1160" w:type="dxa"/>
                <w:tcMar>
                  <w:top w:w="100" w:type="dxa"/>
                  <w:left w:w="100" w:type="dxa"/>
                  <w:bottom w:w="100" w:type="dxa"/>
                  <w:right w:w="100" w:type="dxa"/>
                </w:tcMar>
              </w:tcPr>
            </w:tcPrChange>
          </w:tcPr>
          <w:p w14:paraId="7B9AB03D" w14:textId="77777777" w:rsidR="00471A3D" w:rsidRDefault="00EF0B3C" w:rsidP="008C4C74">
            <w:pPr>
              <w:spacing w:line="240" w:lineRule="auto"/>
              <w:ind w:firstLine="0"/>
              <w:jc w:val="right"/>
            </w:pPr>
            <w:r>
              <w:t>15</w:t>
            </w:r>
          </w:p>
        </w:tc>
      </w:tr>
      <w:tr w:rsidR="00471A3D" w14:paraId="3157B81E" w14:textId="77777777" w:rsidTr="008C4C74">
        <w:trPr>
          <w:trHeight w:val="144"/>
          <w:trPrChange w:id="804" w:author="jameal samhouri" w:date="2022-04-05T09:11:00Z">
            <w:trPr>
              <w:trHeight w:val="144"/>
            </w:trPr>
          </w:trPrChange>
        </w:trPr>
        <w:tc>
          <w:tcPr>
            <w:tcW w:w="3860" w:type="dxa"/>
            <w:tcBorders>
              <w:top w:val="nil"/>
              <w:left w:val="nil"/>
              <w:bottom w:val="nil"/>
              <w:right w:val="nil"/>
            </w:tcBorders>
            <w:tcMar>
              <w:top w:w="100" w:type="dxa"/>
              <w:left w:w="100" w:type="dxa"/>
              <w:bottom w:w="100" w:type="dxa"/>
              <w:right w:w="100" w:type="dxa"/>
            </w:tcMar>
            <w:tcPrChange w:id="805" w:author="jameal samhouri" w:date="2022-04-05T09:11:00Z">
              <w:tcPr>
                <w:tcW w:w="3860" w:type="dxa"/>
                <w:tcBorders>
                  <w:top w:val="nil"/>
                  <w:left w:val="nil"/>
                  <w:bottom w:val="nil"/>
                  <w:right w:val="nil"/>
                </w:tcBorders>
                <w:tcMar>
                  <w:top w:w="100" w:type="dxa"/>
                  <w:left w:w="100" w:type="dxa"/>
                  <w:bottom w:w="100" w:type="dxa"/>
                  <w:right w:w="100" w:type="dxa"/>
                </w:tcMar>
              </w:tcPr>
            </w:tcPrChange>
          </w:tcPr>
          <w:p w14:paraId="4CC53251" w14:textId="77777777" w:rsidR="00471A3D" w:rsidRDefault="00EF0B3C" w:rsidP="008C4C74">
            <w:pPr>
              <w:spacing w:line="240" w:lineRule="auto"/>
              <w:ind w:firstLine="0"/>
              <w:rPr>
                <w:i/>
              </w:rPr>
            </w:pPr>
            <w:r>
              <w:rPr>
                <w:i/>
              </w:rPr>
              <w:t>Rhacochilus vacca</w:t>
            </w:r>
          </w:p>
        </w:tc>
        <w:tc>
          <w:tcPr>
            <w:tcW w:w="2750" w:type="dxa"/>
            <w:tcMar>
              <w:top w:w="100" w:type="dxa"/>
              <w:left w:w="100" w:type="dxa"/>
              <w:bottom w:w="100" w:type="dxa"/>
              <w:right w:w="100" w:type="dxa"/>
            </w:tcMar>
            <w:tcPrChange w:id="806" w:author="jameal samhouri" w:date="2022-04-05T09:11:00Z">
              <w:tcPr>
                <w:tcW w:w="2750" w:type="dxa"/>
                <w:tcMar>
                  <w:top w:w="100" w:type="dxa"/>
                  <w:left w:w="100" w:type="dxa"/>
                  <w:bottom w:w="100" w:type="dxa"/>
                  <w:right w:w="100" w:type="dxa"/>
                </w:tcMar>
              </w:tcPr>
            </w:tcPrChange>
          </w:tcPr>
          <w:p w14:paraId="44283880" w14:textId="77777777" w:rsidR="00471A3D" w:rsidRDefault="00EF0B3C" w:rsidP="008C4C74">
            <w:pPr>
              <w:spacing w:line="240" w:lineRule="auto"/>
              <w:ind w:firstLine="0"/>
            </w:pPr>
            <w:r>
              <w:t>pile perch</w:t>
            </w:r>
          </w:p>
        </w:tc>
        <w:tc>
          <w:tcPr>
            <w:tcW w:w="1160" w:type="dxa"/>
            <w:tcMar>
              <w:top w:w="100" w:type="dxa"/>
              <w:left w:w="100" w:type="dxa"/>
              <w:bottom w:w="100" w:type="dxa"/>
              <w:right w:w="100" w:type="dxa"/>
            </w:tcMar>
            <w:tcPrChange w:id="807" w:author="jameal samhouri" w:date="2022-04-05T09:11:00Z">
              <w:tcPr>
                <w:tcW w:w="1160" w:type="dxa"/>
                <w:tcMar>
                  <w:top w:w="100" w:type="dxa"/>
                  <w:left w:w="100" w:type="dxa"/>
                  <w:bottom w:w="100" w:type="dxa"/>
                  <w:right w:w="100" w:type="dxa"/>
                </w:tcMar>
              </w:tcPr>
            </w:tcPrChange>
          </w:tcPr>
          <w:p w14:paraId="560C4FA1" w14:textId="77777777" w:rsidR="00471A3D" w:rsidRDefault="00EF0B3C" w:rsidP="008C4C74">
            <w:pPr>
              <w:spacing w:line="240" w:lineRule="auto"/>
              <w:ind w:firstLine="0"/>
              <w:jc w:val="right"/>
            </w:pPr>
            <w:r>
              <w:t>11</w:t>
            </w:r>
          </w:p>
        </w:tc>
      </w:tr>
      <w:tr w:rsidR="00471A3D" w14:paraId="1E9EC16A" w14:textId="77777777" w:rsidTr="008C4C74">
        <w:trPr>
          <w:trHeight w:val="144"/>
          <w:trPrChange w:id="808" w:author="jameal samhouri" w:date="2022-04-05T09:11:00Z">
            <w:trPr>
              <w:trHeight w:val="144"/>
            </w:trPr>
          </w:trPrChange>
        </w:trPr>
        <w:tc>
          <w:tcPr>
            <w:tcW w:w="3860" w:type="dxa"/>
            <w:tcBorders>
              <w:top w:val="nil"/>
              <w:left w:val="nil"/>
              <w:bottom w:val="nil"/>
              <w:right w:val="nil"/>
            </w:tcBorders>
            <w:tcMar>
              <w:top w:w="100" w:type="dxa"/>
              <w:left w:w="100" w:type="dxa"/>
              <w:bottom w:w="100" w:type="dxa"/>
              <w:right w:w="100" w:type="dxa"/>
            </w:tcMar>
            <w:tcPrChange w:id="809" w:author="jameal samhouri" w:date="2022-04-05T09:11:00Z">
              <w:tcPr>
                <w:tcW w:w="3860" w:type="dxa"/>
                <w:tcBorders>
                  <w:top w:val="nil"/>
                  <w:left w:val="nil"/>
                  <w:bottom w:val="nil"/>
                  <w:right w:val="nil"/>
                </w:tcBorders>
                <w:tcMar>
                  <w:top w:w="100" w:type="dxa"/>
                  <w:left w:w="100" w:type="dxa"/>
                  <w:bottom w:w="100" w:type="dxa"/>
                  <w:right w:w="100" w:type="dxa"/>
                </w:tcMar>
              </w:tcPr>
            </w:tcPrChange>
          </w:tcPr>
          <w:p w14:paraId="0D3F2E91" w14:textId="77777777" w:rsidR="00471A3D" w:rsidRPr="00175D23" w:rsidRDefault="00EF0B3C" w:rsidP="008C4C74">
            <w:pPr>
              <w:spacing w:line="240" w:lineRule="auto"/>
              <w:ind w:firstLine="0"/>
            </w:pPr>
            <w:r w:rsidRPr="00175D23">
              <w:t>Cottidae</w:t>
            </w:r>
          </w:p>
        </w:tc>
        <w:tc>
          <w:tcPr>
            <w:tcW w:w="2750" w:type="dxa"/>
            <w:tcMar>
              <w:top w:w="100" w:type="dxa"/>
              <w:left w:w="100" w:type="dxa"/>
              <w:bottom w:w="100" w:type="dxa"/>
              <w:right w:w="100" w:type="dxa"/>
            </w:tcMar>
            <w:tcPrChange w:id="810" w:author="jameal samhouri" w:date="2022-04-05T09:11:00Z">
              <w:tcPr>
                <w:tcW w:w="2750" w:type="dxa"/>
                <w:tcMar>
                  <w:top w:w="100" w:type="dxa"/>
                  <w:left w:w="100" w:type="dxa"/>
                  <w:bottom w:w="100" w:type="dxa"/>
                  <w:right w:w="100" w:type="dxa"/>
                </w:tcMar>
              </w:tcPr>
            </w:tcPrChange>
          </w:tcPr>
          <w:p w14:paraId="4BEA3815" w14:textId="77777777" w:rsidR="00471A3D" w:rsidRDefault="00EF0B3C" w:rsidP="008C4C74">
            <w:pPr>
              <w:spacing w:line="240" w:lineRule="auto"/>
              <w:ind w:firstLine="0"/>
            </w:pPr>
            <w:r>
              <w:t>sculpins</w:t>
            </w:r>
          </w:p>
        </w:tc>
        <w:tc>
          <w:tcPr>
            <w:tcW w:w="1160" w:type="dxa"/>
            <w:tcMar>
              <w:top w:w="100" w:type="dxa"/>
              <w:left w:w="100" w:type="dxa"/>
              <w:bottom w:w="100" w:type="dxa"/>
              <w:right w:w="100" w:type="dxa"/>
            </w:tcMar>
            <w:tcPrChange w:id="811" w:author="jameal samhouri" w:date="2022-04-05T09:11:00Z">
              <w:tcPr>
                <w:tcW w:w="1160" w:type="dxa"/>
                <w:tcMar>
                  <w:top w:w="100" w:type="dxa"/>
                  <w:left w:w="100" w:type="dxa"/>
                  <w:bottom w:w="100" w:type="dxa"/>
                  <w:right w:w="100" w:type="dxa"/>
                </w:tcMar>
              </w:tcPr>
            </w:tcPrChange>
          </w:tcPr>
          <w:p w14:paraId="73765B70" w14:textId="77777777" w:rsidR="00471A3D" w:rsidRDefault="00EF0B3C" w:rsidP="008C4C74">
            <w:pPr>
              <w:spacing w:line="240" w:lineRule="auto"/>
              <w:ind w:firstLine="0"/>
              <w:jc w:val="right"/>
            </w:pPr>
            <w:r>
              <w:t>7</w:t>
            </w:r>
          </w:p>
        </w:tc>
      </w:tr>
      <w:tr w:rsidR="00471A3D" w14:paraId="162F396C" w14:textId="77777777" w:rsidTr="008C4C74">
        <w:trPr>
          <w:trHeight w:val="144"/>
          <w:trPrChange w:id="812" w:author="jameal samhouri" w:date="2022-04-05T09:11:00Z">
            <w:trPr>
              <w:trHeight w:val="144"/>
            </w:trPr>
          </w:trPrChange>
        </w:trPr>
        <w:tc>
          <w:tcPr>
            <w:tcW w:w="3860" w:type="dxa"/>
            <w:tcBorders>
              <w:top w:val="nil"/>
              <w:left w:val="nil"/>
              <w:bottom w:val="nil"/>
              <w:right w:val="nil"/>
            </w:tcBorders>
            <w:tcMar>
              <w:top w:w="100" w:type="dxa"/>
              <w:left w:w="100" w:type="dxa"/>
              <w:bottom w:w="100" w:type="dxa"/>
              <w:right w:w="100" w:type="dxa"/>
            </w:tcMar>
            <w:tcPrChange w:id="813" w:author="jameal samhouri" w:date="2022-04-05T09:11:00Z">
              <w:tcPr>
                <w:tcW w:w="3860" w:type="dxa"/>
                <w:tcBorders>
                  <w:top w:val="nil"/>
                  <w:left w:val="nil"/>
                  <w:bottom w:val="nil"/>
                  <w:right w:val="nil"/>
                </w:tcBorders>
                <w:tcMar>
                  <w:top w:w="100" w:type="dxa"/>
                  <w:left w:w="100" w:type="dxa"/>
                  <w:bottom w:w="100" w:type="dxa"/>
                  <w:right w:w="100" w:type="dxa"/>
                </w:tcMar>
              </w:tcPr>
            </w:tcPrChange>
          </w:tcPr>
          <w:p w14:paraId="4B6EBE5F" w14:textId="77777777" w:rsidR="00471A3D" w:rsidRDefault="00EF0B3C" w:rsidP="008C4C74">
            <w:pPr>
              <w:spacing w:line="240" w:lineRule="auto"/>
              <w:ind w:firstLine="0"/>
              <w:rPr>
                <w:i/>
              </w:rPr>
            </w:pPr>
            <w:r>
              <w:rPr>
                <w:i/>
              </w:rPr>
              <w:t>Hemilepidotus hemilepidotus</w:t>
            </w:r>
          </w:p>
        </w:tc>
        <w:tc>
          <w:tcPr>
            <w:tcW w:w="2750" w:type="dxa"/>
            <w:tcMar>
              <w:top w:w="100" w:type="dxa"/>
              <w:left w:w="100" w:type="dxa"/>
              <w:bottom w:w="100" w:type="dxa"/>
              <w:right w:w="100" w:type="dxa"/>
            </w:tcMar>
            <w:tcPrChange w:id="814" w:author="jameal samhouri" w:date="2022-04-05T09:11:00Z">
              <w:tcPr>
                <w:tcW w:w="2750" w:type="dxa"/>
                <w:tcMar>
                  <w:top w:w="100" w:type="dxa"/>
                  <w:left w:w="100" w:type="dxa"/>
                  <w:bottom w:w="100" w:type="dxa"/>
                  <w:right w:w="100" w:type="dxa"/>
                </w:tcMar>
              </w:tcPr>
            </w:tcPrChange>
          </w:tcPr>
          <w:p w14:paraId="728A2B8F" w14:textId="77777777" w:rsidR="00471A3D" w:rsidRDefault="00EF0B3C" w:rsidP="008C4C74">
            <w:pPr>
              <w:spacing w:line="240" w:lineRule="auto"/>
              <w:ind w:firstLine="0"/>
            </w:pPr>
            <w:r>
              <w:t>red Irish lord</w:t>
            </w:r>
          </w:p>
        </w:tc>
        <w:tc>
          <w:tcPr>
            <w:tcW w:w="1160" w:type="dxa"/>
            <w:tcMar>
              <w:top w:w="100" w:type="dxa"/>
              <w:left w:w="100" w:type="dxa"/>
              <w:bottom w:w="100" w:type="dxa"/>
              <w:right w:w="100" w:type="dxa"/>
            </w:tcMar>
            <w:tcPrChange w:id="815" w:author="jameal samhouri" w:date="2022-04-05T09:11:00Z">
              <w:tcPr>
                <w:tcW w:w="1160" w:type="dxa"/>
                <w:tcMar>
                  <w:top w:w="100" w:type="dxa"/>
                  <w:left w:w="100" w:type="dxa"/>
                  <w:bottom w:w="100" w:type="dxa"/>
                  <w:right w:w="100" w:type="dxa"/>
                </w:tcMar>
              </w:tcPr>
            </w:tcPrChange>
          </w:tcPr>
          <w:p w14:paraId="39B6001D" w14:textId="77777777" w:rsidR="00471A3D" w:rsidRDefault="00EF0B3C" w:rsidP="008C4C74">
            <w:pPr>
              <w:spacing w:line="240" w:lineRule="auto"/>
              <w:ind w:firstLine="0"/>
              <w:jc w:val="right"/>
            </w:pPr>
            <w:r>
              <w:t>7</w:t>
            </w:r>
          </w:p>
        </w:tc>
      </w:tr>
      <w:tr w:rsidR="00471A3D" w14:paraId="253023C3" w14:textId="77777777" w:rsidTr="008C4C74">
        <w:trPr>
          <w:trHeight w:val="144"/>
          <w:trPrChange w:id="816" w:author="jameal samhouri" w:date="2022-04-05T09:11:00Z">
            <w:trPr>
              <w:trHeight w:val="144"/>
            </w:trPr>
          </w:trPrChange>
        </w:trPr>
        <w:tc>
          <w:tcPr>
            <w:tcW w:w="3860" w:type="dxa"/>
            <w:tcBorders>
              <w:top w:val="nil"/>
              <w:left w:val="nil"/>
              <w:bottom w:val="nil"/>
              <w:right w:val="nil"/>
            </w:tcBorders>
            <w:tcMar>
              <w:top w:w="100" w:type="dxa"/>
              <w:left w:w="100" w:type="dxa"/>
              <w:bottom w:w="100" w:type="dxa"/>
              <w:right w:w="100" w:type="dxa"/>
            </w:tcMar>
            <w:tcPrChange w:id="817" w:author="jameal samhouri" w:date="2022-04-05T09:11:00Z">
              <w:tcPr>
                <w:tcW w:w="3860" w:type="dxa"/>
                <w:tcBorders>
                  <w:top w:val="nil"/>
                  <w:left w:val="nil"/>
                  <w:bottom w:val="nil"/>
                  <w:right w:val="nil"/>
                </w:tcBorders>
                <w:tcMar>
                  <w:top w:w="100" w:type="dxa"/>
                  <w:left w:w="100" w:type="dxa"/>
                  <w:bottom w:w="100" w:type="dxa"/>
                  <w:right w:w="100" w:type="dxa"/>
                </w:tcMar>
              </w:tcPr>
            </w:tcPrChange>
          </w:tcPr>
          <w:p w14:paraId="2CBA9264" w14:textId="77777777" w:rsidR="00471A3D" w:rsidRDefault="00EF0B3C" w:rsidP="008C4C74">
            <w:pPr>
              <w:spacing w:line="240" w:lineRule="auto"/>
              <w:ind w:firstLine="0"/>
              <w:rPr>
                <w:b/>
                <w:i/>
              </w:rPr>
            </w:pPr>
            <w:r>
              <w:rPr>
                <w:b/>
                <w:i/>
              </w:rPr>
              <w:t>Oxylebius pictus</w:t>
            </w:r>
          </w:p>
        </w:tc>
        <w:tc>
          <w:tcPr>
            <w:tcW w:w="2750" w:type="dxa"/>
            <w:tcMar>
              <w:top w:w="100" w:type="dxa"/>
              <w:left w:w="100" w:type="dxa"/>
              <w:bottom w:w="100" w:type="dxa"/>
              <w:right w:w="100" w:type="dxa"/>
            </w:tcMar>
            <w:tcPrChange w:id="818" w:author="jameal samhouri" w:date="2022-04-05T09:11:00Z">
              <w:tcPr>
                <w:tcW w:w="2750" w:type="dxa"/>
                <w:tcMar>
                  <w:top w:w="100" w:type="dxa"/>
                  <w:left w:w="100" w:type="dxa"/>
                  <w:bottom w:w="100" w:type="dxa"/>
                  <w:right w:w="100" w:type="dxa"/>
                </w:tcMar>
              </w:tcPr>
            </w:tcPrChange>
          </w:tcPr>
          <w:p w14:paraId="0C8EDBFA" w14:textId="77777777" w:rsidR="00471A3D" w:rsidRDefault="00EF0B3C" w:rsidP="008C4C74">
            <w:pPr>
              <w:spacing w:line="240" w:lineRule="auto"/>
              <w:ind w:firstLine="0"/>
              <w:rPr>
                <w:b/>
              </w:rPr>
            </w:pPr>
            <w:r>
              <w:rPr>
                <w:b/>
              </w:rPr>
              <w:t>painted greenling</w:t>
            </w:r>
          </w:p>
        </w:tc>
        <w:tc>
          <w:tcPr>
            <w:tcW w:w="1160" w:type="dxa"/>
            <w:tcMar>
              <w:top w:w="100" w:type="dxa"/>
              <w:left w:w="100" w:type="dxa"/>
              <w:bottom w:w="100" w:type="dxa"/>
              <w:right w:w="100" w:type="dxa"/>
            </w:tcMar>
            <w:tcPrChange w:id="819" w:author="jameal samhouri" w:date="2022-04-05T09:11:00Z">
              <w:tcPr>
                <w:tcW w:w="1160" w:type="dxa"/>
                <w:tcMar>
                  <w:top w:w="100" w:type="dxa"/>
                  <w:left w:w="100" w:type="dxa"/>
                  <w:bottom w:w="100" w:type="dxa"/>
                  <w:right w:w="100" w:type="dxa"/>
                </w:tcMar>
              </w:tcPr>
            </w:tcPrChange>
          </w:tcPr>
          <w:p w14:paraId="5F99AA89" w14:textId="77777777" w:rsidR="00471A3D" w:rsidRDefault="00EF0B3C" w:rsidP="008C4C74">
            <w:pPr>
              <w:spacing w:line="240" w:lineRule="auto"/>
              <w:ind w:firstLine="0"/>
              <w:jc w:val="right"/>
              <w:rPr>
                <w:b/>
              </w:rPr>
            </w:pPr>
            <w:r>
              <w:rPr>
                <w:b/>
              </w:rPr>
              <w:t>7</w:t>
            </w:r>
          </w:p>
        </w:tc>
      </w:tr>
      <w:tr w:rsidR="00471A3D" w14:paraId="49B6D3CB" w14:textId="77777777" w:rsidTr="008C4C74">
        <w:trPr>
          <w:trHeight w:val="144"/>
          <w:trPrChange w:id="820" w:author="jameal samhouri" w:date="2022-04-05T09:11:00Z">
            <w:trPr>
              <w:trHeight w:val="144"/>
            </w:trPr>
          </w:trPrChange>
        </w:trPr>
        <w:tc>
          <w:tcPr>
            <w:tcW w:w="3860" w:type="dxa"/>
            <w:tcBorders>
              <w:top w:val="nil"/>
              <w:left w:val="nil"/>
              <w:bottom w:val="nil"/>
              <w:right w:val="nil"/>
            </w:tcBorders>
            <w:tcMar>
              <w:top w:w="100" w:type="dxa"/>
              <w:left w:w="100" w:type="dxa"/>
              <w:bottom w:w="100" w:type="dxa"/>
              <w:right w:w="100" w:type="dxa"/>
            </w:tcMar>
            <w:tcPrChange w:id="821" w:author="jameal samhouri" w:date="2022-04-05T09:11:00Z">
              <w:tcPr>
                <w:tcW w:w="3860" w:type="dxa"/>
                <w:tcBorders>
                  <w:top w:val="nil"/>
                  <w:left w:val="nil"/>
                  <w:bottom w:val="nil"/>
                  <w:right w:val="nil"/>
                </w:tcBorders>
                <w:tcMar>
                  <w:top w:w="100" w:type="dxa"/>
                  <w:left w:w="100" w:type="dxa"/>
                  <w:bottom w:w="100" w:type="dxa"/>
                  <w:right w:w="100" w:type="dxa"/>
                </w:tcMar>
              </w:tcPr>
            </w:tcPrChange>
          </w:tcPr>
          <w:p w14:paraId="42D8A916" w14:textId="77777777" w:rsidR="00471A3D" w:rsidRPr="00175D23" w:rsidRDefault="00EF0B3C" w:rsidP="008C4C74">
            <w:pPr>
              <w:spacing w:line="240" w:lineRule="auto"/>
              <w:ind w:firstLine="0"/>
            </w:pPr>
            <w:r w:rsidRPr="00175D23">
              <w:t>Embiotocidae</w:t>
            </w:r>
          </w:p>
        </w:tc>
        <w:tc>
          <w:tcPr>
            <w:tcW w:w="2750" w:type="dxa"/>
            <w:tcMar>
              <w:top w:w="100" w:type="dxa"/>
              <w:left w:w="100" w:type="dxa"/>
              <w:bottom w:w="100" w:type="dxa"/>
              <w:right w:w="100" w:type="dxa"/>
            </w:tcMar>
            <w:tcPrChange w:id="822" w:author="jameal samhouri" w:date="2022-04-05T09:11:00Z">
              <w:tcPr>
                <w:tcW w:w="2750" w:type="dxa"/>
                <w:tcMar>
                  <w:top w:w="100" w:type="dxa"/>
                  <w:left w:w="100" w:type="dxa"/>
                  <w:bottom w:w="100" w:type="dxa"/>
                  <w:right w:w="100" w:type="dxa"/>
                </w:tcMar>
              </w:tcPr>
            </w:tcPrChange>
          </w:tcPr>
          <w:p w14:paraId="0CDB8225" w14:textId="77777777" w:rsidR="00471A3D" w:rsidRDefault="00EF0B3C" w:rsidP="008C4C74">
            <w:pPr>
              <w:spacing w:line="240" w:lineRule="auto"/>
              <w:ind w:firstLine="0"/>
            </w:pPr>
            <w:r>
              <w:t>surfperches</w:t>
            </w:r>
          </w:p>
        </w:tc>
        <w:tc>
          <w:tcPr>
            <w:tcW w:w="1160" w:type="dxa"/>
            <w:tcMar>
              <w:top w:w="100" w:type="dxa"/>
              <w:left w:w="100" w:type="dxa"/>
              <w:bottom w:w="100" w:type="dxa"/>
              <w:right w:w="100" w:type="dxa"/>
            </w:tcMar>
            <w:tcPrChange w:id="823" w:author="jameal samhouri" w:date="2022-04-05T09:11:00Z">
              <w:tcPr>
                <w:tcW w:w="1160" w:type="dxa"/>
                <w:tcMar>
                  <w:top w:w="100" w:type="dxa"/>
                  <w:left w:w="100" w:type="dxa"/>
                  <w:bottom w:w="100" w:type="dxa"/>
                  <w:right w:w="100" w:type="dxa"/>
                </w:tcMar>
              </w:tcPr>
            </w:tcPrChange>
          </w:tcPr>
          <w:p w14:paraId="5C1C6E0D" w14:textId="77777777" w:rsidR="00471A3D" w:rsidRDefault="00EF0B3C" w:rsidP="008C4C74">
            <w:pPr>
              <w:spacing w:line="240" w:lineRule="auto"/>
              <w:ind w:firstLine="0"/>
              <w:jc w:val="right"/>
            </w:pPr>
            <w:r>
              <w:t>5</w:t>
            </w:r>
          </w:p>
        </w:tc>
      </w:tr>
      <w:tr w:rsidR="00471A3D" w14:paraId="65529521" w14:textId="77777777" w:rsidTr="008C4C74">
        <w:trPr>
          <w:trHeight w:val="144"/>
          <w:trPrChange w:id="824" w:author="jameal samhouri" w:date="2022-04-05T09:11:00Z">
            <w:trPr>
              <w:trHeight w:val="144"/>
            </w:trPr>
          </w:trPrChange>
        </w:trPr>
        <w:tc>
          <w:tcPr>
            <w:tcW w:w="3860" w:type="dxa"/>
            <w:tcBorders>
              <w:top w:val="nil"/>
              <w:left w:val="nil"/>
              <w:bottom w:val="nil"/>
              <w:right w:val="nil"/>
            </w:tcBorders>
            <w:tcMar>
              <w:top w:w="100" w:type="dxa"/>
              <w:left w:w="100" w:type="dxa"/>
              <w:bottom w:w="100" w:type="dxa"/>
              <w:right w:w="100" w:type="dxa"/>
            </w:tcMar>
            <w:tcPrChange w:id="825" w:author="jameal samhouri" w:date="2022-04-05T09:11:00Z">
              <w:tcPr>
                <w:tcW w:w="3860" w:type="dxa"/>
                <w:tcBorders>
                  <w:top w:val="nil"/>
                  <w:left w:val="nil"/>
                  <w:bottom w:val="nil"/>
                  <w:right w:val="nil"/>
                </w:tcBorders>
                <w:tcMar>
                  <w:top w:w="100" w:type="dxa"/>
                  <w:left w:w="100" w:type="dxa"/>
                  <w:bottom w:w="100" w:type="dxa"/>
                  <w:right w:w="100" w:type="dxa"/>
                </w:tcMar>
              </w:tcPr>
            </w:tcPrChange>
          </w:tcPr>
          <w:p w14:paraId="05E8023E" w14:textId="77777777" w:rsidR="00471A3D" w:rsidRDefault="00EF0B3C" w:rsidP="008C4C74">
            <w:pPr>
              <w:spacing w:line="240" w:lineRule="auto"/>
              <w:ind w:firstLine="0"/>
              <w:rPr>
                <w:b/>
                <w:i/>
              </w:rPr>
            </w:pPr>
            <w:r>
              <w:rPr>
                <w:b/>
                <w:i/>
              </w:rPr>
              <w:t>Hexagrammos lagocephalus</w:t>
            </w:r>
          </w:p>
        </w:tc>
        <w:tc>
          <w:tcPr>
            <w:tcW w:w="2750" w:type="dxa"/>
            <w:tcMar>
              <w:top w:w="100" w:type="dxa"/>
              <w:left w:w="100" w:type="dxa"/>
              <w:bottom w:w="100" w:type="dxa"/>
              <w:right w:w="100" w:type="dxa"/>
            </w:tcMar>
            <w:tcPrChange w:id="826" w:author="jameal samhouri" w:date="2022-04-05T09:11:00Z">
              <w:tcPr>
                <w:tcW w:w="2750" w:type="dxa"/>
                <w:tcMar>
                  <w:top w:w="100" w:type="dxa"/>
                  <w:left w:w="100" w:type="dxa"/>
                  <w:bottom w:w="100" w:type="dxa"/>
                  <w:right w:w="100" w:type="dxa"/>
                </w:tcMar>
              </w:tcPr>
            </w:tcPrChange>
          </w:tcPr>
          <w:p w14:paraId="30AAC2CA" w14:textId="77777777" w:rsidR="00471A3D" w:rsidRDefault="00EF0B3C" w:rsidP="008C4C74">
            <w:pPr>
              <w:spacing w:line="240" w:lineRule="auto"/>
              <w:ind w:firstLine="0"/>
              <w:rPr>
                <w:b/>
              </w:rPr>
            </w:pPr>
            <w:r>
              <w:rPr>
                <w:b/>
              </w:rPr>
              <w:t>rock greenling</w:t>
            </w:r>
          </w:p>
        </w:tc>
        <w:tc>
          <w:tcPr>
            <w:tcW w:w="1160" w:type="dxa"/>
            <w:tcMar>
              <w:top w:w="100" w:type="dxa"/>
              <w:left w:w="100" w:type="dxa"/>
              <w:bottom w:w="100" w:type="dxa"/>
              <w:right w:w="100" w:type="dxa"/>
            </w:tcMar>
            <w:tcPrChange w:id="827" w:author="jameal samhouri" w:date="2022-04-05T09:11:00Z">
              <w:tcPr>
                <w:tcW w:w="1160" w:type="dxa"/>
                <w:tcMar>
                  <w:top w:w="100" w:type="dxa"/>
                  <w:left w:w="100" w:type="dxa"/>
                  <w:bottom w:w="100" w:type="dxa"/>
                  <w:right w:w="100" w:type="dxa"/>
                </w:tcMar>
              </w:tcPr>
            </w:tcPrChange>
          </w:tcPr>
          <w:p w14:paraId="21FF970D" w14:textId="77777777" w:rsidR="00471A3D" w:rsidRDefault="00EF0B3C" w:rsidP="008C4C74">
            <w:pPr>
              <w:spacing w:line="240" w:lineRule="auto"/>
              <w:ind w:firstLine="0"/>
              <w:jc w:val="right"/>
              <w:rPr>
                <w:b/>
              </w:rPr>
            </w:pPr>
            <w:r>
              <w:rPr>
                <w:b/>
              </w:rPr>
              <w:t>5</w:t>
            </w:r>
          </w:p>
        </w:tc>
      </w:tr>
      <w:tr w:rsidR="00471A3D" w14:paraId="75AB167C" w14:textId="77777777" w:rsidTr="008C4C74">
        <w:trPr>
          <w:trHeight w:val="144"/>
          <w:trPrChange w:id="828" w:author="jameal samhouri" w:date="2022-04-05T09:11:00Z">
            <w:trPr>
              <w:trHeight w:val="144"/>
            </w:trPr>
          </w:trPrChange>
        </w:trPr>
        <w:tc>
          <w:tcPr>
            <w:tcW w:w="3860" w:type="dxa"/>
            <w:tcBorders>
              <w:top w:val="nil"/>
              <w:left w:val="nil"/>
              <w:bottom w:val="nil"/>
              <w:right w:val="nil"/>
            </w:tcBorders>
            <w:tcMar>
              <w:top w:w="100" w:type="dxa"/>
              <w:left w:w="100" w:type="dxa"/>
              <w:bottom w:w="100" w:type="dxa"/>
              <w:right w:w="100" w:type="dxa"/>
            </w:tcMar>
            <w:tcPrChange w:id="829" w:author="jameal samhouri" w:date="2022-04-05T09:11:00Z">
              <w:tcPr>
                <w:tcW w:w="3860" w:type="dxa"/>
                <w:tcBorders>
                  <w:top w:val="nil"/>
                  <w:left w:val="nil"/>
                  <w:bottom w:val="nil"/>
                  <w:right w:val="nil"/>
                </w:tcBorders>
                <w:tcMar>
                  <w:top w:w="100" w:type="dxa"/>
                  <w:left w:w="100" w:type="dxa"/>
                  <w:bottom w:w="100" w:type="dxa"/>
                  <w:right w:w="100" w:type="dxa"/>
                </w:tcMar>
              </w:tcPr>
            </w:tcPrChange>
          </w:tcPr>
          <w:p w14:paraId="2C2FF0CD" w14:textId="77777777" w:rsidR="00471A3D" w:rsidRDefault="00EF0B3C" w:rsidP="008C4C74">
            <w:pPr>
              <w:spacing w:line="240" w:lineRule="auto"/>
              <w:ind w:firstLine="0"/>
              <w:rPr>
                <w:i/>
              </w:rPr>
            </w:pPr>
            <w:r>
              <w:rPr>
                <w:i/>
              </w:rPr>
              <w:t>Synchirus gilli</w:t>
            </w:r>
          </w:p>
        </w:tc>
        <w:tc>
          <w:tcPr>
            <w:tcW w:w="2750" w:type="dxa"/>
            <w:tcMar>
              <w:top w:w="100" w:type="dxa"/>
              <w:left w:w="100" w:type="dxa"/>
              <w:bottom w:w="100" w:type="dxa"/>
              <w:right w:w="100" w:type="dxa"/>
            </w:tcMar>
            <w:tcPrChange w:id="830" w:author="jameal samhouri" w:date="2022-04-05T09:11:00Z">
              <w:tcPr>
                <w:tcW w:w="2750" w:type="dxa"/>
                <w:tcMar>
                  <w:top w:w="100" w:type="dxa"/>
                  <w:left w:w="100" w:type="dxa"/>
                  <w:bottom w:w="100" w:type="dxa"/>
                  <w:right w:w="100" w:type="dxa"/>
                </w:tcMar>
              </w:tcPr>
            </w:tcPrChange>
          </w:tcPr>
          <w:p w14:paraId="4635ABD5" w14:textId="77777777" w:rsidR="00471A3D" w:rsidRDefault="00EF0B3C" w:rsidP="008C4C74">
            <w:pPr>
              <w:spacing w:line="240" w:lineRule="auto"/>
              <w:ind w:firstLine="0"/>
            </w:pPr>
            <w:r>
              <w:t>manacled sculpin</w:t>
            </w:r>
          </w:p>
        </w:tc>
        <w:tc>
          <w:tcPr>
            <w:tcW w:w="1160" w:type="dxa"/>
            <w:tcMar>
              <w:top w:w="100" w:type="dxa"/>
              <w:left w:w="100" w:type="dxa"/>
              <w:bottom w:w="100" w:type="dxa"/>
              <w:right w:w="100" w:type="dxa"/>
            </w:tcMar>
            <w:tcPrChange w:id="831" w:author="jameal samhouri" w:date="2022-04-05T09:11:00Z">
              <w:tcPr>
                <w:tcW w:w="1160" w:type="dxa"/>
                <w:tcMar>
                  <w:top w:w="100" w:type="dxa"/>
                  <w:left w:w="100" w:type="dxa"/>
                  <w:bottom w:w="100" w:type="dxa"/>
                  <w:right w:w="100" w:type="dxa"/>
                </w:tcMar>
              </w:tcPr>
            </w:tcPrChange>
          </w:tcPr>
          <w:p w14:paraId="140DEF89" w14:textId="77777777" w:rsidR="00471A3D" w:rsidRDefault="00EF0B3C" w:rsidP="008C4C74">
            <w:pPr>
              <w:spacing w:line="240" w:lineRule="auto"/>
              <w:ind w:firstLine="0"/>
              <w:jc w:val="right"/>
            </w:pPr>
            <w:r>
              <w:t>5</w:t>
            </w:r>
          </w:p>
        </w:tc>
      </w:tr>
      <w:tr w:rsidR="00471A3D" w14:paraId="2C32D3B9" w14:textId="77777777" w:rsidTr="008C4C74">
        <w:trPr>
          <w:trHeight w:val="144"/>
          <w:trPrChange w:id="832" w:author="jameal samhouri" w:date="2022-04-05T09:11:00Z">
            <w:trPr>
              <w:trHeight w:val="144"/>
            </w:trPr>
          </w:trPrChange>
        </w:trPr>
        <w:tc>
          <w:tcPr>
            <w:tcW w:w="3860" w:type="dxa"/>
            <w:tcBorders>
              <w:top w:val="nil"/>
              <w:left w:val="nil"/>
              <w:bottom w:val="nil"/>
              <w:right w:val="nil"/>
            </w:tcBorders>
            <w:tcMar>
              <w:top w:w="100" w:type="dxa"/>
              <w:left w:w="100" w:type="dxa"/>
              <w:bottom w:w="100" w:type="dxa"/>
              <w:right w:w="100" w:type="dxa"/>
            </w:tcMar>
            <w:tcPrChange w:id="833" w:author="jameal samhouri" w:date="2022-04-05T09:11:00Z">
              <w:tcPr>
                <w:tcW w:w="3860" w:type="dxa"/>
                <w:tcBorders>
                  <w:top w:val="nil"/>
                  <w:left w:val="nil"/>
                  <w:bottom w:val="nil"/>
                  <w:right w:val="nil"/>
                </w:tcBorders>
                <w:tcMar>
                  <w:top w:w="100" w:type="dxa"/>
                  <w:left w:w="100" w:type="dxa"/>
                  <w:bottom w:w="100" w:type="dxa"/>
                  <w:right w:w="100" w:type="dxa"/>
                </w:tcMar>
              </w:tcPr>
            </w:tcPrChange>
          </w:tcPr>
          <w:p w14:paraId="3F8A8A55" w14:textId="77777777" w:rsidR="00471A3D" w:rsidRDefault="00EF0B3C" w:rsidP="008C4C74">
            <w:pPr>
              <w:spacing w:line="240" w:lineRule="auto"/>
              <w:ind w:firstLine="0"/>
              <w:rPr>
                <w:b/>
                <w:i/>
              </w:rPr>
            </w:pPr>
            <w:r>
              <w:rPr>
                <w:b/>
                <w:i/>
              </w:rPr>
              <w:t>Hexagrammos stelleri</w:t>
            </w:r>
          </w:p>
        </w:tc>
        <w:tc>
          <w:tcPr>
            <w:tcW w:w="2750" w:type="dxa"/>
            <w:tcMar>
              <w:top w:w="100" w:type="dxa"/>
              <w:left w:w="100" w:type="dxa"/>
              <w:bottom w:w="100" w:type="dxa"/>
              <w:right w:w="100" w:type="dxa"/>
            </w:tcMar>
            <w:tcPrChange w:id="834" w:author="jameal samhouri" w:date="2022-04-05T09:11:00Z">
              <w:tcPr>
                <w:tcW w:w="2750" w:type="dxa"/>
                <w:tcMar>
                  <w:top w:w="100" w:type="dxa"/>
                  <w:left w:w="100" w:type="dxa"/>
                  <w:bottom w:w="100" w:type="dxa"/>
                  <w:right w:w="100" w:type="dxa"/>
                </w:tcMar>
              </w:tcPr>
            </w:tcPrChange>
          </w:tcPr>
          <w:p w14:paraId="40E9BF50" w14:textId="77777777" w:rsidR="00471A3D" w:rsidRDefault="00EF0B3C" w:rsidP="008C4C74">
            <w:pPr>
              <w:spacing w:line="240" w:lineRule="auto"/>
              <w:ind w:firstLine="0"/>
              <w:rPr>
                <w:b/>
              </w:rPr>
            </w:pPr>
            <w:r>
              <w:rPr>
                <w:b/>
              </w:rPr>
              <w:t>whitespotted greenling</w:t>
            </w:r>
          </w:p>
        </w:tc>
        <w:tc>
          <w:tcPr>
            <w:tcW w:w="1160" w:type="dxa"/>
            <w:tcMar>
              <w:top w:w="100" w:type="dxa"/>
              <w:left w:w="100" w:type="dxa"/>
              <w:bottom w:w="100" w:type="dxa"/>
              <w:right w:w="100" w:type="dxa"/>
            </w:tcMar>
            <w:tcPrChange w:id="835" w:author="jameal samhouri" w:date="2022-04-05T09:11:00Z">
              <w:tcPr>
                <w:tcW w:w="1160" w:type="dxa"/>
                <w:tcMar>
                  <w:top w:w="100" w:type="dxa"/>
                  <w:left w:w="100" w:type="dxa"/>
                  <w:bottom w:w="100" w:type="dxa"/>
                  <w:right w:w="100" w:type="dxa"/>
                </w:tcMar>
              </w:tcPr>
            </w:tcPrChange>
          </w:tcPr>
          <w:p w14:paraId="625D3122" w14:textId="77777777" w:rsidR="00471A3D" w:rsidRDefault="00EF0B3C" w:rsidP="008C4C74">
            <w:pPr>
              <w:spacing w:line="240" w:lineRule="auto"/>
              <w:ind w:firstLine="0"/>
              <w:jc w:val="right"/>
              <w:rPr>
                <w:b/>
              </w:rPr>
            </w:pPr>
            <w:r>
              <w:rPr>
                <w:b/>
              </w:rPr>
              <w:t>4</w:t>
            </w:r>
          </w:p>
        </w:tc>
      </w:tr>
      <w:tr w:rsidR="00471A3D" w14:paraId="4F759FCE" w14:textId="77777777" w:rsidTr="008C4C74">
        <w:trPr>
          <w:trHeight w:val="144"/>
          <w:trPrChange w:id="836" w:author="jameal samhouri" w:date="2022-04-05T09:11:00Z">
            <w:trPr>
              <w:trHeight w:val="144"/>
            </w:trPr>
          </w:trPrChange>
        </w:trPr>
        <w:tc>
          <w:tcPr>
            <w:tcW w:w="3860" w:type="dxa"/>
            <w:tcBorders>
              <w:top w:val="nil"/>
              <w:left w:val="nil"/>
              <w:bottom w:val="nil"/>
              <w:right w:val="nil"/>
            </w:tcBorders>
            <w:tcMar>
              <w:top w:w="100" w:type="dxa"/>
              <w:left w:w="100" w:type="dxa"/>
              <w:bottom w:w="100" w:type="dxa"/>
              <w:right w:w="100" w:type="dxa"/>
            </w:tcMar>
            <w:tcPrChange w:id="837" w:author="jameal samhouri" w:date="2022-04-05T09:11:00Z">
              <w:tcPr>
                <w:tcW w:w="3860" w:type="dxa"/>
                <w:tcBorders>
                  <w:top w:val="nil"/>
                  <w:left w:val="nil"/>
                  <w:bottom w:val="nil"/>
                  <w:right w:val="nil"/>
                </w:tcBorders>
                <w:tcMar>
                  <w:top w:w="100" w:type="dxa"/>
                  <w:left w:w="100" w:type="dxa"/>
                  <w:bottom w:w="100" w:type="dxa"/>
                  <w:right w:w="100" w:type="dxa"/>
                </w:tcMar>
              </w:tcPr>
            </w:tcPrChange>
          </w:tcPr>
          <w:p w14:paraId="34F1290A" w14:textId="77777777" w:rsidR="00471A3D" w:rsidRDefault="00EF0B3C" w:rsidP="008C4C74">
            <w:pPr>
              <w:spacing w:line="240" w:lineRule="auto"/>
              <w:ind w:firstLine="0"/>
              <w:rPr>
                <w:i/>
              </w:rPr>
            </w:pPr>
            <w:r>
              <w:rPr>
                <w:i/>
              </w:rPr>
              <w:t>Jordania zonope</w:t>
            </w:r>
          </w:p>
        </w:tc>
        <w:tc>
          <w:tcPr>
            <w:tcW w:w="2750" w:type="dxa"/>
            <w:tcMar>
              <w:top w:w="100" w:type="dxa"/>
              <w:left w:w="100" w:type="dxa"/>
              <w:bottom w:w="100" w:type="dxa"/>
              <w:right w:w="100" w:type="dxa"/>
            </w:tcMar>
            <w:tcPrChange w:id="838" w:author="jameal samhouri" w:date="2022-04-05T09:11:00Z">
              <w:tcPr>
                <w:tcW w:w="2750" w:type="dxa"/>
                <w:tcMar>
                  <w:top w:w="100" w:type="dxa"/>
                  <w:left w:w="100" w:type="dxa"/>
                  <w:bottom w:w="100" w:type="dxa"/>
                  <w:right w:w="100" w:type="dxa"/>
                </w:tcMar>
              </w:tcPr>
            </w:tcPrChange>
          </w:tcPr>
          <w:p w14:paraId="22C02D64" w14:textId="77777777" w:rsidR="00471A3D" w:rsidRDefault="00EF0B3C" w:rsidP="008C4C74">
            <w:pPr>
              <w:spacing w:line="240" w:lineRule="auto"/>
              <w:ind w:firstLine="0"/>
            </w:pPr>
            <w:r>
              <w:t>longfin sculpin</w:t>
            </w:r>
          </w:p>
        </w:tc>
        <w:tc>
          <w:tcPr>
            <w:tcW w:w="1160" w:type="dxa"/>
            <w:tcMar>
              <w:top w:w="100" w:type="dxa"/>
              <w:left w:w="100" w:type="dxa"/>
              <w:bottom w:w="100" w:type="dxa"/>
              <w:right w:w="100" w:type="dxa"/>
            </w:tcMar>
            <w:tcPrChange w:id="839" w:author="jameal samhouri" w:date="2022-04-05T09:11:00Z">
              <w:tcPr>
                <w:tcW w:w="1160" w:type="dxa"/>
                <w:tcMar>
                  <w:top w:w="100" w:type="dxa"/>
                  <w:left w:w="100" w:type="dxa"/>
                  <w:bottom w:w="100" w:type="dxa"/>
                  <w:right w:w="100" w:type="dxa"/>
                </w:tcMar>
              </w:tcPr>
            </w:tcPrChange>
          </w:tcPr>
          <w:p w14:paraId="419A171E" w14:textId="77777777" w:rsidR="00471A3D" w:rsidRDefault="00EF0B3C" w:rsidP="008C4C74">
            <w:pPr>
              <w:spacing w:line="240" w:lineRule="auto"/>
              <w:ind w:firstLine="0"/>
              <w:jc w:val="right"/>
            </w:pPr>
            <w:r>
              <w:t>4</w:t>
            </w:r>
          </w:p>
        </w:tc>
      </w:tr>
      <w:tr w:rsidR="00471A3D" w14:paraId="05C02EB8" w14:textId="77777777" w:rsidTr="008C4C74">
        <w:trPr>
          <w:trHeight w:val="144"/>
          <w:trPrChange w:id="840" w:author="jameal samhouri" w:date="2022-04-05T09:11:00Z">
            <w:trPr>
              <w:trHeight w:val="144"/>
            </w:trPr>
          </w:trPrChange>
        </w:trPr>
        <w:tc>
          <w:tcPr>
            <w:tcW w:w="3860" w:type="dxa"/>
            <w:tcBorders>
              <w:top w:val="nil"/>
              <w:left w:val="nil"/>
              <w:bottom w:val="nil"/>
              <w:right w:val="nil"/>
            </w:tcBorders>
            <w:tcMar>
              <w:top w:w="100" w:type="dxa"/>
              <w:left w:w="100" w:type="dxa"/>
              <w:bottom w:w="100" w:type="dxa"/>
              <w:right w:w="100" w:type="dxa"/>
            </w:tcMar>
            <w:tcPrChange w:id="841" w:author="jameal samhouri" w:date="2022-04-05T09:11:00Z">
              <w:tcPr>
                <w:tcW w:w="3860" w:type="dxa"/>
                <w:tcBorders>
                  <w:top w:val="nil"/>
                  <w:left w:val="nil"/>
                  <w:bottom w:val="nil"/>
                  <w:right w:val="nil"/>
                </w:tcBorders>
                <w:tcMar>
                  <w:top w:w="100" w:type="dxa"/>
                  <w:left w:w="100" w:type="dxa"/>
                  <w:bottom w:w="100" w:type="dxa"/>
                  <w:right w:w="100" w:type="dxa"/>
                </w:tcMar>
              </w:tcPr>
            </w:tcPrChange>
          </w:tcPr>
          <w:p w14:paraId="6E808DBB" w14:textId="77777777" w:rsidR="00471A3D" w:rsidRDefault="00EF0B3C" w:rsidP="008C4C74">
            <w:pPr>
              <w:spacing w:line="240" w:lineRule="auto"/>
              <w:ind w:firstLine="0"/>
              <w:rPr>
                <w:i/>
              </w:rPr>
            </w:pPr>
            <w:r>
              <w:rPr>
                <w:i/>
              </w:rPr>
              <w:t>Chirolophis nugator</w:t>
            </w:r>
          </w:p>
        </w:tc>
        <w:tc>
          <w:tcPr>
            <w:tcW w:w="2750" w:type="dxa"/>
            <w:tcMar>
              <w:top w:w="100" w:type="dxa"/>
              <w:left w:w="100" w:type="dxa"/>
              <w:bottom w:w="100" w:type="dxa"/>
              <w:right w:w="100" w:type="dxa"/>
            </w:tcMar>
            <w:tcPrChange w:id="842" w:author="jameal samhouri" w:date="2022-04-05T09:11:00Z">
              <w:tcPr>
                <w:tcW w:w="2750" w:type="dxa"/>
                <w:tcMar>
                  <w:top w:w="100" w:type="dxa"/>
                  <w:left w:w="100" w:type="dxa"/>
                  <w:bottom w:w="100" w:type="dxa"/>
                  <w:right w:w="100" w:type="dxa"/>
                </w:tcMar>
              </w:tcPr>
            </w:tcPrChange>
          </w:tcPr>
          <w:p w14:paraId="54CA2E5A" w14:textId="77777777" w:rsidR="00471A3D" w:rsidRDefault="00EF0B3C" w:rsidP="008C4C74">
            <w:pPr>
              <w:spacing w:line="240" w:lineRule="auto"/>
              <w:ind w:firstLine="0"/>
            </w:pPr>
            <w:r>
              <w:t>mosshead warbonnet</w:t>
            </w:r>
          </w:p>
        </w:tc>
        <w:tc>
          <w:tcPr>
            <w:tcW w:w="1160" w:type="dxa"/>
            <w:tcMar>
              <w:top w:w="100" w:type="dxa"/>
              <w:left w:w="100" w:type="dxa"/>
              <w:bottom w:w="100" w:type="dxa"/>
              <w:right w:w="100" w:type="dxa"/>
            </w:tcMar>
            <w:tcPrChange w:id="843" w:author="jameal samhouri" w:date="2022-04-05T09:11:00Z">
              <w:tcPr>
                <w:tcW w:w="1160" w:type="dxa"/>
                <w:tcMar>
                  <w:top w:w="100" w:type="dxa"/>
                  <w:left w:w="100" w:type="dxa"/>
                  <w:bottom w:w="100" w:type="dxa"/>
                  <w:right w:w="100" w:type="dxa"/>
                </w:tcMar>
              </w:tcPr>
            </w:tcPrChange>
          </w:tcPr>
          <w:p w14:paraId="6B61106E" w14:textId="77777777" w:rsidR="00471A3D" w:rsidRDefault="00EF0B3C" w:rsidP="008C4C74">
            <w:pPr>
              <w:spacing w:line="240" w:lineRule="auto"/>
              <w:ind w:firstLine="0"/>
              <w:jc w:val="right"/>
            </w:pPr>
            <w:r>
              <w:t>3</w:t>
            </w:r>
          </w:p>
        </w:tc>
      </w:tr>
      <w:tr w:rsidR="00471A3D" w14:paraId="14E56361" w14:textId="77777777" w:rsidTr="008C4C74">
        <w:trPr>
          <w:trHeight w:val="144"/>
          <w:trPrChange w:id="844" w:author="jameal samhouri" w:date="2022-04-05T09:11:00Z">
            <w:trPr>
              <w:trHeight w:val="144"/>
            </w:trPr>
          </w:trPrChange>
        </w:trPr>
        <w:tc>
          <w:tcPr>
            <w:tcW w:w="3860" w:type="dxa"/>
            <w:tcBorders>
              <w:top w:val="nil"/>
              <w:left w:val="nil"/>
              <w:bottom w:val="nil"/>
              <w:right w:val="nil"/>
            </w:tcBorders>
            <w:tcMar>
              <w:top w:w="100" w:type="dxa"/>
              <w:left w:w="100" w:type="dxa"/>
              <w:bottom w:w="100" w:type="dxa"/>
              <w:right w:w="100" w:type="dxa"/>
            </w:tcMar>
            <w:tcPrChange w:id="845" w:author="jameal samhouri" w:date="2022-04-05T09:11:00Z">
              <w:tcPr>
                <w:tcW w:w="3860" w:type="dxa"/>
                <w:tcBorders>
                  <w:top w:val="nil"/>
                  <w:left w:val="nil"/>
                  <w:bottom w:val="nil"/>
                  <w:right w:val="nil"/>
                </w:tcBorders>
                <w:tcMar>
                  <w:top w:w="100" w:type="dxa"/>
                  <w:left w:w="100" w:type="dxa"/>
                  <w:bottom w:w="100" w:type="dxa"/>
                  <w:right w:w="100" w:type="dxa"/>
                </w:tcMar>
              </w:tcPr>
            </w:tcPrChange>
          </w:tcPr>
          <w:p w14:paraId="38CD0BE8" w14:textId="77777777" w:rsidR="00471A3D" w:rsidRDefault="00EF0B3C" w:rsidP="008C4C74">
            <w:pPr>
              <w:spacing w:line="240" w:lineRule="auto"/>
              <w:ind w:firstLine="0"/>
              <w:rPr>
                <w:i/>
              </w:rPr>
            </w:pPr>
            <w:r>
              <w:rPr>
                <w:i/>
              </w:rPr>
              <w:t>Rimicola muscarum</w:t>
            </w:r>
          </w:p>
        </w:tc>
        <w:tc>
          <w:tcPr>
            <w:tcW w:w="2750" w:type="dxa"/>
            <w:tcMar>
              <w:top w:w="100" w:type="dxa"/>
              <w:left w:w="100" w:type="dxa"/>
              <w:bottom w:w="100" w:type="dxa"/>
              <w:right w:w="100" w:type="dxa"/>
            </w:tcMar>
            <w:tcPrChange w:id="846" w:author="jameal samhouri" w:date="2022-04-05T09:11:00Z">
              <w:tcPr>
                <w:tcW w:w="2750" w:type="dxa"/>
                <w:tcMar>
                  <w:top w:w="100" w:type="dxa"/>
                  <w:left w:w="100" w:type="dxa"/>
                  <w:bottom w:w="100" w:type="dxa"/>
                  <w:right w:w="100" w:type="dxa"/>
                </w:tcMar>
              </w:tcPr>
            </w:tcPrChange>
          </w:tcPr>
          <w:p w14:paraId="2D4E8C90" w14:textId="77777777" w:rsidR="00471A3D" w:rsidRDefault="00EF0B3C" w:rsidP="008C4C74">
            <w:pPr>
              <w:spacing w:line="240" w:lineRule="auto"/>
              <w:ind w:firstLine="0"/>
            </w:pPr>
            <w:r>
              <w:t>kelp clingfish</w:t>
            </w:r>
          </w:p>
        </w:tc>
        <w:tc>
          <w:tcPr>
            <w:tcW w:w="1160" w:type="dxa"/>
            <w:tcMar>
              <w:top w:w="100" w:type="dxa"/>
              <w:left w:w="100" w:type="dxa"/>
              <w:bottom w:w="100" w:type="dxa"/>
              <w:right w:w="100" w:type="dxa"/>
            </w:tcMar>
            <w:tcPrChange w:id="847" w:author="jameal samhouri" w:date="2022-04-05T09:11:00Z">
              <w:tcPr>
                <w:tcW w:w="1160" w:type="dxa"/>
                <w:tcMar>
                  <w:top w:w="100" w:type="dxa"/>
                  <w:left w:w="100" w:type="dxa"/>
                  <w:bottom w:w="100" w:type="dxa"/>
                  <w:right w:w="100" w:type="dxa"/>
                </w:tcMar>
              </w:tcPr>
            </w:tcPrChange>
          </w:tcPr>
          <w:p w14:paraId="39733C84" w14:textId="77777777" w:rsidR="00471A3D" w:rsidRDefault="00EF0B3C" w:rsidP="008C4C74">
            <w:pPr>
              <w:spacing w:line="240" w:lineRule="auto"/>
              <w:ind w:firstLine="0"/>
              <w:jc w:val="right"/>
            </w:pPr>
            <w:r>
              <w:t>3</w:t>
            </w:r>
          </w:p>
        </w:tc>
      </w:tr>
      <w:tr w:rsidR="00471A3D" w14:paraId="0C5AAE24" w14:textId="77777777" w:rsidTr="008C4C74">
        <w:trPr>
          <w:trHeight w:val="144"/>
          <w:trPrChange w:id="848" w:author="jameal samhouri" w:date="2022-04-05T09:11:00Z">
            <w:trPr>
              <w:trHeight w:val="144"/>
            </w:trPr>
          </w:trPrChange>
        </w:trPr>
        <w:tc>
          <w:tcPr>
            <w:tcW w:w="3860" w:type="dxa"/>
            <w:tcBorders>
              <w:top w:val="nil"/>
              <w:left w:val="nil"/>
              <w:bottom w:val="nil"/>
              <w:right w:val="nil"/>
            </w:tcBorders>
            <w:tcMar>
              <w:top w:w="100" w:type="dxa"/>
              <w:left w:w="100" w:type="dxa"/>
              <w:bottom w:w="100" w:type="dxa"/>
              <w:right w:w="100" w:type="dxa"/>
            </w:tcMar>
            <w:tcPrChange w:id="849" w:author="jameal samhouri" w:date="2022-04-05T09:11:00Z">
              <w:tcPr>
                <w:tcW w:w="3860" w:type="dxa"/>
                <w:tcBorders>
                  <w:top w:val="nil"/>
                  <w:left w:val="nil"/>
                  <w:bottom w:val="nil"/>
                  <w:right w:val="nil"/>
                </w:tcBorders>
                <w:tcMar>
                  <w:top w:w="100" w:type="dxa"/>
                  <w:left w:w="100" w:type="dxa"/>
                  <w:bottom w:w="100" w:type="dxa"/>
                  <w:right w:w="100" w:type="dxa"/>
                </w:tcMar>
              </w:tcPr>
            </w:tcPrChange>
          </w:tcPr>
          <w:p w14:paraId="3F224865" w14:textId="77777777" w:rsidR="00471A3D" w:rsidRDefault="00EF0B3C" w:rsidP="008C4C74">
            <w:pPr>
              <w:spacing w:line="240" w:lineRule="auto"/>
              <w:ind w:firstLine="0"/>
            </w:pPr>
            <w:r>
              <w:lastRenderedPageBreak/>
              <w:t>Pholidae</w:t>
            </w:r>
          </w:p>
        </w:tc>
        <w:tc>
          <w:tcPr>
            <w:tcW w:w="2750" w:type="dxa"/>
            <w:tcMar>
              <w:top w:w="100" w:type="dxa"/>
              <w:left w:w="100" w:type="dxa"/>
              <w:bottom w:w="100" w:type="dxa"/>
              <w:right w:w="100" w:type="dxa"/>
            </w:tcMar>
            <w:tcPrChange w:id="850" w:author="jameal samhouri" w:date="2022-04-05T09:11:00Z">
              <w:tcPr>
                <w:tcW w:w="2750" w:type="dxa"/>
                <w:tcMar>
                  <w:top w:w="100" w:type="dxa"/>
                  <w:left w:w="100" w:type="dxa"/>
                  <w:bottom w:w="100" w:type="dxa"/>
                  <w:right w:w="100" w:type="dxa"/>
                </w:tcMar>
              </w:tcPr>
            </w:tcPrChange>
          </w:tcPr>
          <w:p w14:paraId="21402176" w14:textId="77777777" w:rsidR="00471A3D" w:rsidRDefault="00EF0B3C" w:rsidP="008C4C74">
            <w:pPr>
              <w:spacing w:line="240" w:lineRule="auto"/>
              <w:ind w:firstLine="0"/>
            </w:pPr>
            <w:r>
              <w:t>gunnels</w:t>
            </w:r>
          </w:p>
        </w:tc>
        <w:tc>
          <w:tcPr>
            <w:tcW w:w="1160" w:type="dxa"/>
            <w:tcMar>
              <w:top w:w="100" w:type="dxa"/>
              <w:left w:w="100" w:type="dxa"/>
              <w:bottom w:w="100" w:type="dxa"/>
              <w:right w:w="100" w:type="dxa"/>
            </w:tcMar>
            <w:tcPrChange w:id="851" w:author="jameal samhouri" w:date="2022-04-05T09:11:00Z">
              <w:tcPr>
                <w:tcW w:w="1160" w:type="dxa"/>
                <w:tcMar>
                  <w:top w:w="100" w:type="dxa"/>
                  <w:left w:w="100" w:type="dxa"/>
                  <w:bottom w:w="100" w:type="dxa"/>
                  <w:right w:w="100" w:type="dxa"/>
                </w:tcMar>
              </w:tcPr>
            </w:tcPrChange>
          </w:tcPr>
          <w:p w14:paraId="34506C62" w14:textId="77777777" w:rsidR="00471A3D" w:rsidRDefault="00EF0B3C" w:rsidP="008C4C74">
            <w:pPr>
              <w:spacing w:line="240" w:lineRule="auto"/>
              <w:ind w:firstLine="0"/>
              <w:jc w:val="right"/>
            </w:pPr>
            <w:r>
              <w:t>1</w:t>
            </w:r>
          </w:p>
        </w:tc>
      </w:tr>
      <w:tr w:rsidR="00471A3D" w14:paraId="2D1A5332" w14:textId="77777777" w:rsidTr="008C4C74">
        <w:trPr>
          <w:trHeight w:val="144"/>
          <w:trPrChange w:id="852" w:author="jameal samhouri" w:date="2022-04-05T09:11:00Z">
            <w:trPr>
              <w:trHeight w:val="144"/>
            </w:trPr>
          </w:trPrChange>
        </w:trPr>
        <w:tc>
          <w:tcPr>
            <w:tcW w:w="3860" w:type="dxa"/>
            <w:tcBorders>
              <w:top w:val="nil"/>
              <w:left w:val="nil"/>
              <w:bottom w:val="nil"/>
              <w:right w:val="nil"/>
            </w:tcBorders>
            <w:tcMar>
              <w:top w:w="100" w:type="dxa"/>
              <w:left w:w="100" w:type="dxa"/>
              <w:bottom w:w="100" w:type="dxa"/>
              <w:right w:w="100" w:type="dxa"/>
            </w:tcMar>
            <w:tcPrChange w:id="853" w:author="jameal samhouri" w:date="2022-04-05T09:11:00Z">
              <w:tcPr>
                <w:tcW w:w="3860" w:type="dxa"/>
                <w:tcBorders>
                  <w:top w:val="nil"/>
                  <w:left w:val="nil"/>
                  <w:bottom w:val="nil"/>
                  <w:right w:val="nil"/>
                </w:tcBorders>
                <w:tcMar>
                  <w:top w:w="100" w:type="dxa"/>
                  <w:left w:w="100" w:type="dxa"/>
                  <w:bottom w:w="100" w:type="dxa"/>
                  <w:right w:w="100" w:type="dxa"/>
                </w:tcMar>
              </w:tcPr>
            </w:tcPrChange>
          </w:tcPr>
          <w:p w14:paraId="0DD759F2" w14:textId="77777777" w:rsidR="00471A3D" w:rsidRDefault="00EF0B3C" w:rsidP="008C4C74">
            <w:pPr>
              <w:spacing w:line="240" w:lineRule="auto"/>
              <w:ind w:firstLine="0"/>
              <w:rPr>
                <w:i/>
              </w:rPr>
            </w:pPr>
            <w:r>
              <w:rPr>
                <w:i/>
              </w:rPr>
              <w:t>Sebastes flavidus</w:t>
            </w:r>
          </w:p>
        </w:tc>
        <w:tc>
          <w:tcPr>
            <w:tcW w:w="2750" w:type="dxa"/>
            <w:tcMar>
              <w:top w:w="100" w:type="dxa"/>
              <w:left w:w="100" w:type="dxa"/>
              <w:bottom w:w="100" w:type="dxa"/>
              <w:right w:w="100" w:type="dxa"/>
            </w:tcMar>
            <w:tcPrChange w:id="854" w:author="jameal samhouri" w:date="2022-04-05T09:11:00Z">
              <w:tcPr>
                <w:tcW w:w="2750" w:type="dxa"/>
                <w:tcMar>
                  <w:top w:w="100" w:type="dxa"/>
                  <w:left w:w="100" w:type="dxa"/>
                  <w:bottom w:w="100" w:type="dxa"/>
                  <w:right w:w="100" w:type="dxa"/>
                </w:tcMar>
              </w:tcPr>
            </w:tcPrChange>
          </w:tcPr>
          <w:p w14:paraId="19A25B9A" w14:textId="77777777" w:rsidR="00471A3D" w:rsidRDefault="00EF0B3C" w:rsidP="008C4C74">
            <w:pPr>
              <w:spacing w:line="240" w:lineRule="auto"/>
              <w:ind w:firstLine="0"/>
            </w:pPr>
            <w:r>
              <w:t>yellowtail rockfish</w:t>
            </w:r>
          </w:p>
        </w:tc>
        <w:tc>
          <w:tcPr>
            <w:tcW w:w="1160" w:type="dxa"/>
            <w:tcMar>
              <w:top w:w="100" w:type="dxa"/>
              <w:left w:w="100" w:type="dxa"/>
              <w:bottom w:w="100" w:type="dxa"/>
              <w:right w:w="100" w:type="dxa"/>
            </w:tcMar>
            <w:tcPrChange w:id="855" w:author="jameal samhouri" w:date="2022-04-05T09:11:00Z">
              <w:tcPr>
                <w:tcW w:w="1160" w:type="dxa"/>
                <w:tcMar>
                  <w:top w:w="100" w:type="dxa"/>
                  <w:left w:w="100" w:type="dxa"/>
                  <w:bottom w:w="100" w:type="dxa"/>
                  <w:right w:w="100" w:type="dxa"/>
                </w:tcMar>
              </w:tcPr>
            </w:tcPrChange>
          </w:tcPr>
          <w:p w14:paraId="04A0EFC0" w14:textId="77777777" w:rsidR="00471A3D" w:rsidRDefault="00EF0B3C" w:rsidP="008C4C74">
            <w:pPr>
              <w:spacing w:line="240" w:lineRule="auto"/>
              <w:ind w:firstLine="0"/>
              <w:jc w:val="right"/>
            </w:pPr>
            <w:r>
              <w:t>1</w:t>
            </w:r>
          </w:p>
        </w:tc>
      </w:tr>
      <w:tr w:rsidR="00471A3D" w14:paraId="04261D5F" w14:textId="77777777" w:rsidTr="008C4C74">
        <w:trPr>
          <w:trHeight w:val="144"/>
          <w:trPrChange w:id="856" w:author="jameal samhouri" w:date="2022-04-05T09:11:00Z">
            <w:trPr>
              <w:trHeight w:val="144"/>
            </w:trPr>
          </w:trPrChange>
        </w:trPr>
        <w:tc>
          <w:tcPr>
            <w:tcW w:w="3860" w:type="dxa"/>
            <w:tcBorders>
              <w:top w:val="nil"/>
              <w:left w:val="nil"/>
              <w:bottom w:val="single" w:sz="8" w:space="0" w:color="000000"/>
              <w:right w:val="nil"/>
            </w:tcBorders>
            <w:tcMar>
              <w:top w:w="100" w:type="dxa"/>
              <w:left w:w="100" w:type="dxa"/>
              <w:bottom w:w="100" w:type="dxa"/>
              <w:right w:w="100" w:type="dxa"/>
            </w:tcMar>
            <w:tcPrChange w:id="857" w:author="jameal samhouri" w:date="2022-04-05T09:11:00Z">
              <w:tcPr>
                <w:tcW w:w="3860" w:type="dxa"/>
                <w:tcBorders>
                  <w:top w:val="nil"/>
                  <w:left w:val="nil"/>
                  <w:bottom w:val="single" w:sz="8" w:space="0" w:color="000000"/>
                  <w:right w:val="nil"/>
                </w:tcBorders>
                <w:tcMar>
                  <w:top w:w="100" w:type="dxa"/>
                  <w:left w:w="100" w:type="dxa"/>
                  <w:bottom w:w="100" w:type="dxa"/>
                  <w:right w:w="100" w:type="dxa"/>
                </w:tcMar>
              </w:tcPr>
            </w:tcPrChange>
          </w:tcPr>
          <w:p w14:paraId="65F672B6" w14:textId="77777777" w:rsidR="00471A3D" w:rsidRDefault="00EF0B3C" w:rsidP="008C4C74">
            <w:pPr>
              <w:spacing w:line="240" w:lineRule="auto"/>
              <w:ind w:firstLine="0"/>
            </w:pPr>
            <w:r>
              <w:t>fish</w:t>
            </w:r>
          </w:p>
        </w:tc>
        <w:tc>
          <w:tcPr>
            <w:tcW w:w="2750" w:type="dxa"/>
            <w:tcBorders>
              <w:bottom w:val="single" w:sz="8" w:space="0" w:color="808080"/>
            </w:tcBorders>
            <w:tcMar>
              <w:top w:w="100" w:type="dxa"/>
              <w:left w:w="100" w:type="dxa"/>
              <w:bottom w:w="100" w:type="dxa"/>
              <w:right w:w="100" w:type="dxa"/>
            </w:tcMar>
            <w:tcPrChange w:id="858" w:author="jameal samhouri" w:date="2022-04-05T09:11:00Z">
              <w:tcPr>
                <w:tcW w:w="2750" w:type="dxa"/>
                <w:tcBorders>
                  <w:bottom w:val="single" w:sz="8" w:space="0" w:color="808080"/>
                </w:tcBorders>
                <w:tcMar>
                  <w:top w:w="100" w:type="dxa"/>
                  <w:left w:w="100" w:type="dxa"/>
                  <w:bottom w:w="100" w:type="dxa"/>
                  <w:right w:w="100" w:type="dxa"/>
                </w:tcMar>
              </w:tcPr>
            </w:tcPrChange>
          </w:tcPr>
          <w:p w14:paraId="3A9BB03F" w14:textId="77777777" w:rsidR="00471A3D" w:rsidRDefault="00EF0B3C" w:rsidP="008C4C74">
            <w:pPr>
              <w:spacing w:line="240" w:lineRule="auto"/>
              <w:ind w:firstLine="0"/>
            </w:pPr>
            <w:r>
              <w:t>unidentified fish</w:t>
            </w:r>
          </w:p>
        </w:tc>
        <w:tc>
          <w:tcPr>
            <w:tcW w:w="1160" w:type="dxa"/>
            <w:tcBorders>
              <w:bottom w:val="single" w:sz="8" w:space="0" w:color="808080"/>
            </w:tcBorders>
            <w:tcMar>
              <w:top w:w="100" w:type="dxa"/>
              <w:left w:w="100" w:type="dxa"/>
              <w:bottom w:w="100" w:type="dxa"/>
              <w:right w:w="100" w:type="dxa"/>
            </w:tcMar>
            <w:tcPrChange w:id="859" w:author="jameal samhouri" w:date="2022-04-05T09:11:00Z">
              <w:tcPr>
                <w:tcW w:w="1160" w:type="dxa"/>
                <w:tcBorders>
                  <w:bottom w:val="single" w:sz="8" w:space="0" w:color="808080"/>
                </w:tcBorders>
                <w:tcMar>
                  <w:top w:w="100" w:type="dxa"/>
                  <w:left w:w="100" w:type="dxa"/>
                  <w:bottom w:w="100" w:type="dxa"/>
                  <w:right w:w="100" w:type="dxa"/>
                </w:tcMar>
              </w:tcPr>
            </w:tcPrChange>
          </w:tcPr>
          <w:p w14:paraId="01C52B98" w14:textId="77777777" w:rsidR="00471A3D" w:rsidRDefault="00EF0B3C" w:rsidP="008C4C74">
            <w:pPr>
              <w:spacing w:line="240" w:lineRule="auto"/>
              <w:ind w:firstLine="0"/>
              <w:jc w:val="right"/>
            </w:pPr>
            <w:r>
              <w:t>1</w:t>
            </w:r>
          </w:p>
        </w:tc>
      </w:tr>
    </w:tbl>
    <w:p w14:paraId="45416D00" w14:textId="77777777" w:rsidR="00471A3D" w:rsidRDefault="00471A3D" w:rsidP="000D6AFE">
      <w:bookmarkStart w:id="860" w:name="_q6022ym9txhx" w:colFirst="0" w:colLast="0"/>
      <w:bookmarkEnd w:id="860"/>
    </w:p>
    <w:p w14:paraId="5BBF1B6B" w14:textId="77777777" w:rsidR="005F4119" w:rsidRDefault="005F4119" w:rsidP="000D6AFE">
      <w:bookmarkStart w:id="861" w:name="_c1i22ejfw50x" w:colFirst="0" w:colLast="0"/>
      <w:bookmarkEnd w:id="861"/>
    </w:p>
    <w:p w14:paraId="0C4AF8E3" w14:textId="77777777" w:rsidR="005F4119" w:rsidRDefault="005F4119" w:rsidP="000D6AFE"/>
    <w:p w14:paraId="79FF7F44" w14:textId="1E5A6114" w:rsidR="00471A3D" w:rsidRDefault="00EF0B3C" w:rsidP="005F4119">
      <w:pPr>
        <w:pStyle w:val="Heading5"/>
        <w:ind w:right="900"/>
      </w:pPr>
      <w:r>
        <w:t>Table S5. Rockfish juveniles observed during SCUBA surveys from 2015-2021. Observations with visibility below 2.0 m were excluded.</w:t>
      </w:r>
    </w:p>
    <w:tbl>
      <w:tblPr>
        <w:tblW w:w="808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Change w:id="862" w:author="jameal samhouri" w:date="2022-04-05T09:11:00Z">
          <w:tblPr>
            <w:tblStyle w:val="a3"/>
            <w:tblW w:w="8085" w:type="dxa"/>
            <w:tblBorders>
              <w:top w:val="nil"/>
              <w:left w:val="nil"/>
              <w:bottom w:val="nil"/>
              <w:right w:val="nil"/>
              <w:insideH w:val="nil"/>
              <w:insideV w:val="nil"/>
            </w:tblBorders>
            <w:tblLayout w:type="fixed"/>
            <w:tblLook w:val="0600" w:firstRow="0" w:lastRow="0" w:firstColumn="0" w:lastColumn="0" w:noHBand="1" w:noVBand="1"/>
          </w:tblPr>
        </w:tblPrChange>
      </w:tblPr>
      <w:tblGrid>
        <w:gridCol w:w="4035"/>
        <w:gridCol w:w="3180"/>
        <w:gridCol w:w="870"/>
        <w:tblGridChange w:id="863">
          <w:tblGrid>
            <w:gridCol w:w="4035"/>
            <w:gridCol w:w="3180"/>
            <w:gridCol w:w="870"/>
          </w:tblGrid>
        </w:tblGridChange>
      </w:tblGrid>
      <w:tr w:rsidR="00471A3D" w14:paraId="69B07F7B" w14:textId="77777777">
        <w:trPr>
          <w:trHeight w:val="755"/>
          <w:trPrChange w:id="864" w:author="jameal samhouri" w:date="2022-04-05T09:11:00Z">
            <w:trPr>
              <w:trHeight w:val="755"/>
            </w:trPr>
          </w:trPrChange>
        </w:trPr>
        <w:tc>
          <w:tcPr>
            <w:tcW w:w="4035" w:type="dxa"/>
            <w:tcBorders>
              <w:top w:val="nil"/>
              <w:left w:val="nil"/>
              <w:bottom w:val="single" w:sz="8" w:space="0" w:color="000000"/>
              <w:right w:val="nil"/>
            </w:tcBorders>
            <w:tcMar>
              <w:top w:w="100" w:type="dxa"/>
              <w:left w:w="100" w:type="dxa"/>
              <w:bottom w:w="100" w:type="dxa"/>
              <w:right w:w="100" w:type="dxa"/>
            </w:tcMar>
            <w:tcPrChange w:id="865" w:author="jameal samhouri" w:date="2022-04-05T09:11:00Z">
              <w:tcPr>
                <w:tcW w:w="4035" w:type="dxa"/>
                <w:tcBorders>
                  <w:top w:val="nil"/>
                  <w:left w:val="nil"/>
                  <w:bottom w:val="single" w:sz="8" w:space="0" w:color="000000"/>
                  <w:right w:val="nil"/>
                </w:tcBorders>
                <w:tcMar>
                  <w:top w:w="100" w:type="dxa"/>
                  <w:left w:w="100" w:type="dxa"/>
                  <w:bottom w:w="100" w:type="dxa"/>
                  <w:right w:w="100" w:type="dxa"/>
                </w:tcMar>
              </w:tcPr>
            </w:tcPrChange>
          </w:tcPr>
          <w:p w14:paraId="59C2424C" w14:textId="77777777" w:rsidR="00471A3D" w:rsidRDefault="00EF0B3C">
            <w:pPr>
              <w:spacing w:line="240" w:lineRule="auto"/>
              <w:ind w:firstLine="0"/>
              <w:rPr>
                <w:b/>
              </w:rPr>
            </w:pPr>
            <w:r>
              <w:rPr>
                <w:b/>
              </w:rPr>
              <w:t>Species</w:t>
            </w:r>
          </w:p>
        </w:tc>
        <w:tc>
          <w:tcPr>
            <w:tcW w:w="3180" w:type="dxa"/>
            <w:tcBorders>
              <w:top w:val="nil"/>
              <w:left w:val="nil"/>
              <w:bottom w:val="single" w:sz="8" w:space="0" w:color="000000"/>
              <w:right w:val="nil"/>
            </w:tcBorders>
            <w:tcMar>
              <w:top w:w="100" w:type="dxa"/>
              <w:left w:w="100" w:type="dxa"/>
              <w:bottom w:w="100" w:type="dxa"/>
              <w:right w:w="100" w:type="dxa"/>
            </w:tcMar>
            <w:tcPrChange w:id="866" w:author="jameal samhouri" w:date="2022-04-05T09:11:00Z">
              <w:tcPr>
                <w:tcW w:w="3180" w:type="dxa"/>
                <w:tcBorders>
                  <w:top w:val="nil"/>
                  <w:left w:val="nil"/>
                  <w:bottom w:val="single" w:sz="8" w:space="0" w:color="000000"/>
                  <w:right w:val="nil"/>
                </w:tcBorders>
                <w:tcMar>
                  <w:top w:w="100" w:type="dxa"/>
                  <w:left w:w="100" w:type="dxa"/>
                  <w:bottom w:w="100" w:type="dxa"/>
                  <w:right w:w="100" w:type="dxa"/>
                </w:tcMar>
              </w:tcPr>
            </w:tcPrChange>
          </w:tcPr>
          <w:p w14:paraId="0C763B59" w14:textId="77777777" w:rsidR="00471A3D" w:rsidRDefault="00EF0B3C">
            <w:pPr>
              <w:spacing w:line="240" w:lineRule="auto"/>
              <w:ind w:firstLine="0"/>
              <w:rPr>
                <w:b/>
              </w:rPr>
            </w:pPr>
            <w:r>
              <w:rPr>
                <w:b/>
              </w:rPr>
              <w:t>Common name</w:t>
            </w:r>
          </w:p>
        </w:tc>
        <w:tc>
          <w:tcPr>
            <w:tcW w:w="870" w:type="dxa"/>
            <w:tcBorders>
              <w:top w:val="nil"/>
              <w:left w:val="nil"/>
              <w:bottom w:val="single" w:sz="8" w:space="0" w:color="000000"/>
              <w:right w:val="nil"/>
            </w:tcBorders>
            <w:tcMar>
              <w:top w:w="100" w:type="dxa"/>
              <w:left w:w="100" w:type="dxa"/>
              <w:bottom w:w="100" w:type="dxa"/>
              <w:right w:w="100" w:type="dxa"/>
            </w:tcMar>
            <w:tcPrChange w:id="867" w:author="jameal samhouri" w:date="2022-04-05T09:11:00Z">
              <w:tcPr>
                <w:tcW w:w="870" w:type="dxa"/>
                <w:tcBorders>
                  <w:top w:val="nil"/>
                  <w:left w:val="nil"/>
                  <w:bottom w:val="single" w:sz="8" w:space="0" w:color="000000"/>
                  <w:right w:val="nil"/>
                </w:tcBorders>
                <w:tcMar>
                  <w:top w:w="100" w:type="dxa"/>
                  <w:left w:w="100" w:type="dxa"/>
                  <w:bottom w:w="100" w:type="dxa"/>
                  <w:right w:w="100" w:type="dxa"/>
                </w:tcMar>
              </w:tcPr>
            </w:tcPrChange>
          </w:tcPr>
          <w:p w14:paraId="2ECF81BA" w14:textId="77777777" w:rsidR="00471A3D" w:rsidRDefault="00EF0B3C">
            <w:pPr>
              <w:spacing w:line="240" w:lineRule="auto"/>
              <w:ind w:firstLine="0"/>
              <w:rPr>
                <w:b/>
              </w:rPr>
            </w:pPr>
            <w:r>
              <w:rPr>
                <w:b/>
              </w:rPr>
              <w:t>Total</w:t>
            </w:r>
          </w:p>
        </w:tc>
      </w:tr>
      <w:tr w:rsidR="00471A3D" w14:paraId="6361EA82" w14:textId="77777777" w:rsidTr="00D7682F">
        <w:trPr>
          <w:trHeight w:val="20"/>
          <w:trPrChange w:id="868" w:author="jameal samhouri" w:date="2022-04-05T09:11:00Z">
            <w:trPr>
              <w:trHeight w:val="20"/>
            </w:trPr>
          </w:trPrChange>
        </w:trPr>
        <w:tc>
          <w:tcPr>
            <w:tcW w:w="4035" w:type="dxa"/>
            <w:tcBorders>
              <w:top w:val="single" w:sz="8" w:space="0" w:color="000000"/>
              <w:left w:val="nil"/>
              <w:bottom w:val="nil"/>
              <w:right w:val="nil"/>
            </w:tcBorders>
            <w:tcMar>
              <w:top w:w="100" w:type="dxa"/>
              <w:left w:w="100" w:type="dxa"/>
              <w:bottom w:w="100" w:type="dxa"/>
              <w:right w:w="100" w:type="dxa"/>
            </w:tcMar>
            <w:tcPrChange w:id="869" w:author="jameal samhouri" w:date="2022-04-05T09:11:00Z">
              <w:tcPr>
                <w:tcW w:w="4035" w:type="dxa"/>
                <w:tcBorders>
                  <w:top w:val="single" w:sz="8" w:space="0" w:color="000000"/>
                  <w:left w:val="nil"/>
                  <w:bottom w:val="nil"/>
                  <w:right w:val="nil"/>
                </w:tcBorders>
                <w:tcMar>
                  <w:top w:w="100" w:type="dxa"/>
                  <w:left w:w="100" w:type="dxa"/>
                  <w:bottom w:w="100" w:type="dxa"/>
                  <w:right w:w="100" w:type="dxa"/>
                </w:tcMar>
              </w:tcPr>
            </w:tcPrChange>
          </w:tcPr>
          <w:p w14:paraId="33177364" w14:textId="77777777" w:rsidR="00471A3D" w:rsidRDefault="00EF0B3C">
            <w:pPr>
              <w:spacing w:line="240" w:lineRule="auto"/>
              <w:ind w:firstLine="0"/>
              <w:rPr>
                <w:i/>
              </w:rPr>
            </w:pPr>
            <w:r>
              <w:rPr>
                <w:i/>
              </w:rPr>
              <w:t>Sebastes melanops/flavidus</w:t>
            </w:r>
          </w:p>
        </w:tc>
        <w:tc>
          <w:tcPr>
            <w:tcW w:w="3180" w:type="dxa"/>
            <w:tcBorders>
              <w:top w:val="single" w:sz="8" w:space="0" w:color="000000"/>
            </w:tcBorders>
            <w:tcMar>
              <w:top w:w="100" w:type="dxa"/>
              <w:left w:w="100" w:type="dxa"/>
              <w:bottom w:w="100" w:type="dxa"/>
              <w:right w:w="100" w:type="dxa"/>
            </w:tcMar>
            <w:tcPrChange w:id="870" w:author="jameal samhouri" w:date="2022-04-05T09:11:00Z">
              <w:tcPr>
                <w:tcW w:w="3180" w:type="dxa"/>
                <w:tcBorders>
                  <w:top w:val="single" w:sz="8" w:space="0" w:color="000000"/>
                </w:tcBorders>
                <w:tcMar>
                  <w:top w:w="100" w:type="dxa"/>
                  <w:left w:w="100" w:type="dxa"/>
                  <w:bottom w:w="100" w:type="dxa"/>
                  <w:right w:w="100" w:type="dxa"/>
                </w:tcMar>
              </w:tcPr>
            </w:tcPrChange>
          </w:tcPr>
          <w:p w14:paraId="25B297C6" w14:textId="7C8AEE02" w:rsidR="00471A3D" w:rsidRDefault="00EF0B3C">
            <w:pPr>
              <w:spacing w:line="240" w:lineRule="auto"/>
              <w:ind w:firstLine="0"/>
            </w:pPr>
            <w:r>
              <w:t>Yellowtail and black rockfish juveniles (</w:t>
            </w:r>
            <w:r w:rsidR="00BC2B2F">
              <w:t>YTB</w:t>
            </w:r>
            <w:r>
              <w:t>)</w:t>
            </w:r>
          </w:p>
        </w:tc>
        <w:tc>
          <w:tcPr>
            <w:tcW w:w="870" w:type="dxa"/>
            <w:tcBorders>
              <w:top w:val="single" w:sz="8" w:space="0" w:color="000000"/>
            </w:tcBorders>
            <w:tcMar>
              <w:top w:w="100" w:type="dxa"/>
              <w:left w:w="100" w:type="dxa"/>
              <w:bottom w:w="100" w:type="dxa"/>
              <w:right w:w="100" w:type="dxa"/>
            </w:tcMar>
            <w:tcPrChange w:id="871" w:author="jameal samhouri" w:date="2022-04-05T09:11:00Z">
              <w:tcPr>
                <w:tcW w:w="870" w:type="dxa"/>
                <w:tcBorders>
                  <w:top w:val="single" w:sz="8" w:space="0" w:color="000000"/>
                </w:tcBorders>
                <w:tcMar>
                  <w:top w:w="100" w:type="dxa"/>
                  <w:left w:w="100" w:type="dxa"/>
                  <w:bottom w:w="100" w:type="dxa"/>
                  <w:right w:w="100" w:type="dxa"/>
                </w:tcMar>
              </w:tcPr>
            </w:tcPrChange>
          </w:tcPr>
          <w:p w14:paraId="4F75559B" w14:textId="77777777" w:rsidR="00471A3D" w:rsidRDefault="00EF0B3C">
            <w:pPr>
              <w:spacing w:line="240" w:lineRule="auto"/>
              <w:ind w:firstLine="0"/>
            </w:pPr>
            <w:r>
              <w:t>3544</w:t>
            </w:r>
          </w:p>
        </w:tc>
      </w:tr>
      <w:tr w:rsidR="00471A3D" w14:paraId="47784653" w14:textId="77777777" w:rsidTr="00D7682F">
        <w:trPr>
          <w:trHeight w:val="20"/>
          <w:trPrChange w:id="872" w:author="jameal samhouri" w:date="2022-04-05T09:11:00Z">
            <w:trPr>
              <w:trHeight w:val="20"/>
            </w:trPr>
          </w:trPrChange>
        </w:trPr>
        <w:tc>
          <w:tcPr>
            <w:tcW w:w="4035" w:type="dxa"/>
            <w:tcBorders>
              <w:top w:val="nil"/>
              <w:left w:val="nil"/>
              <w:bottom w:val="nil"/>
              <w:right w:val="nil"/>
            </w:tcBorders>
            <w:tcMar>
              <w:top w:w="100" w:type="dxa"/>
              <w:left w:w="100" w:type="dxa"/>
              <w:bottom w:w="100" w:type="dxa"/>
              <w:right w:w="100" w:type="dxa"/>
            </w:tcMar>
            <w:tcPrChange w:id="873" w:author="jameal samhouri" w:date="2022-04-05T09:11:00Z">
              <w:tcPr>
                <w:tcW w:w="4035" w:type="dxa"/>
                <w:tcBorders>
                  <w:top w:val="nil"/>
                  <w:left w:val="nil"/>
                  <w:bottom w:val="nil"/>
                  <w:right w:val="nil"/>
                </w:tcBorders>
                <w:tcMar>
                  <w:top w:w="100" w:type="dxa"/>
                  <w:left w:w="100" w:type="dxa"/>
                  <w:bottom w:w="100" w:type="dxa"/>
                  <w:right w:w="100" w:type="dxa"/>
                </w:tcMar>
              </w:tcPr>
            </w:tcPrChange>
          </w:tcPr>
          <w:p w14:paraId="3E6E56D7" w14:textId="77777777" w:rsidR="00471A3D" w:rsidRDefault="00EF0B3C">
            <w:pPr>
              <w:spacing w:line="240" w:lineRule="auto"/>
              <w:ind w:firstLine="0"/>
            </w:pPr>
            <w:r>
              <w:rPr>
                <w:i/>
              </w:rPr>
              <w:t>Sebastes</w:t>
            </w:r>
            <w:r>
              <w:t xml:space="preserve"> spp. juveniles</w:t>
            </w:r>
          </w:p>
        </w:tc>
        <w:tc>
          <w:tcPr>
            <w:tcW w:w="3180" w:type="dxa"/>
            <w:tcMar>
              <w:top w:w="100" w:type="dxa"/>
              <w:left w:w="100" w:type="dxa"/>
              <w:bottom w:w="100" w:type="dxa"/>
              <w:right w:w="100" w:type="dxa"/>
            </w:tcMar>
            <w:tcPrChange w:id="874" w:author="jameal samhouri" w:date="2022-04-05T09:11:00Z">
              <w:tcPr>
                <w:tcW w:w="3180" w:type="dxa"/>
                <w:tcMar>
                  <w:top w:w="100" w:type="dxa"/>
                  <w:left w:w="100" w:type="dxa"/>
                  <w:bottom w:w="100" w:type="dxa"/>
                  <w:right w:w="100" w:type="dxa"/>
                </w:tcMar>
              </w:tcPr>
            </w:tcPrChange>
          </w:tcPr>
          <w:p w14:paraId="2A06593D" w14:textId="77777777" w:rsidR="00471A3D" w:rsidRDefault="00EF0B3C">
            <w:pPr>
              <w:spacing w:line="240" w:lineRule="auto"/>
              <w:ind w:firstLine="0"/>
            </w:pPr>
            <w:r>
              <w:t>rockfish juveniles</w:t>
            </w:r>
          </w:p>
        </w:tc>
        <w:tc>
          <w:tcPr>
            <w:tcW w:w="870" w:type="dxa"/>
            <w:tcMar>
              <w:top w:w="100" w:type="dxa"/>
              <w:left w:w="100" w:type="dxa"/>
              <w:bottom w:w="100" w:type="dxa"/>
              <w:right w:w="100" w:type="dxa"/>
            </w:tcMar>
            <w:tcPrChange w:id="875" w:author="jameal samhouri" w:date="2022-04-05T09:11:00Z">
              <w:tcPr>
                <w:tcW w:w="870" w:type="dxa"/>
                <w:tcMar>
                  <w:top w:w="100" w:type="dxa"/>
                  <w:left w:w="100" w:type="dxa"/>
                  <w:bottom w:w="100" w:type="dxa"/>
                  <w:right w:w="100" w:type="dxa"/>
                </w:tcMar>
              </w:tcPr>
            </w:tcPrChange>
          </w:tcPr>
          <w:p w14:paraId="509A388C" w14:textId="77777777" w:rsidR="00471A3D" w:rsidRDefault="00EF0B3C">
            <w:pPr>
              <w:spacing w:line="240" w:lineRule="auto"/>
              <w:ind w:firstLine="0"/>
            </w:pPr>
            <w:r>
              <w:t>199</w:t>
            </w:r>
          </w:p>
        </w:tc>
      </w:tr>
      <w:tr w:rsidR="00471A3D" w14:paraId="662F69E6" w14:textId="77777777" w:rsidTr="00D7682F">
        <w:trPr>
          <w:trHeight w:val="20"/>
          <w:trPrChange w:id="876" w:author="jameal samhouri" w:date="2022-04-05T09:11:00Z">
            <w:trPr>
              <w:trHeight w:val="20"/>
            </w:trPr>
          </w:trPrChange>
        </w:trPr>
        <w:tc>
          <w:tcPr>
            <w:tcW w:w="4035" w:type="dxa"/>
            <w:tcBorders>
              <w:top w:val="nil"/>
              <w:left w:val="nil"/>
              <w:bottom w:val="nil"/>
              <w:right w:val="nil"/>
            </w:tcBorders>
            <w:tcMar>
              <w:top w:w="100" w:type="dxa"/>
              <w:left w:w="100" w:type="dxa"/>
              <w:bottom w:w="100" w:type="dxa"/>
              <w:right w:w="100" w:type="dxa"/>
            </w:tcMar>
            <w:tcPrChange w:id="877" w:author="jameal samhouri" w:date="2022-04-05T09:11:00Z">
              <w:tcPr>
                <w:tcW w:w="4035" w:type="dxa"/>
                <w:tcBorders>
                  <w:top w:val="nil"/>
                  <w:left w:val="nil"/>
                  <w:bottom w:val="nil"/>
                  <w:right w:val="nil"/>
                </w:tcBorders>
                <w:tcMar>
                  <w:top w:w="100" w:type="dxa"/>
                  <w:left w:w="100" w:type="dxa"/>
                  <w:bottom w:w="100" w:type="dxa"/>
                  <w:right w:w="100" w:type="dxa"/>
                </w:tcMar>
              </w:tcPr>
            </w:tcPrChange>
          </w:tcPr>
          <w:p w14:paraId="6C2EB478" w14:textId="77777777" w:rsidR="00471A3D" w:rsidRDefault="00EF0B3C">
            <w:pPr>
              <w:spacing w:line="240" w:lineRule="auto"/>
              <w:ind w:firstLine="0"/>
              <w:rPr>
                <w:i/>
              </w:rPr>
            </w:pPr>
            <w:r>
              <w:rPr>
                <w:i/>
              </w:rPr>
              <w:t>Sebastes caurinus/maliger/auriculatus</w:t>
            </w:r>
          </w:p>
        </w:tc>
        <w:tc>
          <w:tcPr>
            <w:tcW w:w="3180" w:type="dxa"/>
            <w:tcMar>
              <w:top w:w="100" w:type="dxa"/>
              <w:left w:w="100" w:type="dxa"/>
              <w:bottom w:w="100" w:type="dxa"/>
              <w:right w:w="100" w:type="dxa"/>
            </w:tcMar>
            <w:tcPrChange w:id="878" w:author="jameal samhouri" w:date="2022-04-05T09:11:00Z">
              <w:tcPr>
                <w:tcW w:w="3180" w:type="dxa"/>
                <w:tcMar>
                  <w:top w:w="100" w:type="dxa"/>
                  <w:left w:w="100" w:type="dxa"/>
                  <w:bottom w:w="100" w:type="dxa"/>
                  <w:right w:w="100" w:type="dxa"/>
                </w:tcMar>
              </w:tcPr>
            </w:tcPrChange>
          </w:tcPr>
          <w:p w14:paraId="56CE4306" w14:textId="77777777" w:rsidR="00471A3D" w:rsidRDefault="00EF0B3C">
            <w:pPr>
              <w:spacing w:line="240" w:lineRule="auto"/>
              <w:ind w:firstLine="0"/>
            </w:pPr>
            <w:r>
              <w:t>Copper, quillback, and brown rockfishes (CQB)</w:t>
            </w:r>
          </w:p>
        </w:tc>
        <w:tc>
          <w:tcPr>
            <w:tcW w:w="870" w:type="dxa"/>
            <w:tcMar>
              <w:top w:w="100" w:type="dxa"/>
              <w:left w:w="100" w:type="dxa"/>
              <w:bottom w:w="100" w:type="dxa"/>
              <w:right w:w="100" w:type="dxa"/>
            </w:tcMar>
            <w:tcPrChange w:id="879" w:author="jameal samhouri" w:date="2022-04-05T09:11:00Z">
              <w:tcPr>
                <w:tcW w:w="870" w:type="dxa"/>
                <w:tcMar>
                  <w:top w:w="100" w:type="dxa"/>
                  <w:left w:w="100" w:type="dxa"/>
                  <w:bottom w:w="100" w:type="dxa"/>
                  <w:right w:w="100" w:type="dxa"/>
                </w:tcMar>
              </w:tcPr>
            </w:tcPrChange>
          </w:tcPr>
          <w:p w14:paraId="41EE1884" w14:textId="77777777" w:rsidR="00471A3D" w:rsidRDefault="00EF0B3C">
            <w:pPr>
              <w:spacing w:line="240" w:lineRule="auto"/>
              <w:ind w:firstLine="0"/>
            </w:pPr>
            <w:r>
              <w:t>141</w:t>
            </w:r>
          </w:p>
        </w:tc>
      </w:tr>
      <w:tr w:rsidR="00471A3D" w14:paraId="52122AC3" w14:textId="77777777" w:rsidTr="00D7682F">
        <w:trPr>
          <w:trHeight w:val="20"/>
          <w:trPrChange w:id="880" w:author="jameal samhouri" w:date="2022-04-05T09:11:00Z">
            <w:trPr>
              <w:trHeight w:val="20"/>
            </w:trPr>
          </w:trPrChange>
        </w:trPr>
        <w:tc>
          <w:tcPr>
            <w:tcW w:w="4035" w:type="dxa"/>
            <w:tcBorders>
              <w:top w:val="nil"/>
              <w:left w:val="nil"/>
              <w:bottom w:val="nil"/>
              <w:right w:val="nil"/>
            </w:tcBorders>
            <w:tcMar>
              <w:top w:w="100" w:type="dxa"/>
              <w:left w:w="100" w:type="dxa"/>
              <w:bottom w:w="100" w:type="dxa"/>
              <w:right w:w="100" w:type="dxa"/>
            </w:tcMar>
            <w:tcPrChange w:id="881" w:author="jameal samhouri" w:date="2022-04-05T09:11:00Z">
              <w:tcPr>
                <w:tcW w:w="4035" w:type="dxa"/>
                <w:tcBorders>
                  <w:top w:val="nil"/>
                  <w:left w:val="nil"/>
                  <w:bottom w:val="nil"/>
                  <w:right w:val="nil"/>
                </w:tcBorders>
                <w:tcMar>
                  <w:top w:w="100" w:type="dxa"/>
                  <w:left w:w="100" w:type="dxa"/>
                  <w:bottom w:w="100" w:type="dxa"/>
                  <w:right w:w="100" w:type="dxa"/>
                </w:tcMar>
              </w:tcPr>
            </w:tcPrChange>
          </w:tcPr>
          <w:p w14:paraId="43FE969D" w14:textId="77777777" w:rsidR="00471A3D" w:rsidRDefault="00EF0B3C">
            <w:pPr>
              <w:spacing w:line="240" w:lineRule="auto"/>
              <w:ind w:firstLine="0"/>
              <w:rPr>
                <w:i/>
              </w:rPr>
            </w:pPr>
            <w:r>
              <w:rPr>
                <w:i/>
              </w:rPr>
              <w:t>Sebastes pinniger</w:t>
            </w:r>
          </w:p>
        </w:tc>
        <w:tc>
          <w:tcPr>
            <w:tcW w:w="3180" w:type="dxa"/>
            <w:tcMar>
              <w:top w:w="100" w:type="dxa"/>
              <w:left w:w="100" w:type="dxa"/>
              <w:bottom w:w="100" w:type="dxa"/>
              <w:right w:w="100" w:type="dxa"/>
            </w:tcMar>
            <w:tcPrChange w:id="882" w:author="jameal samhouri" w:date="2022-04-05T09:11:00Z">
              <w:tcPr>
                <w:tcW w:w="3180" w:type="dxa"/>
                <w:tcMar>
                  <w:top w:w="100" w:type="dxa"/>
                  <w:left w:w="100" w:type="dxa"/>
                  <w:bottom w:w="100" w:type="dxa"/>
                  <w:right w:w="100" w:type="dxa"/>
                </w:tcMar>
              </w:tcPr>
            </w:tcPrChange>
          </w:tcPr>
          <w:p w14:paraId="18E4DAC1" w14:textId="77777777" w:rsidR="00471A3D" w:rsidRDefault="00EF0B3C">
            <w:pPr>
              <w:spacing w:line="240" w:lineRule="auto"/>
              <w:ind w:firstLine="0"/>
            </w:pPr>
            <w:r>
              <w:t>canary rockfish</w:t>
            </w:r>
          </w:p>
        </w:tc>
        <w:tc>
          <w:tcPr>
            <w:tcW w:w="870" w:type="dxa"/>
            <w:tcMar>
              <w:top w:w="100" w:type="dxa"/>
              <w:left w:w="100" w:type="dxa"/>
              <w:bottom w:w="100" w:type="dxa"/>
              <w:right w:w="100" w:type="dxa"/>
            </w:tcMar>
            <w:tcPrChange w:id="883" w:author="jameal samhouri" w:date="2022-04-05T09:11:00Z">
              <w:tcPr>
                <w:tcW w:w="870" w:type="dxa"/>
                <w:tcMar>
                  <w:top w:w="100" w:type="dxa"/>
                  <w:left w:w="100" w:type="dxa"/>
                  <w:bottom w:w="100" w:type="dxa"/>
                  <w:right w:w="100" w:type="dxa"/>
                </w:tcMar>
              </w:tcPr>
            </w:tcPrChange>
          </w:tcPr>
          <w:p w14:paraId="1EA8F02A" w14:textId="77777777" w:rsidR="00471A3D" w:rsidRDefault="00EF0B3C">
            <w:pPr>
              <w:spacing w:line="240" w:lineRule="auto"/>
              <w:ind w:firstLine="0"/>
            </w:pPr>
            <w:r>
              <w:t>103</w:t>
            </w:r>
          </w:p>
        </w:tc>
      </w:tr>
      <w:tr w:rsidR="00471A3D" w14:paraId="682D83A0" w14:textId="77777777" w:rsidTr="00D7682F">
        <w:trPr>
          <w:trHeight w:val="20"/>
          <w:trPrChange w:id="884" w:author="jameal samhouri" w:date="2022-04-05T09:11:00Z">
            <w:trPr>
              <w:trHeight w:val="20"/>
            </w:trPr>
          </w:trPrChange>
        </w:trPr>
        <w:tc>
          <w:tcPr>
            <w:tcW w:w="4035" w:type="dxa"/>
            <w:tcBorders>
              <w:top w:val="nil"/>
              <w:left w:val="nil"/>
              <w:bottom w:val="single" w:sz="8" w:space="0" w:color="000000"/>
              <w:right w:val="nil"/>
            </w:tcBorders>
            <w:tcMar>
              <w:top w:w="100" w:type="dxa"/>
              <w:left w:w="100" w:type="dxa"/>
              <w:bottom w:w="100" w:type="dxa"/>
              <w:right w:w="100" w:type="dxa"/>
            </w:tcMar>
            <w:tcPrChange w:id="885" w:author="jameal samhouri" w:date="2022-04-05T09:11:00Z">
              <w:tcPr>
                <w:tcW w:w="4035" w:type="dxa"/>
                <w:tcBorders>
                  <w:top w:val="nil"/>
                  <w:left w:val="nil"/>
                  <w:bottom w:val="single" w:sz="8" w:space="0" w:color="000000"/>
                  <w:right w:val="nil"/>
                </w:tcBorders>
                <w:tcMar>
                  <w:top w:w="100" w:type="dxa"/>
                  <w:left w:w="100" w:type="dxa"/>
                  <w:bottom w:w="100" w:type="dxa"/>
                  <w:right w:w="100" w:type="dxa"/>
                </w:tcMar>
              </w:tcPr>
            </w:tcPrChange>
          </w:tcPr>
          <w:p w14:paraId="1DFF5AD3" w14:textId="77777777" w:rsidR="00471A3D" w:rsidRDefault="00EF0B3C">
            <w:pPr>
              <w:spacing w:line="240" w:lineRule="auto"/>
              <w:ind w:firstLine="0"/>
              <w:rPr>
                <w:i/>
              </w:rPr>
            </w:pPr>
            <w:r>
              <w:rPr>
                <w:i/>
              </w:rPr>
              <w:t>Sebastes mystinus</w:t>
            </w:r>
          </w:p>
        </w:tc>
        <w:tc>
          <w:tcPr>
            <w:tcW w:w="3180" w:type="dxa"/>
            <w:tcBorders>
              <w:bottom w:val="single" w:sz="8" w:space="0" w:color="808080"/>
            </w:tcBorders>
            <w:tcMar>
              <w:top w:w="100" w:type="dxa"/>
              <w:left w:w="100" w:type="dxa"/>
              <w:bottom w:w="100" w:type="dxa"/>
              <w:right w:w="100" w:type="dxa"/>
            </w:tcMar>
            <w:tcPrChange w:id="886" w:author="jameal samhouri" w:date="2022-04-05T09:11:00Z">
              <w:tcPr>
                <w:tcW w:w="3180" w:type="dxa"/>
                <w:tcBorders>
                  <w:bottom w:val="single" w:sz="8" w:space="0" w:color="808080"/>
                </w:tcBorders>
                <w:tcMar>
                  <w:top w:w="100" w:type="dxa"/>
                  <w:left w:w="100" w:type="dxa"/>
                  <w:bottom w:w="100" w:type="dxa"/>
                  <w:right w:w="100" w:type="dxa"/>
                </w:tcMar>
              </w:tcPr>
            </w:tcPrChange>
          </w:tcPr>
          <w:p w14:paraId="684C1E47" w14:textId="77777777" w:rsidR="00471A3D" w:rsidRDefault="00EF0B3C">
            <w:pPr>
              <w:spacing w:line="240" w:lineRule="auto"/>
              <w:ind w:firstLine="0"/>
            </w:pPr>
            <w:r>
              <w:t>blue rockfish</w:t>
            </w:r>
          </w:p>
        </w:tc>
        <w:tc>
          <w:tcPr>
            <w:tcW w:w="870" w:type="dxa"/>
            <w:tcBorders>
              <w:bottom w:val="single" w:sz="8" w:space="0" w:color="808080"/>
            </w:tcBorders>
            <w:tcMar>
              <w:top w:w="100" w:type="dxa"/>
              <w:left w:w="100" w:type="dxa"/>
              <w:bottom w:w="100" w:type="dxa"/>
              <w:right w:w="100" w:type="dxa"/>
            </w:tcMar>
            <w:tcPrChange w:id="887" w:author="jameal samhouri" w:date="2022-04-05T09:11:00Z">
              <w:tcPr>
                <w:tcW w:w="870" w:type="dxa"/>
                <w:tcBorders>
                  <w:bottom w:val="single" w:sz="8" w:space="0" w:color="808080"/>
                </w:tcBorders>
                <w:tcMar>
                  <w:top w:w="100" w:type="dxa"/>
                  <w:left w:w="100" w:type="dxa"/>
                  <w:bottom w:w="100" w:type="dxa"/>
                  <w:right w:w="100" w:type="dxa"/>
                </w:tcMar>
              </w:tcPr>
            </w:tcPrChange>
          </w:tcPr>
          <w:p w14:paraId="4B326A86" w14:textId="77777777" w:rsidR="00471A3D" w:rsidRDefault="00EF0B3C">
            <w:pPr>
              <w:spacing w:line="240" w:lineRule="auto"/>
              <w:ind w:firstLine="0"/>
            </w:pPr>
            <w:r>
              <w:t>36</w:t>
            </w:r>
          </w:p>
        </w:tc>
      </w:tr>
      <w:tr w:rsidR="00471A3D" w14:paraId="5B09355F" w14:textId="77777777">
        <w:trPr>
          <w:trHeight w:val="755"/>
          <w:trPrChange w:id="888" w:author="jameal samhouri" w:date="2022-04-05T09:11:00Z">
            <w:trPr>
              <w:trHeight w:val="755"/>
            </w:trPr>
          </w:trPrChange>
        </w:trPr>
        <w:tc>
          <w:tcPr>
            <w:tcW w:w="4035" w:type="dxa"/>
            <w:tcBorders>
              <w:top w:val="single" w:sz="8" w:space="0" w:color="000000"/>
              <w:left w:val="nil"/>
              <w:bottom w:val="nil"/>
              <w:right w:val="nil"/>
            </w:tcBorders>
            <w:tcMar>
              <w:top w:w="100" w:type="dxa"/>
              <w:left w:w="100" w:type="dxa"/>
              <w:bottom w:w="100" w:type="dxa"/>
              <w:right w:w="100" w:type="dxa"/>
            </w:tcMar>
            <w:tcPrChange w:id="889" w:author="jameal samhouri" w:date="2022-04-05T09:11:00Z">
              <w:tcPr>
                <w:tcW w:w="4035" w:type="dxa"/>
                <w:tcBorders>
                  <w:top w:val="single" w:sz="8" w:space="0" w:color="000000"/>
                  <w:left w:val="nil"/>
                  <w:bottom w:val="nil"/>
                  <w:right w:val="nil"/>
                </w:tcBorders>
                <w:tcMar>
                  <w:top w:w="100" w:type="dxa"/>
                  <w:left w:w="100" w:type="dxa"/>
                  <w:bottom w:w="100" w:type="dxa"/>
                  <w:right w:w="100" w:type="dxa"/>
                </w:tcMar>
              </w:tcPr>
            </w:tcPrChange>
          </w:tcPr>
          <w:p w14:paraId="351F6F03" w14:textId="77777777" w:rsidR="00471A3D" w:rsidRDefault="00471A3D">
            <w:pPr>
              <w:spacing w:line="240" w:lineRule="auto"/>
              <w:ind w:firstLine="0"/>
              <w:rPr>
                <w:i/>
              </w:rPr>
            </w:pPr>
          </w:p>
        </w:tc>
        <w:tc>
          <w:tcPr>
            <w:tcW w:w="3180" w:type="dxa"/>
            <w:tcBorders>
              <w:top w:val="single" w:sz="8" w:space="0" w:color="808080"/>
            </w:tcBorders>
            <w:tcMar>
              <w:top w:w="100" w:type="dxa"/>
              <w:left w:w="100" w:type="dxa"/>
              <w:bottom w:w="100" w:type="dxa"/>
              <w:right w:w="100" w:type="dxa"/>
            </w:tcMar>
            <w:tcPrChange w:id="890" w:author="jameal samhouri" w:date="2022-04-05T09:11:00Z">
              <w:tcPr>
                <w:tcW w:w="3180" w:type="dxa"/>
                <w:tcBorders>
                  <w:top w:val="single" w:sz="8" w:space="0" w:color="808080"/>
                </w:tcBorders>
                <w:tcMar>
                  <w:top w:w="100" w:type="dxa"/>
                  <w:left w:w="100" w:type="dxa"/>
                  <w:bottom w:w="100" w:type="dxa"/>
                  <w:right w:w="100" w:type="dxa"/>
                </w:tcMar>
              </w:tcPr>
            </w:tcPrChange>
          </w:tcPr>
          <w:p w14:paraId="11F2906C" w14:textId="77777777" w:rsidR="00471A3D" w:rsidRDefault="00471A3D">
            <w:pPr>
              <w:spacing w:line="240" w:lineRule="auto"/>
              <w:ind w:firstLine="0"/>
            </w:pPr>
          </w:p>
        </w:tc>
        <w:tc>
          <w:tcPr>
            <w:tcW w:w="870" w:type="dxa"/>
            <w:tcBorders>
              <w:top w:val="single" w:sz="8" w:space="0" w:color="808080"/>
            </w:tcBorders>
            <w:tcMar>
              <w:top w:w="100" w:type="dxa"/>
              <w:left w:w="100" w:type="dxa"/>
              <w:bottom w:w="100" w:type="dxa"/>
              <w:right w:w="100" w:type="dxa"/>
            </w:tcMar>
            <w:tcPrChange w:id="891" w:author="jameal samhouri" w:date="2022-04-05T09:11:00Z">
              <w:tcPr>
                <w:tcW w:w="870" w:type="dxa"/>
                <w:tcBorders>
                  <w:top w:val="single" w:sz="8" w:space="0" w:color="808080"/>
                </w:tcBorders>
                <w:tcMar>
                  <w:top w:w="100" w:type="dxa"/>
                  <w:left w:w="100" w:type="dxa"/>
                  <w:bottom w:w="100" w:type="dxa"/>
                  <w:right w:w="100" w:type="dxa"/>
                </w:tcMar>
              </w:tcPr>
            </w:tcPrChange>
          </w:tcPr>
          <w:p w14:paraId="219B39E8" w14:textId="77777777" w:rsidR="00471A3D" w:rsidRDefault="00471A3D">
            <w:pPr>
              <w:spacing w:line="240" w:lineRule="auto"/>
              <w:ind w:firstLine="0"/>
            </w:pPr>
          </w:p>
        </w:tc>
      </w:tr>
      <w:tr w:rsidR="00471A3D" w14:paraId="4754A684" w14:textId="77777777">
        <w:trPr>
          <w:trHeight w:val="755"/>
          <w:trPrChange w:id="892" w:author="jameal samhouri" w:date="2022-04-05T09:11:00Z">
            <w:trPr>
              <w:trHeight w:val="755"/>
            </w:trPr>
          </w:trPrChange>
        </w:trPr>
        <w:tc>
          <w:tcPr>
            <w:tcW w:w="4035" w:type="dxa"/>
            <w:tcBorders>
              <w:top w:val="nil"/>
              <w:left w:val="nil"/>
              <w:bottom w:val="nil"/>
              <w:right w:val="nil"/>
            </w:tcBorders>
            <w:tcMar>
              <w:top w:w="100" w:type="dxa"/>
              <w:left w:w="100" w:type="dxa"/>
              <w:bottom w:w="100" w:type="dxa"/>
              <w:right w:w="100" w:type="dxa"/>
            </w:tcMar>
            <w:tcPrChange w:id="893" w:author="jameal samhouri" w:date="2022-04-05T09:11:00Z">
              <w:tcPr>
                <w:tcW w:w="4035" w:type="dxa"/>
                <w:tcBorders>
                  <w:top w:val="nil"/>
                  <w:left w:val="nil"/>
                  <w:bottom w:val="nil"/>
                  <w:right w:val="nil"/>
                </w:tcBorders>
                <w:tcMar>
                  <w:top w:w="100" w:type="dxa"/>
                  <w:left w:w="100" w:type="dxa"/>
                  <w:bottom w:w="100" w:type="dxa"/>
                  <w:right w:w="100" w:type="dxa"/>
                </w:tcMar>
              </w:tcPr>
            </w:tcPrChange>
          </w:tcPr>
          <w:p w14:paraId="0B517148" w14:textId="77777777" w:rsidR="00471A3D" w:rsidRDefault="00471A3D">
            <w:pPr>
              <w:spacing w:line="240" w:lineRule="auto"/>
              <w:ind w:firstLine="0"/>
              <w:rPr>
                <w:i/>
              </w:rPr>
            </w:pPr>
          </w:p>
        </w:tc>
        <w:tc>
          <w:tcPr>
            <w:tcW w:w="3180" w:type="dxa"/>
            <w:tcMar>
              <w:top w:w="100" w:type="dxa"/>
              <w:left w:w="100" w:type="dxa"/>
              <w:bottom w:w="100" w:type="dxa"/>
              <w:right w:w="100" w:type="dxa"/>
            </w:tcMar>
            <w:tcPrChange w:id="894" w:author="jameal samhouri" w:date="2022-04-05T09:11:00Z">
              <w:tcPr>
                <w:tcW w:w="3180" w:type="dxa"/>
                <w:tcMar>
                  <w:top w:w="100" w:type="dxa"/>
                  <w:left w:w="100" w:type="dxa"/>
                  <w:bottom w:w="100" w:type="dxa"/>
                  <w:right w:w="100" w:type="dxa"/>
                </w:tcMar>
              </w:tcPr>
            </w:tcPrChange>
          </w:tcPr>
          <w:p w14:paraId="4E737C9F" w14:textId="77777777" w:rsidR="00471A3D" w:rsidRDefault="00471A3D">
            <w:pPr>
              <w:spacing w:line="240" w:lineRule="auto"/>
              <w:ind w:firstLine="0"/>
            </w:pPr>
          </w:p>
        </w:tc>
        <w:tc>
          <w:tcPr>
            <w:tcW w:w="870" w:type="dxa"/>
            <w:tcMar>
              <w:top w:w="100" w:type="dxa"/>
              <w:left w:w="100" w:type="dxa"/>
              <w:bottom w:w="100" w:type="dxa"/>
              <w:right w:w="100" w:type="dxa"/>
            </w:tcMar>
            <w:tcPrChange w:id="895" w:author="jameal samhouri" w:date="2022-04-05T09:11:00Z">
              <w:tcPr>
                <w:tcW w:w="870" w:type="dxa"/>
                <w:tcMar>
                  <w:top w:w="100" w:type="dxa"/>
                  <w:left w:w="100" w:type="dxa"/>
                  <w:bottom w:w="100" w:type="dxa"/>
                  <w:right w:w="100" w:type="dxa"/>
                </w:tcMar>
              </w:tcPr>
            </w:tcPrChange>
          </w:tcPr>
          <w:p w14:paraId="3F80B2B5" w14:textId="77777777" w:rsidR="00471A3D" w:rsidRDefault="00471A3D">
            <w:pPr>
              <w:spacing w:line="240" w:lineRule="auto"/>
              <w:ind w:firstLine="0"/>
            </w:pPr>
          </w:p>
        </w:tc>
      </w:tr>
    </w:tbl>
    <w:p w14:paraId="1584EADA" w14:textId="77777777" w:rsidR="00471A3D" w:rsidRDefault="00EF0B3C">
      <w:pPr>
        <w:pStyle w:val="Heading2"/>
      </w:pPr>
      <w:bookmarkStart w:id="896" w:name="_ki29orrn0w1t" w:colFirst="0" w:colLast="0"/>
      <w:bookmarkEnd w:id="896"/>
      <w:r>
        <w:br w:type="page"/>
      </w:r>
    </w:p>
    <w:p w14:paraId="273258F5" w14:textId="77777777" w:rsidR="00471A3D" w:rsidRDefault="00EF0B3C" w:rsidP="005F4119">
      <w:pPr>
        <w:pStyle w:val="Heading5"/>
        <w:ind w:right="810"/>
      </w:pPr>
      <w:bookmarkStart w:id="897" w:name="_4nmytzjag5o2" w:colFirst="0" w:colLast="0"/>
      <w:bookmarkEnd w:id="897"/>
      <w:r>
        <w:lastRenderedPageBreak/>
        <w:t>Table S6. Results of permutation-based multivariate analysis of variance PerMANOVA for kelp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Change w:id="898" w:author="jameal samhouri" w:date="2022-04-05T09:11:00Z">
          <w:tblPr>
            <w:tblStyle w:val="a4"/>
            <w:tblW w:w="7280" w:type="dxa"/>
            <w:tblBorders>
              <w:top w:val="nil"/>
              <w:left w:val="nil"/>
              <w:bottom w:val="nil"/>
              <w:right w:val="nil"/>
              <w:insideH w:val="nil"/>
              <w:insideV w:val="nil"/>
            </w:tblBorders>
            <w:tblLayout w:type="fixed"/>
            <w:tblLook w:val="0600" w:firstRow="0" w:lastRow="0" w:firstColumn="0" w:lastColumn="0" w:noHBand="1" w:noVBand="1"/>
          </w:tblPr>
        </w:tblPrChange>
      </w:tblPr>
      <w:tblGrid>
        <w:gridCol w:w="1995"/>
        <w:gridCol w:w="645"/>
        <w:gridCol w:w="1160"/>
        <w:gridCol w:w="1160"/>
        <w:gridCol w:w="1160"/>
        <w:gridCol w:w="1160"/>
        <w:tblGridChange w:id="899">
          <w:tblGrid>
            <w:gridCol w:w="1995"/>
            <w:gridCol w:w="645"/>
            <w:gridCol w:w="1160"/>
            <w:gridCol w:w="1160"/>
            <w:gridCol w:w="1160"/>
            <w:gridCol w:w="1160"/>
          </w:tblGrid>
        </w:tblGridChange>
      </w:tblGrid>
      <w:tr w:rsidR="00471A3D" w:rsidRPr="00D7682F" w14:paraId="4EE4ECA3" w14:textId="77777777" w:rsidTr="00D7682F">
        <w:trPr>
          <w:trHeight w:val="500"/>
          <w:trPrChange w:id="900" w:author="jameal samhouri" w:date="2022-04-05T09:11:00Z">
            <w:trPr>
              <w:trHeight w:val="500"/>
            </w:trPr>
          </w:trPrChange>
        </w:trPr>
        <w:tc>
          <w:tcPr>
            <w:tcW w:w="1995" w:type="dxa"/>
            <w:tcBorders>
              <w:top w:val="nil"/>
              <w:left w:val="nil"/>
              <w:bottom w:val="single" w:sz="4" w:space="0" w:color="auto"/>
              <w:right w:val="nil"/>
            </w:tcBorders>
            <w:tcMar>
              <w:top w:w="100" w:type="dxa"/>
              <w:left w:w="100" w:type="dxa"/>
              <w:bottom w:w="100" w:type="dxa"/>
              <w:right w:w="100" w:type="dxa"/>
            </w:tcMar>
            <w:tcPrChange w:id="901" w:author="jameal samhouri" w:date="2022-04-05T09:11:00Z">
              <w:tcPr>
                <w:tcW w:w="1995" w:type="dxa"/>
                <w:tcBorders>
                  <w:top w:val="nil"/>
                  <w:left w:val="nil"/>
                  <w:bottom w:val="single" w:sz="4" w:space="0" w:color="auto"/>
                  <w:right w:val="nil"/>
                </w:tcBorders>
                <w:tcMar>
                  <w:top w:w="100" w:type="dxa"/>
                  <w:left w:w="100" w:type="dxa"/>
                  <w:bottom w:w="100" w:type="dxa"/>
                  <w:right w:w="100" w:type="dxa"/>
                </w:tcMar>
              </w:tcPr>
            </w:tcPrChange>
          </w:tcPr>
          <w:p w14:paraId="518B657A" w14:textId="77777777" w:rsidR="00471A3D" w:rsidRPr="00D7682F" w:rsidRDefault="00EF0B3C">
            <w:pPr>
              <w:spacing w:line="240"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Change w:id="902" w:author="jameal samhouri" w:date="2022-04-05T09:11:00Z">
              <w:tcPr>
                <w:tcW w:w="645" w:type="dxa"/>
                <w:tcBorders>
                  <w:top w:val="nil"/>
                  <w:left w:val="nil"/>
                  <w:bottom w:val="single" w:sz="4" w:space="0" w:color="auto"/>
                  <w:right w:val="nil"/>
                </w:tcBorders>
                <w:tcMar>
                  <w:top w:w="100" w:type="dxa"/>
                  <w:left w:w="100" w:type="dxa"/>
                  <w:bottom w:w="100" w:type="dxa"/>
                  <w:right w:w="100" w:type="dxa"/>
                </w:tcMar>
              </w:tcPr>
            </w:tcPrChange>
          </w:tcPr>
          <w:p w14:paraId="6BC0D52E" w14:textId="77777777" w:rsidR="00471A3D" w:rsidRPr="00D7682F" w:rsidRDefault="00EF0B3C">
            <w:pPr>
              <w:spacing w:line="240" w:lineRule="auto"/>
              <w:ind w:firstLine="0"/>
              <w:jc w:val="right"/>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Change w:id="903" w:author="jameal samhouri" w:date="2022-04-05T09:11:00Z">
              <w:tcPr>
                <w:tcW w:w="1160" w:type="dxa"/>
                <w:tcBorders>
                  <w:top w:val="nil"/>
                  <w:left w:val="nil"/>
                  <w:bottom w:val="single" w:sz="4" w:space="0" w:color="auto"/>
                  <w:right w:val="nil"/>
                </w:tcBorders>
                <w:tcMar>
                  <w:top w:w="100" w:type="dxa"/>
                  <w:left w:w="100" w:type="dxa"/>
                  <w:bottom w:w="100" w:type="dxa"/>
                  <w:right w:w="100" w:type="dxa"/>
                </w:tcMar>
              </w:tcPr>
            </w:tcPrChange>
          </w:tcPr>
          <w:p w14:paraId="5FBF3A13" w14:textId="71D943A6" w:rsidR="00471A3D" w:rsidRPr="00D7682F" w:rsidRDefault="005B6AA6">
            <w:pPr>
              <w:spacing w:line="240" w:lineRule="auto"/>
              <w:ind w:firstLine="0"/>
              <w:jc w:val="right"/>
            </w:pPr>
            <w:r>
              <w:t>S</w:t>
            </w:r>
            <w:r w:rsidR="00EF0B3C" w:rsidRPr="00D7682F">
              <w:t>S</w:t>
            </w:r>
          </w:p>
        </w:tc>
        <w:tc>
          <w:tcPr>
            <w:tcW w:w="1160" w:type="dxa"/>
            <w:tcBorders>
              <w:top w:val="nil"/>
              <w:left w:val="nil"/>
              <w:bottom w:val="single" w:sz="4" w:space="0" w:color="auto"/>
              <w:right w:val="nil"/>
            </w:tcBorders>
            <w:tcMar>
              <w:top w:w="100" w:type="dxa"/>
              <w:left w:w="100" w:type="dxa"/>
              <w:bottom w:w="100" w:type="dxa"/>
              <w:right w:w="100" w:type="dxa"/>
            </w:tcMar>
            <w:tcPrChange w:id="904" w:author="jameal samhouri" w:date="2022-04-05T09:11:00Z">
              <w:tcPr>
                <w:tcW w:w="1160" w:type="dxa"/>
                <w:tcBorders>
                  <w:top w:val="nil"/>
                  <w:left w:val="nil"/>
                  <w:bottom w:val="single" w:sz="4" w:space="0" w:color="auto"/>
                  <w:right w:val="nil"/>
                </w:tcBorders>
                <w:tcMar>
                  <w:top w:w="100" w:type="dxa"/>
                  <w:left w:w="100" w:type="dxa"/>
                  <w:bottom w:w="100" w:type="dxa"/>
                  <w:right w:w="100" w:type="dxa"/>
                </w:tcMar>
              </w:tcPr>
            </w:tcPrChange>
          </w:tcPr>
          <w:p w14:paraId="4623C830" w14:textId="77777777" w:rsidR="00471A3D" w:rsidRPr="00D7682F" w:rsidRDefault="00EF0B3C">
            <w:pPr>
              <w:spacing w:line="240" w:lineRule="auto"/>
              <w:ind w:firstLine="0"/>
              <w:jc w:val="right"/>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Change w:id="905" w:author="jameal samhouri" w:date="2022-04-05T09:11:00Z">
              <w:tcPr>
                <w:tcW w:w="1160" w:type="dxa"/>
                <w:tcBorders>
                  <w:top w:val="nil"/>
                  <w:left w:val="nil"/>
                  <w:bottom w:val="single" w:sz="4" w:space="0" w:color="auto"/>
                  <w:right w:val="nil"/>
                </w:tcBorders>
                <w:tcMar>
                  <w:top w:w="100" w:type="dxa"/>
                  <w:left w:w="100" w:type="dxa"/>
                  <w:bottom w:w="100" w:type="dxa"/>
                  <w:right w:w="100" w:type="dxa"/>
                </w:tcMar>
              </w:tcPr>
            </w:tcPrChange>
          </w:tcPr>
          <w:p w14:paraId="65C3B8BF" w14:textId="77777777" w:rsidR="00471A3D" w:rsidRPr="00D7682F" w:rsidRDefault="00EF0B3C">
            <w:pPr>
              <w:spacing w:line="240" w:lineRule="auto"/>
              <w:ind w:firstLine="0"/>
              <w:jc w:val="right"/>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Change w:id="906" w:author="jameal samhouri" w:date="2022-04-05T09:11:00Z">
              <w:tcPr>
                <w:tcW w:w="1160" w:type="dxa"/>
                <w:tcBorders>
                  <w:top w:val="nil"/>
                  <w:left w:val="nil"/>
                  <w:bottom w:val="single" w:sz="4" w:space="0" w:color="auto"/>
                  <w:right w:val="nil"/>
                </w:tcBorders>
                <w:tcMar>
                  <w:top w:w="100" w:type="dxa"/>
                  <w:left w:w="100" w:type="dxa"/>
                  <w:bottom w:w="100" w:type="dxa"/>
                  <w:right w:w="100" w:type="dxa"/>
                </w:tcMar>
              </w:tcPr>
            </w:tcPrChange>
          </w:tcPr>
          <w:p w14:paraId="20935307" w14:textId="77777777" w:rsidR="00471A3D" w:rsidRPr="00D7682F" w:rsidRDefault="00EF0B3C">
            <w:pPr>
              <w:spacing w:line="240" w:lineRule="auto"/>
              <w:ind w:firstLine="0"/>
            </w:pPr>
            <w:r w:rsidRPr="00D7682F">
              <w:t>p-value</w:t>
            </w:r>
          </w:p>
        </w:tc>
      </w:tr>
      <w:tr w:rsidR="00471A3D" w14:paraId="431C34EC" w14:textId="77777777" w:rsidTr="00D7682F">
        <w:trPr>
          <w:trHeight w:val="20"/>
          <w:trPrChange w:id="907" w:author="jameal samhouri" w:date="2022-04-05T09:11:00Z">
            <w:trPr>
              <w:trHeight w:val="20"/>
            </w:trPr>
          </w:trPrChange>
        </w:trPr>
        <w:tc>
          <w:tcPr>
            <w:tcW w:w="1995" w:type="dxa"/>
            <w:tcBorders>
              <w:top w:val="single" w:sz="4" w:space="0" w:color="auto"/>
              <w:left w:val="nil"/>
              <w:bottom w:val="nil"/>
              <w:right w:val="nil"/>
            </w:tcBorders>
            <w:tcMar>
              <w:top w:w="100" w:type="dxa"/>
              <w:left w:w="100" w:type="dxa"/>
              <w:bottom w:w="100" w:type="dxa"/>
              <w:right w:w="100" w:type="dxa"/>
            </w:tcMar>
            <w:tcPrChange w:id="908" w:author="jameal samhouri" w:date="2022-04-05T09:11:00Z">
              <w:tcPr>
                <w:tcW w:w="1995" w:type="dxa"/>
                <w:tcBorders>
                  <w:top w:val="single" w:sz="4" w:space="0" w:color="auto"/>
                  <w:left w:val="nil"/>
                  <w:bottom w:val="nil"/>
                  <w:right w:val="nil"/>
                </w:tcBorders>
                <w:tcMar>
                  <w:top w:w="100" w:type="dxa"/>
                  <w:left w:w="100" w:type="dxa"/>
                  <w:bottom w:w="100" w:type="dxa"/>
                  <w:right w:w="100" w:type="dxa"/>
                </w:tcMar>
              </w:tcPr>
            </w:tcPrChange>
          </w:tcPr>
          <w:p w14:paraId="3F5712CA" w14:textId="77777777" w:rsidR="00471A3D" w:rsidRDefault="00EF0B3C">
            <w:pPr>
              <w:spacing w:line="240" w:lineRule="auto"/>
              <w:ind w:firstLine="0"/>
            </w:pPr>
            <w:r>
              <w:t>Depth</w:t>
            </w:r>
          </w:p>
        </w:tc>
        <w:tc>
          <w:tcPr>
            <w:tcW w:w="645" w:type="dxa"/>
            <w:tcBorders>
              <w:top w:val="single" w:sz="4" w:space="0" w:color="auto"/>
            </w:tcBorders>
            <w:tcMar>
              <w:top w:w="100" w:type="dxa"/>
              <w:left w:w="100" w:type="dxa"/>
              <w:bottom w:w="100" w:type="dxa"/>
              <w:right w:w="100" w:type="dxa"/>
            </w:tcMar>
            <w:tcPrChange w:id="909" w:author="jameal samhouri" w:date="2022-04-05T09:11:00Z">
              <w:tcPr>
                <w:tcW w:w="645" w:type="dxa"/>
                <w:tcBorders>
                  <w:top w:val="single" w:sz="4" w:space="0" w:color="auto"/>
                </w:tcBorders>
                <w:tcMar>
                  <w:top w:w="100" w:type="dxa"/>
                  <w:left w:w="100" w:type="dxa"/>
                  <w:bottom w:w="100" w:type="dxa"/>
                  <w:right w:w="100" w:type="dxa"/>
                </w:tcMar>
              </w:tcPr>
            </w:tcPrChange>
          </w:tcPr>
          <w:p w14:paraId="0A78A69A" w14:textId="77777777" w:rsidR="00471A3D" w:rsidRDefault="00EF0B3C">
            <w:pPr>
              <w:spacing w:line="240" w:lineRule="auto"/>
              <w:ind w:firstLine="0"/>
              <w:jc w:val="right"/>
            </w:pPr>
            <w:r>
              <w:t>1</w:t>
            </w:r>
          </w:p>
        </w:tc>
        <w:tc>
          <w:tcPr>
            <w:tcW w:w="1160" w:type="dxa"/>
            <w:tcBorders>
              <w:top w:val="single" w:sz="4" w:space="0" w:color="auto"/>
            </w:tcBorders>
            <w:tcMar>
              <w:top w:w="100" w:type="dxa"/>
              <w:left w:w="100" w:type="dxa"/>
              <w:bottom w:w="100" w:type="dxa"/>
              <w:right w:w="100" w:type="dxa"/>
            </w:tcMar>
            <w:tcPrChange w:id="910" w:author="jameal samhouri" w:date="2022-04-05T09:11:00Z">
              <w:tcPr>
                <w:tcW w:w="1160" w:type="dxa"/>
                <w:tcBorders>
                  <w:top w:val="single" w:sz="4" w:space="0" w:color="auto"/>
                </w:tcBorders>
                <w:tcMar>
                  <w:top w:w="100" w:type="dxa"/>
                  <w:left w:w="100" w:type="dxa"/>
                  <w:bottom w:w="100" w:type="dxa"/>
                  <w:right w:w="100" w:type="dxa"/>
                </w:tcMar>
              </w:tcPr>
            </w:tcPrChange>
          </w:tcPr>
          <w:p w14:paraId="519C25E8" w14:textId="71924106" w:rsidR="00471A3D" w:rsidRDefault="00EF0B3C" w:rsidP="005B6AA6">
            <w:pPr>
              <w:spacing w:line="240" w:lineRule="auto"/>
              <w:ind w:firstLine="0"/>
              <w:jc w:val="right"/>
            </w:pPr>
            <w:r>
              <w:t>4.</w:t>
            </w:r>
            <w:r w:rsidR="005B6AA6">
              <w:t>61</w:t>
            </w:r>
          </w:p>
        </w:tc>
        <w:tc>
          <w:tcPr>
            <w:tcW w:w="1160" w:type="dxa"/>
            <w:tcBorders>
              <w:top w:val="single" w:sz="4" w:space="0" w:color="auto"/>
            </w:tcBorders>
            <w:tcMar>
              <w:top w:w="100" w:type="dxa"/>
              <w:left w:w="100" w:type="dxa"/>
              <w:bottom w:w="100" w:type="dxa"/>
              <w:right w:w="100" w:type="dxa"/>
            </w:tcMar>
            <w:tcPrChange w:id="911" w:author="jameal samhouri" w:date="2022-04-05T09:11:00Z">
              <w:tcPr>
                <w:tcW w:w="1160" w:type="dxa"/>
                <w:tcBorders>
                  <w:top w:val="single" w:sz="4" w:space="0" w:color="auto"/>
                </w:tcBorders>
                <w:tcMar>
                  <w:top w:w="100" w:type="dxa"/>
                  <w:left w:w="100" w:type="dxa"/>
                  <w:bottom w:w="100" w:type="dxa"/>
                  <w:right w:w="100" w:type="dxa"/>
                </w:tcMar>
              </w:tcPr>
            </w:tcPrChange>
          </w:tcPr>
          <w:p w14:paraId="6E670574" w14:textId="77777777" w:rsidR="00471A3D" w:rsidRDefault="00EF0B3C">
            <w:pPr>
              <w:spacing w:line="240" w:lineRule="auto"/>
              <w:ind w:firstLine="0"/>
              <w:jc w:val="right"/>
            </w:pPr>
            <w:r>
              <w:t>0.10</w:t>
            </w:r>
          </w:p>
        </w:tc>
        <w:tc>
          <w:tcPr>
            <w:tcW w:w="1160" w:type="dxa"/>
            <w:tcBorders>
              <w:top w:val="single" w:sz="4" w:space="0" w:color="auto"/>
            </w:tcBorders>
            <w:tcMar>
              <w:top w:w="100" w:type="dxa"/>
              <w:left w:w="100" w:type="dxa"/>
              <w:bottom w:w="100" w:type="dxa"/>
              <w:right w:w="100" w:type="dxa"/>
            </w:tcMar>
            <w:tcPrChange w:id="912" w:author="jameal samhouri" w:date="2022-04-05T09:11:00Z">
              <w:tcPr>
                <w:tcW w:w="1160" w:type="dxa"/>
                <w:tcBorders>
                  <w:top w:val="single" w:sz="4" w:space="0" w:color="auto"/>
                </w:tcBorders>
                <w:tcMar>
                  <w:top w:w="100" w:type="dxa"/>
                  <w:left w:w="100" w:type="dxa"/>
                  <w:bottom w:w="100" w:type="dxa"/>
                  <w:right w:w="100" w:type="dxa"/>
                </w:tcMar>
              </w:tcPr>
            </w:tcPrChange>
          </w:tcPr>
          <w:p w14:paraId="01491A9F" w14:textId="4ED972C7" w:rsidR="00471A3D" w:rsidRDefault="005B6AA6">
            <w:pPr>
              <w:spacing w:line="240" w:lineRule="auto"/>
              <w:ind w:firstLine="0"/>
              <w:jc w:val="right"/>
            </w:pPr>
            <w:r>
              <w:t>57.93</w:t>
            </w:r>
          </w:p>
        </w:tc>
        <w:tc>
          <w:tcPr>
            <w:tcW w:w="1160" w:type="dxa"/>
            <w:tcBorders>
              <w:top w:val="single" w:sz="4" w:space="0" w:color="auto"/>
            </w:tcBorders>
            <w:tcMar>
              <w:top w:w="100" w:type="dxa"/>
              <w:left w:w="100" w:type="dxa"/>
              <w:bottom w:w="100" w:type="dxa"/>
              <w:right w:w="100" w:type="dxa"/>
            </w:tcMar>
            <w:tcPrChange w:id="913" w:author="jameal samhouri" w:date="2022-04-05T09:11:00Z">
              <w:tcPr>
                <w:tcW w:w="1160" w:type="dxa"/>
                <w:tcBorders>
                  <w:top w:val="single" w:sz="4" w:space="0" w:color="auto"/>
                </w:tcBorders>
                <w:tcMar>
                  <w:top w:w="100" w:type="dxa"/>
                  <w:left w:w="100" w:type="dxa"/>
                  <w:bottom w:w="100" w:type="dxa"/>
                  <w:right w:w="100" w:type="dxa"/>
                </w:tcMar>
              </w:tcPr>
            </w:tcPrChange>
          </w:tcPr>
          <w:p w14:paraId="6C8EF364" w14:textId="77777777" w:rsidR="00471A3D" w:rsidRDefault="00EF0B3C">
            <w:pPr>
              <w:spacing w:line="240" w:lineRule="auto"/>
              <w:ind w:firstLine="0"/>
              <w:jc w:val="center"/>
            </w:pPr>
            <w:r>
              <w:t>0.001</w:t>
            </w:r>
          </w:p>
        </w:tc>
      </w:tr>
      <w:tr w:rsidR="00471A3D" w14:paraId="00EFDF8D" w14:textId="77777777" w:rsidTr="00D7682F">
        <w:trPr>
          <w:trHeight w:val="20"/>
          <w:trPrChange w:id="914" w:author="jameal samhouri" w:date="2022-04-05T09:11:00Z">
            <w:trPr>
              <w:trHeight w:val="20"/>
            </w:trPr>
          </w:trPrChange>
        </w:trPr>
        <w:tc>
          <w:tcPr>
            <w:tcW w:w="1995" w:type="dxa"/>
            <w:tcBorders>
              <w:top w:val="nil"/>
              <w:left w:val="nil"/>
              <w:bottom w:val="nil"/>
              <w:right w:val="nil"/>
            </w:tcBorders>
            <w:tcMar>
              <w:top w:w="100" w:type="dxa"/>
              <w:left w:w="100" w:type="dxa"/>
              <w:bottom w:w="100" w:type="dxa"/>
              <w:right w:w="100" w:type="dxa"/>
            </w:tcMar>
            <w:tcPrChange w:id="915" w:author="jameal samhouri" w:date="2022-04-05T09:11:00Z">
              <w:tcPr>
                <w:tcW w:w="1995" w:type="dxa"/>
                <w:tcBorders>
                  <w:top w:val="nil"/>
                  <w:left w:val="nil"/>
                  <w:bottom w:val="nil"/>
                  <w:right w:val="nil"/>
                </w:tcBorders>
                <w:tcMar>
                  <w:top w:w="100" w:type="dxa"/>
                  <w:left w:w="100" w:type="dxa"/>
                  <w:bottom w:w="100" w:type="dxa"/>
                  <w:right w:w="100" w:type="dxa"/>
                </w:tcMar>
              </w:tcPr>
            </w:tcPrChange>
          </w:tcPr>
          <w:p w14:paraId="2C270ED6" w14:textId="77777777" w:rsidR="00471A3D" w:rsidRDefault="00EF0B3C">
            <w:pPr>
              <w:spacing w:line="240" w:lineRule="auto"/>
              <w:ind w:firstLine="0"/>
            </w:pPr>
            <w:r>
              <w:t>Site</w:t>
            </w:r>
          </w:p>
        </w:tc>
        <w:tc>
          <w:tcPr>
            <w:tcW w:w="645" w:type="dxa"/>
            <w:tcMar>
              <w:top w:w="100" w:type="dxa"/>
              <w:left w:w="100" w:type="dxa"/>
              <w:bottom w:w="100" w:type="dxa"/>
              <w:right w:w="100" w:type="dxa"/>
            </w:tcMar>
            <w:tcPrChange w:id="916" w:author="jameal samhouri" w:date="2022-04-05T09:11:00Z">
              <w:tcPr>
                <w:tcW w:w="645" w:type="dxa"/>
                <w:tcMar>
                  <w:top w:w="100" w:type="dxa"/>
                  <w:left w:w="100" w:type="dxa"/>
                  <w:bottom w:w="100" w:type="dxa"/>
                  <w:right w:w="100" w:type="dxa"/>
                </w:tcMar>
              </w:tcPr>
            </w:tcPrChange>
          </w:tcPr>
          <w:p w14:paraId="7170FE0F" w14:textId="77777777" w:rsidR="00471A3D" w:rsidRDefault="00EF0B3C">
            <w:pPr>
              <w:spacing w:line="240" w:lineRule="auto"/>
              <w:ind w:firstLine="0"/>
              <w:jc w:val="right"/>
            </w:pPr>
            <w:r>
              <w:t>4</w:t>
            </w:r>
          </w:p>
        </w:tc>
        <w:tc>
          <w:tcPr>
            <w:tcW w:w="1160" w:type="dxa"/>
            <w:tcMar>
              <w:top w:w="100" w:type="dxa"/>
              <w:left w:w="100" w:type="dxa"/>
              <w:bottom w:w="100" w:type="dxa"/>
              <w:right w:w="100" w:type="dxa"/>
            </w:tcMar>
            <w:tcPrChange w:id="917" w:author="jameal samhouri" w:date="2022-04-05T09:11:00Z">
              <w:tcPr>
                <w:tcW w:w="1160" w:type="dxa"/>
                <w:tcMar>
                  <w:top w:w="100" w:type="dxa"/>
                  <w:left w:w="100" w:type="dxa"/>
                  <w:bottom w:w="100" w:type="dxa"/>
                  <w:right w:w="100" w:type="dxa"/>
                </w:tcMar>
              </w:tcPr>
            </w:tcPrChange>
          </w:tcPr>
          <w:p w14:paraId="16CF68E2" w14:textId="3DB06F42" w:rsidR="00471A3D" w:rsidRDefault="005B6AA6">
            <w:pPr>
              <w:spacing w:line="240" w:lineRule="auto"/>
              <w:ind w:firstLine="0"/>
              <w:jc w:val="right"/>
            </w:pPr>
            <w:r>
              <w:t>12.35</w:t>
            </w:r>
          </w:p>
        </w:tc>
        <w:tc>
          <w:tcPr>
            <w:tcW w:w="1160" w:type="dxa"/>
            <w:tcMar>
              <w:top w:w="100" w:type="dxa"/>
              <w:left w:w="100" w:type="dxa"/>
              <w:bottom w:w="100" w:type="dxa"/>
              <w:right w:w="100" w:type="dxa"/>
            </w:tcMar>
            <w:tcPrChange w:id="918" w:author="jameal samhouri" w:date="2022-04-05T09:11:00Z">
              <w:tcPr>
                <w:tcW w:w="1160" w:type="dxa"/>
                <w:tcMar>
                  <w:top w:w="100" w:type="dxa"/>
                  <w:left w:w="100" w:type="dxa"/>
                  <w:bottom w:w="100" w:type="dxa"/>
                  <w:right w:w="100" w:type="dxa"/>
                </w:tcMar>
              </w:tcPr>
            </w:tcPrChange>
          </w:tcPr>
          <w:p w14:paraId="2DF75B14" w14:textId="3C05E7CC" w:rsidR="00471A3D" w:rsidRDefault="00EF0B3C" w:rsidP="005B6AA6">
            <w:pPr>
              <w:spacing w:line="240" w:lineRule="auto"/>
              <w:ind w:firstLine="0"/>
              <w:jc w:val="right"/>
            </w:pPr>
            <w:r>
              <w:t>0.2</w:t>
            </w:r>
            <w:r w:rsidR="005B6AA6">
              <w:t>6</w:t>
            </w:r>
          </w:p>
        </w:tc>
        <w:tc>
          <w:tcPr>
            <w:tcW w:w="1160" w:type="dxa"/>
            <w:tcMar>
              <w:top w:w="100" w:type="dxa"/>
              <w:left w:w="100" w:type="dxa"/>
              <w:bottom w:w="100" w:type="dxa"/>
              <w:right w:w="100" w:type="dxa"/>
            </w:tcMar>
            <w:tcPrChange w:id="919" w:author="jameal samhouri" w:date="2022-04-05T09:11:00Z">
              <w:tcPr>
                <w:tcW w:w="1160" w:type="dxa"/>
                <w:tcMar>
                  <w:top w:w="100" w:type="dxa"/>
                  <w:left w:w="100" w:type="dxa"/>
                  <w:bottom w:w="100" w:type="dxa"/>
                  <w:right w:w="100" w:type="dxa"/>
                </w:tcMar>
              </w:tcPr>
            </w:tcPrChange>
          </w:tcPr>
          <w:p w14:paraId="056DD1DB" w14:textId="61D76137" w:rsidR="00471A3D" w:rsidRDefault="005B6AA6">
            <w:pPr>
              <w:spacing w:line="240" w:lineRule="auto"/>
              <w:ind w:firstLine="0"/>
              <w:jc w:val="right"/>
            </w:pPr>
            <w:r>
              <w:t>38.80</w:t>
            </w:r>
          </w:p>
        </w:tc>
        <w:tc>
          <w:tcPr>
            <w:tcW w:w="1160" w:type="dxa"/>
            <w:tcMar>
              <w:top w:w="100" w:type="dxa"/>
              <w:left w:w="100" w:type="dxa"/>
              <w:bottom w:w="100" w:type="dxa"/>
              <w:right w:w="100" w:type="dxa"/>
            </w:tcMar>
            <w:tcPrChange w:id="920" w:author="jameal samhouri" w:date="2022-04-05T09:11:00Z">
              <w:tcPr>
                <w:tcW w:w="1160" w:type="dxa"/>
                <w:tcMar>
                  <w:top w:w="100" w:type="dxa"/>
                  <w:left w:w="100" w:type="dxa"/>
                  <w:bottom w:w="100" w:type="dxa"/>
                  <w:right w:w="100" w:type="dxa"/>
                </w:tcMar>
              </w:tcPr>
            </w:tcPrChange>
          </w:tcPr>
          <w:p w14:paraId="61186BE3" w14:textId="77777777" w:rsidR="00471A3D" w:rsidRDefault="00EF0B3C">
            <w:pPr>
              <w:spacing w:line="240" w:lineRule="auto"/>
              <w:ind w:firstLine="0"/>
              <w:jc w:val="center"/>
            </w:pPr>
            <w:r>
              <w:t>0.001</w:t>
            </w:r>
          </w:p>
        </w:tc>
      </w:tr>
      <w:tr w:rsidR="00471A3D" w14:paraId="4F4F66DB" w14:textId="77777777" w:rsidTr="00D7682F">
        <w:trPr>
          <w:trHeight w:val="20"/>
          <w:trPrChange w:id="921" w:author="jameal samhouri" w:date="2022-04-05T09:11:00Z">
            <w:trPr>
              <w:trHeight w:val="20"/>
            </w:trPr>
          </w:trPrChange>
        </w:trPr>
        <w:tc>
          <w:tcPr>
            <w:tcW w:w="1995" w:type="dxa"/>
            <w:tcBorders>
              <w:top w:val="nil"/>
              <w:left w:val="nil"/>
              <w:bottom w:val="nil"/>
              <w:right w:val="nil"/>
            </w:tcBorders>
            <w:tcMar>
              <w:top w:w="100" w:type="dxa"/>
              <w:left w:w="100" w:type="dxa"/>
              <w:bottom w:w="100" w:type="dxa"/>
              <w:right w:w="100" w:type="dxa"/>
            </w:tcMar>
            <w:tcPrChange w:id="922" w:author="jameal samhouri" w:date="2022-04-05T09:11:00Z">
              <w:tcPr>
                <w:tcW w:w="1995" w:type="dxa"/>
                <w:tcBorders>
                  <w:top w:val="nil"/>
                  <w:left w:val="nil"/>
                  <w:bottom w:val="nil"/>
                  <w:right w:val="nil"/>
                </w:tcBorders>
                <w:tcMar>
                  <w:top w:w="100" w:type="dxa"/>
                  <w:left w:w="100" w:type="dxa"/>
                  <w:bottom w:w="100" w:type="dxa"/>
                  <w:right w:w="100" w:type="dxa"/>
                </w:tcMar>
              </w:tcPr>
            </w:tcPrChange>
          </w:tcPr>
          <w:p w14:paraId="0D5FCFE9" w14:textId="77777777" w:rsidR="00471A3D" w:rsidRDefault="00EF0B3C">
            <w:pPr>
              <w:spacing w:line="240" w:lineRule="auto"/>
              <w:ind w:firstLine="0"/>
            </w:pPr>
            <w:r>
              <w:t>Year</w:t>
            </w:r>
          </w:p>
        </w:tc>
        <w:tc>
          <w:tcPr>
            <w:tcW w:w="645" w:type="dxa"/>
            <w:tcMar>
              <w:top w:w="100" w:type="dxa"/>
              <w:left w:w="100" w:type="dxa"/>
              <w:bottom w:w="100" w:type="dxa"/>
              <w:right w:w="100" w:type="dxa"/>
            </w:tcMar>
            <w:tcPrChange w:id="923" w:author="jameal samhouri" w:date="2022-04-05T09:11:00Z">
              <w:tcPr>
                <w:tcW w:w="645" w:type="dxa"/>
                <w:tcMar>
                  <w:top w:w="100" w:type="dxa"/>
                  <w:left w:w="100" w:type="dxa"/>
                  <w:bottom w:w="100" w:type="dxa"/>
                  <w:right w:w="100" w:type="dxa"/>
                </w:tcMar>
              </w:tcPr>
            </w:tcPrChange>
          </w:tcPr>
          <w:p w14:paraId="2FB7CD27" w14:textId="77777777" w:rsidR="00471A3D" w:rsidRDefault="00EF0B3C">
            <w:pPr>
              <w:spacing w:line="240" w:lineRule="auto"/>
              <w:ind w:firstLine="0"/>
              <w:jc w:val="right"/>
            </w:pPr>
            <w:r>
              <w:t>4</w:t>
            </w:r>
          </w:p>
        </w:tc>
        <w:tc>
          <w:tcPr>
            <w:tcW w:w="1160" w:type="dxa"/>
            <w:tcMar>
              <w:top w:w="100" w:type="dxa"/>
              <w:left w:w="100" w:type="dxa"/>
              <w:bottom w:w="100" w:type="dxa"/>
              <w:right w:w="100" w:type="dxa"/>
            </w:tcMar>
            <w:tcPrChange w:id="924" w:author="jameal samhouri" w:date="2022-04-05T09:11:00Z">
              <w:tcPr>
                <w:tcW w:w="1160" w:type="dxa"/>
                <w:tcMar>
                  <w:top w:w="100" w:type="dxa"/>
                  <w:left w:w="100" w:type="dxa"/>
                  <w:bottom w:w="100" w:type="dxa"/>
                  <w:right w:w="100" w:type="dxa"/>
                </w:tcMar>
              </w:tcPr>
            </w:tcPrChange>
          </w:tcPr>
          <w:p w14:paraId="3946164A" w14:textId="483684FD" w:rsidR="00471A3D" w:rsidRDefault="005B6AA6">
            <w:pPr>
              <w:spacing w:line="240" w:lineRule="auto"/>
              <w:ind w:firstLine="0"/>
              <w:jc w:val="right"/>
            </w:pPr>
            <w:r>
              <w:t>0.72</w:t>
            </w:r>
          </w:p>
        </w:tc>
        <w:tc>
          <w:tcPr>
            <w:tcW w:w="1160" w:type="dxa"/>
            <w:tcMar>
              <w:top w:w="100" w:type="dxa"/>
              <w:left w:w="100" w:type="dxa"/>
              <w:bottom w:w="100" w:type="dxa"/>
              <w:right w:w="100" w:type="dxa"/>
            </w:tcMar>
            <w:tcPrChange w:id="925" w:author="jameal samhouri" w:date="2022-04-05T09:11:00Z">
              <w:tcPr>
                <w:tcW w:w="1160" w:type="dxa"/>
                <w:tcMar>
                  <w:top w:w="100" w:type="dxa"/>
                  <w:left w:w="100" w:type="dxa"/>
                  <w:bottom w:w="100" w:type="dxa"/>
                  <w:right w:w="100" w:type="dxa"/>
                </w:tcMar>
              </w:tcPr>
            </w:tcPrChange>
          </w:tcPr>
          <w:p w14:paraId="50D1F128" w14:textId="77777777" w:rsidR="00471A3D" w:rsidRDefault="00EF0B3C">
            <w:pPr>
              <w:spacing w:line="240" w:lineRule="auto"/>
              <w:ind w:firstLine="0"/>
              <w:jc w:val="right"/>
            </w:pPr>
            <w:r>
              <w:t>0.02</w:t>
            </w:r>
          </w:p>
        </w:tc>
        <w:tc>
          <w:tcPr>
            <w:tcW w:w="1160" w:type="dxa"/>
            <w:tcMar>
              <w:top w:w="100" w:type="dxa"/>
              <w:left w:w="100" w:type="dxa"/>
              <w:bottom w:w="100" w:type="dxa"/>
              <w:right w:w="100" w:type="dxa"/>
            </w:tcMar>
            <w:tcPrChange w:id="926" w:author="jameal samhouri" w:date="2022-04-05T09:11:00Z">
              <w:tcPr>
                <w:tcW w:w="1160" w:type="dxa"/>
                <w:tcMar>
                  <w:top w:w="100" w:type="dxa"/>
                  <w:left w:w="100" w:type="dxa"/>
                  <w:bottom w:w="100" w:type="dxa"/>
                  <w:right w:w="100" w:type="dxa"/>
                </w:tcMar>
              </w:tcPr>
            </w:tcPrChange>
          </w:tcPr>
          <w:p w14:paraId="211D6CA4" w14:textId="1864BD15" w:rsidR="00471A3D" w:rsidRDefault="005B6AA6">
            <w:pPr>
              <w:spacing w:line="240" w:lineRule="auto"/>
              <w:ind w:firstLine="0"/>
              <w:jc w:val="right"/>
            </w:pPr>
            <w:r>
              <w:t>2.27</w:t>
            </w:r>
          </w:p>
        </w:tc>
        <w:tc>
          <w:tcPr>
            <w:tcW w:w="1160" w:type="dxa"/>
            <w:tcMar>
              <w:top w:w="100" w:type="dxa"/>
              <w:left w:w="100" w:type="dxa"/>
              <w:bottom w:w="100" w:type="dxa"/>
              <w:right w:w="100" w:type="dxa"/>
            </w:tcMar>
            <w:tcPrChange w:id="927" w:author="jameal samhouri" w:date="2022-04-05T09:11:00Z">
              <w:tcPr>
                <w:tcW w:w="1160" w:type="dxa"/>
                <w:tcMar>
                  <w:top w:w="100" w:type="dxa"/>
                  <w:left w:w="100" w:type="dxa"/>
                  <w:bottom w:w="100" w:type="dxa"/>
                  <w:right w:w="100" w:type="dxa"/>
                </w:tcMar>
              </w:tcPr>
            </w:tcPrChange>
          </w:tcPr>
          <w:p w14:paraId="00DD92A5" w14:textId="298583B7" w:rsidR="00471A3D" w:rsidRDefault="00EF0B3C" w:rsidP="005B6AA6">
            <w:pPr>
              <w:spacing w:line="240" w:lineRule="auto"/>
              <w:ind w:firstLine="0"/>
              <w:jc w:val="center"/>
            </w:pPr>
            <w:r>
              <w:t>0.00</w:t>
            </w:r>
            <w:r w:rsidR="005B6AA6">
              <w:t>7</w:t>
            </w:r>
          </w:p>
        </w:tc>
      </w:tr>
      <w:tr w:rsidR="00471A3D" w14:paraId="3264B2F0" w14:textId="77777777" w:rsidTr="00D7682F">
        <w:trPr>
          <w:trHeight w:val="20"/>
          <w:trPrChange w:id="928" w:author="jameal samhouri" w:date="2022-04-05T09:11:00Z">
            <w:trPr>
              <w:trHeight w:val="20"/>
            </w:trPr>
          </w:trPrChange>
        </w:trPr>
        <w:tc>
          <w:tcPr>
            <w:tcW w:w="1995" w:type="dxa"/>
            <w:tcBorders>
              <w:top w:val="nil"/>
              <w:left w:val="nil"/>
              <w:bottom w:val="nil"/>
              <w:right w:val="nil"/>
            </w:tcBorders>
            <w:tcMar>
              <w:top w:w="100" w:type="dxa"/>
              <w:left w:w="100" w:type="dxa"/>
              <w:bottom w:w="100" w:type="dxa"/>
              <w:right w:w="100" w:type="dxa"/>
            </w:tcMar>
            <w:tcPrChange w:id="929" w:author="jameal samhouri" w:date="2022-04-05T09:11:00Z">
              <w:tcPr>
                <w:tcW w:w="1995" w:type="dxa"/>
                <w:tcBorders>
                  <w:top w:val="nil"/>
                  <w:left w:val="nil"/>
                  <w:bottom w:val="nil"/>
                  <w:right w:val="nil"/>
                </w:tcBorders>
                <w:tcMar>
                  <w:top w:w="100" w:type="dxa"/>
                  <w:left w:w="100" w:type="dxa"/>
                  <w:bottom w:w="100" w:type="dxa"/>
                  <w:right w:w="100" w:type="dxa"/>
                </w:tcMar>
              </w:tcPr>
            </w:tcPrChange>
          </w:tcPr>
          <w:p w14:paraId="3429D220" w14:textId="77777777" w:rsidR="00471A3D" w:rsidRDefault="00EF0B3C">
            <w:pPr>
              <w:spacing w:line="240" w:lineRule="auto"/>
              <w:ind w:firstLine="0"/>
            </w:pPr>
            <w:r>
              <w:t>Depth x Site</w:t>
            </w:r>
          </w:p>
        </w:tc>
        <w:tc>
          <w:tcPr>
            <w:tcW w:w="645" w:type="dxa"/>
            <w:tcMar>
              <w:top w:w="100" w:type="dxa"/>
              <w:left w:w="100" w:type="dxa"/>
              <w:bottom w:w="100" w:type="dxa"/>
              <w:right w:w="100" w:type="dxa"/>
            </w:tcMar>
            <w:tcPrChange w:id="930" w:author="jameal samhouri" w:date="2022-04-05T09:11:00Z">
              <w:tcPr>
                <w:tcW w:w="645" w:type="dxa"/>
                <w:tcMar>
                  <w:top w:w="100" w:type="dxa"/>
                  <w:left w:w="100" w:type="dxa"/>
                  <w:bottom w:w="100" w:type="dxa"/>
                  <w:right w:w="100" w:type="dxa"/>
                </w:tcMar>
              </w:tcPr>
            </w:tcPrChange>
          </w:tcPr>
          <w:p w14:paraId="436EF083" w14:textId="77777777" w:rsidR="00471A3D" w:rsidRDefault="00EF0B3C">
            <w:pPr>
              <w:spacing w:line="240" w:lineRule="auto"/>
              <w:ind w:firstLine="0"/>
              <w:jc w:val="right"/>
            </w:pPr>
            <w:r>
              <w:t>4</w:t>
            </w:r>
          </w:p>
        </w:tc>
        <w:tc>
          <w:tcPr>
            <w:tcW w:w="1160" w:type="dxa"/>
            <w:tcMar>
              <w:top w:w="100" w:type="dxa"/>
              <w:left w:w="100" w:type="dxa"/>
              <w:bottom w:w="100" w:type="dxa"/>
              <w:right w:w="100" w:type="dxa"/>
            </w:tcMar>
            <w:tcPrChange w:id="931" w:author="jameal samhouri" w:date="2022-04-05T09:11:00Z">
              <w:tcPr>
                <w:tcW w:w="1160" w:type="dxa"/>
                <w:tcMar>
                  <w:top w:w="100" w:type="dxa"/>
                  <w:left w:w="100" w:type="dxa"/>
                  <w:bottom w:w="100" w:type="dxa"/>
                  <w:right w:w="100" w:type="dxa"/>
                </w:tcMar>
              </w:tcPr>
            </w:tcPrChange>
          </w:tcPr>
          <w:p w14:paraId="120DB818" w14:textId="0E9E827C" w:rsidR="00471A3D" w:rsidRDefault="00EF0B3C" w:rsidP="005B6AA6">
            <w:pPr>
              <w:spacing w:line="240" w:lineRule="auto"/>
              <w:ind w:firstLine="0"/>
              <w:jc w:val="right"/>
            </w:pPr>
            <w:r>
              <w:t>5.</w:t>
            </w:r>
            <w:r w:rsidR="005B6AA6">
              <w:t>61</w:t>
            </w:r>
          </w:p>
        </w:tc>
        <w:tc>
          <w:tcPr>
            <w:tcW w:w="1160" w:type="dxa"/>
            <w:tcMar>
              <w:top w:w="100" w:type="dxa"/>
              <w:left w:w="100" w:type="dxa"/>
              <w:bottom w:w="100" w:type="dxa"/>
              <w:right w:w="100" w:type="dxa"/>
            </w:tcMar>
            <w:tcPrChange w:id="932" w:author="jameal samhouri" w:date="2022-04-05T09:11:00Z">
              <w:tcPr>
                <w:tcW w:w="1160" w:type="dxa"/>
                <w:tcMar>
                  <w:top w:w="100" w:type="dxa"/>
                  <w:left w:w="100" w:type="dxa"/>
                  <w:bottom w:w="100" w:type="dxa"/>
                  <w:right w:w="100" w:type="dxa"/>
                </w:tcMar>
              </w:tcPr>
            </w:tcPrChange>
          </w:tcPr>
          <w:p w14:paraId="335C36C7" w14:textId="1C5057EA" w:rsidR="00471A3D" w:rsidRDefault="00EF0B3C" w:rsidP="005B6AA6">
            <w:pPr>
              <w:spacing w:line="240" w:lineRule="auto"/>
              <w:ind w:firstLine="0"/>
              <w:jc w:val="right"/>
            </w:pPr>
            <w:r>
              <w:t>0.1</w:t>
            </w:r>
            <w:r w:rsidR="005B6AA6">
              <w:t>2</w:t>
            </w:r>
          </w:p>
        </w:tc>
        <w:tc>
          <w:tcPr>
            <w:tcW w:w="1160" w:type="dxa"/>
            <w:tcMar>
              <w:top w:w="100" w:type="dxa"/>
              <w:left w:w="100" w:type="dxa"/>
              <w:bottom w:w="100" w:type="dxa"/>
              <w:right w:w="100" w:type="dxa"/>
            </w:tcMar>
            <w:tcPrChange w:id="933" w:author="jameal samhouri" w:date="2022-04-05T09:11:00Z">
              <w:tcPr>
                <w:tcW w:w="1160" w:type="dxa"/>
                <w:tcMar>
                  <w:top w:w="100" w:type="dxa"/>
                  <w:left w:w="100" w:type="dxa"/>
                  <w:bottom w:w="100" w:type="dxa"/>
                  <w:right w:w="100" w:type="dxa"/>
                </w:tcMar>
              </w:tcPr>
            </w:tcPrChange>
          </w:tcPr>
          <w:p w14:paraId="73AE43C3" w14:textId="216F3C51" w:rsidR="00471A3D" w:rsidRDefault="005B6AA6">
            <w:pPr>
              <w:spacing w:line="240" w:lineRule="auto"/>
              <w:ind w:firstLine="0"/>
              <w:jc w:val="right"/>
            </w:pPr>
            <w:r>
              <w:t>17.64</w:t>
            </w:r>
          </w:p>
        </w:tc>
        <w:tc>
          <w:tcPr>
            <w:tcW w:w="1160" w:type="dxa"/>
            <w:tcMar>
              <w:top w:w="100" w:type="dxa"/>
              <w:left w:w="100" w:type="dxa"/>
              <w:bottom w:w="100" w:type="dxa"/>
              <w:right w:w="100" w:type="dxa"/>
            </w:tcMar>
            <w:tcPrChange w:id="934" w:author="jameal samhouri" w:date="2022-04-05T09:11:00Z">
              <w:tcPr>
                <w:tcW w:w="1160" w:type="dxa"/>
                <w:tcMar>
                  <w:top w:w="100" w:type="dxa"/>
                  <w:left w:w="100" w:type="dxa"/>
                  <w:bottom w:w="100" w:type="dxa"/>
                  <w:right w:w="100" w:type="dxa"/>
                </w:tcMar>
              </w:tcPr>
            </w:tcPrChange>
          </w:tcPr>
          <w:p w14:paraId="7F6A7703" w14:textId="77777777" w:rsidR="00471A3D" w:rsidRDefault="00EF0B3C">
            <w:pPr>
              <w:spacing w:line="240" w:lineRule="auto"/>
              <w:ind w:firstLine="0"/>
              <w:jc w:val="center"/>
            </w:pPr>
            <w:r>
              <w:t>0.001</w:t>
            </w:r>
          </w:p>
        </w:tc>
      </w:tr>
      <w:tr w:rsidR="00471A3D" w14:paraId="62A89025" w14:textId="77777777" w:rsidTr="00D7682F">
        <w:trPr>
          <w:trHeight w:val="20"/>
          <w:trPrChange w:id="935" w:author="jameal samhouri" w:date="2022-04-05T09:11:00Z">
            <w:trPr>
              <w:trHeight w:val="20"/>
            </w:trPr>
          </w:trPrChange>
        </w:trPr>
        <w:tc>
          <w:tcPr>
            <w:tcW w:w="1995" w:type="dxa"/>
            <w:tcBorders>
              <w:top w:val="nil"/>
              <w:left w:val="nil"/>
              <w:bottom w:val="nil"/>
              <w:right w:val="nil"/>
            </w:tcBorders>
            <w:tcMar>
              <w:top w:w="100" w:type="dxa"/>
              <w:left w:w="100" w:type="dxa"/>
              <w:bottom w:w="100" w:type="dxa"/>
              <w:right w:w="100" w:type="dxa"/>
            </w:tcMar>
            <w:tcPrChange w:id="936" w:author="jameal samhouri" w:date="2022-04-05T09:11:00Z">
              <w:tcPr>
                <w:tcW w:w="1995" w:type="dxa"/>
                <w:tcBorders>
                  <w:top w:val="nil"/>
                  <w:left w:val="nil"/>
                  <w:bottom w:val="nil"/>
                  <w:right w:val="nil"/>
                </w:tcBorders>
                <w:tcMar>
                  <w:top w:w="100" w:type="dxa"/>
                  <w:left w:w="100" w:type="dxa"/>
                  <w:bottom w:w="100" w:type="dxa"/>
                  <w:right w:w="100" w:type="dxa"/>
                </w:tcMar>
              </w:tcPr>
            </w:tcPrChange>
          </w:tcPr>
          <w:p w14:paraId="5C317CF9" w14:textId="77777777" w:rsidR="00471A3D" w:rsidRDefault="00EF0B3C">
            <w:pPr>
              <w:spacing w:line="240" w:lineRule="auto"/>
              <w:ind w:firstLine="0"/>
            </w:pPr>
            <w:r>
              <w:t>Depth X Year</w:t>
            </w:r>
          </w:p>
        </w:tc>
        <w:tc>
          <w:tcPr>
            <w:tcW w:w="645" w:type="dxa"/>
            <w:tcMar>
              <w:top w:w="100" w:type="dxa"/>
              <w:left w:w="100" w:type="dxa"/>
              <w:bottom w:w="100" w:type="dxa"/>
              <w:right w:w="100" w:type="dxa"/>
            </w:tcMar>
            <w:tcPrChange w:id="937" w:author="jameal samhouri" w:date="2022-04-05T09:11:00Z">
              <w:tcPr>
                <w:tcW w:w="645" w:type="dxa"/>
                <w:tcMar>
                  <w:top w:w="100" w:type="dxa"/>
                  <w:left w:w="100" w:type="dxa"/>
                  <w:bottom w:w="100" w:type="dxa"/>
                  <w:right w:w="100" w:type="dxa"/>
                </w:tcMar>
              </w:tcPr>
            </w:tcPrChange>
          </w:tcPr>
          <w:p w14:paraId="719449DA" w14:textId="77777777" w:rsidR="00471A3D" w:rsidRDefault="00EF0B3C">
            <w:pPr>
              <w:spacing w:line="240" w:lineRule="auto"/>
              <w:ind w:firstLine="0"/>
              <w:jc w:val="right"/>
            </w:pPr>
            <w:r>
              <w:t>4</w:t>
            </w:r>
          </w:p>
        </w:tc>
        <w:tc>
          <w:tcPr>
            <w:tcW w:w="1160" w:type="dxa"/>
            <w:tcMar>
              <w:top w:w="100" w:type="dxa"/>
              <w:left w:w="100" w:type="dxa"/>
              <w:bottom w:w="100" w:type="dxa"/>
              <w:right w:w="100" w:type="dxa"/>
            </w:tcMar>
            <w:tcPrChange w:id="938" w:author="jameal samhouri" w:date="2022-04-05T09:11:00Z">
              <w:tcPr>
                <w:tcW w:w="1160" w:type="dxa"/>
                <w:tcMar>
                  <w:top w:w="100" w:type="dxa"/>
                  <w:left w:w="100" w:type="dxa"/>
                  <w:bottom w:w="100" w:type="dxa"/>
                  <w:right w:w="100" w:type="dxa"/>
                </w:tcMar>
              </w:tcPr>
            </w:tcPrChange>
          </w:tcPr>
          <w:p w14:paraId="60E21187" w14:textId="77777777" w:rsidR="00471A3D" w:rsidRDefault="00EF0B3C">
            <w:pPr>
              <w:spacing w:line="240" w:lineRule="auto"/>
              <w:ind w:firstLine="0"/>
              <w:jc w:val="right"/>
            </w:pPr>
            <w:r>
              <w:t>0.71</w:t>
            </w:r>
          </w:p>
        </w:tc>
        <w:tc>
          <w:tcPr>
            <w:tcW w:w="1160" w:type="dxa"/>
            <w:tcMar>
              <w:top w:w="100" w:type="dxa"/>
              <w:left w:w="100" w:type="dxa"/>
              <w:bottom w:w="100" w:type="dxa"/>
              <w:right w:w="100" w:type="dxa"/>
            </w:tcMar>
            <w:tcPrChange w:id="939" w:author="jameal samhouri" w:date="2022-04-05T09:11:00Z">
              <w:tcPr>
                <w:tcW w:w="1160" w:type="dxa"/>
                <w:tcMar>
                  <w:top w:w="100" w:type="dxa"/>
                  <w:left w:w="100" w:type="dxa"/>
                  <w:bottom w:w="100" w:type="dxa"/>
                  <w:right w:w="100" w:type="dxa"/>
                </w:tcMar>
              </w:tcPr>
            </w:tcPrChange>
          </w:tcPr>
          <w:p w14:paraId="5BC74015" w14:textId="76A17E9D" w:rsidR="00471A3D" w:rsidRDefault="00EF0B3C" w:rsidP="005B6AA6">
            <w:pPr>
              <w:spacing w:line="240" w:lineRule="auto"/>
              <w:ind w:firstLine="0"/>
              <w:jc w:val="right"/>
            </w:pPr>
            <w:r>
              <w:t>0.0</w:t>
            </w:r>
            <w:r w:rsidR="005B6AA6">
              <w:t>1</w:t>
            </w:r>
          </w:p>
        </w:tc>
        <w:tc>
          <w:tcPr>
            <w:tcW w:w="1160" w:type="dxa"/>
            <w:tcMar>
              <w:top w:w="100" w:type="dxa"/>
              <w:left w:w="100" w:type="dxa"/>
              <w:bottom w:w="100" w:type="dxa"/>
              <w:right w:w="100" w:type="dxa"/>
            </w:tcMar>
            <w:tcPrChange w:id="940" w:author="jameal samhouri" w:date="2022-04-05T09:11:00Z">
              <w:tcPr>
                <w:tcW w:w="1160" w:type="dxa"/>
                <w:tcMar>
                  <w:top w:w="100" w:type="dxa"/>
                  <w:left w:w="100" w:type="dxa"/>
                  <w:bottom w:w="100" w:type="dxa"/>
                  <w:right w:w="100" w:type="dxa"/>
                </w:tcMar>
              </w:tcPr>
            </w:tcPrChange>
          </w:tcPr>
          <w:p w14:paraId="05F24FE2" w14:textId="47F4EB10" w:rsidR="00471A3D" w:rsidRDefault="005B6AA6">
            <w:pPr>
              <w:spacing w:line="240" w:lineRule="auto"/>
              <w:ind w:firstLine="0"/>
              <w:jc w:val="right"/>
            </w:pPr>
            <w:r>
              <w:t>2.02</w:t>
            </w:r>
          </w:p>
        </w:tc>
        <w:tc>
          <w:tcPr>
            <w:tcW w:w="1160" w:type="dxa"/>
            <w:tcMar>
              <w:top w:w="100" w:type="dxa"/>
              <w:left w:w="100" w:type="dxa"/>
              <w:bottom w:w="100" w:type="dxa"/>
              <w:right w:w="100" w:type="dxa"/>
            </w:tcMar>
            <w:tcPrChange w:id="941" w:author="jameal samhouri" w:date="2022-04-05T09:11:00Z">
              <w:tcPr>
                <w:tcW w:w="1160" w:type="dxa"/>
                <w:tcMar>
                  <w:top w:w="100" w:type="dxa"/>
                  <w:left w:w="100" w:type="dxa"/>
                  <w:bottom w:w="100" w:type="dxa"/>
                  <w:right w:w="100" w:type="dxa"/>
                </w:tcMar>
              </w:tcPr>
            </w:tcPrChange>
          </w:tcPr>
          <w:p w14:paraId="3BEF33F2" w14:textId="02DEA921" w:rsidR="00471A3D" w:rsidRDefault="00EF0B3C" w:rsidP="005B6AA6">
            <w:pPr>
              <w:spacing w:line="240" w:lineRule="auto"/>
              <w:ind w:firstLine="0"/>
              <w:jc w:val="center"/>
            </w:pPr>
            <w:r>
              <w:t>0.0</w:t>
            </w:r>
            <w:r w:rsidR="005B6AA6">
              <w:t>17</w:t>
            </w:r>
          </w:p>
        </w:tc>
      </w:tr>
      <w:tr w:rsidR="00471A3D" w14:paraId="318B0CFF" w14:textId="77777777" w:rsidTr="00D7682F">
        <w:trPr>
          <w:trHeight w:val="20"/>
          <w:trPrChange w:id="942" w:author="jameal samhouri" w:date="2022-04-05T09:11:00Z">
            <w:trPr>
              <w:trHeight w:val="20"/>
            </w:trPr>
          </w:trPrChange>
        </w:trPr>
        <w:tc>
          <w:tcPr>
            <w:tcW w:w="1995" w:type="dxa"/>
            <w:tcBorders>
              <w:top w:val="nil"/>
              <w:left w:val="nil"/>
              <w:bottom w:val="nil"/>
              <w:right w:val="nil"/>
            </w:tcBorders>
            <w:tcMar>
              <w:top w:w="100" w:type="dxa"/>
              <w:left w:w="100" w:type="dxa"/>
              <w:bottom w:w="100" w:type="dxa"/>
              <w:right w:w="100" w:type="dxa"/>
            </w:tcMar>
            <w:tcPrChange w:id="943" w:author="jameal samhouri" w:date="2022-04-05T09:11:00Z">
              <w:tcPr>
                <w:tcW w:w="1995" w:type="dxa"/>
                <w:tcBorders>
                  <w:top w:val="nil"/>
                  <w:left w:val="nil"/>
                  <w:bottom w:val="nil"/>
                  <w:right w:val="nil"/>
                </w:tcBorders>
                <w:tcMar>
                  <w:top w:w="100" w:type="dxa"/>
                  <w:left w:w="100" w:type="dxa"/>
                  <w:bottom w:w="100" w:type="dxa"/>
                  <w:right w:w="100" w:type="dxa"/>
                </w:tcMar>
              </w:tcPr>
            </w:tcPrChange>
          </w:tcPr>
          <w:p w14:paraId="77AED559" w14:textId="77777777" w:rsidR="00471A3D" w:rsidRDefault="00EF0B3C">
            <w:pPr>
              <w:spacing w:line="240" w:lineRule="auto"/>
              <w:ind w:firstLine="0"/>
            </w:pPr>
            <w:r>
              <w:t>Site X Year</w:t>
            </w:r>
          </w:p>
        </w:tc>
        <w:tc>
          <w:tcPr>
            <w:tcW w:w="645" w:type="dxa"/>
            <w:tcMar>
              <w:top w:w="100" w:type="dxa"/>
              <w:left w:w="100" w:type="dxa"/>
              <w:bottom w:w="100" w:type="dxa"/>
              <w:right w:w="100" w:type="dxa"/>
            </w:tcMar>
            <w:tcPrChange w:id="944" w:author="jameal samhouri" w:date="2022-04-05T09:11:00Z">
              <w:tcPr>
                <w:tcW w:w="645" w:type="dxa"/>
                <w:tcMar>
                  <w:top w:w="100" w:type="dxa"/>
                  <w:left w:w="100" w:type="dxa"/>
                  <w:bottom w:w="100" w:type="dxa"/>
                  <w:right w:w="100" w:type="dxa"/>
                </w:tcMar>
              </w:tcPr>
            </w:tcPrChange>
          </w:tcPr>
          <w:p w14:paraId="093BA57B" w14:textId="77777777" w:rsidR="00471A3D" w:rsidRDefault="00EF0B3C">
            <w:pPr>
              <w:spacing w:line="240" w:lineRule="auto"/>
              <w:ind w:firstLine="0"/>
              <w:jc w:val="right"/>
            </w:pPr>
            <w:r>
              <w:t>16</w:t>
            </w:r>
          </w:p>
        </w:tc>
        <w:tc>
          <w:tcPr>
            <w:tcW w:w="1160" w:type="dxa"/>
            <w:tcMar>
              <w:top w:w="100" w:type="dxa"/>
              <w:left w:w="100" w:type="dxa"/>
              <w:bottom w:w="100" w:type="dxa"/>
              <w:right w:w="100" w:type="dxa"/>
            </w:tcMar>
            <w:tcPrChange w:id="945" w:author="jameal samhouri" w:date="2022-04-05T09:11:00Z">
              <w:tcPr>
                <w:tcW w:w="1160" w:type="dxa"/>
                <w:tcMar>
                  <w:top w:w="100" w:type="dxa"/>
                  <w:left w:w="100" w:type="dxa"/>
                  <w:bottom w:w="100" w:type="dxa"/>
                  <w:right w:w="100" w:type="dxa"/>
                </w:tcMar>
              </w:tcPr>
            </w:tcPrChange>
          </w:tcPr>
          <w:p w14:paraId="504813C2" w14:textId="65817791" w:rsidR="00471A3D" w:rsidRDefault="00EF0B3C" w:rsidP="005B6AA6">
            <w:pPr>
              <w:spacing w:line="240" w:lineRule="auto"/>
              <w:ind w:firstLine="0"/>
              <w:jc w:val="right"/>
            </w:pPr>
            <w:r>
              <w:t>2.</w:t>
            </w:r>
            <w:r w:rsidR="005B6AA6">
              <w:t>12</w:t>
            </w:r>
          </w:p>
        </w:tc>
        <w:tc>
          <w:tcPr>
            <w:tcW w:w="1160" w:type="dxa"/>
            <w:tcMar>
              <w:top w:w="100" w:type="dxa"/>
              <w:left w:w="100" w:type="dxa"/>
              <w:bottom w:w="100" w:type="dxa"/>
              <w:right w:w="100" w:type="dxa"/>
            </w:tcMar>
            <w:tcPrChange w:id="946" w:author="jameal samhouri" w:date="2022-04-05T09:11:00Z">
              <w:tcPr>
                <w:tcW w:w="1160" w:type="dxa"/>
                <w:tcMar>
                  <w:top w:w="100" w:type="dxa"/>
                  <w:left w:w="100" w:type="dxa"/>
                  <w:bottom w:w="100" w:type="dxa"/>
                  <w:right w:w="100" w:type="dxa"/>
                </w:tcMar>
              </w:tcPr>
            </w:tcPrChange>
          </w:tcPr>
          <w:p w14:paraId="782ADC87" w14:textId="52D881A2" w:rsidR="00471A3D" w:rsidRDefault="005B6AA6">
            <w:pPr>
              <w:spacing w:line="240" w:lineRule="auto"/>
              <w:ind w:firstLine="0"/>
              <w:jc w:val="right"/>
            </w:pPr>
            <w:r>
              <w:t>0.04</w:t>
            </w:r>
          </w:p>
        </w:tc>
        <w:tc>
          <w:tcPr>
            <w:tcW w:w="1160" w:type="dxa"/>
            <w:tcMar>
              <w:top w:w="100" w:type="dxa"/>
              <w:left w:w="100" w:type="dxa"/>
              <w:bottom w:w="100" w:type="dxa"/>
              <w:right w:w="100" w:type="dxa"/>
            </w:tcMar>
            <w:tcPrChange w:id="947" w:author="jameal samhouri" w:date="2022-04-05T09:11:00Z">
              <w:tcPr>
                <w:tcW w:w="1160" w:type="dxa"/>
                <w:tcMar>
                  <w:top w:w="100" w:type="dxa"/>
                  <w:left w:w="100" w:type="dxa"/>
                  <w:bottom w:w="100" w:type="dxa"/>
                  <w:right w:w="100" w:type="dxa"/>
                </w:tcMar>
              </w:tcPr>
            </w:tcPrChange>
          </w:tcPr>
          <w:p w14:paraId="1F5B2C31" w14:textId="0C17C2F9" w:rsidR="00471A3D" w:rsidRDefault="005B6AA6">
            <w:pPr>
              <w:spacing w:line="240" w:lineRule="auto"/>
              <w:ind w:firstLine="0"/>
              <w:jc w:val="right"/>
            </w:pPr>
            <w:r>
              <w:t>1.67</w:t>
            </w:r>
          </w:p>
        </w:tc>
        <w:tc>
          <w:tcPr>
            <w:tcW w:w="1160" w:type="dxa"/>
            <w:tcMar>
              <w:top w:w="100" w:type="dxa"/>
              <w:left w:w="100" w:type="dxa"/>
              <w:bottom w:w="100" w:type="dxa"/>
              <w:right w:w="100" w:type="dxa"/>
            </w:tcMar>
            <w:tcPrChange w:id="948" w:author="jameal samhouri" w:date="2022-04-05T09:11:00Z">
              <w:tcPr>
                <w:tcW w:w="1160" w:type="dxa"/>
                <w:tcMar>
                  <w:top w:w="100" w:type="dxa"/>
                  <w:left w:w="100" w:type="dxa"/>
                  <w:bottom w:w="100" w:type="dxa"/>
                  <w:right w:w="100" w:type="dxa"/>
                </w:tcMar>
              </w:tcPr>
            </w:tcPrChange>
          </w:tcPr>
          <w:p w14:paraId="07BB251A" w14:textId="45E05D7E" w:rsidR="00471A3D" w:rsidRDefault="00EF0B3C" w:rsidP="005B6AA6">
            <w:pPr>
              <w:spacing w:line="240" w:lineRule="auto"/>
              <w:ind w:firstLine="0"/>
              <w:jc w:val="center"/>
            </w:pPr>
            <w:r>
              <w:t>0.00</w:t>
            </w:r>
            <w:r w:rsidR="005B6AA6">
              <w:t>2</w:t>
            </w:r>
          </w:p>
        </w:tc>
      </w:tr>
      <w:tr w:rsidR="00471A3D" w14:paraId="19EA839D" w14:textId="77777777" w:rsidTr="00D7682F">
        <w:trPr>
          <w:trHeight w:val="20"/>
          <w:trPrChange w:id="949" w:author="jameal samhouri" w:date="2022-04-05T09:11:00Z">
            <w:trPr>
              <w:trHeight w:val="20"/>
            </w:trPr>
          </w:trPrChange>
        </w:trPr>
        <w:tc>
          <w:tcPr>
            <w:tcW w:w="1995" w:type="dxa"/>
            <w:tcBorders>
              <w:top w:val="nil"/>
              <w:left w:val="nil"/>
              <w:bottom w:val="single" w:sz="4" w:space="0" w:color="auto"/>
              <w:right w:val="nil"/>
            </w:tcBorders>
            <w:tcMar>
              <w:top w:w="100" w:type="dxa"/>
              <w:left w:w="100" w:type="dxa"/>
              <w:bottom w:w="100" w:type="dxa"/>
              <w:right w:w="100" w:type="dxa"/>
            </w:tcMar>
            <w:tcPrChange w:id="950" w:author="jameal samhouri" w:date="2022-04-05T09:11:00Z">
              <w:tcPr>
                <w:tcW w:w="1995" w:type="dxa"/>
                <w:tcBorders>
                  <w:top w:val="nil"/>
                  <w:left w:val="nil"/>
                  <w:bottom w:val="single" w:sz="4" w:space="0" w:color="auto"/>
                  <w:right w:val="nil"/>
                </w:tcBorders>
                <w:tcMar>
                  <w:top w:w="100" w:type="dxa"/>
                  <w:left w:w="100" w:type="dxa"/>
                  <w:bottom w:w="100" w:type="dxa"/>
                  <w:right w:w="100" w:type="dxa"/>
                </w:tcMar>
              </w:tcPr>
            </w:tcPrChange>
          </w:tcPr>
          <w:p w14:paraId="3E7E4F1B" w14:textId="77777777" w:rsidR="00471A3D" w:rsidRDefault="00EF0B3C">
            <w:pPr>
              <w:spacing w:line="240" w:lineRule="auto"/>
              <w:ind w:firstLine="0"/>
            </w:pPr>
            <w:r>
              <w:t>Residual</w:t>
            </w:r>
          </w:p>
        </w:tc>
        <w:tc>
          <w:tcPr>
            <w:tcW w:w="645" w:type="dxa"/>
            <w:tcBorders>
              <w:bottom w:val="single" w:sz="4" w:space="0" w:color="auto"/>
            </w:tcBorders>
            <w:tcMar>
              <w:top w:w="100" w:type="dxa"/>
              <w:left w:w="100" w:type="dxa"/>
              <w:bottom w:w="100" w:type="dxa"/>
              <w:right w:w="100" w:type="dxa"/>
            </w:tcMar>
            <w:tcPrChange w:id="951" w:author="jameal samhouri" w:date="2022-04-05T09:11:00Z">
              <w:tcPr>
                <w:tcW w:w="645" w:type="dxa"/>
                <w:tcBorders>
                  <w:bottom w:val="single" w:sz="4" w:space="0" w:color="auto"/>
                </w:tcBorders>
                <w:tcMar>
                  <w:top w:w="100" w:type="dxa"/>
                  <w:left w:w="100" w:type="dxa"/>
                  <w:bottom w:w="100" w:type="dxa"/>
                  <w:right w:w="100" w:type="dxa"/>
                </w:tcMar>
              </w:tcPr>
            </w:tcPrChange>
          </w:tcPr>
          <w:p w14:paraId="0EAD88B1" w14:textId="7881BDD1" w:rsidR="00471A3D" w:rsidRDefault="005B6AA6">
            <w:pPr>
              <w:spacing w:line="240" w:lineRule="auto"/>
              <w:ind w:firstLine="0"/>
              <w:jc w:val="right"/>
            </w:pPr>
            <w:r>
              <w:t>266</w:t>
            </w:r>
          </w:p>
        </w:tc>
        <w:tc>
          <w:tcPr>
            <w:tcW w:w="1160" w:type="dxa"/>
            <w:tcBorders>
              <w:bottom w:val="single" w:sz="4" w:space="0" w:color="auto"/>
            </w:tcBorders>
            <w:tcMar>
              <w:top w:w="100" w:type="dxa"/>
              <w:left w:w="100" w:type="dxa"/>
              <w:bottom w:w="100" w:type="dxa"/>
              <w:right w:w="100" w:type="dxa"/>
            </w:tcMar>
            <w:tcPrChange w:id="952" w:author="jameal samhouri" w:date="2022-04-05T09:11:00Z">
              <w:tcPr>
                <w:tcW w:w="1160" w:type="dxa"/>
                <w:tcBorders>
                  <w:bottom w:val="single" w:sz="4" w:space="0" w:color="auto"/>
                </w:tcBorders>
                <w:tcMar>
                  <w:top w:w="100" w:type="dxa"/>
                  <w:left w:w="100" w:type="dxa"/>
                  <w:bottom w:w="100" w:type="dxa"/>
                  <w:right w:w="100" w:type="dxa"/>
                </w:tcMar>
              </w:tcPr>
            </w:tcPrChange>
          </w:tcPr>
          <w:p w14:paraId="3261A586" w14:textId="658B0054" w:rsidR="00471A3D" w:rsidRDefault="005B6AA6">
            <w:pPr>
              <w:spacing w:line="240" w:lineRule="auto"/>
              <w:ind w:firstLine="0"/>
              <w:jc w:val="right"/>
            </w:pPr>
            <w:r>
              <w:t>21.16</w:t>
            </w:r>
          </w:p>
        </w:tc>
        <w:tc>
          <w:tcPr>
            <w:tcW w:w="1160" w:type="dxa"/>
            <w:tcBorders>
              <w:bottom w:val="single" w:sz="4" w:space="0" w:color="auto"/>
            </w:tcBorders>
            <w:tcMar>
              <w:top w:w="100" w:type="dxa"/>
              <w:left w:w="100" w:type="dxa"/>
              <w:bottom w:w="100" w:type="dxa"/>
              <w:right w:w="100" w:type="dxa"/>
            </w:tcMar>
            <w:tcPrChange w:id="953" w:author="jameal samhouri" w:date="2022-04-05T09:11:00Z">
              <w:tcPr>
                <w:tcW w:w="1160" w:type="dxa"/>
                <w:tcBorders>
                  <w:bottom w:val="single" w:sz="4" w:space="0" w:color="auto"/>
                </w:tcBorders>
                <w:tcMar>
                  <w:top w:w="100" w:type="dxa"/>
                  <w:left w:w="100" w:type="dxa"/>
                  <w:bottom w:w="100" w:type="dxa"/>
                  <w:right w:w="100" w:type="dxa"/>
                </w:tcMar>
              </w:tcPr>
            </w:tcPrChange>
          </w:tcPr>
          <w:p w14:paraId="6717DA7F" w14:textId="77777777" w:rsidR="00471A3D" w:rsidRDefault="00EF0B3C">
            <w:pPr>
              <w:spacing w:line="240" w:lineRule="auto"/>
              <w:ind w:firstLine="0"/>
              <w:jc w:val="right"/>
            </w:pPr>
            <w:r>
              <w:t>0.41</w:t>
            </w:r>
          </w:p>
        </w:tc>
        <w:tc>
          <w:tcPr>
            <w:tcW w:w="1160" w:type="dxa"/>
            <w:tcBorders>
              <w:bottom w:val="single" w:sz="4" w:space="0" w:color="auto"/>
            </w:tcBorders>
            <w:tcMar>
              <w:top w:w="100" w:type="dxa"/>
              <w:left w:w="100" w:type="dxa"/>
              <w:bottom w:w="100" w:type="dxa"/>
              <w:right w:w="100" w:type="dxa"/>
            </w:tcMar>
            <w:tcPrChange w:id="954" w:author="jameal samhouri" w:date="2022-04-05T09:11:00Z">
              <w:tcPr>
                <w:tcW w:w="1160" w:type="dxa"/>
                <w:tcBorders>
                  <w:bottom w:val="single" w:sz="4" w:space="0" w:color="auto"/>
                </w:tcBorders>
                <w:tcMar>
                  <w:top w:w="100" w:type="dxa"/>
                  <w:left w:w="100" w:type="dxa"/>
                  <w:bottom w:w="100" w:type="dxa"/>
                  <w:right w:w="100" w:type="dxa"/>
                </w:tcMar>
              </w:tcPr>
            </w:tcPrChange>
          </w:tcPr>
          <w:p w14:paraId="19262BA8" w14:textId="77777777" w:rsidR="00471A3D" w:rsidRDefault="00EF0B3C">
            <w:pPr>
              <w:spacing w:line="240"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Change w:id="955" w:author="jameal samhouri" w:date="2022-04-05T09:11:00Z">
              <w:tcPr>
                <w:tcW w:w="1160" w:type="dxa"/>
                <w:tcBorders>
                  <w:bottom w:val="single" w:sz="4" w:space="0" w:color="auto"/>
                </w:tcBorders>
                <w:tcMar>
                  <w:top w:w="100" w:type="dxa"/>
                  <w:left w:w="100" w:type="dxa"/>
                  <w:bottom w:w="100" w:type="dxa"/>
                  <w:right w:w="100" w:type="dxa"/>
                </w:tcMar>
              </w:tcPr>
            </w:tcPrChange>
          </w:tcPr>
          <w:p w14:paraId="6865869F" w14:textId="77777777" w:rsidR="00471A3D" w:rsidRDefault="00EF0B3C">
            <w:pPr>
              <w:spacing w:line="240" w:lineRule="auto"/>
              <w:ind w:firstLine="0"/>
            </w:pPr>
            <w:r>
              <w:t xml:space="preserve"> </w:t>
            </w:r>
          </w:p>
        </w:tc>
      </w:tr>
    </w:tbl>
    <w:p w14:paraId="44953F59" w14:textId="77777777" w:rsidR="00D7682F" w:rsidRDefault="00D7682F" w:rsidP="000D6AFE">
      <w:bookmarkStart w:id="956" w:name="_pgddbdrpqrf3" w:colFirst="0" w:colLast="0"/>
      <w:bookmarkEnd w:id="956"/>
    </w:p>
    <w:p w14:paraId="54C7EF8E" w14:textId="3EC5C7F8" w:rsidR="00471A3D" w:rsidRDefault="00EF0B3C" w:rsidP="005F4119">
      <w:pPr>
        <w:pStyle w:val="Heading5"/>
        <w:ind w:right="720"/>
      </w:pPr>
      <w:r>
        <w:t>Table S7. Results of permutation-based multivariate analysis of variance PerMANOVA for invertebrate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Change w:id="957" w:author="jameal samhouri" w:date="2022-04-05T09:11:00Z">
          <w:tblPr>
            <w:tblStyle w:val="a5"/>
            <w:tblW w:w="7280" w:type="dxa"/>
            <w:tblBorders>
              <w:top w:val="nil"/>
              <w:left w:val="nil"/>
              <w:bottom w:val="nil"/>
              <w:right w:val="nil"/>
              <w:insideH w:val="nil"/>
              <w:insideV w:val="nil"/>
            </w:tblBorders>
            <w:tblLayout w:type="fixed"/>
            <w:tblLook w:val="0600" w:firstRow="0" w:lastRow="0" w:firstColumn="0" w:lastColumn="0" w:noHBand="1" w:noVBand="1"/>
          </w:tblPr>
        </w:tblPrChange>
      </w:tblPr>
      <w:tblGrid>
        <w:gridCol w:w="1845"/>
        <w:gridCol w:w="795"/>
        <w:gridCol w:w="1160"/>
        <w:gridCol w:w="1160"/>
        <w:gridCol w:w="1160"/>
        <w:gridCol w:w="1160"/>
        <w:tblGridChange w:id="958">
          <w:tblGrid>
            <w:gridCol w:w="1845"/>
            <w:gridCol w:w="795"/>
            <w:gridCol w:w="1160"/>
            <w:gridCol w:w="1160"/>
            <w:gridCol w:w="1160"/>
            <w:gridCol w:w="1160"/>
          </w:tblGrid>
        </w:tblGridChange>
      </w:tblGrid>
      <w:tr w:rsidR="00471A3D" w:rsidRPr="00D7682F" w14:paraId="4809A851" w14:textId="77777777" w:rsidTr="00D7682F">
        <w:trPr>
          <w:trHeight w:val="500"/>
          <w:trPrChange w:id="959" w:author="jameal samhouri" w:date="2022-04-05T09:11:00Z">
            <w:trPr>
              <w:trHeight w:val="500"/>
            </w:trPr>
          </w:trPrChange>
        </w:trPr>
        <w:tc>
          <w:tcPr>
            <w:tcW w:w="1845" w:type="dxa"/>
            <w:tcBorders>
              <w:top w:val="nil"/>
              <w:left w:val="nil"/>
              <w:bottom w:val="single" w:sz="4" w:space="0" w:color="auto"/>
              <w:right w:val="nil"/>
            </w:tcBorders>
            <w:tcMar>
              <w:top w:w="100" w:type="dxa"/>
              <w:left w:w="100" w:type="dxa"/>
              <w:bottom w:w="100" w:type="dxa"/>
              <w:right w:w="100" w:type="dxa"/>
            </w:tcMar>
            <w:tcPrChange w:id="960" w:author="jameal samhouri" w:date="2022-04-05T09:11:00Z">
              <w:tcPr>
                <w:tcW w:w="1845" w:type="dxa"/>
                <w:tcBorders>
                  <w:top w:val="nil"/>
                  <w:left w:val="nil"/>
                  <w:bottom w:val="single" w:sz="4" w:space="0" w:color="auto"/>
                  <w:right w:val="nil"/>
                </w:tcBorders>
                <w:tcMar>
                  <w:top w:w="100" w:type="dxa"/>
                  <w:left w:w="100" w:type="dxa"/>
                  <w:bottom w:w="100" w:type="dxa"/>
                  <w:right w:w="100" w:type="dxa"/>
                </w:tcMar>
              </w:tcPr>
            </w:tcPrChange>
          </w:tcPr>
          <w:p w14:paraId="153E0C68" w14:textId="77777777" w:rsidR="00471A3D" w:rsidRPr="00D7682F" w:rsidRDefault="00EF0B3C">
            <w:pPr>
              <w:widowControl w:val="0"/>
              <w:pBdr>
                <w:top w:val="nil"/>
                <w:left w:val="nil"/>
                <w:bottom w:val="nil"/>
                <w:right w:val="nil"/>
                <w:between w:val="nil"/>
              </w:pBdr>
              <w:spacing w:line="276" w:lineRule="auto"/>
              <w:ind w:firstLine="0"/>
            </w:pPr>
            <w:r w:rsidRPr="00D7682F">
              <w:t xml:space="preserve"> </w:t>
            </w:r>
          </w:p>
        </w:tc>
        <w:tc>
          <w:tcPr>
            <w:tcW w:w="795" w:type="dxa"/>
            <w:tcBorders>
              <w:top w:val="nil"/>
              <w:left w:val="nil"/>
              <w:bottom w:val="single" w:sz="4" w:space="0" w:color="auto"/>
              <w:right w:val="nil"/>
            </w:tcBorders>
            <w:tcMar>
              <w:top w:w="100" w:type="dxa"/>
              <w:left w:w="100" w:type="dxa"/>
              <w:bottom w:w="100" w:type="dxa"/>
              <w:right w:w="100" w:type="dxa"/>
            </w:tcMar>
            <w:tcPrChange w:id="961" w:author="jameal samhouri" w:date="2022-04-05T09:11:00Z">
              <w:tcPr>
                <w:tcW w:w="795" w:type="dxa"/>
                <w:tcBorders>
                  <w:top w:val="nil"/>
                  <w:left w:val="nil"/>
                  <w:bottom w:val="single" w:sz="4" w:space="0" w:color="auto"/>
                  <w:right w:val="nil"/>
                </w:tcBorders>
                <w:tcMar>
                  <w:top w:w="100" w:type="dxa"/>
                  <w:left w:w="100" w:type="dxa"/>
                  <w:bottom w:w="100" w:type="dxa"/>
                  <w:right w:w="100" w:type="dxa"/>
                </w:tcMar>
              </w:tcPr>
            </w:tcPrChange>
          </w:tcPr>
          <w:p w14:paraId="086EA1E4" w14:textId="77777777" w:rsidR="00471A3D" w:rsidRPr="00D7682F" w:rsidRDefault="00EF0B3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Change w:id="962" w:author="jameal samhouri" w:date="2022-04-05T09:11:00Z">
              <w:tcPr>
                <w:tcW w:w="1160" w:type="dxa"/>
                <w:tcBorders>
                  <w:top w:val="nil"/>
                  <w:left w:val="nil"/>
                  <w:bottom w:val="single" w:sz="4" w:space="0" w:color="auto"/>
                  <w:right w:val="nil"/>
                </w:tcBorders>
                <w:tcMar>
                  <w:top w:w="100" w:type="dxa"/>
                  <w:left w:w="100" w:type="dxa"/>
                  <w:bottom w:w="100" w:type="dxa"/>
                  <w:right w:w="100" w:type="dxa"/>
                </w:tcMar>
              </w:tcPr>
            </w:tcPrChange>
          </w:tcPr>
          <w:p w14:paraId="17454C79" w14:textId="77777777" w:rsidR="00471A3D" w:rsidRPr="00D7682F" w:rsidRDefault="00EF0B3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Change w:id="963" w:author="jameal samhouri" w:date="2022-04-05T09:11:00Z">
              <w:tcPr>
                <w:tcW w:w="1160" w:type="dxa"/>
                <w:tcBorders>
                  <w:top w:val="nil"/>
                  <w:left w:val="nil"/>
                  <w:bottom w:val="single" w:sz="4" w:space="0" w:color="auto"/>
                  <w:right w:val="nil"/>
                </w:tcBorders>
                <w:tcMar>
                  <w:top w:w="100" w:type="dxa"/>
                  <w:left w:w="100" w:type="dxa"/>
                  <w:bottom w:w="100" w:type="dxa"/>
                  <w:right w:w="100" w:type="dxa"/>
                </w:tcMar>
              </w:tcPr>
            </w:tcPrChange>
          </w:tcPr>
          <w:p w14:paraId="58936A9D" w14:textId="77777777" w:rsidR="00471A3D" w:rsidRPr="00D7682F" w:rsidRDefault="00EF0B3C">
            <w:pPr>
              <w:widowControl w:val="0"/>
              <w:pBdr>
                <w:top w:val="nil"/>
                <w:left w:val="nil"/>
                <w:bottom w:val="nil"/>
                <w:right w:val="nil"/>
                <w:between w:val="nil"/>
              </w:pBdr>
              <w:spacing w:line="276" w:lineRule="auto"/>
              <w:ind w:firstLine="0"/>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Change w:id="964" w:author="jameal samhouri" w:date="2022-04-05T09:11:00Z">
              <w:tcPr>
                <w:tcW w:w="1160" w:type="dxa"/>
                <w:tcBorders>
                  <w:top w:val="nil"/>
                  <w:left w:val="nil"/>
                  <w:bottom w:val="single" w:sz="4" w:space="0" w:color="auto"/>
                  <w:right w:val="nil"/>
                </w:tcBorders>
                <w:tcMar>
                  <w:top w:w="100" w:type="dxa"/>
                  <w:left w:w="100" w:type="dxa"/>
                  <w:bottom w:w="100" w:type="dxa"/>
                  <w:right w:w="100" w:type="dxa"/>
                </w:tcMar>
              </w:tcPr>
            </w:tcPrChange>
          </w:tcPr>
          <w:p w14:paraId="2A6DECC4" w14:textId="77777777" w:rsidR="00471A3D" w:rsidRPr="00D7682F" w:rsidRDefault="00EF0B3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Change w:id="965" w:author="jameal samhouri" w:date="2022-04-05T09:11:00Z">
              <w:tcPr>
                <w:tcW w:w="1160" w:type="dxa"/>
                <w:tcBorders>
                  <w:top w:val="nil"/>
                  <w:left w:val="nil"/>
                  <w:bottom w:val="single" w:sz="4" w:space="0" w:color="auto"/>
                  <w:right w:val="nil"/>
                </w:tcBorders>
                <w:tcMar>
                  <w:top w:w="100" w:type="dxa"/>
                  <w:left w:w="100" w:type="dxa"/>
                  <w:bottom w:w="100" w:type="dxa"/>
                  <w:right w:w="100" w:type="dxa"/>
                </w:tcMar>
              </w:tcPr>
            </w:tcPrChange>
          </w:tcPr>
          <w:p w14:paraId="5620EBFA" w14:textId="77777777" w:rsidR="00471A3D" w:rsidRPr="00D7682F" w:rsidRDefault="00EF0B3C">
            <w:pPr>
              <w:widowControl w:val="0"/>
              <w:pBdr>
                <w:top w:val="nil"/>
                <w:left w:val="nil"/>
                <w:bottom w:val="nil"/>
                <w:right w:val="nil"/>
                <w:between w:val="nil"/>
              </w:pBdr>
              <w:spacing w:line="276" w:lineRule="auto"/>
              <w:ind w:firstLine="0"/>
            </w:pPr>
            <w:r w:rsidRPr="00D7682F">
              <w:t>p-value</w:t>
            </w:r>
          </w:p>
        </w:tc>
      </w:tr>
      <w:tr w:rsidR="00471A3D" w14:paraId="69708ACE" w14:textId="77777777" w:rsidTr="00D7682F">
        <w:trPr>
          <w:trHeight w:val="20"/>
          <w:trPrChange w:id="966" w:author="jameal samhouri" w:date="2022-04-05T09:11:00Z">
            <w:trPr>
              <w:trHeight w:val="20"/>
            </w:trPr>
          </w:trPrChange>
        </w:trPr>
        <w:tc>
          <w:tcPr>
            <w:tcW w:w="1845" w:type="dxa"/>
            <w:tcBorders>
              <w:top w:val="single" w:sz="4" w:space="0" w:color="auto"/>
              <w:left w:val="nil"/>
              <w:bottom w:val="nil"/>
              <w:right w:val="nil"/>
            </w:tcBorders>
            <w:tcMar>
              <w:top w:w="100" w:type="dxa"/>
              <w:left w:w="100" w:type="dxa"/>
              <w:bottom w:w="100" w:type="dxa"/>
              <w:right w:w="100" w:type="dxa"/>
            </w:tcMar>
            <w:tcPrChange w:id="967" w:author="jameal samhouri" w:date="2022-04-05T09:11:00Z">
              <w:tcPr>
                <w:tcW w:w="1845" w:type="dxa"/>
                <w:tcBorders>
                  <w:top w:val="single" w:sz="4" w:space="0" w:color="auto"/>
                  <w:left w:val="nil"/>
                  <w:bottom w:val="nil"/>
                  <w:right w:val="nil"/>
                </w:tcBorders>
                <w:tcMar>
                  <w:top w:w="100" w:type="dxa"/>
                  <w:left w:w="100" w:type="dxa"/>
                  <w:bottom w:w="100" w:type="dxa"/>
                  <w:right w:w="100" w:type="dxa"/>
                </w:tcMar>
              </w:tcPr>
            </w:tcPrChange>
          </w:tcPr>
          <w:p w14:paraId="358B04BE" w14:textId="77777777" w:rsidR="00471A3D" w:rsidRDefault="00EF0B3C">
            <w:pPr>
              <w:widowControl w:val="0"/>
              <w:pBdr>
                <w:top w:val="nil"/>
                <w:left w:val="nil"/>
                <w:bottom w:val="nil"/>
                <w:right w:val="nil"/>
                <w:between w:val="nil"/>
              </w:pBdr>
              <w:spacing w:line="276" w:lineRule="auto"/>
              <w:ind w:firstLine="0"/>
            </w:pPr>
            <w:r>
              <w:t>Depth</w:t>
            </w:r>
          </w:p>
        </w:tc>
        <w:tc>
          <w:tcPr>
            <w:tcW w:w="795" w:type="dxa"/>
            <w:tcBorders>
              <w:top w:val="single" w:sz="4" w:space="0" w:color="auto"/>
            </w:tcBorders>
            <w:tcMar>
              <w:top w:w="100" w:type="dxa"/>
              <w:left w:w="100" w:type="dxa"/>
              <w:bottom w:w="100" w:type="dxa"/>
              <w:right w:w="100" w:type="dxa"/>
            </w:tcMar>
            <w:tcPrChange w:id="968" w:author="jameal samhouri" w:date="2022-04-05T09:11:00Z">
              <w:tcPr>
                <w:tcW w:w="795" w:type="dxa"/>
                <w:tcBorders>
                  <w:top w:val="single" w:sz="4" w:space="0" w:color="auto"/>
                </w:tcBorders>
                <w:tcMar>
                  <w:top w:w="100" w:type="dxa"/>
                  <w:left w:w="100" w:type="dxa"/>
                  <w:bottom w:w="100" w:type="dxa"/>
                  <w:right w:w="100" w:type="dxa"/>
                </w:tcMar>
              </w:tcPr>
            </w:tcPrChange>
          </w:tcPr>
          <w:p w14:paraId="3141B448" w14:textId="77777777" w:rsidR="00471A3D" w:rsidRDefault="00EF0B3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Change w:id="969" w:author="jameal samhouri" w:date="2022-04-05T09:11:00Z">
              <w:tcPr>
                <w:tcW w:w="1160" w:type="dxa"/>
                <w:tcBorders>
                  <w:top w:val="single" w:sz="4" w:space="0" w:color="auto"/>
                </w:tcBorders>
                <w:tcMar>
                  <w:top w:w="100" w:type="dxa"/>
                  <w:left w:w="100" w:type="dxa"/>
                  <w:bottom w:w="100" w:type="dxa"/>
                  <w:right w:w="100" w:type="dxa"/>
                </w:tcMar>
              </w:tcPr>
            </w:tcPrChange>
          </w:tcPr>
          <w:p w14:paraId="40ADFE08" w14:textId="77777777" w:rsidR="00471A3D" w:rsidRDefault="00EF0B3C">
            <w:pPr>
              <w:widowControl w:val="0"/>
              <w:pBdr>
                <w:top w:val="nil"/>
                <w:left w:val="nil"/>
                <w:bottom w:val="nil"/>
                <w:right w:val="nil"/>
                <w:between w:val="nil"/>
              </w:pBdr>
              <w:spacing w:line="276" w:lineRule="auto"/>
              <w:ind w:firstLine="0"/>
              <w:jc w:val="right"/>
            </w:pPr>
            <w:r>
              <w:t>0.63</w:t>
            </w:r>
          </w:p>
        </w:tc>
        <w:tc>
          <w:tcPr>
            <w:tcW w:w="1160" w:type="dxa"/>
            <w:tcBorders>
              <w:top w:val="single" w:sz="4" w:space="0" w:color="auto"/>
            </w:tcBorders>
            <w:tcMar>
              <w:top w:w="100" w:type="dxa"/>
              <w:left w:w="100" w:type="dxa"/>
              <w:bottom w:w="100" w:type="dxa"/>
              <w:right w:w="100" w:type="dxa"/>
            </w:tcMar>
            <w:tcPrChange w:id="970" w:author="jameal samhouri" w:date="2022-04-05T09:11:00Z">
              <w:tcPr>
                <w:tcW w:w="1160" w:type="dxa"/>
                <w:tcBorders>
                  <w:top w:val="single" w:sz="4" w:space="0" w:color="auto"/>
                </w:tcBorders>
                <w:tcMar>
                  <w:top w:w="100" w:type="dxa"/>
                  <w:left w:w="100" w:type="dxa"/>
                  <w:bottom w:w="100" w:type="dxa"/>
                  <w:right w:w="100" w:type="dxa"/>
                </w:tcMar>
              </w:tcPr>
            </w:tcPrChange>
          </w:tcPr>
          <w:p w14:paraId="6DF74482" w14:textId="77777777" w:rsidR="00471A3D" w:rsidRDefault="00EF0B3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Change w:id="971" w:author="jameal samhouri" w:date="2022-04-05T09:11:00Z">
              <w:tcPr>
                <w:tcW w:w="1160" w:type="dxa"/>
                <w:tcBorders>
                  <w:top w:val="single" w:sz="4" w:space="0" w:color="auto"/>
                </w:tcBorders>
                <w:tcMar>
                  <w:top w:w="100" w:type="dxa"/>
                  <w:left w:w="100" w:type="dxa"/>
                  <w:bottom w:w="100" w:type="dxa"/>
                  <w:right w:w="100" w:type="dxa"/>
                </w:tcMar>
              </w:tcPr>
            </w:tcPrChange>
          </w:tcPr>
          <w:p w14:paraId="420C13A1" w14:textId="77777777" w:rsidR="00471A3D" w:rsidRDefault="00EF0B3C">
            <w:pPr>
              <w:widowControl w:val="0"/>
              <w:pBdr>
                <w:top w:val="nil"/>
                <w:left w:val="nil"/>
                <w:bottom w:val="nil"/>
                <w:right w:val="nil"/>
                <w:between w:val="nil"/>
              </w:pBdr>
              <w:spacing w:line="276" w:lineRule="auto"/>
              <w:ind w:firstLine="0"/>
              <w:jc w:val="right"/>
            </w:pPr>
            <w:r>
              <w:t>6.80</w:t>
            </w:r>
          </w:p>
        </w:tc>
        <w:tc>
          <w:tcPr>
            <w:tcW w:w="1160" w:type="dxa"/>
            <w:tcBorders>
              <w:top w:val="single" w:sz="4" w:space="0" w:color="auto"/>
            </w:tcBorders>
            <w:tcMar>
              <w:top w:w="100" w:type="dxa"/>
              <w:left w:w="100" w:type="dxa"/>
              <w:bottom w:w="100" w:type="dxa"/>
              <w:right w:w="100" w:type="dxa"/>
            </w:tcMar>
            <w:tcPrChange w:id="972" w:author="jameal samhouri" w:date="2022-04-05T09:11:00Z">
              <w:tcPr>
                <w:tcW w:w="1160" w:type="dxa"/>
                <w:tcBorders>
                  <w:top w:val="single" w:sz="4" w:space="0" w:color="auto"/>
                </w:tcBorders>
                <w:tcMar>
                  <w:top w:w="100" w:type="dxa"/>
                  <w:left w:w="100" w:type="dxa"/>
                  <w:bottom w:w="100" w:type="dxa"/>
                  <w:right w:w="100" w:type="dxa"/>
                </w:tcMar>
              </w:tcPr>
            </w:tcPrChange>
          </w:tcPr>
          <w:p w14:paraId="6459F09C" w14:textId="77777777" w:rsidR="00471A3D" w:rsidRDefault="00EF0B3C">
            <w:pPr>
              <w:widowControl w:val="0"/>
              <w:pBdr>
                <w:top w:val="nil"/>
                <w:left w:val="nil"/>
                <w:bottom w:val="nil"/>
                <w:right w:val="nil"/>
                <w:between w:val="nil"/>
              </w:pBdr>
              <w:spacing w:line="276" w:lineRule="auto"/>
              <w:ind w:firstLine="0"/>
              <w:jc w:val="right"/>
            </w:pPr>
            <w:r>
              <w:t>0.001</w:t>
            </w:r>
          </w:p>
        </w:tc>
      </w:tr>
      <w:tr w:rsidR="00471A3D" w14:paraId="4CEE58E1" w14:textId="77777777" w:rsidTr="00D7682F">
        <w:trPr>
          <w:trHeight w:val="20"/>
          <w:trPrChange w:id="973" w:author="jameal samhouri" w:date="2022-04-05T09:11:00Z">
            <w:trPr>
              <w:trHeight w:val="20"/>
            </w:trPr>
          </w:trPrChange>
        </w:trPr>
        <w:tc>
          <w:tcPr>
            <w:tcW w:w="1845" w:type="dxa"/>
            <w:tcBorders>
              <w:top w:val="nil"/>
              <w:left w:val="nil"/>
              <w:bottom w:val="nil"/>
              <w:right w:val="nil"/>
            </w:tcBorders>
            <w:tcMar>
              <w:top w:w="100" w:type="dxa"/>
              <w:left w:w="100" w:type="dxa"/>
              <w:bottom w:w="100" w:type="dxa"/>
              <w:right w:w="100" w:type="dxa"/>
            </w:tcMar>
            <w:tcPrChange w:id="974" w:author="jameal samhouri" w:date="2022-04-05T09:11:00Z">
              <w:tcPr>
                <w:tcW w:w="1845" w:type="dxa"/>
                <w:tcBorders>
                  <w:top w:val="nil"/>
                  <w:left w:val="nil"/>
                  <w:bottom w:val="nil"/>
                  <w:right w:val="nil"/>
                </w:tcBorders>
                <w:tcMar>
                  <w:top w:w="100" w:type="dxa"/>
                  <w:left w:w="100" w:type="dxa"/>
                  <w:bottom w:w="100" w:type="dxa"/>
                  <w:right w:w="100" w:type="dxa"/>
                </w:tcMar>
              </w:tcPr>
            </w:tcPrChange>
          </w:tcPr>
          <w:p w14:paraId="1D89DD86" w14:textId="77777777" w:rsidR="00471A3D" w:rsidRDefault="00EF0B3C">
            <w:pPr>
              <w:widowControl w:val="0"/>
              <w:pBdr>
                <w:top w:val="nil"/>
                <w:left w:val="nil"/>
                <w:bottom w:val="nil"/>
                <w:right w:val="nil"/>
                <w:between w:val="nil"/>
              </w:pBdr>
              <w:spacing w:line="276" w:lineRule="auto"/>
              <w:ind w:firstLine="0"/>
            </w:pPr>
            <w:r>
              <w:t>Site</w:t>
            </w:r>
          </w:p>
        </w:tc>
        <w:tc>
          <w:tcPr>
            <w:tcW w:w="795" w:type="dxa"/>
            <w:tcMar>
              <w:top w:w="100" w:type="dxa"/>
              <w:left w:w="100" w:type="dxa"/>
              <w:bottom w:w="100" w:type="dxa"/>
              <w:right w:w="100" w:type="dxa"/>
            </w:tcMar>
            <w:tcPrChange w:id="975" w:author="jameal samhouri" w:date="2022-04-05T09:11:00Z">
              <w:tcPr>
                <w:tcW w:w="795" w:type="dxa"/>
                <w:tcMar>
                  <w:top w:w="100" w:type="dxa"/>
                  <w:left w:w="100" w:type="dxa"/>
                  <w:bottom w:w="100" w:type="dxa"/>
                  <w:right w:w="100" w:type="dxa"/>
                </w:tcMar>
              </w:tcPr>
            </w:tcPrChange>
          </w:tcPr>
          <w:p w14:paraId="4D042B9B" w14:textId="77777777" w:rsidR="00471A3D" w:rsidRDefault="00EF0B3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Change w:id="976" w:author="jameal samhouri" w:date="2022-04-05T09:11:00Z">
              <w:tcPr>
                <w:tcW w:w="1160" w:type="dxa"/>
                <w:tcMar>
                  <w:top w:w="100" w:type="dxa"/>
                  <w:left w:w="100" w:type="dxa"/>
                  <w:bottom w:w="100" w:type="dxa"/>
                  <w:right w:w="100" w:type="dxa"/>
                </w:tcMar>
              </w:tcPr>
            </w:tcPrChange>
          </w:tcPr>
          <w:p w14:paraId="3409AF8D" w14:textId="77777777" w:rsidR="00471A3D" w:rsidRDefault="00EF0B3C">
            <w:pPr>
              <w:widowControl w:val="0"/>
              <w:pBdr>
                <w:top w:val="nil"/>
                <w:left w:val="nil"/>
                <w:bottom w:val="nil"/>
                <w:right w:val="nil"/>
                <w:between w:val="nil"/>
              </w:pBdr>
              <w:spacing w:line="276" w:lineRule="auto"/>
              <w:ind w:firstLine="0"/>
              <w:jc w:val="right"/>
            </w:pPr>
            <w:r>
              <w:t>23.26</w:t>
            </w:r>
          </w:p>
        </w:tc>
        <w:tc>
          <w:tcPr>
            <w:tcW w:w="1160" w:type="dxa"/>
            <w:tcMar>
              <w:top w:w="100" w:type="dxa"/>
              <w:left w:w="100" w:type="dxa"/>
              <w:bottom w:w="100" w:type="dxa"/>
              <w:right w:w="100" w:type="dxa"/>
            </w:tcMar>
            <w:tcPrChange w:id="977" w:author="jameal samhouri" w:date="2022-04-05T09:11:00Z">
              <w:tcPr>
                <w:tcW w:w="1160" w:type="dxa"/>
                <w:tcMar>
                  <w:top w:w="100" w:type="dxa"/>
                  <w:left w:w="100" w:type="dxa"/>
                  <w:bottom w:w="100" w:type="dxa"/>
                  <w:right w:w="100" w:type="dxa"/>
                </w:tcMar>
              </w:tcPr>
            </w:tcPrChange>
          </w:tcPr>
          <w:p w14:paraId="72A090AE" w14:textId="77777777" w:rsidR="00471A3D" w:rsidRDefault="00EF0B3C">
            <w:pPr>
              <w:widowControl w:val="0"/>
              <w:pBdr>
                <w:top w:val="nil"/>
                <w:left w:val="nil"/>
                <w:bottom w:val="nil"/>
                <w:right w:val="nil"/>
                <w:between w:val="nil"/>
              </w:pBdr>
              <w:spacing w:line="276" w:lineRule="auto"/>
              <w:ind w:firstLine="0"/>
              <w:jc w:val="right"/>
            </w:pPr>
            <w:r>
              <w:t>0.41</w:t>
            </w:r>
          </w:p>
        </w:tc>
        <w:tc>
          <w:tcPr>
            <w:tcW w:w="1160" w:type="dxa"/>
            <w:tcMar>
              <w:top w:w="100" w:type="dxa"/>
              <w:left w:w="100" w:type="dxa"/>
              <w:bottom w:w="100" w:type="dxa"/>
              <w:right w:w="100" w:type="dxa"/>
            </w:tcMar>
            <w:tcPrChange w:id="978" w:author="jameal samhouri" w:date="2022-04-05T09:11:00Z">
              <w:tcPr>
                <w:tcW w:w="1160" w:type="dxa"/>
                <w:tcMar>
                  <w:top w:w="100" w:type="dxa"/>
                  <w:left w:w="100" w:type="dxa"/>
                  <w:bottom w:w="100" w:type="dxa"/>
                  <w:right w:w="100" w:type="dxa"/>
                </w:tcMar>
              </w:tcPr>
            </w:tcPrChange>
          </w:tcPr>
          <w:p w14:paraId="14DB68F6" w14:textId="77777777" w:rsidR="00471A3D" w:rsidRDefault="00EF0B3C">
            <w:pPr>
              <w:widowControl w:val="0"/>
              <w:pBdr>
                <w:top w:val="nil"/>
                <w:left w:val="nil"/>
                <w:bottom w:val="nil"/>
                <w:right w:val="nil"/>
                <w:between w:val="nil"/>
              </w:pBdr>
              <w:spacing w:line="276" w:lineRule="auto"/>
              <w:ind w:firstLine="0"/>
              <w:jc w:val="right"/>
            </w:pPr>
            <w:r>
              <w:t>62.64</w:t>
            </w:r>
          </w:p>
        </w:tc>
        <w:tc>
          <w:tcPr>
            <w:tcW w:w="1160" w:type="dxa"/>
            <w:tcMar>
              <w:top w:w="100" w:type="dxa"/>
              <w:left w:w="100" w:type="dxa"/>
              <w:bottom w:w="100" w:type="dxa"/>
              <w:right w:w="100" w:type="dxa"/>
            </w:tcMar>
            <w:tcPrChange w:id="979" w:author="jameal samhouri" w:date="2022-04-05T09:11:00Z">
              <w:tcPr>
                <w:tcW w:w="1160" w:type="dxa"/>
                <w:tcMar>
                  <w:top w:w="100" w:type="dxa"/>
                  <w:left w:w="100" w:type="dxa"/>
                  <w:bottom w:w="100" w:type="dxa"/>
                  <w:right w:w="100" w:type="dxa"/>
                </w:tcMar>
              </w:tcPr>
            </w:tcPrChange>
          </w:tcPr>
          <w:p w14:paraId="405661AF" w14:textId="77777777" w:rsidR="00471A3D" w:rsidRDefault="00EF0B3C">
            <w:pPr>
              <w:widowControl w:val="0"/>
              <w:pBdr>
                <w:top w:val="nil"/>
                <w:left w:val="nil"/>
                <w:bottom w:val="nil"/>
                <w:right w:val="nil"/>
                <w:between w:val="nil"/>
              </w:pBdr>
              <w:spacing w:line="276" w:lineRule="auto"/>
              <w:ind w:firstLine="0"/>
              <w:jc w:val="right"/>
            </w:pPr>
            <w:r>
              <w:t>0.001</w:t>
            </w:r>
          </w:p>
        </w:tc>
      </w:tr>
      <w:tr w:rsidR="00471A3D" w14:paraId="15CC8F2C" w14:textId="77777777" w:rsidTr="00D7682F">
        <w:trPr>
          <w:trHeight w:val="20"/>
          <w:trPrChange w:id="980" w:author="jameal samhouri" w:date="2022-04-05T09:11:00Z">
            <w:trPr>
              <w:trHeight w:val="20"/>
            </w:trPr>
          </w:trPrChange>
        </w:trPr>
        <w:tc>
          <w:tcPr>
            <w:tcW w:w="1845" w:type="dxa"/>
            <w:tcBorders>
              <w:top w:val="nil"/>
              <w:left w:val="nil"/>
              <w:bottom w:val="nil"/>
              <w:right w:val="nil"/>
            </w:tcBorders>
            <w:tcMar>
              <w:top w:w="100" w:type="dxa"/>
              <w:left w:w="100" w:type="dxa"/>
              <w:bottom w:w="100" w:type="dxa"/>
              <w:right w:w="100" w:type="dxa"/>
            </w:tcMar>
            <w:tcPrChange w:id="981" w:author="jameal samhouri" w:date="2022-04-05T09:11:00Z">
              <w:tcPr>
                <w:tcW w:w="1845" w:type="dxa"/>
                <w:tcBorders>
                  <w:top w:val="nil"/>
                  <w:left w:val="nil"/>
                  <w:bottom w:val="nil"/>
                  <w:right w:val="nil"/>
                </w:tcBorders>
                <w:tcMar>
                  <w:top w:w="100" w:type="dxa"/>
                  <w:left w:w="100" w:type="dxa"/>
                  <w:bottom w:w="100" w:type="dxa"/>
                  <w:right w:w="100" w:type="dxa"/>
                </w:tcMar>
              </w:tcPr>
            </w:tcPrChange>
          </w:tcPr>
          <w:p w14:paraId="6ED49590" w14:textId="77777777" w:rsidR="00471A3D" w:rsidRDefault="00EF0B3C">
            <w:pPr>
              <w:widowControl w:val="0"/>
              <w:pBdr>
                <w:top w:val="nil"/>
                <w:left w:val="nil"/>
                <w:bottom w:val="nil"/>
                <w:right w:val="nil"/>
                <w:between w:val="nil"/>
              </w:pBdr>
              <w:spacing w:line="276" w:lineRule="auto"/>
              <w:ind w:firstLine="0"/>
            </w:pPr>
            <w:r>
              <w:t>Year</w:t>
            </w:r>
          </w:p>
        </w:tc>
        <w:tc>
          <w:tcPr>
            <w:tcW w:w="795" w:type="dxa"/>
            <w:tcMar>
              <w:top w:w="100" w:type="dxa"/>
              <w:left w:w="100" w:type="dxa"/>
              <w:bottom w:w="100" w:type="dxa"/>
              <w:right w:w="100" w:type="dxa"/>
            </w:tcMar>
            <w:tcPrChange w:id="982" w:author="jameal samhouri" w:date="2022-04-05T09:11:00Z">
              <w:tcPr>
                <w:tcW w:w="795" w:type="dxa"/>
                <w:tcMar>
                  <w:top w:w="100" w:type="dxa"/>
                  <w:left w:w="100" w:type="dxa"/>
                  <w:bottom w:w="100" w:type="dxa"/>
                  <w:right w:w="100" w:type="dxa"/>
                </w:tcMar>
              </w:tcPr>
            </w:tcPrChange>
          </w:tcPr>
          <w:p w14:paraId="6C7AAFBE" w14:textId="77777777" w:rsidR="00471A3D" w:rsidRDefault="00EF0B3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Change w:id="983" w:author="jameal samhouri" w:date="2022-04-05T09:11:00Z">
              <w:tcPr>
                <w:tcW w:w="1160" w:type="dxa"/>
                <w:tcMar>
                  <w:top w:w="100" w:type="dxa"/>
                  <w:left w:w="100" w:type="dxa"/>
                  <w:bottom w:w="100" w:type="dxa"/>
                  <w:right w:w="100" w:type="dxa"/>
                </w:tcMar>
              </w:tcPr>
            </w:tcPrChange>
          </w:tcPr>
          <w:p w14:paraId="39B504BC" w14:textId="77777777" w:rsidR="00471A3D" w:rsidRDefault="00EF0B3C">
            <w:pPr>
              <w:widowControl w:val="0"/>
              <w:pBdr>
                <w:top w:val="nil"/>
                <w:left w:val="nil"/>
                <w:bottom w:val="nil"/>
                <w:right w:val="nil"/>
                <w:between w:val="nil"/>
              </w:pBdr>
              <w:spacing w:line="276" w:lineRule="auto"/>
              <w:ind w:firstLine="0"/>
              <w:jc w:val="right"/>
            </w:pPr>
            <w:r>
              <w:t>1.91</w:t>
            </w:r>
          </w:p>
        </w:tc>
        <w:tc>
          <w:tcPr>
            <w:tcW w:w="1160" w:type="dxa"/>
            <w:tcMar>
              <w:top w:w="100" w:type="dxa"/>
              <w:left w:w="100" w:type="dxa"/>
              <w:bottom w:w="100" w:type="dxa"/>
              <w:right w:w="100" w:type="dxa"/>
            </w:tcMar>
            <w:tcPrChange w:id="984" w:author="jameal samhouri" w:date="2022-04-05T09:11:00Z">
              <w:tcPr>
                <w:tcW w:w="1160" w:type="dxa"/>
                <w:tcMar>
                  <w:top w:w="100" w:type="dxa"/>
                  <w:left w:w="100" w:type="dxa"/>
                  <w:bottom w:w="100" w:type="dxa"/>
                  <w:right w:w="100" w:type="dxa"/>
                </w:tcMar>
              </w:tcPr>
            </w:tcPrChange>
          </w:tcPr>
          <w:p w14:paraId="70836BBF" w14:textId="77777777" w:rsidR="00471A3D" w:rsidRDefault="00EF0B3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Change w:id="985" w:author="jameal samhouri" w:date="2022-04-05T09:11:00Z">
              <w:tcPr>
                <w:tcW w:w="1160" w:type="dxa"/>
                <w:tcMar>
                  <w:top w:w="100" w:type="dxa"/>
                  <w:left w:w="100" w:type="dxa"/>
                  <w:bottom w:w="100" w:type="dxa"/>
                  <w:right w:w="100" w:type="dxa"/>
                </w:tcMar>
              </w:tcPr>
            </w:tcPrChange>
          </w:tcPr>
          <w:p w14:paraId="7CC97B37" w14:textId="77777777" w:rsidR="00471A3D" w:rsidRDefault="00EF0B3C">
            <w:pPr>
              <w:widowControl w:val="0"/>
              <w:pBdr>
                <w:top w:val="nil"/>
                <w:left w:val="nil"/>
                <w:bottom w:val="nil"/>
                <w:right w:val="nil"/>
                <w:between w:val="nil"/>
              </w:pBdr>
              <w:spacing w:line="276" w:lineRule="auto"/>
              <w:ind w:firstLine="0"/>
              <w:jc w:val="right"/>
            </w:pPr>
            <w:r>
              <w:t>5.14</w:t>
            </w:r>
          </w:p>
        </w:tc>
        <w:tc>
          <w:tcPr>
            <w:tcW w:w="1160" w:type="dxa"/>
            <w:tcMar>
              <w:top w:w="100" w:type="dxa"/>
              <w:left w:w="100" w:type="dxa"/>
              <w:bottom w:w="100" w:type="dxa"/>
              <w:right w:w="100" w:type="dxa"/>
            </w:tcMar>
            <w:tcPrChange w:id="986" w:author="jameal samhouri" w:date="2022-04-05T09:11:00Z">
              <w:tcPr>
                <w:tcW w:w="1160" w:type="dxa"/>
                <w:tcMar>
                  <w:top w:w="100" w:type="dxa"/>
                  <w:left w:w="100" w:type="dxa"/>
                  <w:bottom w:w="100" w:type="dxa"/>
                  <w:right w:w="100" w:type="dxa"/>
                </w:tcMar>
              </w:tcPr>
            </w:tcPrChange>
          </w:tcPr>
          <w:p w14:paraId="5888DE7F" w14:textId="77777777" w:rsidR="00471A3D" w:rsidRDefault="00EF0B3C">
            <w:pPr>
              <w:widowControl w:val="0"/>
              <w:pBdr>
                <w:top w:val="nil"/>
                <w:left w:val="nil"/>
                <w:bottom w:val="nil"/>
                <w:right w:val="nil"/>
                <w:between w:val="nil"/>
              </w:pBdr>
              <w:spacing w:line="276" w:lineRule="auto"/>
              <w:ind w:firstLine="0"/>
              <w:jc w:val="right"/>
            </w:pPr>
            <w:r>
              <w:t>0.001</w:t>
            </w:r>
          </w:p>
        </w:tc>
      </w:tr>
      <w:tr w:rsidR="00471A3D" w14:paraId="6E8E5387" w14:textId="77777777" w:rsidTr="00D7682F">
        <w:trPr>
          <w:trHeight w:val="20"/>
          <w:trPrChange w:id="987" w:author="jameal samhouri" w:date="2022-04-05T09:11:00Z">
            <w:trPr>
              <w:trHeight w:val="20"/>
            </w:trPr>
          </w:trPrChange>
        </w:trPr>
        <w:tc>
          <w:tcPr>
            <w:tcW w:w="1845" w:type="dxa"/>
            <w:tcBorders>
              <w:top w:val="nil"/>
              <w:left w:val="nil"/>
              <w:bottom w:val="nil"/>
              <w:right w:val="nil"/>
            </w:tcBorders>
            <w:tcMar>
              <w:top w:w="100" w:type="dxa"/>
              <w:left w:w="100" w:type="dxa"/>
              <w:bottom w:w="100" w:type="dxa"/>
              <w:right w:w="100" w:type="dxa"/>
            </w:tcMar>
            <w:tcPrChange w:id="988" w:author="jameal samhouri" w:date="2022-04-05T09:11:00Z">
              <w:tcPr>
                <w:tcW w:w="1845" w:type="dxa"/>
                <w:tcBorders>
                  <w:top w:val="nil"/>
                  <w:left w:val="nil"/>
                  <w:bottom w:val="nil"/>
                  <w:right w:val="nil"/>
                </w:tcBorders>
                <w:tcMar>
                  <w:top w:w="100" w:type="dxa"/>
                  <w:left w:w="100" w:type="dxa"/>
                  <w:bottom w:w="100" w:type="dxa"/>
                  <w:right w:w="100" w:type="dxa"/>
                </w:tcMar>
              </w:tcPr>
            </w:tcPrChange>
          </w:tcPr>
          <w:p w14:paraId="639D4713" w14:textId="77777777" w:rsidR="00471A3D" w:rsidRDefault="00EF0B3C">
            <w:pPr>
              <w:widowControl w:val="0"/>
              <w:pBdr>
                <w:top w:val="nil"/>
                <w:left w:val="nil"/>
                <w:bottom w:val="nil"/>
                <w:right w:val="nil"/>
                <w:between w:val="nil"/>
              </w:pBdr>
              <w:spacing w:line="276" w:lineRule="auto"/>
              <w:ind w:firstLine="0"/>
            </w:pPr>
            <w:r>
              <w:t>Depth x Site</w:t>
            </w:r>
          </w:p>
        </w:tc>
        <w:tc>
          <w:tcPr>
            <w:tcW w:w="795" w:type="dxa"/>
            <w:tcMar>
              <w:top w:w="100" w:type="dxa"/>
              <w:left w:w="100" w:type="dxa"/>
              <w:bottom w:w="100" w:type="dxa"/>
              <w:right w:w="100" w:type="dxa"/>
            </w:tcMar>
            <w:tcPrChange w:id="989" w:author="jameal samhouri" w:date="2022-04-05T09:11:00Z">
              <w:tcPr>
                <w:tcW w:w="795" w:type="dxa"/>
                <w:tcMar>
                  <w:top w:w="100" w:type="dxa"/>
                  <w:left w:w="100" w:type="dxa"/>
                  <w:bottom w:w="100" w:type="dxa"/>
                  <w:right w:w="100" w:type="dxa"/>
                </w:tcMar>
              </w:tcPr>
            </w:tcPrChange>
          </w:tcPr>
          <w:p w14:paraId="23BC97AB" w14:textId="77777777" w:rsidR="00471A3D" w:rsidRDefault="00EF0B3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Change w:id="990" w:author="jameal samhouri" w:date="2022-04-05T09:11:00Z">
              <w:tcPr>
                <w:tcW w:w="1160" w:type="dxa"/>
                <w:tcMar>
                  <w:top w:w="100" w:type="dxa"/>
                  <w:left w:w="100" w:type="dxa"/>
                  <w:bottom w:w="100" w:type="dxa"/>
                  <w:right w:w="100" w:type="dxa"/>
                </w:tcMar>
              </w:tcPr>
            </w:tcPrChange>
          </w:tcPr>
          <w:p w14:paraId="151346F4" w14:textId="77777777" w:rsidR="00471A3D" w:rsidRDefault="00EF0B3C">
            <w:pPr>
              <w:widowControl w:val="0"/>
              <w:pBdr>
                <w:top w:val="nil"/>
                <w:left w:val="nil"/>
                <w:bottom w:val="nil"/>
                <w:right w:val="nil"/>
                <w:between w:val="nil"/>
              </w:pBdr>
              <w:spacing w:line="276" w:lineRule="auto"/>
              <w:ind w:firstLine="0"/>
              <w:jc w:val="right"/>
            </w:pPr>
            <w:r>
              <w:t>2.18</w:t>
            </w:r>
          </w:p>
        </w:tc>
        <w:tc>
          <w:tcPr>
            <w:tcW w:w="1160" w:type="dxa"/>
            <w:tcMar>
              <w:top w:w="100" w:type="dxa"/>
              <w:left w:w="100" w:type="dxa"/>
              <w:bottom w:w="100" w:type="dxa"/>
              <w:right w:w="100" w:type="dxa"/>
            </w:tcMar>
            <w:tcPrChange w:id="991" w:author="jameal samhouri" w:date="2022-04-05T09:11:00Z">
              <w:tcPr>
                <w:tcW w:w="1160" w:type="dxa"/>
                <w:tcMar>
                  <w:top w:w="100" w:type="dxa"/>
                  <w:left w:w="100" w:type="dxa"/>
                  <w:bottom w:w="100" w:type="dxa"/>
                  <w:right w:w="100" w:type="dxa"/>
                </w:tcMar>
              </w:tcPr>
            </w:tcPrChange>
          </w:tcPr>
          <w:p w14:paraId="1F95AB3A" w14:textId="77777777" w:rsidR="00471A3D" w:rsidRDefault="00EF0B3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Change w:id="992" w:author="jameal samhouri" w:date="2022-04-05T09:11:00Z">
              <w:tcPr>
                <w:tcW w:w="1160" w:type="dxa"/>
                <w:tcMar>
                  <w:top w:w="100" w:type="dxa"/>
                  <w:left w:w="100" w:type="dxa"/>
                  <w:bottom w:w="100" w:type="dxa"/>
                  <w:right w:w="100" w:type="dxa"/>
                </w:tcMar>
              </w:tcPr>
            </w:tcPrChange>
          </w:tcPr>
          <w:p w14:paraId="4BD68678" w14:textId="77777777" w:rsidR="00471A3D" w:rsidRDefault="00EF0B3C">
            <w:pPr>
              <w:widowControl w:val="0"/>
              <w:pBdr>
                <w:top w:val="nil"/>
                <w:left w:val="nil"/>
                <w:bottom w:val="nil"/>
                <w:right w:val="nil"/>
                <w:between w:val="nil"/>
              </w:pBdr>
              <w:spacing w:line="276" w:lineRule="auto"/>
              <w:ind w:firstLine="0"/>
              <w:jc w:val="right"/>
            </w:pPr>
            <w:r>
              <w:t>5.87</w:t>
            </w:r>
          </w:p>
        </w:tc>
        <w:tc>
          <w:tcPr>
            <w:tcW w:w="1160" w:type="dxa"/>
            <w:tcMar>
              <w:top w:w="100" w:type="dxa"/>
              <w:left w:w="100" w:type="dxa"/>
              <w:bottom w:w="100" w:type="dxa"/>
              <w:right w:w="100" w:type="dxa"/>
            </w:tcMar>
            <w:tcPrChange w:id="993" w:author="jameal samhouri" w:date="2022-04-05T09:11:00Z">
              <w:tcPr>
                <w:tcW w:w="1160" w:type="dxa"/>
                <w:tcMar>
                  <w:top w:w="100" w:type="dxa"/>
                  <w:left w:w="100" w:type="dxa"/>
                  <w:bottom w:w="100" w:type="dxa"/>
                  <w:right w:w="100" w:type="dxa"/>
                </w:tcMar>
              </w:tcPr>
            </w:tcPrChange>
          </w:tcPr>
          <w:p w14:paraId="7FF17E7C" w14:textId="77777777" w:rsidR="00471A3D" w:rsidRDefault="00EF0B3C">
            <w:pPr>
              <w:widowControl w:val="0"/>
              <w:pBdr>
                <w:top w:val="nil"/>
                <w:left w:val="nil"/>
                <w:bottom w:val="nil"/>
                <w:right w:val="nil"/>
                <w:between w:val="nil"/>
              </w:pBdr>
              <w:spacing w:line="276" w:lineRule="auto"/>
              <w:ind w:firstLine="0"/>
              <w:jc w:val="right"/>
            </w:pPr>
            <w:r>
              <w:t>0.001</w:t>
            </w:r>
          </w:p>
        </w:tc>
      </w:tr>
      <w:tr w:rsidR="00471A3D" w14:paraId="4EDE197B" w14:textId="77777777" w:rsidTr="00D7682F">
        <w:trPr>
          <w:trHeight w:val="20"/>
          <w:trPrChange w:id="994" w:author="jameal samhouri" w:date="2022-04-05T09:11:00Z">
            <w:trPr>
              <w:trHeight w:val="20"/>
            </w:trPr>
          </w:trPrChange>
        </w:trPr>
        <w:tc>
          <w:tcPr>
            <w:tcW w:w="1845" w:type="dxa"/>
            <w:tcBorders>
              <w:top w:val="nil"/>
              <w:left w:val="nil"/>
              <w:bottom w:val="nil"/>
              <w:right w:val="nil"/>
            </w:tcBorders>
            <w:tcMar>
              <w:top w:w="100" w:type="dxa"/>
              <w:left w:w="100" w:type="dxa"/>
              <w:bottom w:w="100" w:type="dxa"/>
              <w:right w:w="100" w:type="dxa"/>
            </w:tcMar>
            <w:tcPrChange w:id="995" w:author="jameal samhouri" w:date="2022-04-05T09:11:00Z">
              <w:tcPr>
                <w:tcW w:w="1845" w:type="dxa"/>
                <w:tcBorders>
                  <w:top w:val="nil"/>
                  <w:left w:val="nil"/>
                  <w:bottom w:val="nil"/>
                  <w:right w:val="nil"/>
                </w:tcBorders>
                <w:tcMar>
                  <w:top w:w="100" w:type="dxa"/>
                  <w:left w:w="100" w:type="dxa"/>
                  <w:bottom w:w="100" w:type="dxa"/>
                  <w:right w:w="100" w:type="dxa"/>
                </w:tcMar>
              </w:tcPr>
            </w:tcPrChange>
          </w:tcPr>
          <w:p w14:paraId="6527653E" w14:textId="77777777" w:rsidR="00471A3D" w:rsidRDefault="00EF0B3C">
            <w:pPr>
              <w:widowControl w:val="0"/>
              <w:pBdr>
                <w:top w:val="nil"/>
                <w:left w:val="nil"/>
                <w:bottom w:val="nil"/>
                <w:right w:val="nil"/>
                <w:between w:val="nil"/>
              </w:pBdr>
              <w:spacing w:line="276" w:lineRule="auto"/>
              <w:ind w:firstLine="0"/>
            </w:pPr>
            <w:r>
              <w:t>Depth X Year</w:t>
            </w:r>
          </w:p>
        </w:tc>
        <w:tc>
          <w:tcPr>
            <w:tcW w:w="795" w:type="dxa"/>
            <w:tcMar>
              <w:top w:w="100" w:type="dxa"/>
              <w:left w:w="100" w:type="dxa"/>
              <w:bottom w:w="100" w:type="dxa"/>
              <w:right w:w="100" w:type="dxa"/>
            </w:tcMar>
            <w:tcPrChange w:id="996" w:author="jameal samhouri" w:date="2022-04-05T09:11:00Z">
              <w:tcPr>
                <w:tcW w:w="795" w:type="dxa"/>
                <w:tcMar>
                  <w:top w:w="100" w:type="dxa"/>
                  <w:left w:w="100" w:type="dxa"/>
                  <w:bottom w:w="100" w:type="dxa"/>
                  <w:right w:w="100" w:type="dxa"/>
                </w:tcMar>
              </w:tcPr>
            </w:tcPrChange>
          </w:tcPr>
          <w:p w14:paraId="3363D776" w14:textId="77777777" w:rsidR="00471A3D" w:rsidRDefault="00EF0B3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Change w:id="997" w:author="jameal samhouri" w:date="2022-04-05T09:11:00Z">
              <w:tcPr>
                <w:tcW w:w="1160" w:type="dxa"/>
                <w:tcMar>
                  <w:top w:w="100" w:type="dxa"/>
                  <w:left w:w="100" w:type="dxa"/>
                  <w:bottom w:w="100" w:type="dxa"/>
                  <w:right w:w="100" w:type="dxa"/>
                </w:tcMar>
              </w:tcPr>
            </w:tcPrChange>
          </w:tcPr>
          <w:p w14:paraId="184D9ED7" w14:textId="77777777" w:rsidR="00471A3D" w:rsidRDefault="00EF0B3C">
            <w:pPr>
              <w:widowControl w:val="0"/>
              <w:pBdr>
                <w:top w:val="nil"/>
                <w:left w:val="nil"/>
                <w:bottom w:val="nil"/>
                <w:right w:val="nil"/>
                <w:between w:val="nil"/>
              </w:pBdr>
              <w:spacing w:line="276" w:lineRule="auto"/>
              <w:ind w:firstLine="0"/>
              <w:jc w:val="right"/>
            </w:pPr>
            <w:r>
              <w:t>0.68</w:t>
            </w:r>
          </w:p>
        </w:tc>
        <w:tc>
          <w:tcPr>
            <w:tcW w:w="1160" w:type="dxa"/>
            <w:tcMar>
              <w:top w:w="100" w:type="dxa"/>
              <w:left w:w="100" w:type="dxa"/>
              <w:bottom w:w="100" w:type="dxa"/>
              <w:right w:w="100" w:type="dxa"/>
            </w:tcMar>
            <w:tcPrChange w:id="998" w:author="jameal samhouri" w:date="2022-04-05T09:11:00Z">
              <w:tcPr>
                <w:tcW w:w="1160" w:type="dxa"/>
                <w:tcMar>
                  <w:top w:w="100" w:type="dxa"/>
                  <w:left w:w="100" w:type="dxa"/>
                  <w:bottom w:w="100" w:type="dxa"/>
                  <w:right w:w="100" w:type="dxa"/>
                </w:tcMar>
              </w:tcPr>
            </w:tcPrChange>
          </w:tcPr>
          <w:p w14:paraId="74D350D4" w14:textId="77777777" w:rsidR="00471A3D" w:rsidRDefault="00EF0B3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Change w:id="999" w:author="jameal samhouri" w:date="2022-04-05T09:11:00Z">
              <w:tcPr>
                <w:tcW w:w="1160" w:type="dxa"/>
                <w:tcMar>
                  <w:top w:w="100" w:type="dxa"/>
                  <w:left w:w="100" w:type="dxa"/>
                  <w:bottom w:w="100" w:type="dxa"/>
                  <w:right w:w="100" w:type="dxa"/>
                </w:tcMar>
              </w:tcPr>
            </w:tcPrChange>
          </w:tcPr>
          <w:p w14:paraId="69D0D417" w14:textId="77777777" w:rsidR="00471A3D" w:rsidRDefault="00EF0B3C">
            <w:pPr>
              <w:widowControl w:val="0"/>
              <w:pBdr>
                <w:top w:val="nil"/>
                <w:left w:val="nil"/>
                <w:bottom w:val="nil"/>
                <w:right w:val="nil"/>
                <w:between w:val="nil"/>
              </w:pBdr>
              <w:spacing w:line="276" w:lineRule="auto"/>
              <w:ind w:firstLine="0"/>
              <w:jc w:val="right"/>
            </w:pPr>
            <w:r>
              <w:t>1.83</w:t>
            </w:r>
          </w:p>
        </w:tc>
        <w:tc>
          <w:tcPr>
            <w:tcW w:w="1160" w:type="dxa"/>
            <w:tcMar>
              <w:top w:w="100" w:type="dxa"/>
              <w:left w:w="100" w:type="dxa"/>
              <w:bottom w:w="100" w:type="dxa"/>
              <w:right w:w="100" w:type="dxa"/>
            </w:tcMar>
            <w:tcPrChange w:id="1000" w:author="jameal samhouri" w:date="2022-04-05T09:11:00Z">
              <w:tcPr>
                <w:tcW w:w="1160" w:type="dxa"/>
                <w:tcMar>
                  <w:top w:w="100" w:type="dxa"/>
                  <w:left w:w="100" w:type="dxa"/>
                  <w:bottom w:w="100" w:type="dxa"/>
                  <w:right w:w="100" w:type="dxa"/>
                </w:tcMar>
              </w:tcPr>
            </w:tcPrChange>
          </w:tcPr>
          <w:p w14:paraId="0B6578F6" w14:textId="77777777" w:rsidR="00471A3D" w:rsidRDefault="00EF0B3C">
            <w:pPr>
              <w:widowControl w:val="0"/>
              <w:pBdr>
                <w:top w:val="nil"/>
                <w:left w:val="nil"/>
                <w:bottom w:val="nil"/>
                <w:right w:val="nil"/>
                <w:between w:val="nil"/>
              </w:pBdr>
              <w:spacing w:line="276" w:lineRule="auto"/>
              <w:ind w:firstLine="0"/>
              <w:jc w:val="right"/>
            </w:pPr>
            <w:r>
              <w:t>0.022</w:t>
            </w:r>
          </w:p>
        </w:tc>
      </w:tr>
      <w:tr w:rsidR="00471A3D" w14:paraId="4936B5E3" w14:textId="77777777" w:rsidTr="00D7682F">
        <w:trPr>
          <w:trHeight w:val="20"/>
          <w:trPrChange w:id="1001" w:author="jameal samhouri" w:date="2022-04-05T09:11:00Z">
            <w:trPr>
              <w:trHeight w:val="20"/>
            </w:trPr>
          </w:trPrChange>
        </w:trPr>
        <w:tc>
          <w:tcPr>
            <w:tcW w:w="1845" w:type="dxa"/>
            <w:tcBorders>
              <w:top w:val="nil"/>
              <w:left w:val="nil"/>
              <w:bottom w:val="nil"/>
              <w:right w:val="nil"/>
            </w:tcBorders>
            <w:tcMar>
              <w:top w:w="100" w:type="dxa"/>
              <w:left w:w="100" w:type="dxa"/>
              <w:bottom w:w="100" w:type="dxa"/>
              <w:right w:w="100" w:type="dxa"/>
            </w:tcMar>
            <w:tcPrChange w:id="1002" w:author="jameal samhouri" w:date="2022-04-05T09:11:00Z">
              <w:tcPr>
                <w:tcW w:w="1845" w:type="dxa"/>
                <w:tcBorders>
                  <w:top w:val="nil"/>
                  <w:left w:val="nil"/>
                  <w:bottom w:val="nil"/>
                  <w:right w:val="nil"/>
                </w:tcBorders>
                <w:tcMar>
                  <w:top w:w="100" w:type="dxa"/>
                  <w:left w:w="100" w:type="dxa"/>
                  <w:bottom w:w="100" w:type="dxa"/>
                  <w:right w:w="100" w:type="dxa"/>
                </w:tcMar>
              </w:tcPr>
            </w:tcPrChange>
          </w:tcPr>
          <w:p w14:paraId="398472A7" w14:textId="77777777" w:rsidR="00471A3D" w:rsidRDefault="00EF0B3C">
            <w:pPr>
              <w:widowControl w:val="0"/>
              <w:pBdr>
                <w:top w:val="nil"/>
                <w:left w:val="nil"/>
                <w:bottom w:val="nil"/>
                <w:right w:val="nil"/>
                <w:between w:val="nil"/>
              </w:pBdr>
              <w:spacing w:line="276" w:lineRule="auto"/>
              <w:ind w:firstLine="0"/>
            </w:pPr>
            <w:r>
              <w:t>Site X Year</w:t>
            </w:r>
          </w:p>
        </w:tc>
        <w:tc>
          <w:tcPr>
            <w:tcW w:w="795" w:type="dxa"/>
            <w:tcMar>
              <w:top w:w="100" w:type="dxa"/>
              <w:left w:w="100" w:type="dxa"/>
              <w:bottom w:w="100" w:type="dxa"/>
              <w:right w:w="100" w:type="dxa"/>
            </w:tcMar>
            <w:tcPrChange w:id="1003" w:author="jameal samhouri" w:date="2022-04-05T09:11:00Z">
              <w:tcPr>
                <w:tcW w:w="795" w:type="dxa"/>
                <w:tcMar>
                  <w:top w:w="100" w:type="dxa"/>
                  <w:left w:w="100" w:type="dxa"/>
                  <w:bottom w:w="100" w:type="dxa"/>
                  <w:right w:w="100" w:type="dxa"/>
                </w:tcMar>
              </w:tcPr>
            </w:tcPrChange>
          </w:tcPr>
          <w:p w14:paraId="292F4AE2" w14:textId="77777777" w:rsidR="00471A3D" w:rsidRDefault="00EF0B3C">
            <w:pPr>
              <w:widowControl w:val="0"/>
              <w:pBdr>
                <w:top w:val="nil"/>
                <w:left w:val="nil"/>
                <w:bottom w:val="nil"/>
                <w:right w:val="nil"/>
                <w:between w:val="nil"/>
              </w:pBdr>
              <w:spacing w:line="276" w:lineRule="auto"/>
              <w:ind w:firstLine="0"/>
              <w:jc w:val="right"/>
            </w:pPr>
            <w:r>
              <w:t>16</w:t>
            </w:r>
          </w:p>
        </w:tc>
        <w:tc>
          <w:tcPr>
            <w:tcW w:w="1160" w:type="dxa"/>
            <w:tcMar>
              <w:top w:w="100" w:type="dxa"/>
              <w:left w:w="100" w:type="dxa"/>
              <w:bottom w:w="100" w:type="dxa"/>
              <w:right w:w="100" w:type="dxa"/>
            </w:tcMar>
            <w:tcPrChange w:id="1004" w:author="jameal samhouri" w:date="2022-04-05T09:11:00Z">
              <w:tcPr>
                <w:tcW w:w="1160" w:type="dxa"/>
                <w:tcMar>
                  <w:top w:w="100" w:type="dxa"/>
                  <w:left w:w="100" w:type="dxa"/>
                  <w:bottom w:w="100" w:type="dxa"/>
                  <w:right w:w="100" w:type="dxa"/>
                </w:tcMar>
              </w:tcPr>
            </w:tcPrChange>
          </w:tcPr>
          <w:p w14:paraId="16588E41" w14:textId="77777777" w:rsidR="00471A3D" w:rsidRDefault="00EF0B3C">
            <w:pPr>
              <w:widowControl w:val="0"/>
              <w:pBdr>
                <w:top w:val="nil"/>
                <w:left w:val="nil"/>
                <w:bottom w:val="nil"/>
                <w:right w:val="nil"/>
                <w:between w:val="nil"/>
              </w:pBdr>
              <w:spacing w:line="276" w:lineRule="auto"/>
              <w:ind w:firstLine="0"/>
              <w:jc w:val="right"/>
            </w:pPr>
            <w:r>
              <w:t>4.07</w:t>
            </w:r>
          </w:p>
        </w:tc>
        <w:tc>
          <w:tcPr>
            <w:tcW w:w="1160" w:type="dxa"/>
            <w:tcMar>
              <w:top w:w="100" w:type="dxa"/>
              <w:left w:w="100" w:type="dxa"/>
              <w:bottom w:w="100" w:type="dxa"/>
              <w:right w:w="100" w:type="dxa"/>
            </w:tcMar>
            <w:tcPrChange w:id="1005" w:author="jameal samhouri" w:date="2022-04-05T09:11:00Z">
              <w:tcPr>
                <w:tcW w:w="1160" w:type="dxa"/>
                <w:tcMar>
                  <w:top w:w="100" w:type="dxa"/>
                  <w:left w:w="100" w:type="dxa"/>
                  <w:bottom w:w="100" w:type="dxa"/>
                  <w:right w:w="100" w:type="dxa"/>
                </w:tcMar>
              </w:tcPr>
            </w:tcPrChange>
          </w:tcPr>
          <w:p w14:paraId="5E561865" w14:textId="77777777" w:rsidR="00471A3D" w:rsidRDefault="00EF0B3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Change w:id="1006" w:author="jameal samhouri" w:date="2022-04-05T09:11:00Z">
              <w:tcPr>
                <w:tcW w:w="1160" w:type="dxa"/>
                <w:tcMar>
                  <w:top w:w="100" w:type="dxa"/>
                  <w:left w:w="100" w:type="dxa"/>
                  <w:bottom w:w="100" w:type="dxa"/>
                  <w:right w:w="100" w:type="dxa"/>
                </w:tcMar>
              </w:tcPr>
            </w:tcPrChange>
          </w:tcPr>
          <w:p w14:paraId="27F2D128" w14:textId="77777777" w:rsidR="00471A3D" w:rsidRDefault="00EF0B3C">
            <w:pPr>
              <w:widowControl w:val="0"/>
              <w:pBdr>
                <w:top w:val="nil"/>
                <w:left w:val="nil"/>
                <w:bottom w:val="nil"/>
                <w:right w:val="nil"/>
                <w:between w:val="nil"/>
              </w:pBdr>
              <w:spacing w:line="276" w:lineRule="auto"/>
              <w:ind w:firstLine="0"/>
              <w:jc w:val="right"/>
            </w:pPr>
            <w:r>
              <w:t>2.74</w:t>
            </w:r>
          </w:p>
        </w:tc>
        <w:tc>
          <w:tcPr>
            <w:tcW w:w="1160" w:type="dxa"/>
            <w:tcMar>
              <w:top w:w="100" w:type="dxa"/>
              <w:left w:w="100" w:type="dxa"/>
              <w:bottom w:w="100" w:type="dxa"/>
              <w:right w:w="100" w:type="dxa"/>
            </w:tcMar>
            <w:tcPrChange w:id="1007" w:author="jameal samhouri" w:date="2022-04-05T09:11:00Z">
              <w:tcPr>
                <w:tcW w:w="1160" w:type="dxa"/>
                <w:tcMar>
                  <w:top w:w="100" w:type="dxa"/>
                  <w:left w:w="100" w:type="dxa"/>
                  <w:bottom w:w="100" w:type="dxa"/>
                  <w:right w:w="100" w:type="dxa"/>
                </w:tcMar>
              </w:tcPr>
            </w:tcPrChange>
          </w:tcPr>
          <w:p w14:paraId="294EA5AD" w14:textId="77777777" w:rsidR="00471A3D" w:rsidRDefault="00EF0B3C">
            <w:pPr>
              <w:widowControl w:val="0"/>
              <w:pBdr>
                <w:top w:val="nil"/>
                <w:left w:val="nil"/>
                <w:bottom w:val="nil"/>
                <w:right w:val="nil"/>
                <w:between w:val="nil"/>
              </w:pBdr>
              <w:spacing w:line="276" w:lineRule="auto"/>
              <w:ind w:firstLine="0"/>
              <w:jc w:val="right"/>
            </w:pPr>
            <w:r>
              <w:t>0.001</w:t>
            </w:r>
          </w:p>
        </w:tc>
      </w:tr>
      <w:tr w:rsidR="00471A3D" w14:paraId="3CA458B0" w14:textId="77777777" w:rsidTr="00D7682F">
        <w:trPr>
          <w:trHeight w:val="20"/>
          <w:trPrChange w:id="1008" w:author="jameal samhouri" w:date="2022-04-05T09:11:00Z">
            <w:trPr>
              <w:trHeight w:val="20"/>
            </w:trPr>
          </w:trPrChange>
        </w:trPr>
        <w:tc>
          <w:tcPr>
            <w:tcW w:w="1845" w:type="dxa"/>
            <w:tcBorders>
              <w:top w:val="nil"/>
              <w:left w:val="nil"/>
              <w:bottom w:val="single" w:sz="4" w:space="0" w:color="auto"/>
              <w:right w:val="nil"/>
            </w:tcBorders>
            <w:tcMar>
              <w:top w:w="100" w:type="dxa"/>
              <w:left w:w="100" w:type="dxa"/>
              <w:bottom w:w="100" w:type="dxa"/>
              <w:right w:w="100" w:type="dxa"/>
            </w:tcMar>
            <w:tcPrChange w:id="1009" w:author="jameal samhouri" w:date="2022-04-05T09:11:00Z">
              <w:tcPr>
                <w:tcW w:w="1845" w:type="dxa"/>
                <w:tcBorders>
                  <w:top w:val="nil"/>
                  <w:left w:val="nil"/>
                  <w:bottom w:val="single" w:sz="4" w:space="0" w:color="auto"/>
                  <w:right w:val="nil"/>
                </w:tcBorders>
                <w:tcMar>
                  <w:top w:w="100" w:type="dxa"/>
                  <w:left w:w="100" w:type="dxa"/>
                  <w:bottom w:w="100" w:type="dxa"/>
                  <w:right w:w="100" w:type="dxa"/>
                </w:tcMar>
              </w:tcPr>
            </w:tcPrChange>
          </w:tcPr>
          <w:p w14:paraId="52ECAFB6" w14:textId="77777777" w:rsidR="00471A3D" w:rsidRDefault="00EF0B3C">
            <w:pPr>
              <w:widowControl w:val="0"/>
              <w:pBdr>
                <w:top w:val="nil"/>
                <w:left w:val="nil"/>
                <w:bottom w:val="nil"/>
                <w:right w:val="nil"/>
                <w:between w:val="nil"/>
              </w:pBdr>
              <w:spacing w:line="276" w:lineRule="auto"/>
              <w:ind w:firstLine="0"/>
            </w:pPr>
            <w:r>
              <w:t>Residual</w:t>
            </w:r>
          </w:p>
        </w:tc>
        <w:tc>
          <w:tcPr>
            <w:tcW w:w="795" w:type="dxa"/>
            <w:tcBorders>
              <w:bottom w:val="single" w:sz="4" w:space="0" w:color="auto"/>
            </w:tcBorders>
            <w:tcMar>
              <w:top w:w="100" w:type="dxa"/>
              <w:left w:w="100" w:type="dxa"/>
              <w:bottom w:w="100" w:type="dxa"/>
              <w:right w:w="100" w:type="dxa"/>
            </w:tcMar>
            <w:tcPrChange w:id="1010" w:author="jameal samhouri" w:date="2022-04-05T09:11:00Z">
              <w:tcPr>
                <w:tcW w:w="795" w:type="dxa"/>
                <w:tcBorders>
                  <w:bottom w:val="single" w:sz="4" w:space="0" w:color="auto"/>
                </w:tcBorders>
                <w:tcMar>
                  <w:top w:w="100" w:type="dxa"/>
                  <w:left w:w="100" w:type="dxa"/>
                  <w:bottom w:w="100" w:type="dxa"/>
                  <w:right w:w="100" w:type="dxa"/>
                </w:tcMar>
              </w:tcPr>
            </w:tcPrChange>
          </w:tcPr>
          <w:p w14:paraId="5D1DC8AF" w14:textId="77777777" w:rsidR="00471A3D" w:rsidRDefault="00EF0B3C">
            <w:pPr>
              <w:widowControl w:val="0"/>
              <w:pBdr>
                <w:top w:val="nil"/>
                <w:left w:val="nil"/>
                <w:bottom w:val="nil"/>
                <w:right w:val="nil"/>
                <w:between w:val="nil"/>
              </w:pBdr>
              <w:spacing w:line="276" w:lineRule="auto"/>
              <w:ind w:firstLine="0"/>
              <w:jc w:val="right"/>
            </w:pPr>
            <w:r>
              <w:t>260</w:t>
            </w:r>
          </w:p>
        </w:tc>
        <w:tc>
          <w:tcPr>
            <w:tcW w:w="1160" w:type="dxa"/>
            <w:tcBorders>
              <w:bottom w:val="single" w:sz="4" w:space="0" w:color="auto"/>
            </w:tcBorders>
            <w:tcMar>
              <w:top w:w="100" w:type="dxa"/>
              <w:left w:w="100" w:type="dxa"/>
              <w:bottom w:w="100" w:type="dxa"/>
              <w:right w:w="100" w:type="dxa"/>
            </w:tcMar>
            <w:tcPrChange w:id="1011" w:author="jameal samhouri" w:date="2022-04-05T09:11:00Z">
              <w:tcPr>
                <w:tcW w:w="1160" w:type="dxa"/>
                <w:tcBorders>
                  <w:bottom w:val="single" w:sz="4" w:space="0" w:color="auto"/>
                </w:tcBorders>
                <w:tcMar>
                  <w:top w:w="100" w:type="dxa"/>
                  <w:left w:w="100" w:type="dxa"/>
                  <w:bottom w:w="100" w:type="dxa"/>
                  <w:right w:w="100" w:type="dxa"/>
                </w:tcMar>
              </w:tcPr>
            </w:tcPrChange>
          </w:tcPr>
          <w:p w14:paraId="5AA8CD2C" w14:textId="77777777" w:rsidR="00471A3D" w:rsidRDefault="00EF0B3C">
            <w:pPr>
              <w:widowControl w:val="0"/>
              <w:pBdr>
                <w:top w:val="nil"/>
                <w:left w:val="nil"/>
                <w:bottom w:val="nil"/>
                <w:right w:val="nil"/>
                <w:between w:val="nil"/>
              </w:pBdr>
              <w:spacing w:line="276" w:lineRule="auto"/>
              <w:ind w:firstLine="0"/>
              <w:jc w:val="right"/>
            </w:pPr>
            <w:r>
              <w:t>24.13</w:t>
            </w:r>
          </w:p>
        </w:tc>
        <w:tc>
          <w:tcPr>
            <w:tcW w:w="1160" w:type="dxa"/>
            <w:tcBorders>
              <w:bottom w:val="single" w:sz="4" w:space="0" w:color="auto"/>
            </w:tcBorders>
            <w:tcMar>
              <w:top w:w="100" w:type="dxa"/>
              <w:left w:w="100" w:type="dxa"/>
              <w:bottom w:w="100" w:type="dxa"/>
              <w:right w:w="100" w:type="dxa"/>
            </w:tcMar>
            <w:tcPrChange w:id="1012" w:author="jameal samhouri" w:date="2022-04-05T09:11:00Z">
              <w:tcPr>
                <w:tcW w:w="1160" w:type="dxa"/>
                <w:tcBorders>
                  <w:bottom w:val="single" w:sz="4" w:space="0" w:color="auto"/>
                </w:tcBorders>
                <w:tcMar>
                  <w:top w:w="100" w:type="dxa"/>
                  <w:left w:w="100" w:type="dxa"/>
                  <w:bottom w:w="100" w:type="dxa"/>
                  <w:right w:w="100" w:type="dxa"/>
                </w:tcMar>
              </w:tcPr>
            </w:tcPrChange>
          </w:tcPr>
          <w:p w14:paraId="18D3E488" w14:textId="77777777" w:rsidR="00471A3D" w:rsidRDefault="00EF0B3C">
            <w:pPr>
              <w:widowControl w:val="0"/>
              <w:pBdr>
                <w:top w:val="nil"/>
                <w:left w:val="nil"/>
                <w:bottom w:val="nil"/>
                <w:right w:val="nil"/>
                <w:between w:val="nil"/>
              </w:pBdr>
              <w:spacing w:line="276" w:lineRule="auto"/>
              <w:ind w:firstLine="0"/>
              <w:jc w:val="right"/>
            </w:pPr>
            <w:r>
              <w:t>0.42</w:t>
            </w:r>
          </w:p>
        </w:tc>
        <w:tc>
          <w:tcPr>
            <w:tcW w:w="1160" w:type="dxa"/>
            <w:tcBorders>
              <w:bottom w:val="single" w:sz="4" w:space="0" w:color="auto"/>
            </w:tcBorders>
            <w:tcMar>
              <w:top w:w="100" w:type="dxa"/>
              <w:left w:w="100" w:type="dxa"/>
              <w:bottom w:w="100" w:type="dxa"/>
              <w:right w:w="100" w:type="dxa"/>
            </w:tcMar>
            <w:tcPrChange w:id="1013" w:author="jameal samhouri" w:date="2022-04-05T09:11:00Z">
              <w:tcPr>
                <w:tcW w:w="1160" w:type="dxa"/>
                <w:tcBorders>
                  <w:bottom w:val="single" w:sz="4" w:space="0" w:color="auto"/>
                </w:tcBorders>
                <w:tcMar>
                  <w:top w:w="100" w:type="dxa"/>
                  <w:left w:w="100" w:type="dxa"/>
                  <w:bottom w:w="100" w:type="dxa"/>
                  <w:right w:w="100" w:type="dxa"/>
                </w:tcMar>
              </w:tcPr>
            </w:tcPrChange>
          </w:tcPr>
          <w:p w14:paraId="13F2FD31" w14:textId="77777777" w:rsidR="00471A3D" w:rsidRDefault="00EF0B3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Change w:id="1014" w:author="jameal samhouri" w:date="2022-04-05T09:11:00Z">
              <w:tcPr>
                <w:tcW w:w="1160" w:type="dxa"/>
                <w:tcBorders>
                  <w:bottom w:val="single" w:sz="4" w:space="0" w:color="auto"/>
                </w:tcBorders>
                <w:tcMar>
                  <w:top w:w="100" w:type="dxa"/>
                  <w:left w:w="100" w:type="dxa"/>
                  <w:bottom w:w="100" w:type="dxa"/>
                  <w:right w:w="100" w:type="dxa"/>
                </w:tcMar>
              </w:tcPr>
            </w:tcPrChange>
          </w:tcPr>
          <w:p w14:paraId="6BE7F4B9" w14:textId="77777777" w:rsidR="00471A3D" w:rsidRDefault="00EF0B3C">
            <w:pPr>
              <w:widowControl w:val="0"/>
              <w:pBdr>
                <w:top w:val="nil"/>
                <w:left w:val="nil"/>
                <w:bottom w:val="nil"/>
                <w:right w:val="nil"/>
                <w:between w:val="nil"/>
              </w:pBdr>
              <w:spacing w:line="276" w:lineRule="auto"/>
              <w:ind w:firstLine="0"/>
              <w:jc w:val="right"/>
            </w:pPr>
            <w:r>
              <w:t xml:space="preserve"> </w:t>
            </w:r>
          </w:p>
        </w:tc>
      </w:tr>
    </w:tbl>
    <w:p w14:paraId="07EB3EF8" w14:textId="77777777" w:rsidR="00471A3D" w:rsidRDefault="00EF0B3C">
      <w:pPr>
        <w:pStyle w:val="Heading2"/>
      </w:pPr>
      <w:bookmarkStart w:id="1015" w:name="_2scs6bp8gdub" w:colFirst="0" w:colLast="0"/>
      <w:bookmarkEnd w:id="1015"/>
      <w:r>
        <w:br w:type="page"/>
      </w:r>
    </w:p>
    <w:p w14:paraId="66DB5A34" w14:textId="77777777" w:rsidR="00471A3D" w:rsidRDefault="00EF0B3C" w:rsidP="005F4119">
      <w:pPr>
        <w:pStyle w:val="Heading5"/>
        <w:ind w:right="900"/>
      </w:pPr>
      <w:bookmarkStart w:id="1016" w:name="_pq9iyiy0gnbe" w:colFirst="0" w:colLast="0"/>
      <w:bookmarkEnd w:id="1016"/>
      <w:r>
        <w:lastRenderedPageBreak/>
        <w:t>Table S8. Results of permutation-based multivariate analysis of variance PerMANOVA for fish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Change w:id="1017" w:author="jameal samhouri" w:date="2022-04-05T09:11:00Z">
          <w:tblPr>
            <w:tblStyle w:val="a6"/>
            <w:tblW w:w="7280" w:type="dxa"/>
            <w:tblBorders>
              <w:top w:val="nil"/>
              <w:left w:val="nil"/>
              <w:bottom w:val="nil"/>
              <w:right w:val="nil"/>
              <w:insideH w:val="nil"/>
              <w:insideV w:val="nil"/>
            </w:tblBorders>
            <w:tblLayout w:type="fixed"/>
            <w:tblLook w:val="0600" w:firstRow="0" w:lastRow="0" w:firstColumn="0" w:lastColumn="0" w:noHBand="1" w:noVBand="1"/>
          </w:tblPr>
        </w:tblPrChange>
      </w:tblPr>
      <w:tblGrid>
        <w:gridCol w:w="1995"/>
        <w:gridCol w:w="645"/>
        <w:gridCol w:w="1160"/>
        <w:gridCol w:w="1160"/>
        <w:gridCol w:w="1160"/>
        <w:gridCol w:w="1160"/>
        <w:tblGridChange w:id="1018">
          <w:tblGrid>
            <w:gridCol w:w="1995"/>
            <w:gridCol w:w="645"/>
            <w:gridCol w:w="1160"/>
            <w:gridCol w:w="1160"/>
            <w:gridCol w:w="1160"/>
            <w:gridCol w:w="1160"/>
          </w:tblGrid>
        </w:tblGridChange>
      </w:tblGrid>
      <w:tr w:rsidR="00471A3D" w:rsidRPr="00D7682F" w14:paraId="0201F700" w14:textId="77777777" w:rsidTr="00D7682F">
        <w:trPr>
          <w:trHeight w:val="500"/>
          <w:trPrChange w:id="1019" w:author="jameal samhouri" w:date="2022-04-05T09:11:00Z">
            <w:trPr>
              <w:trHeight w:val="500"/>
            </w:trPr>
          </w:trPrChange>
        </w:trPr>
        <w:tc>
          <w:tcPr>
            <w:tcW w:w="1995" w:type="dxa"/>
            <w:tcBorders>
              <w:top w:val="nil"/>
              <w:left w:val="nil"/>
              <w:bottom w:val="single" w:sz="4" w:space="0" w:color="auto"/>
              <w:right w:val="nil"/>
            </w:tcBorders>
            <w:tcMar>
              <w:top w:w="100" w:type="dxa"/>
              <w:left w:w="100" w:type="dxa"/>
              <w:bottom w:w="100" w:type="dxa"/>
              <w:right w:w="100" w:type="dxa"/>
            </w:tcMar>
            <w:tcPrChange w:id="1020" w:author="jameal samhouri" w:date="2022-04-05T09:11:00Z">
              <w:tcPr>
                <w:tcW w:w="1995" w:type="dxa"/>
                <w:tcBorders>
                  <w:top w:val="nil"/>
                  <w:left w:val="nil"/>
                  <w:bottom w:val="single" w:sz="4" w:space="0" w:color="auto"/>
                  <w:right w:val="nil"/>
                </w:tcBorders>
                <w:tcMar>
                  <w:top w:w="100" w:type="dxa"/>
                  <w:left w:w="100" w:type="dxa"/>
                  <w:bottom w:w="100" w:type="dxa"/>
                  <w:right w:w="100" w:type="dxa"/>
                </w:tcMar>
              </w:tcPr>
            </w:tcPrChange>
          </w:tcPr>
          <w:p w14:paraId="082059E1" w14:textId="77777777" w:rsidR="00471A3D" w:rsidRPr="00D7682F" w:rsidRDefault="00EF0B3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Change w:id="1021" w:author="jameal samhouri" w:date="2022-04-05T09:11:00Z">
              <w:tcPr>
                <w:tcW w:w="645" w:type="dxa"/>
                <w:tcBorders>
                  <w:top w:val="nil"/>
                  <w:left w:val="nil"/>
                  <w:bottom w:val="single" w:sz="4" w:space="0" w:color="auto"/>
                  <w:right w:val="nil"/>
                </w:tcBorders>
                <w:tcMar>
                  <w:top w:w="100" w:type="dxa"/>
                  <w:left w:w="100" w:type="dxa"/>
                  <w:bottom w:w="100" w:type="dxa"/>
                  <w:right w:w="100" w:type="dxa"/>
                </w:tcMar>
              </w:tcPr>
            </w:tcPrChange>
          </w:tcPr>
          <w:p w14:paraId="5C24D02C" w14:textId="77777777" w:rsidR="00471A3D" w:rsidRPr="00D7682F" w:rsidRDefault="00EF0B3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Change w:id="1022" w:author="jameal samhouri" w:date="2022-04-05T09:11:00Z">
              <w:tcPr>
                <w:tcW w:w="1160" w:type="dxa"/>
                <w:tcBorders>
                  <w:top w:val="nil"/>
                  <w:left w:val="nil"/>
                  <w:bottom w:val="single" w:sz="4" w:space="0" w:color="auto"/>
                  <w:right w:val="nil"/>
                </w:tcBorders>
                <w:tcMar>
                  <w:top w:w="100" w:type="dxa"/>
                  <w:left w:w="100" w:type="dxa"/>
                  <w:bottom w:w="100" w:type="dxa"/>
                  <w:right w:w="100" w:type="dxa"/>
                </w:tcMar>
              </w:tcPr>
            </w:tcPrChange>
          </w:tcPr>
          <w:p w14:paraId="0B53141C" w14:textId="77777777" w:rsidR="00471A3D" w:rsidRPr="00D7682F" w:rsidRDefault="00EF0B3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Change w:id="1023" w:author="jameal samhouri" w:date="2022-04-05T09:11:00Z">
              <w:tcPr>
                <w:tcW w:w="1160" w:type="dxa"/>
                <w:tcBorders>
                  <w:top w:val="nil"/>
                  <w:left w:val="nil"/>
                  <w:bottom w:val="single" w:sz="4" w:space="0" w:color="auto"/>
                  <w:right w:val="nil"/>
                </w:tcBorders>
                <w:tcMar>
                  <w:top w:w="100" w:type="dxa"/>
                  <w:left w:w="100" w:type="dxa"/>
                  <w:bottom w:w="100" w:type="dxa"/>
                  <w:right w:w="100" w:type="dxa"/>
                </w:tcMar>
              </w:tcPr>
            </w:tcPrChange>
          </w:tcPr>
          <w:p w14:paraId="0D372DC6" w14:textId="77777777" w:rsidR="00471A3D" w:rsidRPr="00D7682F" w:rsidRDefault="00EF0B3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Change w:id="1024" w:author="jameal samhouri" w:date="2022-04-05T09:11:00Z">
              <w:tcPr>
                <w:tcW w:w="1160" w:type="dxa"/>
                <w:tcBorders>
                  <w:top w:val="nil"/>
                  <w:left w:val="nil"/>
                  <w:bottom w:val="single" w:sz="4" w:space="0" w:color="auto"/>
                  <w:right w:val="nil"/>
                </w:tcBorders>
                <w:tcMar>
                  <w:top w:w="100" w:type="dxa"/>
                  <w:left w:w="100" w:type="dxa"/>
                  <w:bottom w:w="100" w:type="dxa"/>
                  <w:right w:w="100" w:type="dxa"/>
                </w:tcMar>
              </w:tcPr>
            </w:tcPrChange>
          </w:tcPr>
          <w:p w14:paraId="18E3AFDE" w14:textId="77777777" w:rsidR="00471A3D" w:rsidRPr="00D7682F" w:rsidRDefault="00EF0B3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Change w:id="1025" w:author="jameal samhouri" w:date="2022-04-05T09:11:00Z">
              <w:tcPr>
                <w:tcW w:w="1160" w:type="dxa"/>
                <w:tcBorders>
                  <w:top w:val="nil"/>
                  <w:left w:val="nil"/>
                  <w:bottom w:val="single" w:sz="4" w:space="0" w:color="auto"/>
                  <w:right w:val="nil"/>
                </w:tcBorders>
                <w:tcMar>
                  <w:top w:w="100" w:type="dxa"/>
                  <w:left w:w="100" w:type="dxa"/>
                  <w:bottom w:w="100" w:type="dxa"/>
                  <w:right w:w="100" w:type="dxa"/>
                </w:tcMar>
              </w:tcPr>
            </w:tcPrChange>
          </w:tcPr>
          <w:p w14:paraId="71DE8E32" w14:textId="77777777" w:rsidR="00471A3D" w:rsidRPr="00D7682F" w:rsidRDefault="00EF0B3C">
            <w:pPr>
              <w:widowControl w:val="0"/>
              <w:pBdr>
                <w:top w:val="nil"/>
                <w:left w:val="nil"/>
                <w:bottom w:val="nil"/>
                <w:right w:val="nil"/>
                <w:between w:val="nil"/>
              </w:pBdr>
              <w:spacing w:line="276" w:lineRule="auto"/>
              <w:ind w:firstLine="0"/>
            </w:pPr>
            <w:r w:rsidRPr="00D7682F">
              <w:t>p-value</w:t>
            </w:r>
          </w:p>
        </w:tc>
      </w:tr>
      <w:tr w:rsidR="00471A3D" w14:paraId="635B17B2" w14:textId="77777777" w:rsidTr="00D7682F">
        <w:trPr>
          <w:trHeight w:val="20"/>
          <w:trPrChange w:id="1026" w:author="jameal samhouri" w:date="2022-04-05T09:11:00Z">
            <w:trPr>
              <w:trHeight w:val="20"/>
            </w:trPr>
          </w:trPrChange>
        </w:trPr>
        <w:tc>
          <w:tcPr>
            <w:tcW w:w="1995" w:type="dxa"/>
            <w:tcBorders>
              <w:top w:val="single" w:sz="4" w:space="0" w:color="auto"/>
              <w:left w:val="nil"/>
              <w:bottom w:val="nil"/>
              <w:right w:val="nil"/>
            </w:tcBorders>
            <w:tcMar>
              <w:top w:w="100" w:type="dxa"/>
              <w:left w:w="100" w:type="dxa"/>
              <w:bottom w:w="100" w:type="dxa"/>
              <w:right w:w="100" w:type="dxa"/>
            </w:tcMar>
            <w:tcPrChange w:id="1027" w:author="jameal samhouri" w:date="2022-04-05T09:11:00Z">
              <w:tcPr>
                <w:tcW w:w="1995" w:type="dxa"/>
                <w:tcBorders>
                  <w:top w:val="single" w:sz="4" w:space="0" w:color="auto"/>
                  <w:left w:val="nil"/>
                  <w:bottom w:val="nil"/>
                  <w:right w:val="nil"/>
                </w:tcBorders>
                <w:tcMar>
                  <w:top w:w="100" w:type="dxa"/>
                  <w:left w:w="100" w:type="dxa"/>
                  <w:bottom w:w="100" w:type="dxa"/>
                  <w:right w:w="100" w:type="dxa"/>
                </w:tcMar>
              </w:tcPr>
            </w:tcPrChange>
          </w:tcPr>
          <w:p w14:paraId="206D5E98" w14:textId="77777777" w:rsidR="00471A3D" w:rsidRDefault="00EF0B3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Change w:id="1028" w:author="jameal samhouri" w:date="2022-04-05T09:11:00Z">
              <w:tcPr>
                <w:tcW w:w="645" w:type="dxa"/>
                <w:tcBorders>
                  <w:top w:val="single" w:sz="4" w:space="0" w:color="auto"/>
                </w:tcBorders>
                <w:tcMar>
                  <w:top w:w="100" w:type="dxa"/>
                  <w:left w:w="100" w:type="dxa"/>
                  <w:bottom w:w="100" w:type="dxa"/>
                  <w:right w:w="100" w:type="dxa"/>
                </w:tcMar>
              </w:tcPr>
            </w:tcPrChange>
          </w:tcPr>
          <w:p w14:paraId="1ED2AB6A" w14:textId="77777777" w:rsidR="00471A3D" w:rsidRDefault="00EF0B3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Change w:id="1029" w:author="jameal samhouri" w:date="2022-04-05T09:11:00Z">
              <w:tcPr>
                <w:tcW w:w="1160" w:type="dxa"/>
                <w:tcBorders>
                  <w:top w:val="single" w:sz="4" w:space="0" w:color="auto"/>
                </w:tcBorders>
                <w:tcMar>
                  <w:top w:w="100" w:type="dxa"/>
                  <w:left w:w="100" w:type="dxa"/>
                  <w:bottom w:w="100" w:type="dxa"/>
                  <w:right w:w="100" w:type="dxa"/>
                </w:tcMar>
              </w:tcPr>
            </w:tcPrChange>
          </w:tcPr>
          <w:p w14:paraId="1306C2D9" w14:textId="77777777" w:rsidR="00471A3D" w:rsidRDefault="00EF0B3C">
            <w:pPr>
              <w:widowControl w:val="0"/>
              <w:pBdr>
                <w:top w:val="nil"/>
                <w:left w:val="nil"/>
                <w:bottom w:val="nil"/>
                <w:right w:val="nil"/>
                <w:between w:val="nil"/>
              </w:pBdr>
              <w:spacing w:line="276" w:lineRule="auto"/>
              <w:ind w:firstLine="0"/>
              <w:jc w:val="right"/>
            </w:pPr>
            <w:r>
              <w:t>0.92</w:t>
            </w:r>
          </w:p>
        </w:tc>
        <w:tc>
          <w:tcPr>
            <w:tcW w:w="1160" w:type="dxa"/>
            <w:tcBorders>
              <w:top w:val="single" w:sz="4" w:space="0" w:color="auto"/>
            </w:tcBorders>
            <w:tcMar>
              <w:top w:w="100" w:type="dxa"/>
              <w:left w:w="100" w:type="dxa"/>
              <w:bottom w:w="100" w:type="dxa"/>
              <w:right w:w="100" w:type="dxa"/>
            </w:tcMar>
            <w:tcPrChange w:id="1030" w:author="jameal samhouri" w:date="2022-04-05T09:11:00Z">
              <w:tcPr>
                <w:tcW w:w="1160" w:type="dxa"/>
                <w:tcBorders>
                  <w:top w:val="single" w:sz="4" w:space="0" w:color="auto"/>
                </w:tcBorders>
                <w:tcMar>
                  <w:top w:w="100" w:type="dxa"/>
                  <w:left w:w="100" w:type="dxa"/>
                  <w:bottom w:w="100" w:type="dxa"/>
                  <w:right w:w="100" w:type="dxa"/>
                </w:tcMar>
              </w:tcPr>
            </w:tcPrChange>
          </w:tcPr>
          <w:p w14:paraId="056DC14C" w14:textId="77777777" w:rsidR="00471A3D" w:rsidRDefault="00EF0B3C">
            <w:pPr>
              <w:widowControl w:val="0"/>
              <w:pBdr>
                <w:top w:val="nil"/>
                <w:left w:val="nil"/>
                <w:bottom w:val="nil"/>
                <w:right w:val="nil"/>
                <w:between w:val="nil"/>
              </w:pBdr>
              <w:spacing w:line="276" w:lineRule="auto"/>
              <w:ind w:firstLine="0"/>
              <w:jc w:val="right"/>
            </w:pPr>
            <w:r>
              <w:t>0.03</w:t>
            </w:r>
          </w:p>
        </w:tc>
        <w:tc>
          <w:tcPr>
            <w:tcW w:w="1160" w:type="dxa"/>
            <w:tcBorders>
              <w:top w:val="single" w:sz="4" w:space="0" w:color="auto"/>
            </w:tcBorders>
            <w:tcMar>
              <w:top w:w="100" w:type="dxa"/>
              <w:left w:w="100" w:type="dxa"/>
              <w:bottom w:w="100" w:type="dxa"/>
              <w:right w:w="100" w:type="dxa"/>
            </w:tcMar>
            <w:tcPrChange w:id="1031" w:author="jameal samhouri" w:date="2022-04-05T09:11:00Z">
              <w:tcPr>
                <w:tcW w:w="1160" w:type="dxa"/>
                <w:tcBorders>
                  <w:top w:val="single" w:sz="4" w:space="0" w:color="auto"/>
                </w:tcBorders>
                <w:tcMar>
                  <w:top w:w="100" w:type="dxa"/>
                  <w:left w:w="100" w:type="dxa"/>
                  <w:bottom w:w="100" w:type="dxa"/>
                  <w:right w:w="100" w:type="dxa"/>
                </w:tcMar>
              </w:tcPr>
            </w:tcPrChange>
          </w:tcPr>
          <w:p w14:paraId="5E9D3881" w14:textId="77777777" w:rsidR="00471A3D" w:rsidRDefault="00EF0B3C">
            <w:pPr>
              <w:widowControl w:val="0"/>
              <w:pBdr>
                <w:top w:val="nil"/>
                <w:left w:val="nil"/>
                <w:bottom w:val="nil"/>
                <w:right w:val="nil"/>
                <w:between w:val="nil"/>
              </w:pBdr>
              <w:spacing w:line="276" w:lineRule="auto"/>
              <w:ind w:firstLine="0"/>
              <w:jc w:val="right"/>
            </w:pPr>
            <w:r>
              <w:t>11.68</w:t>
            </w:r>
          </w:p>
        </w:tc>
        <w:tc>
          <w:tcPr>
            <w:tcW w:w="1160" w:type="dxa"/>
            <w:tcBorders>
              <w:top w:val="single" w:sz="4" w:space="0" w:color="auto"/>
            </w:tcBorders>
            <w:tcMar>
              <w:top w:w="100" w:type="dxa"/>
              <w:left w:w="100" w:type="dxa"/>
              <w:bottom w:w="100" w:type="dxa"/>
              <w:right w:w="100" w:type="dxa"/>
            </w:tcMar>
            <w:tcPrChange w:id="1032" w:author="jameal samhouri" w:date="2022-04-05T09:11:00Z">
              <w:tcPr>
                <w:tcW w:w="1160" w:type="dxa"/>
                <w:tcBorders>
                  <w:top w:val="single" w:sz="4" w:space="0" w:color="auto"/>
                </w:tcBorders>
                <w:tcMar>
                  <w:top w:w="100" w:type="dxa"/>
                  <w:left w:w="100" w:type="dxa"/>
                  <w:bottom w:w="100" w:type="dxa"/>
                  <w:right w:w="100" w:type="dxa"/>
                </w:tcMar>
              </w:tcPr>
            </w:tcPrChange>
          </w:tcPr>
          <w:p w14:paraId="508D9A08" w14:textId="77777777" w:rsidR="00471A3D" w:rsidRDefault="00EF0B3C">
            <w:pPr>
              <w:widowControl w:val="0"/>
              <w:pBdr>
                <w:top w:val="nil"/>
                <w:left w:val="nil"/>
                <w:bottom w:val="nil"/>
                <w:right w:val="nil"/>
                <w:between w:val="nil"/>
              </w:pBdr>
              <w:spacing w:line="276" w:lineRule="auto"/>
              <w:ind w:firstLine="0"/>
              <w:jc w:val="right"/>
            </w:pPr>
            <w:r>
              <w:t>0.001</w:t>
            </w:r>
          </w:p>
        </w:tc>
      </w:tr>
      <w:tr w:rsidR="00471A3D" w14:paraId="2EE7F39E" w14:textId="77777777" w:rsidTr="00D7682F">
        <w:trPr>
          <w:trHeight w:val="20"/>
          <w:trPrChange w:id="1033" w:author="jameal samhouri" w:date="2022-04-05T09:11:00Z">
            <w:trPr>
              <w:trHeight w:val="20"/>
            </w:trPr>
          </w:trPrChange>
        </w:trPr>
        <w:tc>
          <w:tcPr>
            <w:tcW w:w="1995" w:type="dxa"/>
            <w:tcBorders>
              <w:top w:val="nil"/>
              <w:left w:val="nil"/>
              <w:bottom w:val="nil"/>
              <w:right w:val="nil"/>
            </w:tcBorders>
            <w:tcMar>
              <w:top w:w="100" w:type="dxa"/>
              <w:left w:w="100" w:type="dxa"/>
              <w:bottom w:w="100" w:type="dxa"/>
              <w:right w:w="100" w:type="dxa"/>
            </w:tcMar>
            <w:tcPrChange w:id="1034" w:author="jameal samhouri" w:date="2022-04-05T09:11:00Z">
              <w:tcPr>
                <w:tcW w:w="1995" w:type="dxa"/>
                <w:tcBorders>
                  <w:top w:val="nil"/>
                  <w:left w:val="nil"/>
                  <w:bottom w:val="nil"/>
                  <w:right w:val="nil"/>
                </w:tcBorders>
                <w:tcMar>
                  <w:top w:w="100" w:type="dxa"/>
                  <w:left w:w="100" w:type="dxa"/>
                  <w:bottom w:w="100" w:type="dxa"/>
                  <w:right w:w="100" w:type="dxa"/>
                </w:tcMar>
              </w:tcPr>
            </w:tcPrChange>
          </w:tcPr>
          <w:p w14:paraId="38A8EBFE" w14:textId="77777777" w:rsidR="00471A3D" w:rsidRDefault="00EF0B3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Change w:id="1035" w:author="jameal samhouri" w:date="2022-04-05T09:11:00Z">
              <w:tcPr>
                <w:tcW w:w="645" w:type="dxa"/>
                <w:tcMar>
                  <w:top w:w="100" w:type="dxa"/>
                  <w:left w:w="100" w:type="dxa"/>
                  <w:bottom w:w="100" w:type="dxa"/>
                  <w:right w:w="100" w:type="dxa"/>
                </w:tcMar>
              </w:tcPr>
            </w:tcPrChange>
          </w:tcPr>
          <w:p w14:paraId="4372516E" w14:textId="77777777" w:rsidR="00471A3D" w:rsidRDefault="00EF0B3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Change w:id="1036" w:author="jameal samhouri" w:date="2022-04-05T09:11:00Z">
              <w:tcPr>
                <w:tcW w:w="1160" w:type="dxa"/>
                <w:tcMar>
                  <w:top w:w="100" w:type="dxa"/>
                  <w:left w:w="100" w:type="dxa"/>
                  <w:bottom w:w="100" w:type="dxa"/>
                  <w:right w:w="100" w:type="dxa"/>
                </w:tcMar>
              </w:tcPr>
            </w:tcPrChange>
          </w:tcPr>
          <w:p w14:paraId="13AAC0DB" w14:textId="77777777" w:rsidR="00471A3D" w:rsidRDefault="00EF0B3C">
            <w:pPr>
              <w:widowControl w:val="0"/>
              <w:pBdr>
                <w:top w:val="nil"/>
                <w:left w:val="nil"/>
                <w:bottom w:val="nil"/>
                <w:right w:val="nil"/>
                <w:between w:val="nil"/>
              </w:pBdr>
              <w:spacing w:line="276" w:lineRule="auto"/>
              <w:ind w:firstLine="0"/>
              <w:jc w:val="right"/>
            </w:pPr>
            <w:r>
              <w:t>3.74</w:t>
            </w:r>
          </w:p>
        </w:tc>
        <w:tc>
          <w:tcPr>
            <w:tcW w:w="1160" w:type="dxa"/>
            <w:tcMar>
              <w:top w:w="100" w:type="dxa"/>
              <w:left w:w="100" w:type="dxa"/>
              <w:bottom w:w="100" w:type="dxa"/>
              <w:right w:w="100" w:type="dxa"/>
            </w:tcMar>
            <w:tcPrChange w:id="1037" w:author="jameal samhouri" w:date="2022-04-05T09:11:00Z">
              <w:tcPr>
                <w:tcW w:w="1160" w:type="dxa"/>
                <w:tcMar>
                  <w:top w:w="100" w:type="dxa"/>
                  <w:left w:w="100" w:type="dxa"/>
                  <w:bottom w:w="100" w:type="dxa"/>
                  <w:right w:w="100" w:type="dxa"/>
                </w:tcMar>
              </w:tcPr>
            </w:tcPrChange>
          </w:tcPr>
          <w:p w14:paraId="18B54782" w14:textId="77777777" w:rsidR="00471A3D" w:rsidRDefault="00EF0B3C">
            <w:pPr>
              <w:widowControl w:val="0"/>
              <w:pBdr>
                <w:top w:val="nil"/>
                <w:left w:val="nil"/>
                <w:bottom w:val="nil"/>
                <w:right w:val="nil"/>
                <w:between w:val="nil"/>
              </w:pBdr>
              <w:spacing w:line="276" w:lineRule="auto"/>
              <w:ind w:firstLine="0"/>
              <w:jc w:val="right"/>
            </w:pPr>
            <w:r>
              <w:t>0.12</w:t>
            </w:r>
          </w:p>
        </w:tc>
        <w:tc>
          <w:tcPr>
            <w:tcW w:w="1160" w:type="dxa"/>
            <w:tcMar>
              <w:top w:w="100" w:type="dxa"/>
              <w:left w:w="100" w:type="dxa"/>
              <w:bottom w:w="100" w:type="dxa"/>
              <w:right w:w="100" w:type="dxa"/>
            </w:tcMar>
            <w:tcPrChange w:id="1038" w:author="jameal samhouri" w:date="2022-04-05T09:11:00Z">
              <w:tcPr>
                <w:tcW w:w="1160" w:type="dxa"/>
                <w:tcMar>
                  <w:top w:w="100" w:type="dxa"/>
                  <w:left w:w="100" w:type="dxa"/>
                  <w:bottom w:w="100" w:type="dxa"/>
                  <w:right w:w="100" w:type="dxa"/>
                </w:tcMar>
              </w:tcPr>
            </w:tcPrChange>
          </w:tcPr>
          <w:p w14:paraId="7D8517AC" w14:textId="77777777" w:rsidR="00471A3D" w:rsidRDefault="00EF0B3C">
            <w:pPr>
              <w:widowControl w:val="0"/>
              <w:pBdr>
                <w:top w:val="nil"/>
                <w:left w:val="nil"/>
                <w:bottom w:val="nil"/>
                <w:right w:val="nil"/>
                <w:between w:val="nil"/>
              </w:pBdr>
              <w:spacing w:line="276" w:lineRule="auto"/>
              <w:ind w:firstLine="0"/>
              <w:jc w:val="right"/>
            </w:pPr>
            <w:r>
              <w:t>11.94</w:t>
            </w:r>
          </w:p>
        </w:tc>
        <w:tc>
          <w:tcPr>
            <w:tcW w:w="1160" w:type="dxa"/>
            <w:tcMar>
              <w:top w:w="100" w:type="dxa"/>
              <w:left w:w="100" w:type="dxa"/>
              <w:bottom w:w="100" w:type="dxa"/>
              <w:right w:w="100" w:type="dxa"/>
            </w:tcMar>
            <w:tcPrChange w:id="1039" w:author="jameal samhouri" w:date="2022-04-05T09:11:00Z">
              <w:tcPr>
                <w:tcW w:w="1160" w:type="dxa"/>
                <w:tcMar>
                  <w:top w:w="100" w:type="dxa"/>
                  <w:left w:w="100" w:type="dxa"/>
                  <w:bottom w:w="100" w:type="dxa"/>
                  <w:right w:w="100" w:type="dxa"/>
                </w:tcMar>
              </w:tcPr>
            </w:tcPrChange>
          </w:tcPr>
          <w:p w14:paraId="75EA0C54" w14:textId="77777777" w:rsidR="00471A3D" w:rsidRDefault="00EF0B3C">
            <w:pPr>
              <w:widowControl w:val="0"/>
              <w:pBdr>
                <w:top w:val="nil"/>
                <w:left w:val="nil"/>
                <w:bottom w:val="nil"/>
                <w:right w:val="nil"/>
                <w:between w:val="nil"/>
              </w:pBdr>
              <w:spacing w:line="276" w:lineRule="auto"/>
              <w:ind w:firstLine="0"/>
              <w:jc w:val="right"/>
            </w:pPr>
            <w:r>
              <w:t>0.001</w:t>
            </w:r>
          </w:p>
        </w:tc>
      </w:tr>
      <w:tr w:rsidR="00471A3D" w14:paraId="1AAEB9BC" w14:textId="77777777" w:rsidTr="00D7682F">
        <w:trPr>
          <w:trHeight w:val="20"/>
          <w:trPrChange w:id="1040" w:author="jameal samhouri" w:date="2022-04-05T09:11:00Z">
            <w:trPr>
              <w:trHeight w:val="20"/>
            </w:trPr>
          </w:trPrChange>
        </w:trPr>
        <w:tc>
          <w:tcPr>
            <w:tcW w:w="1995" w:type="dxa"/>
            <w:tcBorders>
              <w:top w:val="nil"/>
              <w:left w:val="nil"/>
              <w:bottom w:val="nil"/>
              <w:right w:val="nil"/>
            </w:tcBorders>
            <w:tcMar>
              <w:top w:w="100" w:type="dxa"/>
              <w:left w:w="100" w:type="dxa"/>
              <w:bottom w:w="100" w:type="dxa"/>
              <w:right w:w="100" w:type="dxa"/>
            </w:tcMar>
            <w:tcPrChange w:id="1041" w:author="jameal samhouri" w:date="2022-04-05T09:11:00Z">
              <w:tcPr>
                <w:tcW w:w="1995" w:type="dxa"/>
                <w:tcBorders>
                  <w:top w:val="nil"/>
                  <w:left w:val="nil"/>
                  <w:bottom w:val="nil"/>
                  <w:right w:val="nil"/>
                </w:tcBorders>
                <w:tcMar>
                  <w:top w:w="100" w:type="dxa"/>
                  <w:left w:w="100" w:type="dxa"/>
                  <w:bottom w:w="100" w:type="dxa"/>
                  <w:right w:w="100" w:type="dxa"/>
                </w:tcMar>
              </w:tcPr>
            </w:tcPrChange>
          </w:tcPr>
          <w:p w14:paraId="1379CD0B" w14:textId="77777777" w:rsidR="00471A3D" w:rsidRDefault="00EF0B3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Change w:id="1042" w:author="jameal samhouri" w:date="2022-04-05T09:11:00Z">
              <w:tcPr>
                <w:tcW w:w="645" w:type="dxa"/>
                <w:tcMar>
                  <w:top w:w="100" w:type="dxa"/>
                  <w:left w:w="100" w:type="dxa"/>
                  <w:bottom w:w="100" w:type="dxa"/>
                  <w:right w:w="100" w:type="dxa"/>
                </w:tcMar>
              </w:tcPr>
            </w:tcPrChange>
          </w:tcPr>
          <w:p w14:paraId="42BBCDE7" w14:textId="77777777" w:rsidR="00471A3D" w:rsidRDefault="00EF0B3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Change w:id="1043" w:author="jameal samhouri" w:date="2022-04-05T09:11:00Z">
              <w:tcPr>
                <w:tcW w:w="1160" w:type="dxa"/>
                <w:tcMar>
                  <w:top w:w="100" w:type="dxa"/>
                  <w:left w:w="100" w:type="dxa"/>
                  <w:bottom w:w="100" w:type="dxa"/>
                  <w:right w:w="100" w:type="dxa"/>
                </w:tcMar>
              </w:tcPr>
            </w:tcPrChange>
          </w:tcPr>
          <w:p w14:paraId="39D6E585" w14:textId="77777777" w:rsidR="00471A3D" w:rsidRDefault="00EF0B3C">
            <w:pPr>
              <w:widowControl w:val="0"/>
              <w:pBdr>
                <w:top w:val="nil"/>
                <w:left w:val="nil"/>
                <w:bottom w:val="nil"/>
                <w:right w:val="nil"/>
                <w:between w:val="nil"/>
              </w:pBdr>
              <w:spacing w:line="276" w:lineRule="auto"/>
              <w:ind w:firstLine="0"/>
              <w:jc w:val="right"/>
            </w:pPr>
            <w:r>
              <w:t>1.23</w:t>
            </w:r>
          </w:p>
        </w:tc>
        <w:tc>
          <w:tcPr>
            <w:tcW w:w="1160" w:type="dxa"/>
            <w:tcMar>
              <w:top w:w="100" w:type="dxa"/>
              <w:left w:w="100" w:type="dxa"/>
              <w:bottom w:w="100" w:type="dxa"/>
              <w:right w:w="100" w:type="dxa"/>
            </w:tcMar>
            <w:tcPrChange w:id="1044" w:author="jameal samhouri" w:date="2022-04-05T09:11:00Z">
              <w:tcPr>
                <w:tcW w:w="1160" w:type="dxa"/>
                <w:tcMar>
                  <w:top w:w="100" w:type="dxa"/>
                  <w:left w:w="100" w:type="dxa"/>
                  <w:bottom w:w="100" w:type="dxa"/>
                  <w:right w:w="100" w:type="dxa"/>
                </w:tcMar>
              </w:tcPr>
            </w:tcPrChange>
          </w:tcPr>
          <w:p w14:paraId="042FE78D" w14:textId="77777777" w:rsidR="00471A3D" w:rsidRDefault="00EF0B3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Change w:id="1045" w:author="jameal samhouri" w:date="2022-04-05T09:11:00Z">
              <w:tcPr>
                <w:tcW w:w="1160" w:type="dxa"/>
                <w:tcMar>
                  <w:top w:w="100" w:type="dxa"/>
                  <w:left w:w="100" w:type="dxa"/>
                  <w:bottom w:w="100" w:type="dxa"/>
                  <w:right w:w="100" w:type="dxa"/>
                </w:tcMar>
              </w:tcPr>
            </w:tcPrChange>
          </w:tcPr>
          <w:p w14:paraId="3CD2C398" w14:textId="77777777" w:rsidR="00471A3D" w:rsidRDefault="00EF0B3C">
            <w:pPr>
              <w:widowControl w:val="0"/>
              <w:pBdr>
                <w:top w:val="nil"/>
                <w:left w:val="nil"/>
                <w:bottom w:val="nil"/>
                <w:right w:val="nil"/>
                <w:between w:val="nil"/>
              </w:pBdr>
              <w:spacing w:line="276" w:lineRule="auto"/>
              <w:ind w:firstLine="0"/>
              <w:jc w:val="right"/>
            </w:pPr>
            <w:r>
              <w:t>3.91</w:t>
            </w:r>
          </w:p>
        </w:tc>
        <w:tc>
          <w:tcPr>
            <w:tcW w:w="1160" w:type="dxa"/>
            <w:tcMar>
              <w:top w:w="100" w:type="dxa"/>
              <w:left w:w="100" w:type="dxa"/>
              <w:bottom w:w="100" w:type="dxa"/>
              <w:right w:w="100" w:type="dxa"/>
            </w:tcMar>
            <w:tcPrChange w:id="1046" w:author="jameal samhouri" w:date="2022-04-05T09:11:00Z">
              <w:tcPr>
                <w:tcW w:w="1160" w:type="dxa"/>
                <w:tcMar>
                  <w:top w:w="100" w:type="dxa"/>
                  <w:left w:w="100" w:type="dxa"/>
                  <w:bottom w:w="100" w:type="dxa"/>
                  <w:right w:w="100" w:type="dxa"/>
                </w:tcMar>
              </w:tcPr>
            </w:tcPrChange>
          </w:tcPr>
          <w:p w14:paraId="7CA680F9" w14:textId="77777777" w:rsidR="00471A3D" w:rsidRDefault="00EF0B3C">
            <w:pPr>
              <w:widowControl w:val="0"/>
              <w:pBdr>
                <w:top w:val="nil"/>
                <w:left w:val="nil"/>
                <w:bottom w:val="nil"/>
                <w:right w:val="nil"/>
                <w:between w:val="nil"/>
              </w:pBdr>
              <w:spacing w:line="276" w:lineRule="auto"/>
              <w:ind w:firstLine="0"/>
              <w:jc w:val="right"/>
            </w:pPr>
            <w:r>
              <w:t>0.001</w:t>
            </w:r>
          </w:p>
        </w:tc>
      </w:tr>
      <w:tr w:rsidR="00471A3D" w14:paraId="24837FF5" w14:textId="77777777" w:rsidTr="00D7682F">
        <w:trPr>
          <w:trHeight w:val="20"/>
          <w:trPrChange w:id="1047" w:author="jameal samhouri" w:date="2022-04-05T09:11:00Z">
            <w:trPr>
              <w:trHeight w:val="20"/>
            </w:trPr>
          </w:trPrChange>
        </w:trPr>
        <w:tc>
          <w:tcPr>
            <w:tcW w:w="1995" w:type="dxa"/>
            <w:tcBorders>
              <w:top w:val="nil"/>
              <w:left w:val="nil"/>
              <w:bottom w:val="nil"/>
              <w:right w:val="nil"/>
            </w:tcBorders>
            <w:tcMar>
              <w:top w:w="100" w:type="dxa"/>
              <w:left w:w="100" w:type="dxa"/>
              <w:bottom w:w="100" w:type="dxa"/>
              <w:right w:w="100" w:type="dxa"/>
            </w:tcMar>
            <w:tcPrChange w:id="1048" w:author="jameal samhouri" w:date="2022-04-05T09:11:00Z">
              <w:tcPr>
                <w:tcW w:w="1995" w:type="dxa"/>
                <w:tcBorders>
                  <w:top w:val="nil"/>
                  <w:left w:val="nil"/>
                  <w:bottom w:val="nil"/>
                  <w:right w:val="nil"/>
                </w:tcBorders>
                <w:tcMar>
                  <w:top w:w="100" w:type="dxa"/>
                  <w:left w:w="100" w:type="dxa"/>
                  <w:bottom w:w="100" w:type="dxa"/>
                  <w:right w:w="100" w:type="dxa"/>
                </w:tcMar>
              </w:tcPr>
            </w:tcPrChange>
          </w:tcPr>
          <w:p w14:paraId="3C181CB7" w14:textId="77777777" w:rsidR="00471A3D" w:rsidRDefault="00EF0B3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Change w:id="1049" w:author="jameal samhouri" w:date="2022-04-05T09:11:00Z">
              <w:tcPr>
                <w:tcW w:w="645" w:type="dxa"/>
                <w:tcMar>
                  <w:top w:w="100" w:type="dxa"/>
                  <w:left w:w="100" w:type="dxa"/>
                  <w:bottom w:w="100" w:type="dxa"/>
                  <w:right w:w="100" w:type="dxa"/>
                </w:tcMar>
              </w:tcPr>
            </w:tcPrChange>
          </w:tcPr>
          <w:p w14:paraId="041273E6" w14:textId="77777777" w:rsidR="00471A3D" w:rsidRDefault="00EF0B3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Change w:id="1050" w:author="jameal samhouri" w:date="2022-04-05T09:11:00Z">
              <w:tcPr>
                <w:tcW w:w="1160" w:type="dxa"/>
                <w:tcMar>
                  <w:top w:w="100" w:type="dxa"/>
                  <w:left w:w="100" w:type="dxa"/>
                  <w:bottom w:w="100" w:type="dxa"/>
                  <w:right w:w="100" w:type="dxa"/>
                </w:tcMar>
              </w:tcPr>
            </w:tcPrChange>
          </w:tcPr>
          <w:p w14:paraId="52F4E2BF" w14:textId="77777777" w:rsidR="00471A3D" w:rsidRDefault="00EF0B3C">
            <w:pPr>
              <w:widowControl w:val="0"/>
              <w:pBdr>
                <w:top w:val="nil"/>
                <w:left w:val="nil"/>
                <w:bottom w:val="nil"/>
                <w:right w:val="nil"/>
                <w:between w:val="nil"/>
              </w:pBdr>
              <w:spacing w:line="276" w:lineRule="auto"/>
              <w:ind w:firstLine="0"/>
              <w:jc w:val="right"/>
            </w:pPr>
            <w:r>
              <w:t>1.49</w:t>
            </w:r>
          </w:p>
        </w:tc>
        <w:tc>
          <w:tcPr>
            <w:tcW w:w="1160" w:type="dxa"/>
            <w:tcMar>
              <w:top w:w="100" w:type="dxa"/>
              <w:left w:w="100" w:type="dxa"/>
              <w:bottom w:w="100" w:type="dxa"/>
              <w:right w:w="100" w:type="dxa"/>
            </w:tcMar>
            <w:tcPrChange w:id="1051" w:author="jameal samhouri" w:date="2022-04-05T09:11:00Z">
              <w:tcPr>
                <w:tcW w:w="1160" w:type="dxa"/>
                <w:tcMar>
                  <w:top w:w="100" w:type="dxa"/>
                  <w:left w:w="100" w:type="dxa"/>
                  <w:bottom w:w="100" w:type="dxa"/>
                  <w:right w:w="100" w:type="dxa"/>
                </w:tcMar>
              </w:tcPr>
            </w:tcPrChange>
          </w:tcPr>
          <w:p w14:paraId="17AB88F7" w14:textId="77777777" w:rsidR="00471A3D" w:rsidRDefault="00EF0B3C">
            <w:pPr>
              <w:widowControl w:val="0"/>
              <w:pBdr>
                <w:top w:val="nil"/>
                <w:left w:val="nil"/>
                <w:bottom w:val="nil"/>
                <w:right w:val="nil"/>
                <w:between w:val="nil"/>
              </w:pBdr>
              <w:spacing w:line="276" w:lineRule="auto"/>
              <w:ind w:firstLine="0"/>
              <w:jc w:val="right"/>
            </w:pPr>
            <w:r>
              <w:t>0.05</w:t>
            </w:r>
          </w:p>
        </w:tc>
        <w:tc>
          <w:tcPr>
            <w:tcW w:w="1160" w:type="dxa"/>
            <w:tcMar>
              <w:top w:w="100" w:type="dxa"/>
              <w:left w:w="100" w:type="dxa"/>
              <w:bottom w:w="100" w:type="dxa"/>
              <w:right w:w="100" w:type="dxa"/>
            </w:tcMar>
            <w:tcPrChange w:id="1052" w:author="jameal samhouri" w:date="2022-04-05T09:11:00Z">
              <w:tcPr>
                <w:tcW w:w="1160" w:type="dxa"/>
                <w:tcMar>
                  <w:top w:w="100" w:type="dxa"/>
                  <w:left w:w="100" w:type="dxa"/>
                  <w:bottom w:w="100" w:type="dxa"/>
                  <w:right w:w="100" w:type="dxa"/>
                </w:tcMar>
              </w:tcPr>
            </w:tcPrChange>
          </w:tcPr>
          <w:p w14:paraId="2AB21B76" w14:textId="77777777" w:rsidR="00471A3D" w:rsidRDefault="00EF0B3C">
            <w:pPr>
              <w:widowControl w:val="0"/>
              <w:pBdr>
                <w:top w:val="nil"/>
                <w:left w:val="nil"/>
                <w:bottom w:val="nil"/>
                <w:right w:val="nil"/>
                <w:between w:val="nil"/>
              </w:pBdr>
              <w:spacing w:line="276" w:lineRule="auto"/>
              <w:ind w:firstLine="0"/>
              <w:jc w:val="right"/>
            </w:pPr>
            <w:r>
              <w:t>4.76</w:t>
            </w:r>
          </w:p>
        </w:tc>
        <w:tc>
          <w:tcPr>
            <w:tcW w:w="1160" w:type="dxa"/>
            <w:tcMar>
              <w:top w:w="100" w:type="dxa"/>
              <w:left w:w="100" w:type="dxa"/>
              <w:bottom w:w="100" w:type="dxa"/>
              <w:right w:w="100" w:type="dxa"/>
            </w:tcMar>
            <w:tcPrChange w:id="1053" w:author="jameal samhouri" w:date="2022-04-05T09:11:00Z">
              <w:tcPr>
                <w:tcW w:w="1160" w:type="dxa"/>
                <w:tcMar>
                  <w:top w:w="100" w:type="dxa"/>
                  <w:left w:w="100" w:type="dxa"/>
                  <w:bottom w:w="100" w:type="dxa"/>
                  <w:right w:w="100" w:type="dxa"/>
                </w:tcMar>
              </w:tcPr>
            </w:tcPrChange>
          </w:tcPr>
          <w:p w14:paraId="0DD44C65" w14:textId="77777777" w:rsidR="00471A3D" w:rsidRDefault="00EF0B3C">
            <w:pPr>
              <w:widowControl w:val="0"/>
              <w:pBdr>
                <w:top w:val="nil"/>
                <w:left w:val="nil"/>
                <w:bottom w:val="nil"/>
                <w:right w:val="nil"/>
                <w:between w:val="nil"/>
              </w:pBdr>
              <w:spacing w:line="276" w:lineRule="auto"/>
              <w:ind w:firstLine="0"/>
              <w:jc w:val="right"/>
            </w:pPr>
            <w:r>
              <w:t>0.001</w:t>
            </w:r>
          </w:p>
        </w:tc>
      </w:tr>
      <w:tr w:rsidR="00471A3D" w14:paraId="54BDD986" w14:textId="77777777" w:rsidTr="00D7682F">
        <w:trPr>
          <w:trHeight w:val="20"/>
          <w:trPrChange w:id="1054" w:author="jameal samhouri" w:date="2022-04-05T09:11:00Z">
            <w:trPr>
              <w:trHeight w:val="20"/>
            </w:trPr>
          </w:trPrChange>
        </w:trPr>
        <w:tc>
          <w:tcPr>
            <w:tcW w:w="1995" w:type="dxa"/>
            <w:tcBorders>
              <w:top w:val="nil"/>
              <w:left w:val="nil"/>
              <w:bottom w:val="nil"/>
              <w:right w:val="nil"/>
            </w:tcBorders>
            <w:tcMar>
              <w:top w:w="100" w:type="dxa"/>
              <w:left w:w="100" w:type="dxa"/>
              <w:bottom w:w="100" w:type="dxa"/>
              <w:right w:w="100" w:type="dxa"/>
            </w:tcMar>
            <w:tcPrChange w:id="1055" w:author="jameal samhouri" w:date="2022-04-05T09:11:00Z">
              <w:tcPr>
                <w:tcW w:w="1995" w:type="dxa"/>
                <w:tcBorders>
                  <w:top w:val="nil"/>
                  <w:left w:val="nil"/>
                  <w:bottom w:val="nil"/>
                  <w:right w:val="nil"/>
                </w:tcBorders>
                <w:tcMar>
                  <w:top w:w="100" w:type="dxa"/>
                  <w:left w:w="100" w:type="dxa"/>
                  <w:bottom w:w="100" w:type="dxa"/>
                  <w:right w:w="100" w:type="dxa"/>
                </w:tcMar>
              </w:tcPr>
            </w:tcPrChange>
          </w:tcPr>
          <w:p w14:paraId="63D0957F" w14:textId="77777777" w:rsidR="00471A3D" w:rsidRDefault="00EF0B3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Change w:id="1056" w:author="jameal samhouri" w:date="2022-04-05T09:11:00Z">
              <w:tcPr>
                <w:tcW w:w="645" w:type="dxa"/>
                <w:tcMar>
                  <w:top w:w="100" w:type="dxa"/>
                  <w:left w:w="100" w:type="dxa"/>
                  <w:bottom w:w="100" w:type="dxa"/>
                  <w:right w:w="100" w:type="dxa"/>
                </w:tcMar>
              </w:tcPr>
            </w:tcPrChange>
          </w:tcPr>
          <w:p w14:paraId="54040B84" w14:textId="77777777" w:rsidR="00471A3D" w:rsidRDefault="00EF0B3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Change w:id="1057" w:author="jameal samhouri" w:date="2022-04-05T09:11:00Z">
              <w:tcPr>
                <w:tcW w:w="1160" w:type="dxa"/>
                <w:tcMar>
                  <w:top w:w="100" w:type="dxa"/>
                  <w:left w:w="100" w:type="dxa"/>
                  <w:bottom w:w="100" w:type="dxa"/>
                  <w:right w:w="100" w:type="dxa"/>
                </w:tcMar>
              </w:tcPr>
            </w:tcPrChange>
          </w:tcPr>
          <w:p w14:paraId="3A3AB3C0" w14:textId="77777777" w:rsidR="00471A3D" w:rsidRDefault="00EF0B3C">
            <w:pPr>
              <w:widowControl w:val="0"/>
              <w:pBdr>
                <w:top w:val="nil"/>
                <w:left w:val="nil"/>
                <w:bottom w:val="nil"/>
                <w:right w:val="nil"/>
                <w:between w:val="nil"/>
              </w:pBdr>
              <w:spacing w:line="276" w:lineRule="auto"/>
              <w:ind w:firstLine="0"/>
              <w:jc w:val="right"/>
            </w:pPr>
            <w:r>
              <w:t>0.74</w:t>
            </w:r>
          </w:p>
        </w:tc>
        <w:tc>
          <w:tcPr>
            <w:tcW w:w="1160" w:type="dxa"/>
            <w:tcMar>
              <w:top w:w="100" w:type="dxa"/>
              <w:left w:w="100" w:type="dxa"/>
              <w:bottom w:w="100" w:type="dxa"/>
              <w:right w:w="100" w:type="dxa"/>
            </w:tcMar>
            <w:tcPrChange w:id="1058" w:author="jameal samhouri" w:date="2022-04-05T09:11:00Z">
              <w:tcPr>
                <w:tcW w:w="1160" w:type="dxa"/>
                <w:tcMar>
                  <w:top w:w="100" w:type="dxa"/>
                  <w:left w:w="100" w:type="dxa"/>
                  <w:bottom w:w="100" w:type="dxa"/>
                  <w:right w:w="100" w:type="dxa"/>
                </w:tcMar>
              </w:tcPr>
            </w:tcPrChange>
          </w:tcPr>
          <w:p w14:paraId="790E9CB2" w14:textId="77777777" w:rsidR="00471A3D" w:rsidRDefault="00EF0B3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Change w:id="1059" w:author="jameal samhouri" w:date="2022-04-05T09:11:00Z">
              <w:tcPr>
                <w:tcW w:w="1160" w:type="dxa"/>
                <w:tcMar>
                  <w:top w:w="100" w:type="dxa"/>
                  <w:left w:w="100" w:type="dxa"/>
                  <w:bottom w:w="100" w:type="dxa"/>
                  <w:right w:w="100" w:type="dxa"/>
                </w:tcMar>
              </w:tcPr>
            </w:tcPrChange>
          </w:tcPr>
          <w:p w14:paraId="409E5199" w14:textId="77777777" w:rsidR="00471A3D" w:rsidRDefault="00EF0B3C">
            <w:pPr>
              <w:widowControl w:val="0"/>
              <w:pBdr>
                <w:top w:val="nil"/>
                <w:left w:val="nil"/>
                <w:bottom w:val="nil"/>
                <w:right w:val="nil"/>
                <w:between w:val="nil"/>
              </w:pBdr>
              <w:spacing w:line="276" w:lineRule="auto"/>
              <w:ind w:firstLine="0"/>
              <w:jc w:val="right"/>
            </w:pPr>
            <w:r>
              <w:t>2.38</w:t>
            </w:r>
          </w:p>
        </w:tc>
        <w:tc>
          <w:tcPr>
            <w:tcW w:w="1160" w:type="dxa"/>
            <w:tcMar>
              <w:top w:w="100" w:type="dxa"/>
              <w:left w:w="100" w:type="dxa"/>
              <w:bottom w:w="100" w:type="dxa"/>
              <w:right w:w="100" w:type="dxa"/>
            </w:tcMar>
            <w:tcPrChange w:id="1060" w:author="jameal samhouri" w:date="2022-04-05T09:11:00Z">
              <w:tcPr>
                <w:tcW w:w="1160" w:type="dxa"/>
                <w:tcMar>
                  <w:top w:w="100" w:type="dxa"/>
                  <w:left w:w="100" w:type="dxa"/>
                  <w:bottom w:w="100" w:type="dxa"/>
                  <w:right w:w="100" w:type="dxa"/>
                </w:tcMar>
              </w:tcPr>
            </w:tcPrChange>
          </w:tcPr>
          <w:p w14:paraId="14AD3B05" w14:textId="77777777" w:rsidR="00471A3D" w:rsidRDefault="00EF0B3C">
            <w:pPr>
              <w:widowControl w:val="0"/>
              <w:pBdr>
                <w:top w:val="nil"/>
                <w:left w:val="nil"/>
                <w:bottom w:val="nil"/>
                <w:right w:val="nil"/>
                <w:between w:val="nil"/>
              </w:pBdr>
              <w:spacing w:line="276" w:lineRule="auto"/>
              <w:ind w:firstLine="0"/>
              <w:jc w:val="right"/>
            </w:pPr>
            <w:r>
              <w:t>0.018</w:t>
            </w:r>
          </w:p>
        </w:tc>
      </w:tr>
      <w:tr w:rsidR="00471A3D" w14:paraId="43FB2AC2" w14:textId="77777777" w:rsidTr="00D7682F">
        <w:trPr>
          <w:trHeight w:val="20"/>
          <w:trPrChange w:id="1061" w:author="jameal samhouri" w:date="2022-04-05T09:11:00Z">
            <w:trPr>
              <w:trHeight w:val="20"/>
            </w:trPr>
          </w:trPrChange>
        </w:trPr>
        <w:tc>
          <w:tcPr>
            <w:tcW w:w="1995" w:type="dxa"/>
            <w:tcBorders>
              <w:top w:val="nil"/>
              <w:left w:val="nil"/>
              <w:bottom w:val="nil"/>
              <w:right w:val="nil"/>
            </w:tcBorders>
            <w:tcMar>
              <w:top w:w="100" w:type="dxa"/>
              <w:left w:w="100" w:type="dxa"/>
              <w:bottom w:w="100" w:type="dxa"/>
              <w:right w:w="100" w:type="dxa"/>
            </w:tcMar>
            <w:tcPrChange w:id="1062" w:author="jameal samhouri" w:date="2022-04-05T09:11:00Z">
              <w:tcPr>
                <w:tcW w:w="1995" w:type="dxa"/>
                <w:tcBorders>
                  <w:top w:val="nil"/>
                  <w:left w:val="nil"/>
                  <w:bottom w:val="nil"/>
                  <w:right w:val="nil"/>
                </w:tcBorders>
                <w:tcMar>
                  <w:top w:w="100" w:type="dxa"/>
                  <w:left w:w="100" w:type="dxa"/>
                  <w:bottom w:w="100" w:type="dxa"/>
                  <w:right w:w="100" w:type="dxa"/>
                </w:tcMar>
              </w:tcPr>
            </w:tcPrChange>
          </w:tcPr>
          <w:p w14:paraId="124ED80D" w14:textId="77777777" w:rsidR="00471A3D" w:rsidRDefault="00EF0B3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Change w:id="1063" w:author="jameal samhouri" w:date="2022-04-05T09:11:00Z">
              <w:tcPr>
                <w:tcW w:w="645" w:type="dxa"/>
                <w:tcMar>
                  <w:top w:w="100" w:type="dxa"/>
                  <w:left w:w="100" w:type="dxa"/>
                  <w:bottom w:w="100" w:type="dxa"/>
                  <w:right w:w="100" w:type="dxa"/>
                </w:tcMar>
              </w:tcPr>
            </w:tcPrChange>
          </w:tcPr>
          <w:p w14:paraId="75C3338D" w14:textId="77777777" w:rsidR="00471A3D" w:rsidRDefault="00EF0B3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Change w:id="1064" w:author="jameal samhouri" w:date="2022-04-05T09:11:00Z">
              <w:tcPr>
                <w:tcW w:w="1160" w:type="dxa"/>
                <w:tcMar>
                  <w:top w:w="100" w:type="dxa"/>
                  <w:left w:w="100" w:type="dxa"/>
                  <w:bottom w:w="100" w:type="dxa"/>
                  <w:right w:w="100" w:type="dxa"/>
                </w:tcMar>
              </w:tcPr>
            </w:tcPrChange>
          </w:tcPr>
          <w:p w14:paraId="5C9D9757" w14:textId="77777777" w:rsidR="00471A3D" w:rsidRDefault="00EF0B3C">
            <w:pPr>
              <w:widowControl w:val="0"/>
              <w:pBdr>
                <w:top w:val="nil"/>
                <w:left w:val="nil"/>
                <w:bottom w:val="nil"/>
                <w:right w:val="nil"/>
                <w:between w:val="nil"/>
              </w:pBdr>
              <w:spacing w:line="276" w:lineRule="auto"/>
              <w:ind w:firstLine="0"/>
              <w:jc w:val="right"/>
            </w:pPr>
            <w:r>
              <w:t>2.02</w:t>
            </w:r>
          </w:p>
        </w:tc>
        <w:tc>
          <w:tcPr>
            <w:tcW w:w="1160" w:type="dxa"/>
            <w:tcMar>
              <w:top w:w="100" w:type="dxa"/>
              <w:left w:w="100" w:type="dxa"/>
              <w:bottom w:w="100" w:type="dxa"/>
              <w:right w:w="100" w:type="dxa"/>
            </w:tcMar>
            <w:tcPrChange w:id="1065" w:author="jameal samhouri" w:date="2022-04-05T09:11:00Z">
              <w:tcPr>
                <w:tcW w:w="1160" w:type="dxa"/>
                <w:tcMar>
                  <w:top w:w="100" w:type="dxa"/>
                  <w:left w:w="100" w:type="dxa"/>
                  <w:bottom w:w="100" w:type="dxa"/>
                  <w:right w:w="100" w:type="dxa"/>
                </w:tcMar>
              </w:tcPr>
            </w:tcPrChange>
          </w:tcPr>
          <w:p w14:paraId="24C3CCD5" w14:textId="77777777" w:rsidR="00471A3D" w:rsidRDefault="00EF0B3C">
            <w:pPr>
              <w:widowControl w:val="0"/>
              <w:pBdr>
                <w:top w:val="nil"/>
                <w:left w:val="nil"/>
                <w:bottom w:val="nil"/>
                <w:right w:val="nil"/>
                <w:between w:val="nil"/>
              </w:pBdr>
              <w:spacing w:line="276" w:lineRule="auto"/>
              <w:ind w:firstLine="0"/>
              <w:jc w:val="right"/>
            </w:pPr>
            <w:r>
              <w:t>0.06</w:t>
            </w:r>
          </w:p>
        </w:tc>
        <w:tc>
          <w:tcPr>
            <w:tcW w:w="1160" w:type="dxa"/>
            <w:tcMar>
              <w:top w:w="100" w:type="dxa"/>
              <w:left w:w="100" w:type="dxa"/>
              <w:bottom w:w="100" w:type="dxa"/>
              <w:right w:w="100" w:type="dxa"/>
            </w:tcMar>
            <w:tcPrChange w:id="1066" w:author="jameal samhouri" w:date="2022-04-05T09:11:00Z">
              <w:tcPr>
                <w:tcW w:w="1160" w:type="dxa"/>
                <w:tcMar>
                  <w:top w:w="100" w:type="dxa"/>
                  <w:left w:w="100" w:type="dxa"/>
                  <w:bottom w:w="100" w:type="dxa"/>
                  <w:right w:w="100" w:type="dxa"/>
                </w:tcMar>
              </w:tcPr>
            </w:tcPrChange>
          </w:tcPr>
          <w:p w14:paraId="0695D442" w14:textId="77777777" w:rsidR="00471A3D" w:rsidRDefault="00EF0B3C">
            <w:pPr>
              <w:widowControl w:val="0"/>
              <w:pBdr>
                <w:top w:val="nil"/>
                <w:left w:val="nil"/>
                <w:bottom w:val="nil"/>
                <w:right w:val="nil"/>
                <w:between w:val="nil"/>
              </w:pBdr>
              <w:spacing w:line="276" w:lineRule="auto"/>
              <w:ind w:firstLine="0"/>
              <w:jc w:val="right"/>
            </w:pPr>
            <w:r>
              <w:t>1.72</w:t>
            </w:r>
          </w:p>
        </w:tc>
        <w:tc>
          <w:tcPr>
            <w:tcW w:w="1160" w:type="dxa"/>
            <w:tcMar>
              <w:top w:w="100" w:type="dxa"/>
              <w:left w:w="100" w:type="dxa"/>
              <w:bottom w:w="100" w:type="dxa"/>
              <w:right w:w="100" w:type="dxa"/>
            </w:tcMar>
            <w:tcPrChange w:id="1067" w:author="jameal samhouri" w:date="2022-04-05T09:11:00Z">
              <w:tcPr>
                <w:tcW w:w="1160" w:type="dxa"/>
                <w:tcMar>
                  <w:top w:w="100" w:type="dxa"/>
                  <w:left w:w="100" w:type="dxa"/>
                  <w:bottom w:w="100" w:type="dxa"/>
                  <w:right w:w="100" w:type="dxa"/>
                </w:tcMar>
              </w:tcPr>
            </w:tcPrChange>
          </w:tcPr>
          <w:p w14:paraId="3CFCA964" w14:textId="77777777" w:rsidR="00471A3D" w:rsidRDefault="00EF0B3C">
            <w:pPr>
              <w:widowControl w:val="0"/>
              <w:pBdr>
                <w:top w:val="nil"/>
                <w:left w:val="nil"/>
                <w:bottom w:val="nil"/>
                <w:right w:val="nil"/>
                <w:between w:val="nil"/>
              </w:pBdr>
              <w:spacing w:line="276" w:lineRule="auto"/>
              <w:ind w:firstLine="0"/>
              <w:jc w:val="right"/>
            </w:pPr>
            <w:r>
              <w:t>0.01</w:t>
            </w:r>
          </w:p>
        </w:tc>
      </w:tr>
      <w:tr w:rsidR="00471A3D" w14:paraId="36E55EED" w14:textId="77777777" w:rsidTr="00D7682F">
        <w:trPr>
          <w:trHeight w:val="20"/>
          <w:trPrChange w:id="1068" w:author="jameal samhouri" w:date="2022-04-05T09:11:00Z">
            <w:trPr>
              <w:trHeight w:val="20"/>
            </w:trPr>
          </w:trPrChange>
        </w:trPr>
        <w:tc>
          <w:tcPr>
            <w:tcW w:w="1995" w:type="dxa"/>
            <w:tcBorders>
              <w:top w:val="nil"/>
              <w:left w:val="nil"/>
              <w:bottom w:val="single" w:sz="4" w:space="0" w:color="auto"/>
              <w:right w:val="nil"/>
            </w:tcBorders>
            <w:tcMar>
              <w:top w:w="100" w:type="dxa"/>
              <w:left w:w="100" w:type="dxa"/>
              <w:bottom w:w="100" w:type="dxa"/>
              <w:right w:w="100" w:type="dxa"/>
            </w:tcMar>
            <w:tcPrChange w:id="1069" w:author="jameal samhouri" w:date="2022-04-05T09:11:00Z">
              <w:tcPr>
                <w:tcW w:w="1995" w:type="dxa"/>
                <w:tcBorders>
                  <w:top w:val="nil"/>
                  <w:left w:val="nil"/>
                  <w:bottom w:val="single" w:sz="4" w:space="0" w:color="auto"/>
                  <w:right w:val="nil"/>
                </w:tcBorders>
                <w:tcMar>
                  <w:top w:w="100" w:type="dxa"/>
                  <w:left w:w="100" w:type="dxa"/>
                  <w:bottom w:w="100" w:type="dxa"/>
                  <w:right w:w="100" w:type="dxa"/>
                </w:tcMar>
              </w:tcPr>
            </w:tcPrChange>
          </w:tcPr>
          <w:p w14:paraId="15A42E9E" w14:textId="77777777" w:rsidR="00471A3D" w:rsidRDefault="00EF0B3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Change w:id="1070" w:author="jameal samhouri" w:date="2022-04-05T09:11:00Z">
              <w:tcPr>
                <w:tcW w:w="645" w:type="dxa"/>
                <w:tcBorders>
                  <w:bottom w:val="single" w:sz="4" w:space="0" w:color="auto"/>
                </w:tcBorders>
                <w:tcMar>
                  <w:top w:w="100" w:type="dxa"/>
                  <w:left w:w="100" w:type="dxa"/>
                  <w:bottom w:w="100" w:type="dxa"/>
                  <w:right w:w="100" w:type="dxa"/>
                </w:tcMar>
              </w:tcPr>
            </w:tcPrChange>
          </w:tcPr>
          <w:p w14:paraId="569D2A94" w14:textId="77777777" w:rsidR="00471A3D" w:rsidRDefault="00EF0B3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Change w:id="1071" w:author="jameal samhouri" w:date="2022-04-05T09:11:00Z">
              <w:tcPr>
                <w:tcW w:w="1160" w:type="dxa"/>
                <w:tcBorders>
                  <w:bottom w:val="single" w:sz="4" w:space="0" w:color="auto"/>
                </w:tcBorders>
                <w:tcMar>
                  <w:top w:w="100" w:type="dxa"/>
                  <w:left w:w="100" w:type="dxa"/>
                  <w:bottom w:w="100" w:type="dxa"/>
                  <w:right w:w="100" w:type="dxa"/>
                </w:tcMar>
              </w:tcPr>
            </w:tcPrChange>
          </w:tcPr>
          <w:p w14:paraId="66775F08" w14:textId="77777777" w:rsidR="00471A3D" w:rsidRDefault="00EF0B3C">
            <w:pPr>
              <w:widowControl w:val="0"/>
              <w:pBdr>
                <w:top w:val="nil"/>
                <w:left w:val="nil"/>
                <w:bottom w:val="nil"/>
                <w:right w:val="nil"/>
                <w:between w:val="nil"/>
              </w:pBdr>
              <w:spacing w:line="276" w:lineRule="auto"/>
              <w:ind w:firstLine="0"/>
              <w:jc w:val="right"/>
            </w:pPr>
            <w:r>
              <w:t>21.08</w:t>
            </w:r>
          </w:p>
        </w:tc>
        <w:tc>
          <w:tcPr>
            <w:tcW w:w="1160" w:type="dxa"/>
            <w:tcBorders>
              <w:bottom w:val="single" w:sz="4" w:space="0" w:color="auto"/>
            </w:tcBorders>
            <w:tcMar>
              <w:top w:w="100" w:type="dxa"/>
              <w:left w:w="100" w:type="dxa"/>
              <w:bottom w:w="100" w:type="dxa"/>
              <w:right w:w="100" w:type="dxa"/>
            </w:tcMar>
            <w:tcPrChange w:id="1072" w:author="jameal samhouri" w:date="2022-04-05T09:11:00Z">
              <w:tcPr>
                <w:tcW w:w="1160" w:type="dxa"/>
                <w:tcBorders>
                  <w:bottom w:val="single" w:sz="4" w:space="0" w:color="auto"/>
                </w:tcBorders>
                <w:tcMar>
                  <w:top w:w="100" w:type="dxa"/>
                  <w:left w:w="100" w:type="dxa"/>
                  <w:bottom w:w="100" w:type="dxa"/>
                  <w:right w:w="100" w:type="dxa"/>
                </w:tcMar>
              </w:tcPr>
            </w:tcPrChange>
          </w:tcPr>
          <w:p w14:paraId="0C85ABFF" w14:textId="77777777" w:rsidR="00471A3D" w:rsidRDefault="00EF0B3C">
            <w:pPr>
              <w:widowControl w:val="0"/>
              <w:pBdr>
                <w:top w:val="nil"/>
                <w:left w:val="nil"/>
                <w:bottom w:val="nil"/>
                <w:right w:val="nil"/>
                <w:between w:val="nil"/>
              </w:pBdr>
              <w:spacing w:line="276" w:lineRule="auto"/>
              <w:ind w:firstLine="0"/>
              <w:jc w:val="right"/>
            </w:pPr>
            <w:r>
              <w:t>0.68</w:t>
            </w:r>
          </w:p>
        </w:tc>
        <w:tc>
          <w:tcPr>
            <w:tcW w:w="1160" w:type="dxa"/>
            <w:tcBorders>
              <w:bottom w:val="single" w:sz="4" w:space="0" w:color="auto"/>
            </w:tcBorders>
            <w:tcMar>
              <w:top w:w="100" w:type="dxa"/>
              <w:left w:w="100" w:type="dxa"/>
              <w:bottom w:w="100" w:type="dxa"/>
              <w:right w:w="100" w:type="dxa"/>
            </w:tcMar>
            <w:tcPrChange w:id="1073" w:author="jameal samhouri" w:date="2022-04-05T09:11:00Z">
              <w:tcPr>
                <w:tcW w:w="1160" w:type="dxa"/>
                <w:tcBorders>
                  <w:bottom w:val="single" w:sz="4" w:space="0" w:color="auto"/>
                </w:tcBorders>
                <w:tcMar>
                  <w:top w:w="100" w:type="dxa"/>
                  <w:left w:w="100" w:type="dxa"/>
                  <w:bottom w:w="100" w:type="dxa"/>
                  <w:right w:w="100" w:type="dxa"/>
                </w:tcMar>
              </w:tcPr>
            </w:tcPrChange>
          </w:tcPr>
          <w:p w14:paraId="7F24134D" w14:textId="77777777" w:rsidR="00471A3D" w:rsidRDefault="00EF0B3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Change w:id="1074" w:author="jameal samhouri" w:date="2022-04-05T09:11:00Z">
              <w:tcPr>
                <w:tcW w:w="1160" w:type="dxa"/>
                <w:tcBorders>
                  <w:bottom w:val="single" w:sz="4" w:space="0" w:color="auto"/>
                </w:tcBorders>
                <w:tcMar>
                  <w:top w:w="100" w:type="dxa"/>
                  <w:left w:w="100" w:type="dxa"/>
                  <w:bottom w:w="100" w:type="dxa"/>
                  <w:right w:w="100" w:type="dxa"/>
                </w:tcMar>
              </w:tcPr>
            </w:tcPrChange>
          </w:tcPr>
          <w:p w14:paraId="26055D9F" w14:textId="77777777" w:rsidR="00471A3D" w:rsidRDefault="00EF0B3C">
            <w:pPr>
              <w:widowControl w:val="0"/>
              <w:pBdr>
                <w:top w:val="nil"/>
                <w:left w:val="nil"/>
                <w:bottom w:val="nil"/>
                <w:right w:val="nil"/>
                <w:between w:val="nil"/>
              </w:pBdr>
              <w:spacing w:line="276" w:lineRule="auto"/>
              <w:ind w:firstLine="0"/>
              <w:jc w:val="right"/>
            </w:pPr>
            <w:r>
              <w:t xml:space="preserve"> </w:t>
            </w:r>
          </w:p>
        </w:tc>
      </w:tr>
    </w:tbl>
    <w:p w14:paraId="18776C7D" w14:textId="77777777" w:rsidR="00471A3D" w:rsidRDefault="00471A3D" w:rsidP="000D6AFE">
      <w:bookmarkStart w:id="1075" w:name="_7mx6lcdim2sk" w:colFirst="0" w:colLast="0"/>
      <w:bookmarkEnd w:id="1075"/>
    </w:p>
    <w:p w14:paraId="3889A857" w14:textId="77777777" w:rsidR="00471A3D" w:rsidRDefault="00EF0B3C" w:rsidP="005F4119">
      <w:pPr>
        <w:pStyle w:val="Heading5"/>
        <w:ind w:right="900"/>
      </w:pPr>
      <w:bookmarkStart w:id="1076" w:name="_q9i8fb532wt5" w:colFirst="0" w:colLast="0"/>
      <w:bookmarkEnd w:id="1076"/>
      <w:r>
        <w:t xml:space="preserve">Table S9. Results of permutation-based multivariate analysis of variance PerMANOVA for rockfish </w:t>
      </w:r>
      <w:r>
        <w:rPr>
          <w:i/>
        </w:rPr>
        <w:t>Sebastes</w:t>
      </w:r>
      <w:r>
        <w:t xml:space="preserve"> spp young of year assemblage structure at five sites along the Washington coast at two depths (5-m, 10-m) from 2016-2021.</w:t>
      </w:r>
    </w:p>
    <w:p w14:paraId="140BDC89" w14:textId="77777777" w:rsidR="00471A3D" w:rsidRDefault="00471A3D"/>
    <w:tbl>
      <w:tblPr>
        <w:tblW w:w="728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Change w:id="1077" w:author="jameal samhouri" w:date="2022-04-05T09:11:00Z">
          <w:tblPr>
            <w:tblStyle w:val="a7"/>
            <w:tblW w:w="7280" w:type="dxa"/>
            <w:tblBorders>
              <w:top w:val="nil"/>
              <w:left w:val="nil"/>
              <w:bottom w:val="nil"/>
              <w:right w:val="nil"/>
              <w:insideH w:val="nil"/>
              <w:insideV w:val="nil"/>
            </w:tblBorders>
            <w:tblLayout w:type="fixed"/>
            <w:tblLook w:val="0600" w:firstRow="0" w:lastRow="0" w:firstColumn="0" w:lastColumn="0" w:noHBand="1" w:noVBand="1"/>
          </w:tblPr>
        </w:tblPrChange>
      </w:tblPr>
      <w:tblGrid>
        <w:gridCol w:w="1995"/>
        <w:gridCol w:w="645"/>
        <w:gridCol w:w="1160"/>
        <w:gridCol w:w="1160"/>
        <w:gridCol w:w="1160"/>
        <w:gridCol w:w="1160"/>
        <w:tblGridChange w:id="1078">
          <w:tblGrid>
            <w:gridCol w:w="1995"/>
            <w:gridCol w:w="645"/>
            <w:gridCol w:w="1160"/>
            <w:gridCol w:w="1160"/>
            <w:gridCol w:w="1160"/>
            <w:gridCol w:w="1160"/>
          </w:tblGrid>
        </w:tblGridChange>
      </w:tblGrid>
      <w:tr w:rsidR="00471A3D" w:rsidRPr="00D7682F" w14:paraId="4E661FEE" w14:textId="77777777" w:rsidTr="00D7682F">
        <w:trPr>
          <w:trHeight w:val="500"/>
          <w:trPrChange w:id="1079" w:author="jameal samhouri" w:date="2022-04-05T09:11:00Z">
            <w:trPr>
              <w:trHeight w:val="500"/>
            </w:trPr>
          </w:trPrChange>
        </w:trPr>
        <w:tc>
          <w:tcPr>
            <w:tcW w:w="1995" w:type="dxa"/>
            <w:tcBorders>
              <w:top w:val="nil"/>
              <w:left w:val="nil"/>
              <w:bottom w:val="single" w:sz="4" w:space="0" w:color="auto"/>
              <w:right w:val="nil"/>
            </w:tcBorders>
            <w:tcMar>
              <w:top w:w="100" w:type="dxa"/>
              <w:left w:w="100" w:type="dxa"/>
              <w:bottom w:w="100" w:type="dxa"/>
              <w:right w:w="100" w:type="dxa"/>
            </w:tcMar>
            <w:tcPrChange w:id="1080" w:author="jameal samhouri" w:date="2022-04-05T09:11:00Z">
              <w:tcPr>
                <w:tcW w:w="1995" w:type="dxa"/>
                <w:tcBorders>
                  <w:top w:val="nil"/>
                  <w:left w:val="nil"/>
                  <w:bottom w:val="single" w:sz="4" w:space="0" w:color="auto"/>
                  <w:right w:val="nil"/>
                </w:tcBorders>
                <w:tcMar>
                  <w:top w:w="100" w:type="dxa"/>
                  <w:left w:w="100" w:type="dxa"/>
                  <w:bottom w:w="100" w:type="dxa"/>
                  <w:right w:w="100" w:type="dxa"/>
                </w:tcMar>
              </w:tcPr>
            </w:tcPrChange>
          </w:tcPr>
          <w:p w14:paraId="26183FD3" w14:textId="77777777" w:rsidR="00471A3D" w:rsidRPr="00D7682F" w:rsidRDefault="00EF0B3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Change w:id="1081" w:author="jameal samhouri" w:date="2022-04-05T09:11:00Z">
              <w:tcPr>
                <w:tcW w:w="645" w:type="dxa"/>
                <w:tcBorders>
                  <w:top w:val="nil"/>
                  <w:left w:val="nil"/>
                  <w:bottom w:val="single" w:sz="4" w:space="0" w:color="auto"/>
                  <w:right w:val="nil"/>
                </w:tcBorders>
                <w:tcMar>
                  <w:top w:w="100" w:type="dxa"/>
                  <w:left w:w="100" w:type="dxa"/>
                  <w:bottom w:w="100" w:type="dxa"/>
                  <w:right w:w="100" w:type="dxa"/>
                </w:tcMar>
              </w:tcPr>
            </w:tcPrChange>
          </w:tcPr>
          <w:p w14:paraId="0B554325" w14:textId="77777777" w:rsidR="00471A3D" w:rsidRPr="00D7682F" w:rsidRDefault="00EF0B3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Change w:id="1082" w:author="jameal samhouri" w:date="2022-04-05T09:11:00Z">
              <w:tcPr>
                <w:tcW w:w="1160" w:type="dxa"/>
                <w:tcBorders>
                  <w:top w:val="nil"/>
                  <w:left w:val="nil"/>
                  <w:bottom w:val="single" w:sz="4" w:space="0" w:color="auto"/>
                  <w:right w:val="nil"/>
                </w:tcBorders>
                <w:tcMar>
                  <w:top w:w="100" w:type="dxa"/>
                  <w:left w:w="100" w:type="dxa"/>
                  <w:bottom w:w="100" w:type="dxa"/>
                  <w:right w:w="100" w:type="dxa"/>
                </w:tcMar>
              </w:tcPr>
            </w:tcPrChange>
          </w:tcPr>
          <w:p w14:paraId="60FD8C79" w14:textId="77777777" w:rsidR="00471A3D" w:rsidRPr="00D7682F" w:rsidRDefault="00EF0B3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Change w:id="1083" w:author="jameal samhouri" w:date="2022-04-05T09:11:00Z">
              <w:tcPr>
                <w:tcW w:w="1160" w:type="dxa"/>
                <w:tcBorders>
                  <w:top w:val="nil"/>
                  <w:left w:val="nil"/>
                  <w:bottom w:val="single" w:sz="4" w:space="0" w:color="auto"/>
                  <w:right w:val="nil"/>
                </w:tcBorders>
                <w:tcMar>
                  <w:top w:w="100" w:type="dxa"/>
                  <w:left w:w="100" w:type="dxa"/>
                  <w:bottom w:w="100" w:type="dxa"/>
                  <w:right w:w="100" w:type="dxa"/>
                </w:tcMar>
              </w:tcPr>
            </w:tcPrChange>
          </w:tcPr>
          <w:p w14:paraId="7A02FA56" w14:textId="77777777" w:rsidR="00471A3D" w:rsidRPr="00D7682F" w:rsidRDefault="00EF0B3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Change w:id="1084" w:author="jameal samhouri" w:date="2022-04-05T09:11:00Z">
              <w:tcPr>
                <w:tcW w:w="1160" w:type="dxa"/>
                <w:tcBorders>
                  <w:top w:val="nil"/>
                  <w:left w:val="nil"/>
                  <w:bottom w:val="single" w:sz="4" w:space="0" w:color="auto"/>
                  <w:right w:val="nil"/>
                </w:tcBorders>
                <w:tcMar>
                  <w:top w:w="100" w:type="dxa"/>
                  <w:left w:w="100" w:type="dxa"/>
                  <w:bottom w:w="100" w:type="dxa"/>
                  <w:right w:w="100" w:type="dxa"/>
                </w:tcMar>
              </w:tcPr>
            </w:tcPrChange>
          </w:tcPr>
          <w:p w14:paraId="5F4AA329" w14:textId="77777777" w:rsidR="00471A3D" w:rsidRPr="00D7682F" w:rsidRDefault="00EF0B3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Change w:id="1085" w:author="jameal samhouri" w:date="2022-04-05T09:11:00Z">
              <w:tcPr>
                <w:tcW w:w="1160" w:type="dxa"/>
                <w:tcBorders>
                  <w:top w:val="nil"/>
                  <w:left w:val="nil"/>
                  <w:bottom w:val="single" w:sz="4" w:space="0" w:color="auto"/>
                  <w:right w:val="nil"/>
                </w:tcBorders>
                <w:tcMar>
                  <w:top w:w="100" w:type="dxa"/>
                  <w:left w:w="100" w:type="dxa"/>
                  <w:bottom w:w="100" w:type="dxa"/>
                  <w:right w:w="100" w:type="dxa"/>
                </w:tcMar>
              </w:tcPr>
            </w:tcPrChange>
          </w:tcPr>
          <w:p w14:paraId="4D6247B7" w14:textId="77777777" w:rsidR="00471A3D" w:rsidRPr="00D7682F" w:rsidRDefault="00EF0B3C">
            <w:pPr>
              <w:widowControl w:val="0"/>
              <w:pBdr>
                <w:top w:val="nil"/>
                <w:left w:val="nil"/>
                <w:bottom w:val="nil"/>
                <w:right w:val="nil"/>
                <w:between w:val="nil"/>
              </w:pBdr>
              <w:spacing w:line="276" w:lineRule="auto"/>
              <w:ind w:firstLine="0"/>
            </w:pPr>
            <w:r w:rsidRPr="00D7682F">
              <w:t>p-value</w:t>
            </w:r>
          </w:p>
        </w:tc>
      </w:tr>
      <w:tr w:rsidR="00471A3D" w14:paraId="3F989F23" w14:textId="77777777" w:rsidTr="00D7682F">
        <w:trPr>
          <w:trHeight w:val="20"/>
          <w:trPrChange w:id="1086" w:author="jameal samhouri" w:date="2022-04-05T09:11:00Z">
            <w:trPr>
              <w:trHeight w:val="20"/>
            </w:trPr>
          </w:trPrChange>
        </w:trPr>
        <w:tc>
          <w:tcPr>
            <w:tcW w:w="1995" w:type="dxa"/>
            <w:tcBorders>
              <w:top w:val="single" w:sz="4" w:space="0" w:color="auto"/>
              <w:left w:val="nil"/>
              <w:bottom w:val="nil"/>
              <w:right w:val="nil"/>
            </w:tcBorders>
            <w:tcMar>
              <w:top w:w="100" w:type="dxa"/>
              <w:left w:w="100" w:type="dxa"/>
              <w:bottom w:w="100" w:type="dxa"/>
              <w:right w:w="100" w:type="dxa"/>
            </w:tcMar>
            <w:tcPrChange w:id="1087" w:author="jameal samhouri" w:date="2022-04-05T09:11:00Z">
              <w:tcPr>
                <w:tcW w:w="1995" w:type="dxa"/>
                <w:tcBorders>
                  <w:top w:val="single" w:sz="4" w:space="0" w:color="auto"/>
                  <w:left w:val="nil"/>
                  <w:bottom w:val="nil"/>
                  <w:right w:val="nil"/>
                </w:tcBorders>
                <w:tcMar>
                  <w:top w:w="100" w:type="dxa"/>
                  <w:left w:w="100" w:type="dxa"/>
                  <w:bottom w:w="100" w:type="dxa"/>
                  <w:right w:w="100" w:type="dxa"/>
                </w:tcMar>
              </w:tcPr>
            </w:tcPrChange>
          </w:tcPr>
          <w:p w14:paraId="3EE3CF3E" w14:textId="77777777" w:rsidR="00471A3D" w:rsidRDefault="00EF0B3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Change w:id="1088" w:author="jameal samhouri" w:date="2022-04-05T09:11:00Z">
              <w:tcPr>
                <w:tcW w:w="645" w:type="dxa"/>
                <w:tcBorders>
                  <w:top w:val="single" w:sz="4" w:space="0" w:color="auto"/>
                </w:tcBorders>
                <w:tcMar>
                  <w:top w:w="100" w:type="dxa"/>
                  <w:left w:w="100" w:type="dxa"/>
                  <w:bottom w:w="100" w:type="dxa"/>
                  <w:right w:w="100" w:type="dxa"/>
                </w:tcMar>
              </w:tcPr>
            </w:tcPrChange>
          </w:tcPr>
          <w:p w14:paraId="449258F0" w14:textId="77777777" w:rsidR="00471A3D" w:rsidRDefault="00EF0B3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Change w:id="1089" w:author="jameal samhouri" w:date="2022-04-05T09:11:00Z">
              <w:tcPr>
                <w:tcW w:w="1160" w:type="dxa"/>
                <w:tcBorders>
                  <w:top w:val="single" w:sz="4" w:space="0" w:color="auto"/>
                </w:tcBorders>
                <w:tcMar>
                  <w:top w:w="100" w:type="dxa"/>
                  <w:left w:w="100" w:type="dxa"/>
                  <w:bottom w:w="100" w:type="dxa"/>
                  <w:right w:w="100" w:type="dxa"/>
                </w:tcMar>
              </w:tcPr>
            </w:tcPrChange>
          </w:tcPr>
          <w:p w14:paraId="3D6AB9BE" w14:textId="77777777" w:rsidR="00471A3D" w:rsidRDefault="00EF0B3C">
            <w:pPr>
              <w:widowControl w:val="0"/>
              <w:pBdr>
                <w:top w:val="nil"/>
                <w:left w:val="nil"/>
                <w:bottom w:val="nil"/>
                <w:right w:val="nil"/>
                <w:between w:val="nil"/>
              </w:pBdr>
              <w:spacing w:line="276" w:lineRule="auto"/>
              <w:ind w:firstLine="0"/>
              <w:jc w:val="right"/>
            </w:pPr>
            <w:r>
              <w:t>0.22</w:t>
            </w:r>
          </w:p>
        </w:tc>
        <w:tc>
          <w:tcPr>
            <w:tcW w:w="1160" w:type="dxa"/>
            <w:tcBorders>
              <w:top w:val="single" w:sz="4" w:space="0" w:color="auto"/>
            </w:tcBorders>
            <w:tcMar>
              <w:top w:w="100" w:type="dxa"/>
              <w:left w:w="100" w:type="dxa"/>
              <w:bottom w:w="100" w:type="dxa"/>
              <w:right w:w="100" w:type="dxa"/>
            </w:tcMar>
            <w:tcPrChange w:id="1090" w:author="jameal samhouri" w:date="2022-04-05T09:11:00Z">
              <w:tcPr>
                <w:tcW w:w="1160" w:type="dxa"/>
                <w:tcBorders>
                  <w:top w:val="single" w:sz="4" w:space="0" w:color="auto"/>
                </w:tcBorders>
                <w:tcMar>
                  <w:top w:w="100" w:type="dxa"/>
                  <w:left w:w="100" w:type="dxa"/>
                  <w:bottom w:w="100" w:type="dxa"/>
                  <w:right w:w="100" w:type="dxa"/>
                </w:tcMar>
              </w:tcPr>
            </w:tcPrChange>
          </w:tcPr>
          <w:p w14:paraId="42647D99" w14:textId="77777777" w:rsidR="00471A3D" w:rsidRDefault="00EF0B3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Change w:id="1091" w:author="jameal samhouri" w:date="2022-04-05T09:11:00Z">
              <w:tcPr>
                <w:tcW w:w="1160" w:type="dxa"/>
                <w:tcBorders>
                  <w:top w:val="single" w:sz="4" w:space="0" w:color="auto"/>
                </w:tcBorders>
                <w:tcMar>
                  <w:top w:w="100" w:type="dxa"/>
                  <w:left w:w="100" w:type="dxa"/>
                  <w:bottom w:w="100" w:type="dxa"/>
                  <w:right w:w="100" w:type="dxa"/>
                </w:tcMar>
              </w:tcPr>
            </w:tcPrChange>
          </w:tcPr>
          <w:p w14:paraId="24332CAD" w14:textId="77777777" w:rsidR="00471A3D" w:rsidRDefault="00EF0B3C">
            <w:pPr>
              <w:widowControl w:val="0"/>
              <w:pBdr>
                <w:top w:val="nil"/>
                <w:left w:val="nil"/>
                <w:bottom w:val="nil"/>
                <w:right w:val="nil"/>
                <w:between w:val="nil"/>
              </w:pBdr>
              <w:spacing w:line="276" w:lineRule="auto"/>
              <w:ind w:firstLine="0"/>
              <w:jc w:val="right"/>
            </w:pPr>
            <w:r>
              <w:t>2.62</w:t>
            </w:r>
          </w:p>
        </w:tc>
        <w:tc>
          <w:tcPr>
            <w:tcW w:w="1160" w:type="dxa"/>
            <w:tcBorders>
              <w:top w:val="single" w:sz="4" w:space="0" w:color="auto"/>
            </w:tcBorders>
            <w:tcMar>
              <w:top w:w="100" w:type="dxa"/>
              <w:left w:w="100" w:type="dxa"/>
              <w:bottom w:w="100" w:type="dxa"/>
              <w:right w:w="100" w:type="dxa"/>
            </w:tcMar>
            <w:tcPrChange w:id="1092" w:author="jameal samhouri" w:date="2022-04-05T09:11:00Z">
              <w:tcPr>
                <w:tcW w:w="1160" w:type="dxa"/>
                <w:tcBorders>
                  <w:top w:val="single" w:sz="4" w:space="0" w:color="auto"/>
                </w:tcBorders>
                <w:tcMar>
                  <w:top w:w="100" w:type="dxa"/>
                  <w:left w:w="100" w:type="dxa"/>
                  <w:bottom w:w="100" w:type="dxa"/>
                  <w:right w:w="100" w:type="dxa"/>
                </w:tcMar>
              </w:tcPr>
            </w:tcPrChange>
          </w:tcPr>
          <w:p w14:paraId="5A45B75F" w14:textId="77777777" w:rsidR="00471A3D" w:rsidRDefault="00EF0B3C">
            <w:pPr>
              <w:widowControl w:val="0"/>
              <w:pBdr>
                <w:top w:val="nil"/>
                <w:left w:val="nil"/>
                <w:bottom w:val="nil"/>
                <w:right w:val="nil"/>
                <w:between w:val="nil"/>
              </w:pBdr>
              <w:spacing w:line="276" w:lineRule="auto"/>
              <w:ind w:firstLine="0"/>
              <w:jc w:val="right"/>
            </w:pPr>
            <w:r>
              <w:t>0.064</w:t>
            </w:r>
          </w:p>
        </w:tc>
      </w:tr>
      <w:tr w:rsidR="00471A3D" w14:paraId="3098E975" w14:textId="77777777" w:rsidTr="00D7682F">
        <w:trPr>
          <w:trHeight w:val="20"/>
          <w:trPrChange w:id="1093" w:author="jameal samhouri" w:date="2022-04-05T09:11:00Z">
            <w:trPr>
              <w:trHeight w:val="20"/>
            </w:trPr>
          </w:trPrChange>
        </w:trPr>
        <w:tc>
          <w:tcPr>
            <w:tcW w:w="1995" w:type="dxa"/>
            <w:tcBorders>
              <w:top w:val="nil"/>
              <w:left w:val="nil"/>
              <w:bottom w:val="nil"/>
              <w:right w:val="nil"/>
            </w:tcBorders>
            <w:tcMar>
              <w:top w:w="100" w:type="dxa"/>
              <w:left w:w="100" w:type="dxa"/>
              <w:bottom w:w="100" w:type="dxa"/>
              <w:right w:w="100" w:type="dxa"/>
            </w:tcMar>
            <w:tcPrChange w:id="1094" w:author="jameal samhouri" w:date="2022-04-05T09:11:00Z">
              <w:tcPr>
                <w:tcW w:w="1995" w:type="dxa"/>
                <w:tcBorders>
                  <w:top w:val="nil"/>
                  <w:left w:val="nil"/>
                  <w:bottom w:val="nil"/>
                  <w:right w:val="nil"/>
                </w:tcBorders>
                <w:tcMar>
                  <w:top w:w="100" w:type="dxa"/>
                  <w:left w:w="100" w:type="dxa"/>
                  <w:bottom w:w="100" w:type="dxa"/>
                  <w:right w:w="100" w:type="dxa"/>
                </w:tcMar>
              </w:tcPr>
            </w:tcPrChange>
          </w:tcPr>
          <w:p w14:paraId="5D1DE392" w14:textId="77777777" w:rsidR="00471A3D" w:rsidRDefault="00EF0B3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Change w:id="1095" w:author="jameal samhouri" w:date="2022-04-05T09:11:00Z">
              <w:tcPr>
                <w:tcW w:w="645" w:type="dxa"/>
                <w:tcMar>
                  <w:top w:w="100" w:type="dxa"/>
                  <w:left w:w="100" w:type="dxa"/>
                  <w:bottom w:w="100" w:type="dxa"/>
                  <w:right w:w="100" w:type="dxa"/>
                </w:tcMar>
              </w:tcPr>
            </w:tcPrChange>
          </w:tcPr>
          <w:p w14:paraId="5EB03A6B" w14:textId="77777777" w:rsidR="00471A3D" w:rsidRDefault="00EF0B3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Change w:id="1096" w:author="jameal samhouri" w:date="2022-04-05T09:11:00Z">
              <w:tcPr>
                <w:tcW w:w="1160" w:type="dxa"/>
                <w:tcMar>
                  <w:top w:w="100" w:type="dxa"/>
                  <w:left w:w="100" w:type="dxa"/>
                  <w:bottom w:w="100" w:type="dxa"/>
                  <w:right w:w="100" w:type="dxa"/>
                </w:tcMar>
              </w:tcPr>
            </w:tcPrChange>
          </w:tcPr>
          <w:p w14:paraId="29BE07AB" w14:textId="77777777" w:rsidR="00471A3D" w:rsidRDefault="00EF0B3C">
            <w:pPr>
              <w:widowControl w:val="0"/>
              <w:pBdr>
                <w:top w:val="nil"/>
                <w:left w:val="nil"/>
                <w:bottom w:val="nil"/>
                <w:right w:val="nil"/>
                <w:between w:val="nil"/>
              </w:pBdr>
              <w:spacing w:line="276" w:lineRule="auto"/>
              <w:ind w:firstLine="0"/>
              <w:jc w:val="right"/>
            </w:pPr>
            <w:r>
              <w:t>1.37</w:t>
            </w:r>
          </w:p>
        </w:tc>
        <w:tc>
          <w:tcPr>
            <w:tcW w:w="1160" w:type="dxa"/>
            <w:tcMar>
              <w:top w:w="100" w:type="dxa"/>
              <w:left w:w="100" w:type="dxa"/>
              <w:bottom w:w="100" w:type="dxa"/>
              <w:right w:w="100" w:type="dxa"/>
            </w:tcMar>
            <w:tcPrChange w:id="1097" w:author="jameal samhouri" w:date="2022-04-05T09:11:00Z">
              <w:tcPr>
                <w:tcW w:w="1160" w:type="dxa"/>
                <w:tcMar>
                  <w:top w:w="100" w:type="dxa"/>
                  <w:left w:w="100" w:type="dxa"/>
                  <w:bottom w:w="100" w:type="dxa"/>
                  <w:right w:w="100" w:type="dxa"/>
                </w:tcMar>
              </w:tcPr>
            </w:tcPrChange>
          </w:tcPr>
          <w:p w14:paraId="7A38FB11" w14:textId="77777777" w:rsidR="00471A3D" w:rsidRDefault="00EF0B3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Change w:id="1098" w:author="jameal samhouri" w:date="2022-04-05T09:11:00Z">
              <w:tcPr>
                <w:tcW w:w="1160" w:type="dxa"/>
                <w:tcMar>
                  <w:top w:w="100" w:type="dxa"/>
                  <w:left w:w="100" w:type="dxa"/>
                  <w:bottom w:w="100" w:type="dxa"/>
                  <w:right w:w="100" w:type="dxa"/>
                </w:tcMar>
              </w:tcPr>
            </w:tcPrChange>
          </w:tcPr>
          <w:p w14:paraId="7704B41B" w14:textId="77777777" w:rsidR="00471A3D" w:rsidRDefault="00EF0B3C">
            <w:pPr>
              <w:widowControl w:val="0"/>
              <w:pBdr>
                <w:top w:val="nil"/>
                <w:left w:val="nil"/>
                <w:bottom w:val="nil"/>
                <w:right w:val="nil"/>
                <w:between w:val="nil"/>
              </w:pBdr>
              <w:spacing w:line="276" w:lineRule="auto"/>
              <w:ind w:firstLine="0"/>
              <w:jc w:val="right"/>
            </w:pPr>
            <w:r>
              <w:t>4.13</w:t>
            </w:r>
          </w:p>
        </w:tc>
        <w:tc>
          <w:tcPr>
            <w:tcW w:w="1160" w:type="dxa"/>
            <w:tcMar>
              <w:top w:w="100" w:type="dxa"/>
              <w:left w:w="100" w:type="dxa"/>
              <w:bottom w:w="100" w:type="dxa"/>
              <w:right w:w="100" w:type="dxa"/>
            </w:tcMar>
            <w:tcPrChange w:id="1099" w:author="jameal samhouri" w:date="2022-04-05T09:11:00Z">
              <w:tcPr>
                <w:tcW w:w="1160" w:type="dxa"/>
                <w:tcMar>
                  <w:top w:w="100" w:type="dxa"/>
                  <w:left w:w="100" w:type="dxa"/>
                  <w:bottom w:w="100" w:type="dxa"/>
                  <w:right w:w="100" w:type="dxa"/>
                </w:tcMar>
              </w:tcPr>
            </w:tcPrChange>
          </w:tcPr>
          <w:p w14:paraId="0A7E769C" w14:textId="77777777" w:rsidR="00471A3D" w:rsidRDefault="00EF0B3C">
            <w:pPr>
              <w:widowControl w:val="0"/>
              <w:pBdr>
                <w:top w:val="nil"/>
                <w:left w:val="nil"/>
                <w:bottom w:val="nil"/>
                <w:right w:val="nil"/>
                <w:between w:val="nil"/>
              </w:pBdr>
              <w:spacing w:line="276" w:lineRule="auto"/>
              <w:ind w:firstLine="0"/>
              <w:jc w:val="right"/>
            </w:pPr>
            <w:r>
              <w:t>0.001</w:t>
            </w:r>
          </w:p>
        </w:tc>
      </w:tr>
      <w:tr w:rsidR="00471A3D" w14:paraId="35BC40D0" w14:textId="77777777" w:rsidTr="00D7682F">
        <w:trPr>
          <w:trHeight w:val="20"/>
          <w:trPrChange w:id="1100" w:author="jameal samhouri" w:date="2022-04-05T09:11:00Z">
            <w:trPr>
              <w:trHeight w:val="20"/>
            </w:trPr>
          </w:trPrChange>
        </w:trPr>
        <w:tc>
          <w:tcPr>
            <w:tcW w:w="1995" w:type="dxa"/>
            <w:tcBorders>
              <w:top w:val="nil"/>
              <w:left w:val="nil"/>
              <w:bottom w:val="nil"/>
              <w:right w:val="nil"/>
            </w:tcBorders>
            <w:tcMar>
              <w:top w:w="100" w:type="dxa"/>
              <w:left w:w="100" w:type="dxa"/>
              <w:bottom w:w="100" w:type="dxa"/>
              <w:right w:w="100" w:type="dxa"/>
            </w:tcMar>
            <w:tcPrChange w:id="1101" w:author="jameal samhouri" w:date="2022-04-05T09:11:00Z">
              <w:tcPr>
                <w:tcW w:w="1995" w:type="dxa"/>
                <w:tcBorders>
                  <w:top w:val="nil"/>
                  <w:left w:val="nil"/>
                  <w:bottom w:val="nil"/>
                  <w:right w:val="nil"/>
                </w:tcBorders>
                <w:tcMar>
                  <w:top w:w="100" w:type="dxa"/>
                  <w:left w:w="100" w:type="dxa"/>
                  <w:bottom w:w="100" w:type="dxa"/>
                  <w:right w:w="100" w:type="dxa"/>
                </w:tcMar>
              </w:tcPr>
            </w:tcPrChange>
          </w:tcPr>
          <w:p w14:paraId="7540FC7A" w14:textId="77777777" w:rsidR="00471A3D" w:rsidRDefault="00EF0B3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Change w:id="1102" w:author="jameal samhouri" w:date="2022-04-05T09:11:00Z">
              <w:tcPr>
                <w:tcW w:w="645" w:type="dxa"/>
                <w:tcMar>
                  <w:top w:w="100" w:type="dxa"/>
                  <w:left w:w="100" w:type="dxa"/>
                  <w:bottom w:w="100" w:type="dxa"/>
                  <w:right w:w="100" w:type="dxa"/>
                </w:tcMar>
              </w:tcPr>
            </w:tcPrChange>
          </w:tcPr>
          <w:p w14:paraId="5922BF64" w14:textId="77777777" w:rsidR="00471A3D" w:rsidRDefault="00EF0B3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Change w:id="1103" w:author="jameal samhouri" w:date="2022-04-05T09:11:00Z">
              <w:tcPr>
                <w:tcW w:w="1160" w:type="dxa"/>
                <w:tcMar>
                  <w:top w:w="100" w:type="dxa"/>
                  <w:left w:w="100" w:type="dxa"/>
                  <w:bottom w:w="100" w:type="dxa"/>
                  <w:right w:w="100" w:type="dxa"/>
                </w:tcMar>
              </w:tcPr>
            </w:tcPrChange>
          </w:tcPr>
          <w:p w14:paraId="25154EE6" w14:textId="77777777" w:rsidR="00471A3D" w:rsidRDefault="00EF0B3C">
            <w:pPr>
              <w:widowControl w:val="0"/>
              <w:pBdr>
                <w:top w:val="nil"/>
                <w:left w:val="nil"/>
                <w:bottom w:val="nil"/>
                <w:right w:val="nil"/>
                <w:between w:val="nil"/>
              </w:pBdr>
              <w:spacing w:line="276" w:lineRule="auto"/>
              <w:ind w:firstLine="0"/>
              <w:jc w:val="right"/>
            </w:pPr>
            <w:r>
              <w:t>11.33</w:t>
            </w:r>
          </w:p>
        </w:tc>
        <w:tc>
          <w:tcPr>
            <w:tcW w:w="1160" w:type="dxa"/>
            <w:tcMar>
              <w:top w:w="100" w:type="dxa"/>
              <w:left w:w="100" w:type="dxa"/>
              <w:bottom w:w="100" w:type="dxa"/>
              <w:right w:w="100" w:type="dxa"/>
            </w:tcMar>
            <w:tcPrChange w:id="1104" w:author="jameal samhouri" w:date="2022-04-05T09:11:00Z">
              <w:tcPr>
                <w:tcW w:w="1160" w:type="dxa"/>
                <w:tcMar>
                  <w:top w:w="100" w:type="dxa"/>
                  <w:left w:w="100" w:type="dxa"/>
                  <w:bottom w:w="100" w:type="dxa"/>
                  <w:right w:w="100" w:type="dxa"/>
                </w:tcMar>
              </w:tcPr>
            </w:tcPrChange>
          </w:tcPr>
          <w:p w14:paraId="3D8092CA" w14:textId="77777777" w:rsidR="00471A3D" w:rsidRDefault="00EF0B3C">
            <w:pPr>
              <w:widowControl w:val="0"/>
              <w:pBdr>
                <w:top w:val="nil"/>
                <w:left w:val="nil"/>
                <w:bottom w:val="nil"/>
                <w:right w:val="nil"/>
                <w:between w:val="nil"/>
              </w:pBdr>
              <w:spacing w:line="276" w:lineRule="auto"/>
              <w:ind w:firstLine="0"/>
              <w:jc w:val="right"/>
            </w:pPr>
            <w:r>
              <w:t>0.29</w:t>
            </w:r>
          </w:p>
        </w:tc>
        <w:tc>
          <w:tcPr>
            <w:tcW w:w="1160" w:type="dxa"/>
            <w:tcMar>
              <w:top w:w="100" w:type="dxa"/>
              <w:left w:w="100" w:type="dxa"/>
              <w:bottom w:w="100" w:type="dxa"/>
              <w:right w:w="100" w:type="dxa"/>
            </w:tcMar>
            <w:tcPrChange w:id="1105" w:author="jameal samhouri" w:date="2022-04-05T09:11:00Z">
              <w:tcPr>
                <w:tcW w:w="1160" w:type="dxa"/>
                <w:tcMar>
                  <w:top w:w="100" w:type="dxa"/>
                  <w:left w:w="100" w:type="dxa"/>
                  <w:bottom w:w="100" w:type="dxa"/>
                  <w:right w:w="100" w:type="dxa"/>
                </w:tcMar>
              </w:tcPr>
            </w:tcPrChange>
          </w:tcPr>
          <w:p w14:paraId="088C22EE" w14:textId="77777777" w:rsidR="00471A3D" w:rsidRDefault="00EF0B3C">
            <w:pPr>
              <w:widowControl w:val="0"/>
              <w:pBdr>
                <w:top w:val="nil"/>
                <w:left w:val="nil"/>
                <w:bottom w:val="nil"/>
                <w:right w:val="nil"/>
                <w:between w:val="nil"/>
              </w:pBdr>
              <w:spacing w:line="276" w:lineRule="auto"/>
              <w:ind w:firstLine="0"/>
              <w:jc w:val="right"/>
            </w:pPr>
            <w:r>
              <w:t>34.18</w:t>
            </w:r>
          </w:p>
        </w:tc>
        <w:tc>
          <w:tcPr>
            <w:tcW w:w="1160" w:type="dxa"/>
            <w:tcMar>
              <w:top w:w="100" w:type="dxa"/>
              <w:left w:w="100" w:type="dxa"/>
              <w:bottom w:w="100" w:type="dxa"/>
              <w:right w:w="100" w:type="dxa"/>
            </w:tcMar>
            <w:tcPrChange w:id="1106" w:author="jameal samhouri" w:date="2022-04-05T09:11:00Z">
              <w:tcPr>
                <w:tcW w:w="1160" w:type="dxa"/>
                <w:tcMar>
                  <w:top w:w="100" w:type="dxa"/>
                  <w:left w:w="100" w:type="dxa"/>
                  <w:bottom w:w="100" w:type="dxa"/>
                  <w:right w:w="100" w:type="dxa"/>
                </w:tcMar>
              </w:tcPr>
            </w:tcPrChange>
          </w:tcPr>
          <w:p w14:paraId="0324CC3F" w14:textId="77777777" w:rsidR="00471A3D" w:rsidRDefault="00EF0B3C">
            <w:pPr>
              <w:widowControl w:val="0"/>
              <w:pBdr>
                <w:top w:val="nil"/>
                <w:left w:val="nil"/>
                <w:bottom w:val="nil"/>
                <w:right w:val="nil"/>
                <w:between w:val="nil"/>
              </w:pBdr>
              <w:spacing w:line="276" w:lineRule="auto"/>
              <w:ind w:firstLine="0"/>
              <w:jc w:val="right"/>
            </w:pPr>
            <w:r>
              <w:t>0.001</w:t>
            </w:r>
          </w:p>
        </w:tc>
      </w:tr>
      <w:tr w:rsidR="00471A3D" w14:paraId="74512BF1" w14:textId="77777777" w:rsidTr="00D7682F">
        <w:trPr>
          <w:trHeight w:val="20"/>
          <w:trPrChange w:id="1107" w:author="jameal samhouri" w:date="2022-04-05T09:11:00Z">
            <w:trPr>
              <w:trHeight w:val="20"/>
            </w:trPr>
          </w:trPrChange>
        </w:trPr>
        <w:tc>
          <w:tcPr>
            <w:tcW w:w="1995" w:type="dxa"/>
            <w:tcBorders>
              <w:top w:val="nil"/>
              <w:left w:val="nil"/>
              <w:bottom w:val="nil"/>
              <w:right w:val="nil"/>
            </w:tcBorders>
            <w:tcMar>
              <w:top w:w="100" w:type="dxa"/>
              <w:left w:w="100" w:type="dxa"/>
              <w:bottom w:w="100" w:type="dxa"/>
              <w:right w:w="100" w:type="dxa"/>
            </w:tcMar>
            <w:tcPrChange w:id="1108" w:author="jameal samhouri" w:date="2022-04-05T09:11:00Z">
              <w:tcPr>
                <w:tcW w:w="1995" w:type="dxa"/>
                <w:tcBorders>
                  <w:top w:val="nil"/>
                  <w:left w:val="nil"/>
                  <w:bottom w:val="nil"/>
                  <w:right w:val="nil"/>
                </w:tcBorders>
                <w:tcMar>
                  <w:top w:w="100" w:type="dxa"/>
                  <w:left w:w="100" w:type="dxa"/>
                  <w:bottom w:w="100" w:type="dxa"/>
                  <w:right w:w="100" w:type="dxa"/>
                </w:tcMar>
              </w:tcPr>
            </w:tcPrChange>
          </w:tcPr>
          <w:p w14:paraId="120F40B0" w14:textId="77777777" w:rsidR="00471A3D" w:rsidRDefault="00EF0B3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Change w:id="1109" w:author="jameal samhouri" w:date="2022-04-05T09:11:00Z">
              <w:tcPr>
                <w:tcW w:w="645" w:type="dxa"/>
                <w:tcMar>
                  <w:top w:w="100" w:type="dxa"/>
                  <w:left w:w="100" w:type="dxa"/>
                  <w:bottom w:w="100" w:type="dxa"/>
                  <w:right w:w="100" w:type="dxa"/>
                </w:tcMar>
              </w:tcPr>
            </w:tcPrChange>
          </w:tcPr>
          <w:p w14:paraId="6E31513D" w14:textId="77777777" w:rsidR="00471A3D" w:rsidRDefault="00EF0B3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Change w:id="1110" w:author="jameal samhouri" w:date="2022-04-05T09:11:00Z">
              <w:tcPr>
                <w:tcW w:w="1160" w:type="dxa"/>
                <w:tcMar>
                  <w:top w:w="100" w:type="dxa"/>
                  <w:left w:w="100" w:type="dxa"/>
                  <w:bottom w:w="100" w:type="dxa"/>
                  <w:right w:w="100" w:type="dxa"/>
                </w:tcMar>
              </w:tcPr>
            </w:tcPrChange>
          </w:tcPr>
          <w:p w14:paraId="75067EED" w14:textId="77777777" w:rsidR="00471A3D" w:rsidRDefault="00EF0B3C">
            <w:pPr>
              <w:widowControl w:val="0"/>
              <w:pBdr>
                <w:top w:val="nil"/>
                <w:left w:val="nil"/>
                <w:bottom w:val="nil"/>
                <w:right w:val="nil"/>
                <w:between w:val="nil"/>
              </w:pBdr>
              <w:spacing w:line="276" w:lineRule="auto"/>
              <w:ind w:firstLine="0"/>
              <w:jc w:val="right"/>
            </w:pPr>
            <w:r>
              <w:t>0.82</w:t>
            </w:r>
          </w:p>
        </w:tc>
        <w:tc>
          <w:tcPr>
            <w:tcW w:w="1160" w:type="dxa"/>
            <w:tcMar>
              <w:top w:w="100" w:type="dxa"/>
              <w:left w:w="100" w:type="dxa"/>
              <w:bottom w:w="100" w:type="dxa"/>
              <w:right w:w="100" w:type="dxa"/>
            </w:tcMar>
            <w:tcPrChange w:id="1111" w:author="jameal samhouri" w:date="2022-04-05T09:11:00Z">
              <w:tcPr>
                <w:tcW w:w="1160" w:type="dxa"/>
                <w:tcMar>
                  <w:top w:w="100" w:type="dxa"/>
                  <w:left w:w="100" w:type="dxa"/>
                  <w:bottom w:w="100" w:type="dxa"/>
                  <w:right w:w="100" w:type="dxa"/>
                </w:tcMar>
              </w:tcPr>
            </w:tcPrChange>
          </w:tcPr>
          <w:p w14:paraId="15404E59" w14:textId="77777777" w:rsidR="00471A3D" w:rsidRDefault="00EF0B3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Change w:id="1112" w:author="jameal samhouri" w:date="2022-04-05T09:11:00Z">
              <w:tcPr>
                <w:tcW w:w="1160" w:type="dxa"/>
                <w:tcMar>
                  <w:top w:w="100" w:type="dxa"/>
                  <w:left w:w="100" w:type="dxa"/>
                  <w:bottom w:w="100" w:type="dxa"/>
                  <w:right w:w="100" w:type="dxa"/>
                </w:tcMar>
              </w:tcPr>
            </w:tcPrChange>
          </w:tcPr>
          <w:p w14:paraId="5F0A76BC" w14:textId="77777777" w:rsidR="00471A3D" w:rsidRDefault="00EF0B3C">
            <w:pPr>
              <w:widowControl w:val="0"/>
              <w:pBdr>
                <w:top w:val="nil"/>
                <w:left w:val="nil"/>
                <w:bottom w:val="nil"/>
                <w:right w:val="nil"/>
                <w:between w:val="nil"/>
              </w:pBdr>
              <w:spacing w:line="276" w:lineRule="auto"/>
              <w:ind w:firstLine="0"/>
              <w:jc w:val="right"/>
            </w:pPr>
            <w:r>
              <w:t>2.48</w:t>
            </w:r>
          </w:p>
        </w:tc>
        <w:tc>
          <w:tcPr>
            <w:tcW w:w="1160" w:type="dxa"/>
            <w:tcMar>
              <w:top w:w="100" w:type="dxa"/>
              <w:left w:w="100" w:type="dxa"/>
              <w:bottom w:w="100" w:type="dxa"/>
              <w:right w:w="100" w:type="dxa"/>
            </w:tcMar>
            <w:tcPrChange w:id="1113" w:author="jameal samhouri" w:date="2022-04-05T09:11:00Z">
              <w:tcPr>
                <w:tcW w:w="1160" w:type="dxa"/>
                <w:tcMar>
                  <w:top w:w="100" w:type="dxa"/>
                  <w:left w:w="100" w:type="dxa"/>
                  <w:bottom w:w="100" w:type="dxa"/>
                  <w:right w:w="100" w:type="dxa"/>
                </w:tcMar>
              </w:tcPr>
            </w:tcPrChange>
          </w:tcPr>
          <w:p w14:paraId="2F79F24C" w14:textId="77777777" w:rsidR="00471A3D" w:rsidRDefault="00EF0B3C">
            <w:pPr>
              <w:widowControl w:val="0"/>
              <w:pBdr>
                <w:top w:val="nil"/>
                <w:left w:val="nil"/>
                <w:bottom w:val="nil"/>
                <w:right w:val="nil"/>
                <w:between w:val="nil"/>
              </w:pBdr>
              <w:spacing w:line="276" w:lineRule="auto"/>
              <w:ind w:firstLine="0"/>
              <w:jc w:val="right"/>
            </w:pPr>
            <w:r>
              <w:t>0.011</w:t>
            </w:r>
          </w:p>
        </w:tc>
      </w:tr>
      <w:tr w:rsidR="00471A3D" w14:paraId="3CBDF40A" w14:textId="77777777" w:rsidTr="00D7682F">
        <w:trPr>
          <w:trHeight w:val="20"/>
          <w:trPrChange w:id="1114" w:author="jameal samhouri" w:date="2022-04-05T09:11:00Z">
            <w:trPr>
              <w:trHeight w:val="20"/>
            </w:trPr>
          </w:trPrChange>
        </w:trPr>
        <w:tc>
          <w:tcPr>
            <w:tcW w:w="1995" w:type="dxa"/>
            <w:tcBorders>
              <w:top w:val="nil"/>
              <w:left w:val="nil"/>
              <w:bottom w:val="nil"/>
              <w:right w:val="nil"/>
            </w:tcBorders>
            <w:tcMar>
              <w:top w:w="100" w:type="dxa"/>
              <w:left w:w="100" w:type="dxa"/>
              <w:bottom w:w="100" w:type="dxa"/>
              <w:right w:w="100" w:type="dxa"/>
            </w:tcMar>
            <w:tcPrChange w:id="1115" w:author="jameal samhouri" w:date="2022-04-05T09:11:00Z">
              <w:tcPr>
                <w:tcW w:w="1995" w:type="dxa"/>
                <w:tcBorders>
                  <w:top w:val="nil"/>
                  <w:left w:val="nil"/>
                  <w:bottom w:val="nil"/>
                  <w:right w:val="nil"/>
                </w:tcBorders>
                <w:tcMar>
                  <w:top w:w="100" w:type="dxa"/>
                  <w:left w:w="100" w:type="dxa"/>
                  <w:bottom w:w="100" w:type="dxa"/>
                  <w:right w:w="100" w:type="dxa"/>
                </w:tcMar>
              </w:tcPr>
            </w:tcPrChange>
          </w:tcPr>
          <w:p w14:paraId="690FB0B0" w14:textId="77777777" w:rsidR="00471A3D" w:rsidRDefault="00EF0B3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Change w:id="1116" w:author="jameal samhouri" w:date="2022-04-05T09:11:00Z">
              <w:tcPr>
                <w:tcW w:w="645" w:type="dxa"/>
                <w:tcMar>
                  <w:top w:w="100" w:type="dxa"/>
                  <w:left w:w="100" w:type="dxa"/>
                  <w:bottom w:w="100" w:type="dxa"/>
                  <w:right w:w="100" w:type="dxa"/>
                </w:tcMar>
              </w:tcPr>
            </w:tcPrChange>
          </w:tcPr>
          <w:p w14:paraId="19FA3EC2" w14:textId="77777777" w:rsidR="00471A3D" w:rsidRDefault="00EF0B3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Change w:id="1117" w:author="jameal samhouri" w:date="2022-04-05T09:11:00Z">
              <w:tcPr>
                <w:tcW w:w="1160" w:type="dxa"/>
                <w:tcMar>
                  <w:top w:w="100" w:type="dxa"/>
                  <w:left w:w="100" w:type="dxa"/>
                  <w:bottom w:w="100" w:type="dxa"/>
                  <w:right w:w="100" w:type="dxa"/>
                </w:tcMar>
              </w:tcPr>
            </w:tcPrChange>
          </w:tcPr>
          <w:p w14:paraId="304664C1" w14:textId="77777777" w:rsidR="00471A3D" w:rsidRDefault="00EF0B3C">
            <w:pPr>
              <w:widowControl w:val="0"/>
              <w:pBdr>
                <w:top w:val="nil"/>
                <w:left w:val="nil"/>
                <w:bottom w:val="nil"/>
                <w:right w:val="nil"/>
                <w:between w:val="nil"/>
              </w:pBdr>
              <w:spacing w:line="276" w:lineRule="auto"/>
              <w:ind w:firstLine="0"/>
              <w:jc w:val="right"/>
            </w:pPr>
            <w:r>
              <w:t>0.40</w:t>
            </w:r>
          </w:p>
        </w:tc>
        <w:tc>
          <w:tcPr>
            <w:tcW w:w="1160" w:type="dxa"/>
            <w:tcMar>
              <w:top w:w="100" w:type="dxa"/>
              <w:left w:w="100" w:type="dxa"/>
              <w:bottom w:w="100" w:type="dxa"/>
              <w:right w:w="100" w:type="dxa"/>
            </w:tcMar>
            <w:tcPrChange w:id="1118" w:author="jameal samhouri" w:date="2022-04-05T09:11:00Z">
              <w:tcPr>
                <w:tcW w:w="1160" w:type="dxa"/>
                <w:tcMar>
                  <w:top w:w="100" w:type="dxa"/>
                  <w:left w:w="100" w:type="dxa"/>
                  <w:bottom w:w="100" w:type="dxa"/>
                  <w:right w:w="100" w:type="dxa"/>
                </w:tcMar>
              </w:tcPr>
            </w:tcPrChange>
          </w:tcPr>
          <w:p w14:paraId="17941682" w14:textId="77777777" w:rsidR="00471A3D" w:rsidRDefault="00EF0B3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Change w:id="1119" w:author="jameal samhouri" w:date="2022-04-05T09:11:00Z">
              <w:tcPr>
                <w:tcW w:w="1160" w:type="dxa"/>
                <w:tcMar>
                  <w:top w:w="100" w:type="dxa"/>
                  <w:left w:w="100" w:type="dxa"/>
                  <w:bottom w:w="100" w:type="dxa"/>
                  <w:right w:w="100" w:type="dxa"/>
                </w:tcMar>
              </w:tcPr>
            </w:tcPrChange>
          </w:tcPr>
          <w:p w14:paraId="27303D43" w14:textId="77777777" w:rsidR="00471A3D" w:rsidRDefault="00EF0B3C">
            <w:pPr>
              <w:widowControl w:val="0"/>
              <w:pBdr>
                <w:top w:val="nil"/>
                <w:left w:val="nil"/>
                <w:bottom w:val="nil"/>
                <w:right w:val="nil"/>
                <w:between w:val="nil"/>
              </w:pBdr>
              <w:spacing w:line="276" w:lineRule="auto"/>
              <w:ind w:firstLine="0"/>
              <w:jc w:val="right"/>
            </w:pPr>
            <w:r>
              <w:t>1.21</w:t>
            </w:r>
          </w:p>
        </w:tc>
        <w:tc>
          <w:tcPr>
            <w:tcW w:w="1160" w:type="dxa"/>
            <w:tcMar>
              <w:top w:w="100" w:type="dxa"/>
              <w:left w:w="100" w:type="dxa"/>
              <w:bottom w:w="100" w:type="dxa"/>
              <w:right w:w="100" w:type="dxa"/>
            </w:tcMar>
            <w:tcPrChange w:id="1120" w:author="jameal samhouri" w:date="2022-04-05T09:11:00Z">
              <w:tcPr>
                <w:tcW w:w="1160" w:type="dxa"/>
                <w:tcMar>
                  <w:top w:w="100" w:type="dxa"/>
                  <w:left w:w="100" w:type="dxa"/>
                  <w:bottom w:w="100" w:type="dxa"/>
                  <w:right w:w="100" w:type="dxa"/>
                </w:tcMar>
              </w:tcPr>
            </w:tcPrChange>
          </w:tcPr>
          <w:p w14:paraId="00AB0A7C" w14:textId="77777777" w:rsidR="00471A3D" w:rsidRDefault="00EF0B3C">
            <w:pPr>
              <w:widowControl w:val="0"/>
              <w:pBdr>
                <w:top w:val="nil"/>
                <w:left w:val="nil"/>
                <w:bottom w:val="nil"/>
                <w:right w:val="nil"/>
                <w:between w:val="nil"/>
              </w:pBdr>
              <w:spacing w:line="276" w:lineRule="auto"/>
              <w:ind w:firstLine="0"/>
              <w:jc w:val="right"/>
            </w:pPr>
            <w:r>
              <w:t>0.254</w:t>
            </w:r>
          </w:p>
        </w:tc>
      </w:tr>
      <w:tr w:rsidR="00471A3D" w14:paraId="2BCE4A0F" w14:textId="77777777" w:rsidTr="00D7682F">
        <w:trPr>
          <w:trHeight w:val="20"/>
          <w:trPrChange w:id="1121" w:author="jameal samhouri" w:date="2022-04-05T09:11:00Z">
            <w:trPr>
              <w:trHeight w:val="20"/>
            </w:trPr>
          </w:trPrChange>
        </w:trPr>
        <w:tc>
          <w:tcPr>
            <w:tcW w:w="1995" w:type="dxa"/>
            <w:tcBorders>
              <w:top w:val="nil"/>
              <w:left w:val="nil"/>
              <w:bottom w:val="nil"/>
              <w:right w:val="nil"/>
            </w:tcBorders>
            <w:tcMar>
              <w:top w:w="100" w:type="dxa"/>
              <w:left w:w="100" w:type="dxa"/>
              <w:bottom w:w="100" w:type="dxa"/>
              <w:right w:w="100" w:type="dxa"/>
            </w:tcMar>
            <w:tcPrChange w:id="1122" w:author="jameal samhouri" w:date="2022-04-05T09:11:00Z">
              <w:tcPr>
                <w:tcW w:w="1995" w:type="dxa"/>
                <w:tcBorders>
                  <w:top w:val="nil"/>
                  <w:left w:val="nil"/>
                  <w:bottom w:val="nil"/>
                  <w:right w:val="nil"/>
                </w:tcBorders>
                <w:tcMar>
                  <w:top w:w="100" w:type="dxa"/>
                  <w:left w:w="100" w:type="dxa"/>
                  <w:bottom w:w="100" w:type="dxa"/>
                  <w:right w:w="100" w:type="dxa"/>
                </w:tcMar>
              </w:tcPr>
            </w:tcPrChange>
          </w:tcPr>
          <w:p w14:paraId="5E47F7ED" w14:textId="77777777" w:rsidR="00471A3D" w:rsidRDefault="00EF0B3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Change w:id="1123" w:author="jameal samhouri" w:date="2022-04-05T09:11:00Z">
              <w:tcPr>
                <w:tcW w:w="645" w:type="dxa"/>
                <w:tcMar>
                  <w:top w:w="100" w:type="dxa"/>
                  <w:left w:w="100" w:type="dxa"/>
                  <w:bottom w:w="100" w:type="dxa"/>
                  <w:right w:w="100" w:type="dxa"/>
                </w:tcMar>
              </w:tcPr>
            </w:tcPrChange>
          </w:tcPr>
          <w:p w14:paraId="09FF31AB" w14:textId="77777777" w:rsidR="00471A3D" w:rsidRDefault="00EF0B3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Change w:id="1124" w:author="jameal samhouri" w:date="2022-04-05T09:11:00Z">
              <w:tcPr>
                <w:tcW w:w="1160" w:type="dxa"/>
                <w:tcMar>
                  <w:top w:w="100" w:type="dxa"/>
                  <w:left w:w="100" w:type="dxa"/>
                  <w:bottom w:w="100" w:type="dxa"/>
                  <w:right w:w="100" w:type="dxa"/>
                </w:tcMar>
              </w:tcPr>
            </w:tcPrChange>
          </w:tcPr>
          <w:p w14:paraId="1E21162F" w14:textId="77777777" w:rsidR="00471A3D" w:rsidRDefault="00EF0B3C">
            <w:pPr>
              <w:widowControl w:val="0"/>
              <w:pBdr>
                <w:top w:val="nil"/>
                <w:left w:val="nil"/>
                <w:bottom w:val="nil"/>
                <w:right w:val="nil"/>
                <w:between w:val="nil"/>
              </w:pBdr>
              <w:spacing w:line="276" w:lineRule="auto"/>
              <w:ind w:firstLine="0"/>
              <w:jc w:val="right"/>
            </w:pPr>
            <w:r>
              <w:t>2.89</w:t>
            </w:r>
          </w:p>
        </w:tc>
        <w:tc>
          <w:tcPr>
            <w:tcW w:w="1160" w:type="dxa"/>
            <w:tcMar>
              <w:top w:w="100" w:type="dxa"/>
              <w:left w:w="100" w:type="dxa"/>
              <w:bottom w:w="100" w:type="dxa"/>
              <w:right w:w="100" w:type="dxa"/>
            </w:tcMar>
            <w:tcPrChange w:id="1125" w:author="jameal samhouri" w:date="2022-04-05T09:11:00Z">
              <w:tcPr>
                <w:tcW w:w="1160" w:type="dxa"/>
                <w:tcMar>
                  <w:top w:w="100" w:type="dxa"/>
                  <w:left w:w="100" w:type="dxa"/>
                  <w:bottom w:w="100" w:type="dxa"/>
                  <w:right w:w="100" w:type="dxa"/>
                </w:tcMar>
              </w:tcPr>
            </w:tcPrChange>
          </w:tcPr>
          <w:p w14:paraId="765CD13A" w14:textId="77777777" w:rsidR="00471A3D" w:rsidRDefault="00EF0B3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Change w:id="1126" w:author="jameal samhouri" w:date="2022-04-05T09:11:00Z">
              <w:tcPr>
                <w:tcW w:w="1160" w:type="dxa"/>
                <w:tcMar>
                  <w:top w:w="100" w:type="dxa"/>
                  <w:left w:w="100" w:type="dxa"/>
                  <w:bottom w:w="100" w:type="dxa"/>
                  <w:right w:w="100" w:type="dxa"/>
                </w:tcMar>
              </w:tcPr>
            </w:tcPrChange>
          </w:tcPr>
          <w:p w14:paraId="61D39B33" w14:textId="77777777" w:rsidR="00471A3D" w:rsidRDefault="00EF0B3C">
            <w:pPr>
              <w:widowControl w:val="0"/>
              <w:pBdr>
                <w:top w:val="nil"/>
                <w:left w:val="nil"/>
                <w:bottom w:val="nil"/>
                <w:right w:val="nil"/>
                <w:between w:val="nil"/>
              </w:pBdr>
              <w:spacing w:line="276" w:lineRule="auto"/>
              <w:ind w:firstLine="0"/>
              <w:jc w:val="right"/>
            </w:pPr>
            <w:r>
              <w:t>2.33</w:t>
            </w:r>
          </w:p>
        </w:tc>
        <w:tc>
          <w:tcPr>
            <w:tcW w:w="1160" w:type="dxa"/>
            <w:tcMar>
              <w:top w:w="100" w:type="dxa"/>
              <w:left w:w="100" w:type="dxa"/>
              <w:bottom w:w="100" w:type="dxa"/>
              <w:right w:w="100" w:type="dxa"/>
            </w:tcMar>
            <w:tcPrChange w:id="1127" w:author="jameal samhouri" w:date="2022-04-05T09:11:00Z">
              <w:tcPr>
                <w:tcW w:w="1160" w:type="dxa"/>
                <w:tcMar>
                  <w:top w:w="100" w:type="dxa"/>
                  <w:left w:w="100" w:type="dxa"/>
                  <w:bottom w:w="100" w:type="dxa"/>
                  <w:right w:w="100" w:type="dxa"/>
                </w:tcMar>
              </w:tcPr>
            </w:tcPrChange>
          </w:tcPr>
          <w:p w14:paraId="0DF5DA8F" w14:textId="77777777" w:rsidR="00471A3D" w:rsidRDefault="00EF0B3C">
            <w:pPr>
              <w:widowControl w:val="0"/>
              <w:pBdr>
                <w:top w:val="nil"/>
                <w:left w:val="nil"/>
                <w:bottom w:val="nil"/>
                <w:right w:val="nil"/>
                <w:between w:val="nil"/>
              </w:pBdr>
              <w:spacing w:line="276" w:lineRule="auto"/>
              <w:ind w:firstLine="0"/>
              <w:jc w:val="right"/>
            </w:pPr>
            <w:r>
              <w:t>0.001</w:t>
            </w:r>
          </w:p>
        </w:tc>
      </w:tr>
      <w:tr w:rsidR="00471A3D" w14:paraId="227438F6" w14:textId="77777777" w:rsidTr="00D7682F">
        <w:trPr>
          <w:trHeight w:val="20"/>
          <w:trPrChange w:id="1128" w:author="jameal samhouri" w:date="2022-04-05T09:11:00Z">
            <w:trPr>
              <w:trHeight w:val="20"/>
            </w:trPr>
          </w:trPrChange>
        </w:trPr>
        <w:tc>
          <w:tcPr>
            <w:tcW w:w="1995" w:type="dxa"/>
            <w:tcBorders>
              <w:top w:val="nil"/>
              <w:left w:val="nil"/>
              <w:bottom w:val="single" w:sz="4" w:space="0" w:color="auto"/>
              <w:right w:val="nil"/>
            </w:tcBorders>
            <w:tcMar>
              <w:top w:w="100" w:type="dxa"/>
              <w:left w:w="100" w:type="dxa"/>
              <w:bottom w:w="100" w:type="dxa"/>
              <w:right w:w="100" w:type="dxa"/>
            </w:tcMar>
            <w:tcPrChange w:id="1129" w:author="jameal samhouri" w:date="2022-04-05T09:11:00Z">
              <w:tcPr>
                <w:tcW w:w="1995" w:type="dxa"/>
                <w:tcBorders>
                  <w:top w:val="nil"/>
                  <w:left w:val="nil"/>
                  <w:bottom w:val="single" w:sz="4" w:space="0" w:color="auto"/>
                  <w:right w:val="nil"/>
                </w:tcBorders>
                <w:tcMar>
                  <w:top w:w="100" w:type="dxa"/>
                  <w:left w:w="100" w:type="dxa"/>
                  <w:bottom w:w="100" w:type="dxa"/>
                  <w:right w:w="100" w:type="dxa"/>
                </w:tcMar>
              </w:tcPr>
            </w:tcPrChange>
          </w:tcPr>
          <w:p w14:paraId="23FBFE70" w14:textId="77777777" w:rsidR="00471A3D" w:rsidRDefault="00EF0B3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Change w:id="1130" w:author="jameal samhouri" w:date="2022-04-05T09:11:00Z">
              <w:tcPr>
                <w:tcW w:w="645" w:type="dxa"/>
                <w:tcBorders>
                  <w:bottom w:val="single" w:sz="4" w:space="0" w:color="auto"/>
                </w:tcBorders>
                <w:tcMar>
                  <w:top w:w="100" w:type="dxa"/>
                  <w:left w:w="100" w:type="dxa"/>
                  <w:bottom w:w="100" w:type="dxa"/>
                  <w:right w:w="100" w:type="dxa"/>
                </w:tcMar>
              </w:tcPr>
            </w:tcPrChange>
          </w:tcPr>
          <w:p w14:paraId="155CD220" w14:textId="77777777" w:rsidR="00471A3D" w:rsidRDefault="00EF0B3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Change w:id="1131" w:author="jameal samhouri" w:date="2022-04-05T09:11:00Z">
              <w:tcPr>
                <w:tcW w:w="1160" w:type="dxa"/>
                <w:tcBorders>
                  <w:bottom w:val="single" w:sz="4" w:space="0" w:color="auto"/>
                </w:tcBorders>
                <w:tcMar>
                  <w:top w:w="100" w:type="dxa"/>
                  <w:left w:w="100" w:type="dxa"/>
                  <w:bottom w:w="100" w:type="dxa"/>
                  <w:right w:w="100" w:type="dxa"/>
                </w:tcMar>
              </w:tcPr>
            </w:tcPrChange>
          </w:tcPr>
          <w:p w14:paraId="24F5DB63" w14:textId="77777777" w:rsidR="00471A3D" w:rsidRDefault="00EF0B3C">
            <w:pPr>
              <w:widowControl w:val="0"/>
              <w:pBdr>
                <w:top w:val="nil"/>
                <w:left w:val="nil"/>
                <w:bottom w:val="nil"/>
                <w:right w:val="nil"/>
                <w:between w:val="nil"/>
              </w:pBdr>
              <w:spacing w:line="276" w:lineRule="auto"/>
              <w:ind w:firstLine="0"/>
              <w:jc w:val="right"/>
            </w:pPr>
            <w:r>
              <w:t>22.30</w:t>
            </w:r>
          </w:p>
        </w:tc>
        <w:tc>
          <w:tcPr>
            <w:tcW w:w="1160" w:type="dxa"/>
            <w:tcBorders>
              <w:bottom w:val="single" w:sz="4" w:space="0" w:color="auto"/>
            </w:tcBorders>
            <w:tcMar>
              <w:top w:w="100" w:type="dxa"/>
              <w:left w:w="100" w:type="dxa"/>
              <w:bottom w:w="100" w:type="dxa"/>
              <w:right w:w="100" w:type="dxa"/>
            </w:tcMar>
            <w:tcPrChange w:id="1132" w:author="jameal samhouri" w:date="2022-04-05T09:11:00Z">
              <w:tcPr>
                <w:tcW w:w="1160" w:type="dxa"/>
                <w:tcBorders>
                  <w:bottom w:val="single" w:sz="4" w:space="0" w:color="auto"/>
                </w:tcBorders>
                <w:tcMar>
                  <w:top w:w="100" w:type="dxa"/>
                  <w:left w:w="100" w:type="dxa"/>
                  <w:bottom w:w="100" w:type="dxa"/>
                  <w:right w:w="100" w:type="dxa"/>
                </w:tcMar>
              </w:tcPr>
            </w:tcPrChange>
          </w:tcPr>
          <w:p w14:paraId="06EE1C91" w14:textId="77777777" w:rsidR="00471A3D" w:rsidRDefault="00EF0B3C">
            <w:pPr>
              <w:widowControl w:val="0"/>
              <w:pBdr>
                <w:top w:val="nil"/>
                <w:left w:val="nil"/>
                <w:bottom w:val="nil"/>
                <w:right w:val="nil"/>
                <w:between w:val="nil"/>
              </w:pBdr>
              <w:spacing w:line="276" w:lineRule="auto"/>
              <w:ind w:firstLine="0"/>
              <w:jc w:val="right"/>
            </w:pPr>
            <w:r>
              <w:t>0.57</w:t>
            </w:r>
          </w:p>
        </w:tc>
        <w:tc>
          <w:tcPr>
            <w:tcW w:w="1160" w:type="dxa"/>
            <w:tcBorders>
              <w:bottom w:val="single" w:sz="4" w:space="0" w:color="auto"/>
            </w:tcBorders>
            <w:tcMar>
              <w:top w:w="100" w:type="dxa"/>
              <w:left w:w="100" w:type="dxa"/>
              <w:bottom w:w="100" w:type="dxa"/>
              <w:right w:w="100" w:type="dxa"/>
            </w:tcMar>
            <w:tcPrChange w:id="1133" w:author="jameal samhouri" w:date="2022-04-05T09:11:00Z">
              <w:tcPr>
                <w:tcW w:w="1160" w:type="dxa"/>
                <w:tcBorders>
                  <w:bottom w:val="single" w:sz="4" w:space="0" w:color="auto"/>
                </w:tcBorders>
                <w:tcMar>
                  <w:top w:w="100" w:type="dxa"/>
                  <w:left w:w="100" w:type="dxa"/>
                  <w:bottom w:w="100" w:type="dxa"/>
                  <w:right w:w="100" w:type="dxa"/>
                </w:tcMar>
              </w:tcPr>
            </w:tcPrChange>
          </w:tcPr>
          <w:p w14:paraId="77CA919B" w14:textId="77777777" w:rsidR="00471A3D" w:rsidRDefault="00EF0B3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Change w:id="1134" w:author="jameal samhouri" w:date="2022-04-05T09:11:00Z">
              <w:tcPr>
                <w:tcW w:w="1160" w:type="dxa"/>
                <w:tcBorders>
                  <w:bottom w:val="single" w:sz="4" w:space="0" w:color="auto"/>
                </w:tcBorders>
                <w:tcMar>
                  <w:top w:w="100" w:type="dxa"/>
                  <w:left w:w="100" w:type="dxa"/>
                  <w:bottom w:w="100" w:type="dxa"/>
                  <w:right w:w="100" w:type="dxa"/>
                </w:tcMar>
              </w:tcPr>
            </w:tcPrChange>
          </w:tcPr>
          <w:p w14:paraId="3140EA96" w14:textId="77777777" w:rsidR="00471A3D" w:rsidRDefault="00EF0B3C">
            <w:pPr>
              <w:widowControl w:val="0"/>
              <w:pBdr>
                <w:top w:val="nil"/>
                <w:left w:val="nil"/>
                <w:bottom w:val="nil"/>
                <w:right w:val="nil"/>
                <w:between w:val="nil"/>
              </w:pBdr>
              <w:spacing w:line="276" w:lineRule="auto"/>
              <w:ind w:firstLine="0"/>
              <w:jc w:val="right"/>
            </w:pPr>
            <w:r>
              <w:t xml:space="preserve"> </w:t>
            </w:r>
          </w:p>
        </w:tc>
      </w:tr>
    </w:tbl>
    <w:p w14:paraId="5FB9FF3F" w14:textId="77777777" w:rsidR="00471A3D" w:rsidRDefault="00EF0B3C">
      <w:r>
        <w:br w:type="page"/>
      </w:r>
    </w:p>
    <w:p w14:paraId="7D81F178" w14:textId="77777777" w:rsidR="00471A3D" w:rsidRDefault="00471A3D">
      <w:pPr>
        <w:ind w:firstLine="0"/>
      </w:pPr>
    </w:p>
    <w:p w14:paraId="7D1983C6" w14:textId="2DF1290B" w:rsidR="00471A3D" w:rsidRPr="00075AD8" w:rsidRDefault="00EF0B3C" w:rsidP="00912CF7">
      <w:pPr>
        <w:pStyle w:val="Heading5"/>
        <w:rPr>
          <w:i/>
        </w:rPr>
      </w:pPr>
      <w:bookmarkStart w:id="1135" w:name="_qq89hmytn47d" w:colFirst="0" w:colLast="0"/>
      <w:bookmarkEnd w:id="1135"/>
      <w:r>
        <w:t>Table S10</w:t>
      </w:r>
      <w:r w:rsidR="00594E7A">
        <w:t>.</w:t>
      </w:r>
      <w:r>
        <w:t xml:space="preserve"> Results of model selection for binomial models predicting the probability of occurrence of </w:t>
      </w:r>
      <w:r w:rsidR="005550E0">
        <w:t>ju</w:t>
      </w:r>
      <w:r>
        <w:t xml:space="preserve">venile rockfishes. </w:t>
      </w:r>
      <w:r w:rsidR="00D976F6">
        <w:t xml:space="preserve">Table shows the coefficient for terms present in the model. </w:t>
      </w:r>
      <w:r w:rsidR="0043773A">
        <w:t xml:space="preserve">All models include Site and Year as random, fixed effects. </w:t>
      </w:r>
      <w:r>
        <w:t xml:space="preserve">Data were summarized by Site x Depth x Area x Year bins prior to analysis. </w:t>
      </w:r>
      <w:r w:rsidR="00075AD8">
        <w:t xml:space="preserve">Total kelp is the sum of all stipitate kelps, surface canopy is the sum of </w:t>
      </w:r>
      <w:r w:rsidR="00075AD8" w:rsidRPr="00075AD8">
        <w:rPr>
          <w:i/>
        </w:rPr>
        <w:t>Macro</w:t>
      </w:r>
      <w:r w:rsidR="00075AD8">
        <w:t xml:space="preserve"> and </w:t>
      </w:r>
      <w:r w:rsidR="00075AD8" w:rsidRPr="00075AD8">
        <w:rPr>
          <w:i/>
        </w:rPr>
        <w:t>Nereo</w:t>
      </w:r>
      <w:r w:rsidR="00075AD8">
        <w:t xml:space="preserve">, </w:t>
      </w:r>
      <w:r w:rsidR="00AA4B62">
        <w:rPr>
          <w:i/>
        </w:rPr>
        <w:t xml:space="preserve">Macro = Macrocystis, Nereo = Nereocystis, Ptery = Pterygophora. </w:t>
      </w:r>
      <w:r w:rsidR="00AA4B62" w:rsidRPr="00175D23">
        <w:t>Canopy kelps</w:t>
      </w:r>
      <w:r w:rsidR="00912CF7">
        <w:t xml:space="preserve"> is the sum of </w:t>
      </w:r>
      <w:r w:rsidR="00AA4B62">
        <w:rPr>
          <w:i/>
        </w:rPr>
        <w:t>Macrocystis</w:t>
      </w:r>
      <w:r w:rsidR="00AA4B62" w:rsidRPr="00912CF7">
        <w:t xml:space="preserve"> and </w:t>
      </w:r>
      <w:r w:rsidR="00075AD8">
        <w:rPr>
          <w:i/>
        </w:rPr>
        <w:t xml:space="preserve">Nereocystis. </w:t>
      </w:r>
      <w:r w:rsidR="00912CF7">
        <w:t xml:space="preserve">Other is the sum of </w:t>
      </w:r>
      <w:r w:rsidR="00676567">
        <w:t xml:space="preserve">remaining </w:t>
      </w:r>
      <w:r w:rsidR="00075AD8">
        <w:t>stipiate kelps</w:t>
      </w:r>
      <w:r w:rsidR="00912CF7">
        <w:t xml:space="preserve">. </w:t>
      </w:r>
      <w:r w:rsidR="00AA4B62">
        <w:t>Kelps were included as continuous variables, Year and S</w:t>
      </w:r>
      <w:r w:rsidR="005550E0">
        <w:t>ite and random factors and included in all models</w:t>
      </w:r>
      <w:r w:rsidR="00E879BD">
        <w:t>.</w:t>
      </w:r>
    </w:p>
    <w:p w14:paraId="2B7AB8CB" w14:textId="77777777" w:rsidR="009A0781" w:rsidRPr="009A0781" w:rsidRDefault="009A0781" w:rsidP="009A0781"/>
    <w:tbl>
      <w:tblPr>
        <w:tblW w:w="8040" w:type="dxa"/>
        <w:tblLook w:val="04A0" w:firstRow="1" w:lastRow="0" w:firstColumn="1" w:lastColumn="0" w:noHBand="0" w:noVBand="1"/>
      </w:tblPr>
      <w:tblGrid>
        <w:gridCol w:w="927"/>
        <w:gridCol w:w="693"/>
        <w:gridCol w:w="990"/>
        <w:gridCol w:w="750"/>
        <w:gridCol w:w="792"/>
        <w:gridCol w:w="666"/>
        <w:gridCol w:w="954"/>
        <w:gridCol w:w="383"/>
        <w:gridCol w:w="960"/>
        <w:gridCol w:w="960"/>
      </w:tblGrid>
      <w:tr w:rsidR="009A0781" w:rsidRPr="009A0781" w14:paraId="67727402" w14:textId="77777777" w:rsidTr="00075AD8">
        <w:trPr>
          <w:trHeight w:val="300"/>
        </w:trPr>
        <w:tc>
          <w:tcPr>
            <w:tcW w:w="927" w:type="dxa"/>
            <w:tcBorders>
              <w:top w:val="nil"/>
              <w:left w:val="nil"/>
              <w:bottom w:val="single" w:sz="4" w:space="0" w:color="auto"/>
              <w:right w:val="nil"/>
            </w:tcBorders>
            <w:shd w:val="clear" w:color="auto" w:fill="auto"/>
            <w:noWrap/>
            <w:vAlign w:val="bottom"/>
            <w:hideMark/>
          </w:tcPr>
          <w:p w14:paraId="73039419" w14:textId="77777777" w:rsidR="009A0781" w:rsidRPr="009A0781" w:rsidRDefault="009A0781" w:rsidP="00075AD8">
            <w:pPr>
              <w:spacing w:line="240" w:lineRule="auto"/>
              <w:ind w:firstLine="0"/>
              <w:jc w:val="center"/>
              <w:rPr>
                <w:color w:val="000000"/>
                <w:sz w:val="20"/>
                <w:szCs w:val="20"/>
                <w:lang w:val="en-US"/>
              </w:rPr>
            </w:pPr>
            <w:r w:rsidRPr="009A0781">
              <w:rPr>
                <w:color w:val="000000"/>
                <w:sz w:val="20"/>
                <w:szCs w:val="20"/>
                <w:lang w:val="en-US"/>
              </w:rPr>
              <w:t>Intercept</w:t>
            </w:r>
          </w:p>
        </w:tc>
        <w:tc>
          <w:tcPr>
            <w:tcW w:w="693" w:type="dxa"/>
            <w:tcBorders>
              <w:top w:val="nil"/>
              <w:left w:val="nil"/>
              <w:bottom w:val="single" w:sz="4" w:space="0" w:color="auto"/>
              <w:right w:val="nil"/>
            </w:tcBorders>
            <w:shd w:val="clear" w:color="auto" w:fill="auto"/>
            <w:noWrap/>
            <w:vAlign w:val="bottom"/>
            <w:hideMark/>
          </w:tcPr>
          <w:p w14:paraId="6B557D4A" w14:textId="77777777" w:rsidR="009A0781" w:rsidRPr="009A0781" w:rsidRDefault="009A0781" w:rsidP="00075AD8">
            <w:pPr>
              <w:spacing w:line="240" w:lineRule="auto"/>
              <w:ind w:firstLine="0"/>
              <w:jc w:val="center"/>
              <w:rPr>
                <w:color w:val="000000"/>
                <w:sz w:val="20"/>
                <w:szCs w:val="20"/>
                <w:lang w:val="en-US"/>
              </w:rPr>
            </w:pPr>
            <w:r w:rsidRPr="009A0781">
              <w:rPr>
                <w:color w:val="000000"/>
                <w:sz w:val="20"/>
                <w:szCs w:val="20"/>
                <w:lang w:val="en-US"/>
              </w:rPr>
              <w:t>Total kelp</w:t>
            </w:r>
          </w:p>
        </w:tc>
        <w:tc>
          <w:tcPr>
            <w:tcW w:w="990" w:type="dxa"/>
            <w:tcBorders>
              <w:top w:val="nil"/>
              <w:left w:val="nil"/>
              <w:bottom w:val="single" w:sz="4" w:space="0" w:color="auto"/>
              <w:right w:val="nil"/>
            </w:tcBorders>
            <w:shd w:val="clear" w:color="auto" w:fill="auto"/>
            <w:noWrap/>
            <w:vAlign w:val="bottom"/>
            <w:hideMark/>
          </w:tcPr>
          <w:p w14:paraId="49B4639D" w14:textId="77777777" w:rsidR="009A0781" w:rsidRPr="009A0781" w:rsidRDefault="009A0781" w:rsidP="00075AD8">
            <w:pPr>
              <w:spacing w:line="240" w:lineRule="auto"/>
              <w:ind w:firstLine="0"/>
              <w:jc w:val="center"/>
              <w:rPr>
                <w:color w:val="000000"/>
                <w:sz w:val="20"/>
                <w:szCs w:val="20"/>
                <w:lang w:val="en-US"/>
              </w:rPr>
            </w:pPr>
            <w:r w:rsidRPr="009A0781">
              <w:rPr>
                <w:color w:val="000000"/>
                <w:sz w:val="20"/>
                <w:szCs w:val="20"/>
                <w:lang w:val="en-US"/>
              </w:rPr>
              <w:t>Surface canopy</w:t>
            </w:r>
          </w:p>
        </w:tc>
        <w:tc>
          <w:tcPr>
            <w:tcW w:w="738" w:type="dxa"/>
            <w:tcBorders>
              <w:top w:val="nil"/>
              <w:left w:val="nil"/>
              <w:bottom w:val="single" w:sz="4" w:space="0" w:color="auto"/>
              <w:right w:val="nil"/>
            </w:tcBorders>
            <w:shd w:val="clear" w:color="auto" w:fill="auto"/>
            <w:noWrap/>
            <w:vAlign w:val="bottom"/>
            <w:hideMark/>
          </w:tcPr>
          <w:p w14:paraId="285E4EE2" w14:textId="77777777" w:rsidR="009A0781" w:rsidRPr="009A0781" w:rsidRDefault="009A0781" w:rsidP="00075AD8">
            <w:pPr>
              <w:spacing w:line="240" w:lineRule="auto"/>
              <w:ind w:firstLine="0"/>
              <w:jc w:val="center"/>
              <w:rPr>
                <w:i/>
                <w:color w:val="000000"/>
                <w:sz w:val="20"/>
                <w:szCs w:val="20"/>
                <w:lang w:val="en-US"/>
              </w:rPr>
            </w:pPr>
            <w:r w:rsidRPr="009A0781">
              <w:rPr>
                <w:i/>
                <w:color w:val="000000"/>
                <w:sz w:val="20"/>
                <w:szCs w:val="20"/>
                <w:lang w:val="en-US"/>
              </w:rPr>
              <w:t>Macro</w:t>
            </w:r>
          </w:p>
        </w:tc>
        <w:tc>
          <w:tcPr>
            <w:tcW w:w="792" w:type="dxa"/>
            <w:tcBorders>
              <w:top w:val="nil"/>
              <w:left w:val="nil"/>
              <w:bottom w:val="single" w:sz="4" w:space="0" w:color="auto"/>
              <w:right w:val="nil"/>
            </w:tcBorders>
            <w:shd w:val="clear" w:color="auto" w:fill="auto"/>
            <w:noWrap/>
            <w:vAlign w:val="bottom"/>
            <w:hideMark/>
          </w:tcPr>
          <w:p w14:paraId="45050D91" w14:textId="77777777" w:rsidR="009A0781" w:rsidRPr="009A0781" w:rsidRDefault="009A0781" w:rsidP="00075AD8">
            <w:pPr>
              <w:spacing w:line="240" w:lineRule="auto"/>
              <w:ind w:firstLine="0"/>
              <w:jc w:val="center"/>
              <w:rPr>
                <w:i/>
                <w:color w:val="000000"/>
                <w:sz w:val="20"/>
                <w:szCs w:val="20"/>
                <w:lang w:val="en-US"/>
              </w:rPr>
            </w:pPr>
            <w:r w:rsidRPr="009A0781">
              <w:rPr>
                <w:i/>
                <w:color w:val="000000"/>
                <w:sz w:val="20"/>
                <w:szCs w:val="20"/>
                <w:lang w:val="en-US"/>
              </w:rPr>
              <w:t>Nereo</w:t>
            </w:r>
          </w:p>
        </w:tc>
        <w:tc>
          <w:tcPr>
            <w:tcW w:w="666" w:type="dxa"/>
            <w:tcBorders>
              <w:top w:val="nil"/>
              <w:left w:val="nil"/>
              <w:bottom w:val="single" w:sz="4" w:space="0" w:color="auto"/>
              <w:right w:val="nil"/>
            </w:tcBorders>
            <w:shd w:val="clear" w:color="auto" w:fill="auto"/>
            <w:noWrap/>
            <w:vAlign w:val="bottom"/>
            <w:hideMark/>
          </w:tcPr>
          <w:p w14:paraId="6DE648DE" w14:textId="77777777" w:rsidR="009A0781" w:rsidRPr="009A0781" w:rsidRDefault="009A0781" w:rsidP="00075AD8">
            <w:pPr>
              <w:spacing w:line="240" w:lineRule="auto"/>
              <w:ind w:firstLine="0"/>
              <w:jc w:val="center"/>
              <w:rPr>
                <w:i/>
                <w:color w:val="000000"/>
                <w:sz w:val="20"/>
                <w:szCs w:val="20"/>
                <w:lang w:val="en-US"/>
              </w:rPr>
            </w:pPr>
            <w:r w:rsidRPr="009A0781">
              <w:rPr>
                <w:i/>
                <w:color w:val="000000"/>
                <w:sz w:val="20"/>
                <w:szCs w:val="20"/>
                <w:lang w:val="en-US"/>
              </w:rPr>
              <w:t>Ptery</w:t>
            </w:r>
          </w:p>
        </w:tc>
        <w:tc>
          <w:tcPr>
            <w:tcW w:w="954" w:type="dxa"/>
            <w:tcBorders>
              <w:top w:val="nil"/>
              <w:left w:val="nil"/>
              <w:bottom w:val="single" w:sz="4" w:space="0" w:color="auto"/>
              <w:right w:val="nil"/>
            </w:tcBorders>
            <w:shd w:val="clear" w:color="auto" w:fill="auto"/>
            <w:noWrap/>
            <w:vAlign w:val="bottom"/>
            <w:hideMark/>
          </w:tcPr>
          <w:p w14:paraId="36865AA5" w14:textId="77777777" w:rsidR="009A0781" w:rsidRPr="009A0781" w:rsidRDefault="009A0781" w:rsidP="00075AD8">
            <w:pPr>
              <w:spacing w:line="240" w:lineRule="auto"/>
              <w:ind w:firstLine="0"/>
              <w:jc w:val="center"/>
              <w:rPr>
                <w:color w:val="000000"/>
                <w:sz w:val="20"/>
                <w:szCs w:val="20"/>
                <w:lang w:val="en-US"/>
              </w:rPr>
            </w:pPr>
            <w:r w:rsidRPr="009A0781">
              <w:rPr>
                <w:color w:val="000000"/>
                <w:sz w:val="20"/>
                <w:szCs w:val="20"/>
                <w:lang w:val="en-US"/>
              </w:rPr>
              <w:t>Other</w:t>
            </w:r>
          </w:p>
        </w:tc>
        <w:tc>
          <w:tcPr>
            <w:tcW w:w="360" w:type="dxa"/>
            <w:tcBorders>
              <w:top w:val="nil"/>
              <w:left w:val="nil"/>
              <w:bottom w:val="single" w:sz="4" w:space="0" w:color="auto"/>
              <w:right w:val="nil"/>
            </w:tcBorders>
            <w:shd w:val="clear" w:color="auto" w:fill="auto"/>
            <w:noWrap/>
            <w:vAlign w:val="bottom"/>
            <w:hideMark/>
          </w:tcPr>
          <w:p w14:paraId="5B50384B" w14:textId="77777777" w:rsidR="009A0781" w:rsidRPr="009A0781" w:rsidRDefault="009A0781" w:rsidP="00075AD8">
            <w:pPr>
              <w:spacing w:line="240" w:lineRule="auto"/>
              <w:ind w:firstLine="0"/>
              <w:jc w:val="center"/>
              <w:rPr>
                <w:color w:val="000000"/>
                <w:sz w:val="20"/>
                <w:szCs w:val="20"/>
                <w:lang w:val="en-US"/>
              </w:rPr>
            </w:pPr>
            <w:r w:rsidRPr="009A0781">
              <w:rPr>
                <w:color w:val="000000"/>
                <w:sz w:val="20"/>
                <w:szCs w:val="20"/>
                <w:lang w:val="en-US"/>
              </w:rPr>
              <w:t>df</w:t>
            </w:r>
          </w:p>
        </w:tc>
        <w:tc>
          <w:tcPr>
            <w:tcW w:w="960" w:type="dxa"/>
            <w:tcBorders>
              <w:top w:val="nil"/>
              <w:left w:val="nil"/>
              <w:bottom w:val="single" w:sz="4" w:space="0" w:color="auto"/>
              <w:right w:val="nil"/>
            </w:tcBorders>
            <w:shd w:val="clear" w:color="auto" w:fill="auto"/>
            <w:noWrap/>
            <w:vAlign w:val="bottom"/>
            <w:hideMark/>
          </w:tcPr>
          <w:p w14:paraId="2F8C729C" w14:textId="77777777" w:rsidR="009A0781" w:rsidRPr="009A0781" w:rsidRDefault="009A0781" w:rsidP="00075AD8">
            <w:pPr>
              <w:spacing w:line="240" w:lineRule="auto"/>
              <w:ind w:firstLine="0"/>
              <w:jc w:val="center"/>
              <w:rPr>
                <w:color w:val="000000"/>
                <w:sz w:val="20"/>
                <w:szCs w:val="20"/>
                <w:lang w:val="en-US"/>
              </w:rPr>
            </w:pPr>
            <w:r w:rsidRPr="009A0781">
              <w:rPr>
                <w:color w:val="000000"/>
                <w:sz w:val="20"/>
                <w:szCs w:val="20"/>
                <w:lang w:val="en-US"/>
              </w:rPr>
              <w:t>AICc</w:t>
            </w:r>
          </w:p>
        </w:tc>
        <w:tc>
          <w:tcPr>
            <w:tcW w:w="960" w:type="dxa"/>
            <w:tcBorders>
              <w:top w:val="nil"/>
              <w:left w:val="nil"/>
              <w:bottom w:val="single" w:sz="4" w:space="0" w:color="auto"/>
              <w:right w:val="nil"/>
            </w:tcBorders>
            <w:shd w:val="clear" w:color="auto" w:fill="auto"/>
            <w:noWrap/>
            <w:vAlign w:val="bottom"/>
            <w:hideMark/>
          </w:tcPr>
          <w:p w14:paraId="3A158A96" w14:textId="2B9D4F81" w:rsidR="009A0781" w:rsidRPr="009A0781" w:rsidRDefault="009A0781" w:rsidP="00075AD8">
            <w:pPr>
              <w:spacing w:line="240" w:lineRule="auto"/>
              <w:ind w:firstLine="0"/>
              <w:jc w:val="center"/>
              <w:rPr>
                <w:color w:val="000000"/>
                <w:sz w:val="20"/>
                <w:szCs w:val="20"/>
                <w:lang w:val="en-US"/>
              </w:rPr>
            </w:pPr>
            <w:r>
              <w:rPr>
                <w:color w:val="000000"/>
                <w:sz w:val="20"/>
                <w:szCs w:val="20"/>
                <w:lang w:val="en-US"/>
              </w:rPr>
              <w:t>ΔAICc</w:t>
            </w:r>
          </w:p>
        </w:tc>
      </w:tr>
      <w:tr w:rsidR="009A0781" w:rsidRPr="009A0781" w14:paraId="3DF0028A" w14:textId="77777777" w:rsidTr="009A0781">
        <w:trPr>
          <w:trHeight w:val="300"/>
        </w:trPr>
        <w:tc>
          <w:tcPr>
            <w:tcW w:w="927" w:type="dxa"/>
            <w:tcBorders>
              <w:top w:val="single" w:sz="4" w:space="0" w:color="auto"/>
              <w:left w:val="nil"/>
              <w:bottom w:val="nil"/>
              <w:right w:val="nil"/>
            </w:tcBorders>
            <w:shd w:val="clear" w:color="auto" w:fill="auto"/>
            <w:noWrap/>
            <w:vAlign w:val="center"/>
            <w:hideMark/>
          </w:tcPr>
          <w:p w14:paraId="2CD95090"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-0.274</w:t>
            </w:r>
          </w:p>
        </w:tc>
        <w:tc>
          <w:tcPr>
            <w:tcW w:w="693" w:type="dxa"/>
            <w:tcBorders>
              <w:top w:val="single" w:sz="4" w:space="0" w:color="auto"/>
              <w:left w:val="nil"/>
              <w:bottom w:val="nil"/>
              <w:right w:val="nil"/>
            </w:tcBorders>
            <w:shd w:val="clear" w:color="auto" w:fill="auto"/>
            <w:noWrap/>
            <w:vAlign w:val="center"/>
            <w:hideMark/>
          </w:tcPr>
          <w:p w14:paraId="27F46401"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single" w:sz="4" w:space="0" w:color="auto"/>
              <w:left w:val="nil"/>
              <w:bottom w:val="nil"/>
              <w:right w:val="nil"/>
            </w:tcBorders>
            <w:shd w:val="clear" w:color="auto" w:fill="auto"/>
            <w:noWrap/>
            <w:vAlign w:val="center"/>
            <w:hideMark/>
          </w:tcPr>
          <w:p w14:paraId="65AD3CF9"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2.553</w:t>
            </w:r>
          </w:p>
        </w:tc>
        <w:tc>
          <w:tcPr>
            <w:tcW w:w="738" w:type="dxa"/>
            <w:tcBorders>
              <w:top w:val="single" w:sz="4" w:space="0" w:color="auto"/>
              <w:left w:val="nil"/>
              <w:bottom w:val="nil"/>
              <w:right w:val="nil"/>
            </w:tcBorders>
            <w:shd w:val="clear" w:color="auto" w:fill="auto"/>
            <w:noWrap/>
            <w:vAlign w:val="center"/>
            <w:hideMark/>
          </w:tcPr>
          <w:p w14:paraId="420908A7" w14:textId="77777777" w:rsidR="009A0781" w:rsidRPr="009A0781" w:rsidRDefault="009A0781" w:rsidP="009A0781">
            <w:pPr>
              <w:spacing w:line="240" w:lineRule="auto"/>
              <w:ind w:firstLine="0"/>
              <w:jc w:val="center"/>
              <w:rPr>
                <w:color w:val="000000"/>
                <w:sz w:val="20"/>
                <w:szCs w:val="20"/>
                <w:lang w:val="en-US"/>
              </w:rPr>
            </w:pPr>
          </w:p>
        </w:tc>
        <w:tc>
          <w:tcPr>
            <w:tcW w:w="792" w:type="dxa"/>
            <w:tcBorders>
              <w:top w:val="single" w:sz="4" w:space="0" w:color="auto"/>
              <w:left w:val="nil"/>
              <w:bottom w:val="nil"/>
              <w:right w:val="nil"/>
            </w:tcBorders>
            <w:shd w:val="clear" w:color="auto" w:fill="auto"/>
            <w:noWrap/>
            <w:vAlign w:val="center"/>
            <w:hideMark/>
          </w:tcPr>
          <w:p w14:paraId="6F9DD398" w14:textId="77777777" w:rsidR="009A0781" w:rsidRPr="009A0781" w:rsidRDefault="009A0781" w:rsidP="009A0781">
            <w:pPr>
              <w:spacing w:line="240" w:lineRule="auto"/>
              <w:ind w:firstLine="0"/>
              <w:jc w:val="center"/>
              <w:rPr>
                <w:sz w:val="20"/>
                <w:szCs w:val="20"/>
                <w:lang w:val="en-US"/>
              </w:rPr>
            </w:pPr>
          </w:p>
        </w:tc>
        <w:tc>
          <w:tcPr>
            <w:tcW w:w="666" w:type="dxa"/>
            <w:tcBorders>
              <w:top w:val="single" w:sz="4" w:space="0" w:color="auto"/>
              <w:left w:val="nil"/>
              <w:bottom w:val="nil"/>
              <w:right w:val="nil"/>
            </w:tcBorders>
            <w:shd w:val="clear" w:color="auto" w:fill="auto"/>
            <w:noWrap/>
            <w:vAlign w:val="center"/>
            <w:hideMark/>
          </w:tcPr>
          <w:p w14:paraId="14CB61C3" w14:textId="77777777" w:rsidR="009A0781" w:rsidRPr="009A0781" w:rsidRDefault="009A0781" w:rsidP="009A0781">
            <w:pPr>
              <w:spacing w:line="240" w:lineRule="auto"/>
              <w:ind w:firstLine="0"/>
              <w:jc w:val="center"/>
              <w:rPr>
                <w:sz w:val="20"/>
                <w:szCs w:val="20"/>
                <w:lang w:val="en-US"/>
              </w:rPr>
            </w:pPr>
          </w:p>
        </w:tc>
        <w:tc>
          <w:tcPr>
            <w:tcW w:w="954" w:type="dxa"/>
            <w:tcBorders>
              <w:top w:val="single" w:sz="4" w:space="0" w:color="auto"/>
              <w:left w:val="nil"/>
              <w:bottom w:val="nil"/>
              <w:right w:val="nil"/>
            </w:tcBorders>
            <w:shd w:val="clear" w:color="auto" w:fill="auto"/>
            <w:noWrap/>
            <w:vAlign w:val="center"/>
            <w:hideMark/>
          </w:tcPr>
          <w:p w14:paraId="59722CE9" w14:textId="77777777" w:rsidR="009A0781" w:rsidRPr="009A0781" w:rsidRDefault="009A0781" w:rsidP="009A0781">
            <w:pPr>
              <w:spacing w:line="240" w:lineRule="auto"/>
              <w:ind w:firstLine="0"/>
              <w:jc w:val="center"/>
              <w:rPr>
                <w:sz w:val="20"/>
                <w:szCs w:val="20"/>
                <w:lang w:val="en-US"/>
              </w:rPr>
            </w:pPr>
          </w:p>
        </w:tc>
        <w:tc>
          <w:tcPr>
            <w:tcW w:w="360" w:type="dxa"/>
            <w:tcBorders>
              <w:top w:val="single" w:sz="4" w:space="0" w:color="auto"/>
              <w:left w:val="nil"/>
              <w:bottom w:val="nil"/>
              <w:right w:val="nil"/>
            </w:tcBorders>
            <w:shd w:val="clear" w:color="auto" w:fill="auto"/>
            <w:noWrap/>
            <w:vAlign w:val="center"/>
            <w:hideMark/>
          </w:tcPr>
          <w:p w14:paraId="0C31D3E5"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14:paraId="6E9AA539"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71.00</w:t>
            </w:r>
          </w:p>
        </w:tc>
        <w:tc>
          <w:tcPr>
            <w:tcW w:w="960" w:type="dxa"/>
            <w:tcBorders>
              <w:top w:val="single" w:sz="4" w:space="0" w:color="auto"/>
              <w:left w:val="nil"/>
              <w:bottom w:val="nil"/>
              <w:right w:val="nil"/>
            </w:tcBorders>
            <w:shd w:val="clear" w:color="auto" w:fill="auto"/>
            <w:noWrap/>
            <w:vAlign w:val="center"/>
            <w:hideMark/>
          </w:tcPr>
          <w:p w14:paraId="3DC15BEA"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0.00</w:t>
            </w:r>
          </w:p>
        </w:tc>
      </w:tr>
      <w:tr w:rsidR="009A0781" w:rsidRPr="009A0781" w14:paraId="065F5385" w14:textId="77777777" w:rsidTr="009A0781">
        <w:trPr>
          <w:trHeight w:val="300"/>
        </w:trPr>
        <w:tc>
          <w:tcPr>
            <w:tcW w:w="927" w:type="dxa"/>
            <w:tcBorders>
              <w:top w:val="nil"/>
              <w:left w:val="nil"/>
              <w:bottom w:val="nil"/>
              <w:right w:val="nil"/>
            </w:tcBorders>
            <w:shd w:val="clear" w:color="auto" w:fill="auto"/>
            <w:noWrap/>
            <w:vAlign w:val="center"/>
            <w:hideMark/>
          </w:tcPr>
          <w:p w14:paraId="3B9E3C81"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-1.154</w:t>
            </w:r>
          </w:p>
        </w:tc>
        <w:tc>
          <w:tcPr>
            <w:tcW w:w="693" w:type="dxa"/>
            <w:tcBorders>
              <w:top w:val="nil"/>
              <w:left w:val="nil"/>
              <w:bottom w:val="nil"/>
              <w:right w:val="nil"/>
            </w:tcBorders>
            <w:shd w:val="clear" w:color="auto" w:fill="auto"/>
            <w:noWrap/>
            <w:vAlign w:val="center"/>
            <w:hideMark/>
          </w:tcPr>
          <w:p w14:paraId="4083E892"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1.409</w:t>
            </w:r>
          </w:p>
        </w:tc>
        <w:tc>
          <w:tcPr>
            <w:tcW w:w="990" w:type="dxa"/>
            <w:tcBorders>
              <w:top w:val="nil"/>
              <w:left w:val="nil"/>
              <w:bottom w:val="nil"/>
              <w:right w:val="nil"/>
            </w:tcBorders>
            <w:shd w:val="clear" w:color="auto" w:fill="auto"/>
            <w:noWrap/>
            <w:vAlign w:val="center"/>
            <w:hideMark/>
          </w:tcPr>
          <w:p w14:paraId="1F7DFC5D" w14:textId="77777777" w:rsidR="009A0781" w:rsidRPr="009A0781" w:rsidRDefault="009A0781" w:rsidP="009A0781">
            <w:pPr>
              <w:spacing w:line="240" w:lineRule="auto"/>
              <w:ind w:firstLine="0"/>
              <w:jc w:val="center"/>
              <w:rPr>
                <w:color w:val="000000"/>
                <w:sz w:val="20"/>
                <w:szCs w:val="20"/>
                <w:lang w:val="en-US"/>
              </w:rPr>
            </w:pPr>
          </w:p>
        </w:tc>
        <w:tc>
          <w:tcPr>
            <w:tcW w:w="738" w:type="dxa"/>
            <w:tcBorders>
              <w:top w:val="nil"/>
              <w:left w:val="nil"/>
              <w:bottom w:val="nil"/>
              <w:right w:val="nil"/>
            </w:tcBorders>
            <w:shd w:val="clear" w:color="auto" w:fill="auto"/>
            <w:noWrap/>
            <w:vAlign w:val="center"/>
            <w:hideMark/>
          </w:tcPr>
          <w:p w14:paraId="3F472EA9" w14:textId="77777777" w:rsidR="009A0781" w:rsidRPr="009A0781" w:rsidRDefault="009A0781" w:rsidP="009A0781">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14:paraId="28D5F00C" w14:textId="77777777" w:rsidR="009A0781" w:rsidRPr="009A0781" w:rsidRDefault="009A0781" w:rsidP="009A0781">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14:paraId="3266D05B" w14:textId="77777777" w:rsidR="009A0781" w:rsidRPr="009A0781" w:rsidRDefault="009A0781" w:rsidP="009A0781">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14:paraId="2D53FE4A" w14:textId="77777777" w:rsidR="009A0781" w:rsidRPr="009A0781" w:rsidRDefault="009A0781" w:rsidP="009A0781">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14:paraId="0A4F1E73"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14:paraId="184FD2C8"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72.39</w:t>
            </w:r>
          </w:p>
        </w:tc>
        <w:tc>
          <w:tcPr>
            <w:tcW w:w="960" w:type="dxa"/>
            <w:tcBorders>
              <w:top w:val="nil"/>
              <w:left w:val="nil"/>
              <w:bottom w:val="nil"/>
              <w:right w:val="nil"/>
            </w:tcBorders>
            <w:shd w:val="clear" w:color="auto" w:fill="auto"/>
            <w:noWrap/>
            <w:vAlign w:val="center"/>
            <w:hideMark/>
          </w:tcPr>
          <w:p w14:paraId="4956148D"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1.39</w:t>
            </w:r>
          </w:p>
        </w:tc>
      </w:tr>
      <w:tr w:rsidR="009A0781" w:rsidRPr="009A0781" w14:paraId="4DB0687B" w14:textId="77777777" w:rsidTr="009A0781">
        <w:trPr>
          <w:trHeight w:val="300"/>
        </w:trPr>
        <w:tc>
          <w:tcPr>
            <w:tcW w:w="927" w:type="dxa"/>
            <w:tcBorders>
              <w:top w:val="nil"/>
              <w:left w:val="nil"/>
              <w:bottom w:val="nil"/>
              <w:right w:val="nil"/>
            </w:tcBorders>
            <w:shd w:val="clear" w:color="auto" w:fill="auto"/>
            <w:noWrap/>
            <w:vAlign w:val="center"/>
            <w:hideMark/>
          </w:tcPr>
          <w:p w14:paraId="1213D72E"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-0.586</w:t>
            </w:r>
          </w:p>
        </w:tc>
        <w:tc>
          <w:tcPr>
            <w:tcW w:w="693" w:type="dxa"/>
            <w:tcBorders>
              <w:top w:val="nil"/>
              <w:left w:val="nil"/>
              <w:bottom w:val="nil"/>
              <w:right w:val="nil"/>
            </w:tcBorders>
            <w:shd w:val="clear" w:color="auto" w:fill="auto"/>
            <w:noWrap/>
            <w:vAlign w:val="center"/>
            <w:hideMark/>
          </w:tcPr>
          <w:p w14:paraId="1E32CC97"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1DDF7E45"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2.494</w:t>
            </w:r>
          </w:p>
        </w:tc>
        <w:tc>
          <w:tcPr>
            <w:tcW w:w="738" w:type="dxa"/>
            <w:tcBorders>
              <w:top w:val="nil"/>
              <w:left w:val="nil"/>
              <w:bottom w:val="nil"/>
              <w:right w:val="nil"/>
            </w:tcBorders>
            <w:shd w:val="clear" w:color="auto" w:fill="auto"/>
            <w:noWrap/>
            <w:vAlign w:val="center"/>
            <w:hideMark/>
          </w:tcPr>
          <w:p w14:paraId="21FBE680" w14:textId="77777777" w:rsidR="009A0781" w:rsidRPr="009A0781" w:rsidRDefault="009A0781" w:rsidP="009A0781">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14:paraId="57C67046" w14:textId="77777777" w:rsidR="009A0781" w:rsidRPr="009A0781" w:rsidRDefault="009A0781" w:rsidP="009A0781">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14:paraId="72CE1AF9"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0.446</w:t>
            </w:r>
          </w:p>
        </w:tc>
        <w:tc>
          <w:tcPr>
            <w:tcW w:w="954" w:type="dxa"/>
            <w:tcBorders>
              <w:top w:val="nil"/>
              <w:left w:val="nil"/>
              <w:bottom w:val="nil"/>
              <w:right w:val="nil"/>
            </w:tcBorders>
            <w:shd w:val="clear" w:color="auto" w:fill="auto"/>
            <w:noWrap/>
            <w:vAlign w:val="center"/>
            <w:hideMark/>
          </w:tcPr>
          <w:p w14:paraId="67EDB1B9" w14:textId="77777777" w:rsidR="009A0781" w:rsidRPr="009A0781" w:rsidRDefault="009A0781" w:rsidP="009A0781">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14:paraId="24C7FC5F"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14:paraId="27298D26"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72.74</w:t>
            </w:r>
          </w:p>
        </w:tc>
        <w:tc>
          <w:tcPr>
            <w:tcW w:w="960" w:type="dxa"/>
            <w:tcBorders>
              <w:top w:val="nil"/>
              <w:left w:val="nil"/>
              <w:bottom w:val="nil"/>
              <w:right w:val="nil"/>
            </w:tcBorders>
            <w:shd w:val="clear" w:color="auto" w:fill="auto"/>
            <w:noWrap/>
            <w:vAlign w:val="center"/>
            <w:hideMark/>
          </w:tcPr>
          <w:p w14:paraId="0018ACF8"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1.74</w:t>
            </w:r>
          </w:p>
        </w:tc>
      </w:tr>
      <w:tr w:rsidR="009A0781" w:rsidRPr="009A0781" w14:paraId="38177D0A" w14:textId="77777777" w:rsidTr="009A0781">
        <w:trPr>
          <w:trHeight w:val="300"/>
        </w:trPr>
        <w:tc>
          <w:tcPr>
            <w:tcW w:w="927" w:type="dxa"/>
            <w:tcBorders>
              <w:top w:val="nil"/>
              <w:left w:val="nil"/>
              <w:bottom w:val="nil"/>
              <w:right w:val="nil"/>
            </w:tcBorders>
            <w:shd w:val="clear" w:color="auto" w:fill="auto"/>
            <w:noWrap/>
            <w:vAlign w:val="center"/>
            <w:hideMark/>
          </w:tcPr>
          <w:p w14:paraId="03A50DFB"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-0.380</w:t>
            </w:r>
          </w:p>
        </w:tc>
        <w:tc>
          <w:tcPr>
            <w:tcW w:w="693" w:type="dxa"/>
            <w:tcBorders>
              <w:top w:val="nil"/>
              <w:left w:val="nil"/>
              <w:bottom w:val="nil"/>
              <w:right w:val="nil"/>
            </w:tcBorders>
            <w:shd w:val="clear" w:color="auto" w:fill="auto"/>
            <w:noWrap/>
            <w:vAlign w:val="center"/>
            <w:hideMark/>
          </w:tcPr>
          <w:p w14:paraId="6E160862"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5E4C8C43"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2.552</w:t>
            </w:r>
          </w:p>
        </w:tc>
        <w:tc>
          <w:tcPr>
            <w:tcW w:w="738" w:type="dxa"/>
            <w:tcBorders>
              <w:top w:val="nil"/>
              <w:left w:val="nil"/>
              <w:bottom w:val="nil"/>
              <w:right w:val="nil"/>
            </w:tcBorders>
            <w:shd w:val="clear" w:color="auto" w:fill="auto"/>
            <w:noWrap/>
            <w:vAlign w:val="center"/>
            <w:hideMark/>
          </w:tcPr>
          <w:p w14:paraId="39ADDF80" w14:textId="77777777" w:rsidR="009A0781" w:rsidRPr="009A0781" w:rsidRDefault="009A0781" w:rsidP="009A0781">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14:paraId="5E640053" w14:textId="77777777" w:rsidR="009A0781" w:rsidRPr="009A0781" w:rsidRDefault="009A0781" w:rsidP="009A0781">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14:paraId="3D6D4D4A" w14:textId="77777777" w:rsidR="009A0781" w:rsidRPr="009A0781" w:rsidRDefault="009A0781" w:rsidP="009A0781">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14:paraId="253AE142"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0.360</w:t>
            </w:r>
          </w:p>
        </w:tc>
        <w:tc>
          <w:tcPr>
            <w:tcW w:w="360" w:type="dxa"/>
            <w:tcBorders>
              <w:top w:val="nil"/>
              <w:left w:val="nil"/>
              <w:bottom w:val="nil"/>
              <w:right w:val="nil"/>
            </w:tcBorders>
            <w:shd w:val="clear" w:color="auto" w:fill="auto"/>
            <w:noWrap/>
            <w:vAlign w:val="center"/>
            <w:hideMark/>
          </w:tcPr>
          <w:p w14:paraId="5EE05E7E"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14:paraId="6095E67B"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73.14</w:t>
            </w:r>
          </w:p>
        </w:tc>
        <w:tc>
          <w:tcPr>
            <w:tcW w:w="960" w:type="dxa"/>
            <w:tcBorders>
              <w:top w:val="nil"/>
              <w:left w:val="nil"/>
              <w:bottom w:val="nil"/>
              <w:right w:val="nil"/>
            </w:tcBorders>
            <w:shd w:val="clear" w:color="auto" w:fill="auto"/>
            <w:noWrap/>
            <w:vAlign w:val="center"/>
            <w:hideMark/>
          </w:tcPr>
          <w:p w14:paraId="71B7ED4C"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2.14</w:t>
            </w:r>
          </w:p>
        </w:tc>
      </w:tr>
      <w:tr w:rsidR="009A0781" w:rsidRPr="009A0781" w14:paraId="6EB9791E" w14:textId="77777777" w:rsidTr="009A0781">
        <w:trPr>
          <w:trHeight w:val="300"/>
        </w:trPr>
        <w:tc>
          <w:tcPr>
            <w:tcW w:w="927" w:type="dxa"/>
            <w:tcBorders>
              <w:top w:val="nil"/>
              <w:left w:val="nil"/>
              <w:bottom w:val="nil"/>
              <w:right w:val="nil"/>
            </w:tcBorders>
            <w:shd w:val="clear" w:color="auto" w:fill="auto"/>
            <w:noWrap/>
            <w:vAlign w:val="center"/>
            <w:hideMark/>
          </w:tcPr>
          <w:p w14:paraId="7824A8FE"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-0.272</w:t>
            </w:r>
          </w:p>
        </w:tc>
        <w:tc>
          <w:tcPr>
            <w:tcW w:w="693" w:type="dxa"/>
            <w:tcBorders>
              <w:top w:val="nil"/>
              <w:left w:val="nil"/>
              <w:bottom w:val="nil"/>
              <w:right w:val="nil"/>
            </w:tcBorders>
            <w:shd w:val="clear" w:color="auto" w:fill="auto"/>
            <w:noWrap/>
            <w:vAlign w:val="center"/>
            <w:hideMark/>
          </w:tcPr>
          <w:p w14:paraId="3174199A"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4E06F034"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14:paraId="7B39CAC3"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2.517</w:t>
            </w:r>
          </w:p>
        </w:tc>
        <w:tc>
          <w:tcPr>
            <w:tcW w:w="792" w:type="dxa"/>
            <w:tcBorders>
              <w:top w:val="nil"/>
              <w:left w:val="nil"/>
              <w:bottom w:val="nil"/>
              <w:right w:val="nil"/>
            </w:tcBorders>
            <w:shd w:val="clear" w:color="auto" w:fill="auto"/>
            <w:noWrap/>
            <w:vAlign w:val="center"/>
            <w:hideMark/>
          </w:tcPr>
          <w:p w14:paraId="73248CCE"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2.570</w:t>
            </w:r>
          </w:p>
        </w:tc>
        <w:tc>
          <w:tcPr>
            <w:tcW w:w="666" w:type="dxa"/>
            <w:tcBorders>
              <w:top w:val="nil"/>
              <w:left w:val="nil"/>
              <w:bottom w:val="nil"/>
              <w:right w:val="nil"/>
            </w:tcBorders>
            <w:shd w:val="clear" w:color="auto" w:fill="auto"/>
            <w:noWrap/>
            <w:vAlign w:val="center"/>
            <w:hideMark/>
          </w:tcPr>
          <w:p w14:paraId="5C3A9F50" w14:textId="77777777" w:rsidR="009A0781" w:rsidRPr="009A0781" w:rsidRDefault="009A0781" w:rsidP="009A0781">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14:paraId="4FFEB03B" w14:textId="77777777" w:rsidR="009A0781" w:rsidRPr="009A0781" w:rsidRDefault="009A0781" w:rsidP="009A0781">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14:paraId="78BB9E0C"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14:paraId="50AB31A9"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73.27</w:t>
            </w:r>
          </w:p>
        </w:tc>
        <w:tc>
          <w:tcPr>
            <w:tcW w:w="960" w:type="dxa"/>
            <w:tcBorders>
              <w:top w:val="nil"/>
              <w:left w:val="nil"/>
              <w:bottom w:val="nil"/>
              <w:right w:val="nil"/>
            </w:tcBorders>
            <w:shd w:val="clear" w:color="auto" w:fill="auto"/>
            <w:noWrap/>
            <w:vAlign w:val="center"/>
            <w:hideMark/>
          </w:tcPr>
          <w:p w14:paraId="529D119C"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2.27</w:t>
            </w:r>
          </w:p>
        </w:tc>
      </w:tr>
      <w:tr w:rsidR="009A0781" w:rsidRPr="009A0781" w14:paraId="3AD38452" w14:textId="77777777" w:rsidTr="009A0781">
        <w:trPr>
          <w:trHeight w:val="300"/>
        </w:trPr>
        <w:tc>
          <w:tcPr>
            <w:tcW w:w="927" w:type="dxa"/>
            <w:tcBorders>
              <w:top w:val="nil"/>
              <w:left w:val="nil"/>
              <w:bottom w:val="nil"/>
              <w:right w:val="nil"/>
            </w:tcBorders>
            <w:shd w:val="clear" w:color="auto" w:fill="auto"/>
            <w:noWrap/>
            <w:vAlign w:val="center"/>
            <w:hideMark/>
          </w:tcPr>
          <w:p w14:paraId="5C685FDE"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-0.978</w:t>
            </w:r>
          </w:p>
        </w:tc>
        <w:tc>
          <w:tcPr>
            <w:tcW w:w="693" w:type="dxa"/>
            <w:tcBorders>
              <w:top w:val="nil"/>
              <w:left w:val="nil"/>
              <w:bottom w:val="nil"/>
              <w:right w:val="nil"/>
            </w:tcBorders>
            <w:shd w:val="clear" w:color="auto" w:fill="auto"/>
            <w:noWrap/>
            <w:vAlign w:val="center"/>
            <w:hideMark/>
          </w:tcPr>
          <w:p w14:paraId="2B32BE1D"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54B418AE"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2.487</w:t>
            </w:r>
          </w:p>
        </w:tc>
        <w:tc>
          <w:tcPr>
            <w:tcW w:w="738" w:type="dxa"/>
            <w:tcBorders>
              <w:top w:val="nil"/>
              <w:left w:val="nil"/>
              <w:bottom w:val="nil"/>
              <w:right w:val="nil"/>
            </w:tcBorders>
            <w:shd w:val="clear" w:color="auto" w:fill="auto"/>
            <w:noWrap/>
            <w:vAlign w:val="center"/>
            <w:hideMark/>
          </w:tcPr>
          <w:p w14:paraId="1C23A341" w14:textId="77777777" w:rsidR="009A0781" w:rsidRPr="009A0781" w:rsidRDefault="009A0781" w:rsidP="009A0781">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14:paraId="1E3AB880" w14:textId="77777777" w:rsidR="009A0781" w:rsidRPr="009A0781" w:rsidRDefault="009A0781" w:rsidP="009A0781">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14:paraId="4DC4CFB4"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0.652</w:t>
            </w:r>
          </w:p>
        </w:tc>
        <w:tc>
          <w:tcPr>
            <w:tcW w:w="954" w:type="dxa"/>
            <w:tcBorders>
              <w:top w:val="nil"/>
              <w:left w:val="nil"/>
              <w:bottom w:val="nil"/>
              <w:right w:val="nil"/>
            </w:tcBorders>
            <w:shd w:val="clear" w:color="auto" w:fill="auto"/>
            <w:noWrap/>
            <w:vAlign w:val="center"/>
            <w:hideMark/>
          </w:tcPr>
          <w:p w14:paraId="126117FE"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0.797</w:t>
            </w:r>
          </w:p>
        </w:tc>
        <w:tc>
          <w:tcPr>
            <w:tcW w:w="360" w:type="dxa"/>
            <w:tcBorders>
              <w:top w:val="nil"/>
              <w:left w:val="nil"/>
              <w:bottom w:val="nil"/>
              <w:right w:val="nil"/>
            </w:tcBorders>
            <w:shd w:val="clear" w:color="auto" w:fill="auto"/>
            <w:noWrap/>
            <w:vAlign w:val="center"/>
            <w:hideMark/>
          </w:tcPr>
          <w:p w14:paraId="31E21875"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14:paraId="49D10849"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74.58</w:t>
            </w:r>
          </w:p>
        </w:tc>
        <w:tc>
          <w:tcPr>
            <w:tcW w:w="960" w:type="dxa"/>
            <w:tcBorders>
              <w:top w:val="nil"/>
              <w:left w:val="nil"/>
              <w:bottom w:val="nil"/>
              <w:right w:val="nil"/>
            </w:tcBorders>
            <w:shd w:val="clear" w:color="auto" w:fill="auto"/>
            <w:noWrap/>
            <w:vAlign w:val="center"/>
            <w:hideMark/>
          </w:tcPr>
          <w:p w14:paraId="7337B2CE"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3.58</w:t>
            </w:r>
          </w:p>
        </w:tc>
      </w:tr>
      <w:tr w:rsidR="009A0781" w:rsidRPr="009A0781" w14:paraId="3025A9BC" w14:textId="77777777" w:rsidTr="009A0781">
        <w:trPr>
          <w:trHeight w:val="300"/>
        </w:trPr>
        <w:tc>
          <w:tcPr>
            <w:tcW w:w="927" w:type="dxa"/>
            <w:tcBorders>
              <w:top w:val="nil"/>
              <w:left w:val="nil"/>
              <w:bottom w:val="nil"/>
              <w:right w:val="nil"/>
            </w:tcBorders>
            <w:shd w:val="clear" w:color="auto" w:fill="auto"/>
            <w:noWrap/>
            <w:vAlign w:val="center"/>
            <w:hideMark/>
          </w:tcPr>
          <w:p w14:paraId="5F87FE73"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-0.655</w:t>
            </w:r>
          </w:p>
        </w:tc>
        <w:tc>
          <w:tcPr>
            <w:tcW w:w="693" w:type="dxa"/>
            <w:tcBorders>
              <w:top w:val="nil"/>
              <w:left w:val="nil"/>
              <w:bottom w:val="nil"/>
              <w:right w:val="nil"/>
            </w:tcBorders>
            <w:shd w:val="clear" w:color="auto" w:fill="auto"/>
            <w:noWrap/>
            <w:vAlign w:val="center"/>
            <w:hideMark/>
          </w:tcPr>
          <w:p w14:paraId="7F39789C"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5AD4FC05"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14:paraId="37D535B1"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1.839</w:t>
            </w:r>
          </w:p>
        </w:tc>
        <w:tc>
          <w:tcPr>
            <w:tcW w:w="792" w:type="dxa"/>
            <w:tcBorders>
              <w:top w:val="nil"/>
              <w:left w:val="nil"/>
              <w:bottom w:val="nil"/>
              <w:right w:val="nil"/>
            </w:tcBorders>
            <w:shd w:val="clear" w:color="auto" w:fill="auto"/>
            <w:noWrap/>
            <w:vAlign w:val="center"/>
            <w:hideMark/>
          </w:tcPr>
          <w:p w14:paraId="09799408"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2.785</w:t>
            </w:r>
          </w:p>
        </w:tc>
        <w:tc>
          <w:tcPr>
            <w:tcW w:w="666" w:type="dxa"/>
            <w:tcBorders>
              <w:top w:val="nil"/>
              <w:left w:val="nil"/>
              <w:bottom w:val="nil"/>
              <w:right w:val="nil"/>
            </w:tcBorders>
            <w:shd w:val="clear" w:color="auto" w:fill="auto"/>
            <w:noWrap/>
            <w:vAlign w:val="center"/>
            <w:hideMark/>
          </w:tcPr>
          <w:p w14:paraId="1830AA62"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0.582</w:t>
            </w:r>
          </w:p>
        </w:tc>
        <w:tc>
          <w:tcPr>
            <w:tcW w:w="954" w:type="dxa"/>
            <w:tcBorders>
              <w:top w:val="nil"/>
              <w:left w:val="nil"/>
              <w:bottom w:val="nil"/>
              <w:right w:val="nil"/>
            </w:tcBorders>
            <w:shd w:val="clear" w:color="auto" w:fill="auto"/>
            <w:noWrap/>
            <w:vAlign w:val="center"/>
            <w:hideMark/>
          </w:tcPr>
          <w:p w14:paraId="1E054347" w14:textId="77777777" w:rsidR="009A0781" w:rsidRPr="009A0781" w:rsidRDefault="009A0781" w:rsidP="009A0781">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14:paraId="4AF2ADD2"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14:paraId="5B031F83"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74.88</w:t>
            </w:r>
          </w:p>
        </w:tc>
        <w:tc>
          <w:tcPr>
            <w:tcW w:w="960" w:type="dxa"/>
            <w:tcBorders>
              <w:top w:val="nil"/>
              <w:left w:val="nil"/>
              <w:bottom w:val="nil"/>
              <w:right w:val="nil"/>
            </w:tcBorders>
            <w:shd w:val="clear" w:color="auto" w:fill="auto"/>
            <w:noWrap/>
            <w:vAlign w:val="center"/>
            <w:hideMark/>
          </w:tcPr>
          <w:p w14:paraId="21DCD6B5"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3.88</w:t>
            </w:r>
          </w:p>
        </w:tc>
      </w:tr>
      <w:tr w:rsidR="009A0781" w:rsidRPr="009A0781" w14:paraId="01A720A1" w14:textId="77777777" w:rsidTr="009A0781">
        <w:trPr>
          <w:trHeight w:val="300"/>
        </w:trPr>
        <w:tc>
          <w:tcPr>
            <w:tcW w:w="927" w:type="dxa"/>
            <w:tcBorders>
              <w:top w:val="nil"/>
              <w:left w:val="nil"/>
              <w:bottom w:val="nil"/>
              <w:right w:val="nil"/>
            </w:tcBorders>
            <w:shd w:val="clear" w:color="auto" w:fill="auto"/>
            <w:noWrap/>
            <w:vAlign w:val="center"/>
            <w:hideMark/>
          </w:tcPr>
          <w:p w14:paraId="2FED4BD1"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-0.379</w:t>
            </w:r>
          </w:p>
        </w:tc>
        <w:tc>
          <w:tcPr>
            <w:tcW w:w="693" w:type="dxa"/>
            <w:tcBorders>
              <w:top w:val="nil"/>
              <w:left w:val="nil"/>
              <w:bottom w:val="nil"/>
              <w:right w:val="nil"/>
            </w:tcBorders>
            <w:shd w:val="clear" w:color="auto" w:fill="auto"/>
            <w:noWrap/>
            <w:vAlign w:val="center"/>
            <w:hideMark/>
          </w:tcPr>
          <w:p w14:paraId="3D826572"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4E7A9C0E"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14:paraId="50C1B687"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2.535</w:t>
            </w:r>
          </w:p>
        </w:tc>
        <w:tc>
          <w:tcPr>
            <w:tcW w:w="792" w:type="dxa"/>
            <w:tcBorders>
              <w:top w:val="nil"/>
              <w:left w:val="nil"/>
              <w:bottom w:val="nil"/>
              <w:right w:val="nil"/>
            </w:tcBorders>
            <w:shd w:val="clear" w:color="auto" w:fill="auto"/>
            <w:noWrap/>
            <w:vAlign w:val="center"/>
            <w:hideMark/>
          </w:tcPr>
          <w:p w14:paraId="32843308"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2.560</w:t>
            </w:r>
          </w:p>
        </w:tc>
        <w:tc>
          <w:tcPr>
            <w:tcW w:w="666" w:type="dxa"/>
            <w:tcBorders>
              <w:top w:val="nil"/>
              <w:left w:val="nil"/>
              <w:bottom w:val="nil"/>
              <w:right w:val="nil"/>
            </w:tcBorders>
            <w:shd w:val="clear" w:color="auto" w:fill="auto"/>
            <w:noWrap/>
            <w:vAlign w:val="center"/>
            <w:hideMark/>
          </w:tcPr>
          <w:p w14:paraId="14A69985" w14:textId="77777777" w:rsidR="009A0781" w:rsidRPr="009A0781" w:rsidRDefault="009A0781" w:rsidP="009A0781">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14:paraId="565C2E19"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0.359</w:t>
            </w:r>
          </w:p>
        </w:tc>
        <w:tc>
          <w:tcPr>
            <w:tcW w:w="360" w:type="dxa"/>
            <w:tcBorders>
              <w:top w:val="nil"/>
              <w:left w:val="nil"/>
              <w:bottom w:val="nil"/>
              <w:right w:val="nil"/>
            </w:tcBorders>
            <w:shd w:val="clear" w:color="auto" w:fill="auto"/>
            <w:noWrap/>
            <w:vAlign w:val="center"/>
            <w:hideMark/>
          </w:tcPr>
          <w:p w14:paraId="29616A6C"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14:paraId="193C75F2"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75.48</w:t>
            </w:r>
          </w:p>
        </w:tc>
        <w:tc>
          <w:tcPr>
            <w:tcW w:w="960" w:type="dxa"/>
            <w:tcBorders>
              <w:top w:val="nil"/>
              <w:left w:val="nil"/>
              <w:bottom w:val="nil"/>
              <w:right w:val="nil"/>
            </w:tcBorders>
            <w:shd w:val="clear" w:color="auto" w:fill="auto"/>
            <w:noWrap/>
            <w:vAlign w:val="center"/>
            <w:hideMark/>
          </w:tcPr>
          <w:p w14:paraId="3F858E0B"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4.47</w:t>
            </w:r>
          </w:p>
        </w:tc>
      </w:tr>
      <w:tr w:rsidR="009A0781" w:rsidRPr="009A0781" w14:paraId="5AF31C9C" w14:textId="77777777" w:rsidTr="009A0781">
        <w:trPr>
          <w:trHeight w:val="300"/>
        </w:trPr>
        <w:tc>
          <w:tcPr>
            <w:tcW w:w="927" w:type="dxa"/>
            <w:tcBorders>
              <w:top w:val="nil"/>
              <w:left w:val="nil"/>
              <w:bottom w:val="nil"/>
              <w:right w:val="nil"/>
            </w:tcBorders>
            <w:shd w:val="clear" w:color="auto" w:fill="auto"/>
            <w:noWrap/>
            <w:vAlign w:val="center"/>
            <w:hideMark/>
          </w:tcPr>
          <w:p w14:paraId="039B71CC"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-0.488</w:t>
            </w:r>
          </w:p>
        </w:tc>
        <w:tc>
          <w:tcPr>
            <w:tcW w:w="693" w:type="dxa"/>
            <w:tcBorders>
              <w:top w:val="nil"/>
              <w:left w:val="nil"/>
              <w:bottom w:val="nil"/>
              <w:right w:val="nil"/>
            </w:tcBorders>
            <w:shd w:val="clear" w:color="auto" w:fill="auto"/>
            <w:noWrap/>
            <w:vAlign w:val="center"/>
            <w:hideMark/>
          </w:tcPr>
          <w:p w14:paraId="7D694027"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49CF017A"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14:paraId="25786FBA" w14:textId="77777777" w:rsidR="009A0781" w:rsidRPr="009A0781" w:rsidRDefault="009A0781" w:rsidP="009A0781">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14:paraId="1862F436"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2.807</w:t>
            </w:r>
          </w:p>
        </w:tc>
        <w:tc>
          <w:tcPr>
            <w:tcW w:w="666" w:type="dxa"/>
            <w:tcBorders>
              <w:top w:val="nil"/>
              <w:left w:val="nil"/>
              <w:bottom w:val="nil"/>
              <w:right w:val="nil"/>
            </w:tcBorders>
            <w:shd w:val="clear" w:color="auto" w:fill="auto"/>
            <w:noWrap/>
            <w:vAlign w:val="center"/>
            <w:hideMark/>
          </w:tcPr>
          <w:p w14:paraId="273F7397"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1.017</w:t>
            </w:r>
          </w:p>
        </w:tc>
        <w:tc>
          <w:tcPr>
            <w:tcW w:w="954" w:type="dxa"/>
            <w:tcBorders>
              <w:top w:val="nil"/>
              <w:left w:val="nil"/>
              <w:bottom w:val="nil"/>
              <w:right w:val="nil"/>
            </w:tcBorders>
            <w:shd w:val="clear" w:color="auto" w:fill="auto"/>
            <w:noWrap/>
            <w:vAlign w:val="center"/>
            <w:hideMark/>
          </w:tcPr>
          <w:p w14:paraId="484235A1" w14:textId="77777777" w:rsidR="009A0781" w:rsidRPr="009A0781" w:rsidRDefault="009A0781" w:rsidP="009A0781">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14:paraId="2F105029"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14:paraId="1FDFF33D"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76.02</w:t>
            </w:r>
          </w:p>
        </w:tc>
        <w:tc>
          <w:tcPr>
            <w:tcW w:w="960" w:type="dxa"/>
            <w:tcBorders>
              <w:top w:val="nil"/>
              <w:left w:val="nil"/>
              <w:bottom w:val="nil"/>
              <w:right w:val="nil"/>
            </w:tcBorders>
            <w:shd w:val="clear" w:color="auto" w:fill="auto"/>
            <w:noWrap/>
            <w:vAlign w:val="center"/>
            <w:hideMark/>
          </w:tcPr>
          <w:p w14:paraId="6D83236E"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5.02</w:t>
            </w:r>
          </w:p>
        </w:tc>
      </w:tr>
      <w:tr w:rsidR="009A0781" w:rsidRPr="009A0781" w14:paraId="6B518C15" w14:textId="77777777" w:rsidTr="009A0781">
        <w:trPr>
          <w:trHeight w:val="300"/>
        </w:trPr>
        <w:tc>
          <w:tcPr>
            <w:tcW w:w="927" w:type="dxa"/>
            <w:tcBorders>
              <w:top w:val="nil"/>
              <w:left w:val="nil"/>
              <w:bottom w:val="nil"/>
              <w:right w:val="nil"/>
            </w:tcBorders>
            <w:shd w:val="clear" w:color="auto" w:fill="auto"/>
            <w:noWrap/>
            <w:vAlign w:val="center"/>
            <w:hideMark/>
          </w:tcPr>
          <w:p w14:paraId="3B9D6B02"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-1.235</w:t>
            </w:r>
          </w:p>
        </w:tc>
        <w:tc>
          <w:tcPr>
            <w:tcW w:w="693" w:type="dxa"/>
            <w:tcBorders>
              <w:top w:val="nil"/>
              <w:left w:val="nil"/>
              <w:bottom w:val="nil"/>
              <w:right w:val="nil"/>
            </w:tcBorders>
            <w:shd w:val="clear" w:color="auto" w:fill="auto"/>
            <w:noWrap/>
            <w:vAlign w:val="center"/>
            <w:hideMark/>
          </w:tcPr>
          <w:p w14:paraId="211EF981"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3C56922B"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14:paraId="60326053" w14:textId="77777777" w:rsidR="009A0781" w:rsidRPr="009A0781" w:rsidRDefault="009A0781" w:rsidP="009A0781">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14:paraId="07A62ECA"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2.965</w:t>
            </w:r>
          </w:p>
        </w:tc>
        <w:tc>
          <w:tcPr>
            <w:tcW w:w="666" w:type="dxa"/>
            <w:tcBorders>
              <w:top w:val="nil"/>
              <w:left w:val="nil"/>
              <w:bottom w:val="nil"/>
              <w:right w:val="nil"/>
            </w:tcBorders>
            <w:shd w:val="clear" w:color="auto" w:fill="auto"/>
            <w:noWrap/>
            <w:vAlign w:val="center"/>
            <w:hideMark/>
          </w:tcPr>
          <w:p w14:paraId="0D5DBEAC"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1.335</w:t>
            </w:r>
          </w:p>
        </w:tc>
        <w:tc>
          <w:tcPr>
            <w:tcW w:w="954" w:type="dxa"/>
            <w:tcBorders>
              <w:top w:val="nil"/>
              <w:left w:val="nil"/>
              <w:bottom w:val="nil"/>
              <w:right w:val="nil"/>
            </w:tcBorders>
            <w:shd w:val="clear" w:color="auto" w:fill="auto"/>
            <w:noWrap/>
            <w:vAlign w:val="center"/>
            <w:hideMark/>
          </w:tcPr>
          <w:p w14:paraId="6068844E"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1.413</w:t>
            </w:r>
          </w:p>
        </w:tc>
        <w:tc>
          <w:tcPr>
            <w:tcW w:w="360" w:type="dxa"/>
            <w:tcBorders>
              <w:top w:val="nil"/>
              <w:left w:val="nil"/>
              <w:bottom w:val="nil"/>
              <w:right w:val="nil"/>
            </w:tcBorders>
            <w:shd w:val="clear" w:color="auto" w:fill="auto"/>
            <w:noWrap/>
            <w:vAlign w:val="center"/>
            <w:hideMark/>
          </w:tcPr>
          <w:p w14:paraId="24A88A8A"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14:paraId="70D7A0AE"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76.60</w:t>
            </w:r>
          </w:p>
        </w:tc>
        <w:tc>
          <w:tcPr>
            <w:tcW w:w="960" w:type="dxa"/>
            <w:tcBorders>
              <w:top w:val="nil"/>
              <w:left w:val="nil"/>
              <w:bottom w:val="nil"/>
              <w:right w:val="nil"/>
            </w:tcBorders>
            <w:shd w:val="clear" w:color="auto" w:fill="auto"/>
            <w:noWrap/>
            <w:vAlign w:val="center"/>
            <w:hideMark/>
          </w:tcPr>
          <w:p w14:paraId="1B3C172B"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5.59</w:t>
            </w:r>
          </w:p>
        </w:tc>
      </w:tr>
      <w:tr w:rsidR="009A0781" w:rsidRPr="009A0781" w14:paraId="13D210BE" w14:textId="77777777" w:rsidTr="009A0781">
        <w:trPr>
          <w:trHeight w:val="300"/>
        </w:trPr>
        <w:tc>
          <w:tcPr>
            <w:tcW w:w="927" w:type="dxa"/>
            <w:tcBorders>
              <w:top w:val="nil"/>
              <w:left w:val="nil"/>
              <w:bottom w:val="nil"/>
              <w:right w:val="nil"/>
            </w:tcBorders>
            <w:shd w:val="clear" w:color="auto" w:fill="auto"/>
            <w:noWrap/>
            <w:vAlign w:val="center"/>
            <w:hideMark/>
          </w:tcPr>
          <w:p w14:paraId="3277FC10"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-1.123</w:t>
            </w:r>
          </w:p>
        </w:tc>
        <w:tc>
          <w:tcPr>
            <w:tcW w:w="693" w:type="dxa"/>
            <w:tcBorders>
              <w:top w:val="nil"/>
              <w:left w:val="nil"/>
              <w:bottom w:val="nil"/>
              <w:right w:val="nil"/>
            </w:tcBorders>
            <w:shd w:val="clear" w:color="auto" w:fill="auto"/>
            <w:noWrap/>
            <w:vAlign w:val="center"/>
            <w:hideMark/>
          </w:tcPr>
          <w:p w14:paraId="400DC429"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6B2B2445"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14:paraId="711B60ED"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1.646</w:t>
            </w:r>
          </w:p>
        </w:tc>
        <w:tc>
          <w:tcPr>
            <w:tcW w:w="792" w:type="dxa"/>
            <w:tcBorders>
              <w:top w:val="nil"/>
              <w:left w:val="nil"/>
              <w:bottom w:val="nil"/>
              <w:right w:val="nil"/>
            </w:tcBorders>
            <w:shd w:val="clear" w:color="auto" w:fill="auto"/>
            <w:noWrap/>
            <w:vAlign w:val="center"/>
            <w:hideMark/>
          </w:tcPr>
          <w:p w14:paraId="426259A9"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2.877</w:t>
            </w:r>
          </w:p>
        </w:tc>
        <w:tc>
          <w:tcPr>
            <w:tcW w:w="666" w:type="dxa"/>
            <w:tcBorders>
              <w:top w:val="nil"/>
              <w:left w:val="nil"/>
              <w:bottom w:val="nil"/>
              <w:right w:val="nil"/>
            </w:tcBorders>
            <w:shd w:val="clear" w:color="auto" w:fill="auto"/>
            <w:noWrap/>
            <w:vAlign w:val="center"/>
            <w:hideMark/>
          </w:tcPr>
          <w:p w14:paraId="52168215"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0.851</w:t>
            </w:r>
          </w:p>
        </w:tc>
        <w:tc>
          <w:tcPr>
            <w:tcW w:w="954" w:type="dxa"/>
            <w:tcBorders>
              <w:top w:val="nil"/>
              <w:left w:val="nil"/>
              <w:bottom w:val="nil"/>
              <w:right w:val="nil"/>
            </w:tcBorders>
            <w:shd w:val="clear" w:color="auto" w:fill="auto"/>
            <w:noWrap/>
            <w:vAlign w:val="center"/>
            <w:hideMark/>
          </w:tcPr>
          <w:p w14:paraId="448949BA"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0.911</w:t>
            </w:r>
          </w:p>
        </w:tc>
        <w:tc>
          <w:tcPr>
            <w:tcW w:w="360" w:type="dxa"/>
            <w:tcBorders>
              <w:top w:val="nil"/>
              <w:left w:val="nil"/>
              <w:bottom w:val="nil"/>
              <w:right w:val="nil"/>
            </w:tcBorders>
            <w:shd w:val="clear" w:color="auto" w:fill="auto"/>
            <w:noWrap/>
            <w:vAlign w:val="center"/>
            <w:hideMark/>
          </w:tcPr>
          <w:p w14:paraId="61DE4633"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7</w:t>
            </w:r>
          </w:p>
        </w:tc>
        <w:tc>
          <w:tcPr>
            <w:tcW w:w="960" w:type="dxa"/>
            <w:tcBorders>
              <w:top w:val="nil"/>
              <w:left w:val="nil"/>
              <w:bottom w:val="nil"/>
              <w:right w:val="nil"/>
            </w:tcBorders>
            <w:shd w:val="clear" w:color="auto" w:fill="auto"/>
            <w:noWrap/>
            <w:vAlign w:val="center"/>
            <w:hideMark/>
          </w:tcPr>
          <w:p w14:paraId="2738065E"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76.66</w:t>
            </w:r>
          </w:p>
        </w:tc>
        <w:tc>
          <w:tcPr>
            <w:tcW w:w="960" w:type="dxa"/>
            <w:tcBorders>
              <w:top w:val="nil"/>
              <w:left w:val="nil"/>
              <w:bottom w:val="nil"/>
              <w:right w:val="nil"/>
            </w:tcBorders>
            <w:shd w:val="clear" w:color="auto" w:fill="auto"/>
            <w:noWrap/>
            <w:vAlign w:val="center"/>
            <w:hideMark/>
          </w:tcPr>
          <w:p w14:paraId="2B5916F2"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5.66</w:t>
            </w:r>
          </w:p>
        </w:tc>
      </w:tr>
      <w:tr w:rsidR="009A0781" w:rsidRPr="009A0781" w14:paraId="2B43B62F" w14:textId="77777777" w:rsidTr="009A0781">
        <w:trPr>
          <w:trHeight w:val="300"/>
        </w:trPr>
        <w:tc>
          <w:tcPr>
            <w:tcW w:w="927" w:type="dxa"/>
            <w:tcBorders>
              <w:top w:val="nil"/>
              <w:left w:val="nil"/>
              <w:bottom w:val="nil"/>
              <w:right w:val="nil"/>
            </w:tcBorders>
            <w:shd w:val="clear" w:color="auto" w:fill="auto"/>
            <w:noWrap/>
            <w:vAlign w:val="center"/>
            <w:hideMark/>
          </w:tcPr>
          <w:p w14:paraId="7CD8FFCB"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0.461</w:t>
            </w:r>
          </w:p>
        </w:tc>
        <w:tc>
          <w:tcPr>
            <w:tcW w:w="693" w:type="dxa"/>
            <w:tcBorders>
              <w:top w:val="nil"/>
              <w:left w:val="nil"/>
              <w:bottom w:val="nil"/>
              <w:right w:val="nil"/>
            </w:tcBorders>
            <w:shd w:val="clear" w:color="auto" w:fill="auto"/>
            <w:noWrap/>
            <w:vAlign w:val="center"/>
            <w:hideMark/>
          </w:tcPr>
          <w:p w14:paraId="2BDA067C"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663780B6"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14:paraId="7A51B2C3" w14:textId="77777777" w:rsidR="009A0781" w:rsidRPr="009A0781" w:rsidRDefault="009A0781" w:rsidP="009A0781">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14:paraId="2B43CB37"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2.494</w:t>
            </w:r>
          </w:p>
        </w:tc>
        <w:tc>
          <w:tcPr>
            <w:tcW w:w="666" w:type="dxa"/>
            <w:tcBorders>
              <w:top w:val="nil"/>
              <w:left w:val="nil"/>
              <w:bottom w:val="nil"/>
              <w:right w:val="nil"/>
            </w:tcBorders>
            <w:shd w:val="clear" w:color="auto" w:fill="auto"/>
            <w:noWrap/>
            <w:vAlign w:val="center"/>
            <w:hideMark/>
          </w:tcPr>
          <w:p w14:paraId="62D7D7DE" w14:textId="77777777" w:rsidR="009A0781" w:rsidRPr="009A0781" w:rsidRDefault="009A0781" w:rsidP="009A0781">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14:paraId="0D814627" w14:textId="77777777" w:rsidR="009A0781" w:rsidRPr="009A0781" w:rsidRDefault="009A0781" w:rsidP="009A0781">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14:paraId="336D0C3A"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14:paraId="797AE08A"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76.94</w:t>
            </w:r>
          </w:p>
        </w:tc>
        <w:tc>
          <w:tcPr>
            <w:tcW w:w="960" w:type="dxa"/>
            <w:tcBorders>
              <w:top w:val="nil"/>
              <w:left w:val="nil"/>
              <w:bottom w:val="nil"/>
              <w:right w:val="nil"/>
            </w:tcBorders>
            <w:shd w:val="clear" w:color="auto" w:fill="auto"/>
            <w:noWrap/>
            <w:vAlign w:val="center"/>
            <w:hideMark/>
          </w:tcPr>
          <w:p w14:paraId="7A04F54E"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5.94</w:t>
            </w:r>
          </w:p>
        </w:tc>
      </w:tr>
      <w:tr w:rsidR="009A0781" w:rsidRPr="009A0781" w14:paraId="1E28A4FA" w14:textId="77777777" w:rsidTr="009A0781">
        <w:trPr>
          <w:trHeight w:val="300"/>
        </w:trPr>
        <w:tc>
          <w:tcPr>
            <w:tcW w:w="927" w:type="dxa"/>
            <w:tcBorders>
              <w:top w:val="nil"/>
              <w:left w:val="nil"/>
              <w:bottom w:val="nil"/>
              <w:right w:val="nil"/>
            </w:tcBorders>
            <w:shd w:val="clear" w:color="auto" w:fill="auto"/>
            <w:noWrap/>
            <w:vAlign w:val="center"/>
            <w:hideMark/>
          </w:tcPr>
          <w:p w14:paraId="5FB104DC"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0.254</w:t>
            </w:r>
          </w:p>
        </w:tc>
        <w:tc>
          <w:tcPr>
            <w:tcW w:w="693" w:type="dxa"/>
            <w:tcBorders>
              <w:top w:val="nil"/>
              <w:left w:val="nil"/>
              <w:bottom w:val="nil"/>
              <w:right w:val="nil"/>
            </w:tcBorders>
            <w:shd w:val="clear" w:color="auto" w:fill="auto"/>
            <w:noWrap/>
            <w:vAlign w:val="center"/>
            <w:hideMark/>
          </w:tcPr>
          <w:p w14:paraId="25145952"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18B359C3"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14:paraId="33873F72" w14:textId="77777777" w:rsidR="009A0781" w:rsidRPr="009A0781" w:rsidRDefault="009A0781" w:rsidP="009A0781">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14:paraId="6699B554"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2.496</w:t>
            </w:r>
          </w:p>
        </w:tc>
        <w:tc>
          <w:tcPr>
            <w:tcW w:w="666" w:type="dxa"/>
            <w:tcBorders>
              <w:top w:val="nil"/>
              <w:left w:val="nil"/>
              <w:bottom w:val="nil"/>
              <w:right w:val="nil"/>
            </w:tcBorders>
            <w:shd w:val="clear" w:color="auto" w:fill="auto"/>
            <w:noWrap/>
            <w:vAlign w:val="center"/>
            <w:hideMark/>
          </w:tcPr>
          <w:p w14:paraId="31CE4B35" w14:textId="77777777" w:rsidR="009A0781" w:rsidRPr="009A0781" w:rsidRDefault="009A0781" w:rsidP="009A0781">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14:paraId="5227F51D"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0.649</w:t>
            </w:r>
          </w:p>
        </w:tc>
        <w:tc>
          <w:tcPr>
            <w:tcW w:w="360" w:type="dxa"/>
            <w:tcBorders>
              <w:top w:val="nil"/>
              <w:left w:val="nil"/>
              <w:bottom w:val="nil"/>
              <w:right w:val="nil"/>
            </w:tcBorders>
            <w:shd w:val="clear" w:color="auto" w:fill="auto"/>
            <w:noWrap/>
            <w:vAlign w:val="center"/>
            <w:hideMark/>
          </w:tcPr>
          <w:p w14:paraId="61F3309A"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14:paraId="499C6055"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78.74</w:t>
            </w:r>
          </w:p>
        </w:tc>
        <w:tc>
          <w:tcPr>
            <w:tcW w:w="960" w:type="dxa"/>
            <w:tcBorders>
              <w:top w:val="nil"/>
              <w:left w:val="nil"/>
              <w:bottom w:val="nil"/>
              <w:right w:val="nil"/>
            </w:tcBorders>
            <w:shd w:val="clear" w:color="auto" w:fill="auto"/>
            <w:noWrap/>
            <w:vAlign w:val="center"/>
            <w:hideMark/>
          </w:tcPr>
          <w:p w14:paraId="0F28754C"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7.73</w:t>
            </w:r>
          </w:p>
        </w:tc>
      </w:tr>
      <w:tr w:rsidR="009A0781" w:rsidRPr="009A0781" w14:paraId="3D4AB31A" w14:textId="77777777" w:rsidTr="009A0781">
        <w:trPr>
          <w:trHeight w:val="300"/>
        </w:trPr>
        <w:tc>
          <w:tcPr>
            <w:tcW w:w="927" w:type="dxa"/>
            <w:tcBorders>
              <w:top w:val="nil"/>
              <w:left w:val="nil"/>
              <w:bottom w:val="nil"/>
              <w:right w:val="nil"/>
            </w:tcBorders>
            <w:shd w:val="clear" w:color="auto" w:fill="auto"/>
            <w:noWrap/>
            <w:vAlign w:val="center"/>
            <w:hideMark/>
          </w:tcPr>
          <w:p w14:paraId="184DBF6C"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0.568</w:t>
            </w:r>
          </w:p>
        </w:tc>
        <w:tc>
          <w:tcPr>
            <w:tcW w:w="693" w:type="dxa"/>
            <w:tcBorders>
              <w:top w:val="nil"/>
              <w:left w:val="nil"/>
              <w:bottom w:val="nil"/>
              <w:right w:val="nil"/>
            </w:tcBorders>
            <w:shd w:val="clear" w:color="auto" w:fill="auto"/>
            <w:noWrap/>
            <w:vAlign w:val="center"/>
            <w:hideMark/>
          </w:tcPr>
          <w:p w14:paraId="79B55957"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3D3146E8"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14:paraId="267A0621"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1.983</w:t>
            </w:r>
          </w:p>
        </w:tc>
        <w:tc>
          <w:tcPr>
            <w:tcW w:w="792" w:type="dxa"/>
            <w:tcBorders>
              <w:top w:val="nil"/>
              <w:left w:val="nil"/>
              <w:bottom w:val="nil"/>
              <w:right w:val="nil"/>
            </w:tcBorders>
            <w:shd w:val="clear" w:color="auto" w:fill="auto"/>
            <w:noWrap/>
            <w:vAlign w:val="center"/>
            <w:hideMark/>
          </w:tcPr>
          <w:p w14:paraId="3249DD48" w14:textId="77777777" w:rsidR="009A0781" w:rsidRPr="009A0781" w:rsidRDefault="009A0781" w:rsidP="009A0781">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14:paraId="56BADCF6" w14:textId="77777777" w:rsidR="009A0781" w:rsidRPr="009A0781" w:rsidRDefault="009A0781" w:rsidP="009A0781">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14:paraId="59BB9FFC"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1.022</w:t>
            </w:r>
          </w:p>
        </w:tc>
        <w:tc>
          <w:tcPr>
            <w:tcW w:w="360" w:type="dxa"/>
            <w:tcBorders>
              <w:top w:val="nil"/>
              <w:left w:val="nil"/>
              <w:bottom w:val="nil"/>
              <w:right w:val="nil"/>
            </w:tcBorders>
            <w:shd w:val="clear" w:color="auto" w:fill="auto"/>
            <w:noWrap/>
            <w:vAlign w:val="center"/>
            <w:hideMark/>
          </w:tcPr>
          <w:p w14:paraId="0DF55F7D"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14:paraId="195D0931"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84.13</w:t>
            </w:r>
          </w:p>
        </w:tc>
        <w:tc>
          <w:tcPr>
            <w:tcW w:w="960" w:type="dxa"/>
            <w:tcBorders>
              <w:top w:val="nil"/>
              <w:left w:val="nil"/>
              <w:bottom w:val="nil"/>
              <w:right w:val="nil"/>
            </w:tcBorders>
            <w:shd w:val="clear" w:color="auto" w:fill="auto"/>
            <w:noWrap/>
            <w:vAlign w:val="center"/>
            <w:hideMark/>
          </w:tcPr>
          <w:p w14:paraId="21365AEB"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13.13</w:t>
            </w:r>
          </w:p>
        </w:tc>
      </w:tr>
      <w:tr w:rsidR="009A0781" w:rsidRPr="009A0781" w14:paraId="6C3468F8" w14:textId="77777777" w:rsidTr="009A0781">
        <w:trPr>
          <w:trHeight w:val="300"/>
        </w:trPr>
        <w:tc>
          <w:tcPr>
            <w:tcW w:w="927" w:type="dxa"/>
            <w:tcBorders>
              <w:top w:val="nil"/>
              <w:left w:val="nil"/>
              <w:bottom w:val="nil"/>
              <w:right w:val="nil"/>
            </w:tcBorders>
            <w:shd w:val="clear" w:color="auto" w:fill="auto"/>
            <w:noWrap/>
            <w:vAlign w:val="center"/>
            <w:hideMark/>
          </w:tcPr>
          <w:p w14:paraId="75C5BC17"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0.874</w:t>
            </w:r>
          </w:p>
        </w:tc>
        <w:tc>
          <w:tcPr>
            <w:tcW w:w="693" w:type="dxa"/>
            <w:tcBorders>
              <w:top w:val="nil"/>
              <w:left w:val="nil"/>
              <w:bottom w:val="nil"/>
              <w:right w:val="nil"/>
            </w:tcBorders>
            <w:shd w:val="clear" w:color="auto" w:fill="auto"/>
            <w:noWrap/>
            <w:vAlign w:val="center"/>
            <w:hideMark/>
          </w:tcPr>
          <w:p w14:paraId="3DCDC1C8"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198FE036"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14:paraId="3F994731"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1.838</w:t>
            </w:r>
          </w:p>
        </w:tc>
        <w:tc>
          <w:tcPr>
            <w:tcW w:w="792" w:type="dxa"/>
            <w:tcBorders>
              <w:top w:val="nil"/>
              <w:left w:val="nil"/>
              <w:bottom w:val="nil"/>
              <w:right w:val="nil"/>
            </w:tcBorders>
            <w:shd w:val="clear" w:color="auto" w:fill="auto"/>
            <w:noWrap/>
            <w:vAlign w:val="center"/>
            <w:hideMark/>
          </w:tcPr>
          <w:p w14:paraId="764CF8E4" w14:textId="77777777" w:rsidR="009A0781" w:rsidRPr="009A0781" w:rsidRDefault="009A0781" w:rsidP="009A0781">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14:paraId="01F537B8" w14:textId="77777777" w:rsidR="009A0781" w:rsidRPr="009A0781" w:rsidRDefault="009A0781" w:rsidP="009A0781">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14:paraId="37674F1B" w14:textId="77777777" w:rsidR="009A0781" w:rsidRPr="009A0781" w:rsidRDefault="009A0781" w:rsidP="009A0781">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14:paraId="1152A0AC"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14:paraId="29EA9325"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84.49</w:t>
            </w:r>
          </w:p>
        </w:tc>
        <w:tc>
          <w:tcPr>
            <w:tcW w:w="960" w:type="dxa"/>
            <w:tcBorders>
              <w:top w:val="nil"/>
              <w:left w:val="nil"/>
              <w:bottom w:val="nil"/>
              <w:right w:val="nil"/>
            </w:tcBorders>
            <w:shd w:val="clear" w:color="auto" w:fill="auto"/>
            <w:noWrap/>
            <w:vAlign w:val="center"/>
            <w:hideMark/>
          </w:tcPr>
          <w:p w14:paraId="271BAFCF"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13.48</w:t>
            </w:r>
          </w:p>
        </w:tc>
      </w:tr>
      <w:tr w:rsidR="009A0781" w:rsidRPr="009A0781" w14:paraId="467B89E2" w14:textId="77777777" w:rsidTr="009A0781">
        <w:trPr>
          <w:trHeight w:val="300"/>
        </w:trPr>
        <w:tc>
          <w:tcPr>
            <w:tcW w:w="927" w:type="dxa"/>
            <w:tcBorders>
              <w:top w:val="nil"/>
              <w:left w:val="nil"/>
              <w:bottom w:val="nil"/>
              <w:right w:val="nil"/>
            </w:tcBorders>
            <w:shd w:val="clear" w:color="auto" w:fill="auto"/>
            <w:noWrap/>
            <w:vAlign w:val="center"/>
            <w:hideMark/>
          </w:tcPr>
          <w:p w14:paraId="31ABEAF4"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0.005</w:t>
            </w:r>
          </w:p>
        </w:tc>
        <w:tc>
          <w:tcPr>
            <w:tcW w:w="693" w:type="dxa"/>
            <w:tcBorders>
              <w:top w:val="nil"/>
              <w:left w:val="nil"/>
              <w:bottom w:val="nil"/>
              <w:right w:val="nil"/>
            </w:tcBorders>
            <w:shd w:val="clear" w:color="auto" w:fill="auto"/>
            <w:noWrap/>
            <w:vAlign w:val="center"/>
            <w:hideMark/>
          </w:tcPr>
          <w:p w14:paraId="2B616C08"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537A3D21"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14:paraId="13880D1B"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1.538</w:t>
            </w:r>
          </w:p>
        </w:tc>
        <w:tc>
          <w:tcPr>
            <w:tcW w:w="792" w:type="dxa"/>
            <w:tcBorders>
              <w:top w:val="nil"/>
              <w:left w:val="nil"/>
              <w:bottom w:val="nil"/>
              <w:right w:val="nil"/>
            </w:tcBorders>
            <w:shd w:val="clear" w:color="auto" w:fill="auto"/>
            <w:noWrap/>
            <w:vAlign w:val="center"/>
            <w:hideMark/>
          </w:tcPr>
          <w:p w14:paraId="656B90C9" w14:textId="77777777" w:rsidR="009A0781" w:rsidRPr="009A0781" w:rsidRDefault="009A0781" w:rsidP="009A0781">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14:paraId="6A9E4FE6"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0.735</w:t>
            </w:r>
          </w:p>
        </w:tc>
        <w:tc>
          <w:tcPr>
            <w:tcW w:w="954" w:type="dxa"/>
            <w:tcBorders>
              <w:top w:val="nil"/>
              <w:left w:val="nil"/>
              <w:bottom w:val="nil"/>
              <w:right w:val="nil"/>
            </w:tcBorders>
            <w:shd w:val="clear" w:color="auto" w:fill="auto"/>
            <w:noWrap/>
            <w:vAlign w:val="center"/>
            <w:hideMark/>
          </w:tcPr>
          <w:p w14:paraId="566C2570"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1.313</w:t>
            </w:r>
          </w:p>
        </w:tc>
        <w:tc>
          <w:tcPr>
            <w:tcW w:w="360" w:type="dxa"/>
            <w:tcBorders>
              <w:top w:val="nil"/>
              <w:left w:val="nil"/>
              <w:bottom w:val="nil"/>
              <w:right w:val="nil"/>
            </w:tcBorders>
            <w:shd w:val="clear" w:color="auto" w:fill="auto"/>
            <w:noWrap/>
            <w:vAlign w:val="center"/>
            <w:hideMark/>
          </w:tcPr>
          <w:p w14:paraId="0DE50F55"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14:paraId="2789FAF5"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84.58</w:t>
            </w:r>
          </w:p>
        </w:tc>
        <w:tc>
          <w:tcPr>
            <w:tcW w:w="960" w:type="dxa"/>
            <w:tcBorders>
              <w:top w:val="nil"/>
              <w:left w:val="nil"/>
              <w:bottom w:val="nil"/>
              <w:right w:val="nil"/>
            </w:tcBorders>
            <w:shd w:val="clear" w:color="auto" w:fill="auto"/>
            <w:noWrap/>
            <w:vAlign w:val="center"/>
            <w:hideMark/>
          </w:tcPr>
          <w:p w14:paraId="736D62FD"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13.57</w:t>
            </w:r>
          </w:p>
        </w:tc>
      </w:tr>
      <w:tr w:rsidR="009A0781" w:rsidRPr="009A0781" w14:paraId="7AAFF81E" w14:textId="77777777" w:rsidTr="009A0781">
        <w:trPr>
          <w:trHeight w:val="300"/>
        </w:trPr>
        <w:tc>
          <w:tcPr>
            <w:tcW w:w="927" w:type="dxa"/>
            <w:tcBorders>
              <w:top w:val="nil"/>
              <w:left w:val="nil"/>
              <w:bottom w:val="nil"/>
              <w:right w:val="nil"/>
            </w:tcBorders>
            <w:shd w:val="clear" w:color="auto" w:fill="auto"/>
            <w:noWrap/>
            <w:vAlign w:val="center"/>
            <w:hideMark/>
          </w:tcPr>
          <w:p w14:paraId="0C657441"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0.047</w:t>
            </w:r>
          </w:p>
        </w:tc>
        <w:tc>
          <w:tcPr>
            <w:tcW w:w="693" w:type="dxa"/>
            <w:tcBorders>
              <w:top w:val="nil"/>
              <w:left w:val="nil"/>
              <w:bottom w:val="nil"/>
              <w:right w:val="nil"/>
            </w:tcBorders>
            <w:shd w:val="clear" w:color="auto" w:fill="auto"/>
            <w:noWrap/>
            <w:vAlign w:val="center"/>
            <w:hideMark/>
          </w:tcPr>
          <w:p w14:paraId="2B298A3A"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73A897C7"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14:paraId="25D39CCA" w14:textId="77777777" w:rsidR="009A0781" w:rsidRPr="009A0781" w:rsidRDefault="009A0781" w:rsidP="009A0781">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14:paraId="4232AFA6" w14:textId="77777777" w:rsidR="009A0781" w:rsidRPr="009A0781" w:rsidRDefault="009A0781" w:rsidP="009A0781">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14:paraId="2D894AF9"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1.061</w:t>
            </w:r>
          </w:p>
        </w:tc>
        <w:tc>
          <w:tcPr>
            <w:tcW w:w="954" w:type="dxa"/>
            <w:tcBorders>
              <w:top w:val="nil"/>
              <w:left w:val="nil"/>
              <w:bottom w:val="nil"/>
              <w:right w:val="nil"/>
            </w:tcBorders>
            <w:shd w:val="clear" w:color="auto" w:fill="auto"/>
            <w:noWrap/>
            <w:vAlign w:val="center"/>
            <w:hideMark/>
          </w:tcPr>
          <w:p w14:paraId="070DF9DE"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1.565</w:t>
            </w:r>
          </w:p>
        </w:tc>
        <w:tc>
          <w:tcPr>
            <w:tcW w:w="360" w:type="dxa"/>
            <w:tcBorders>
              <w:top w:val="nil"/>
              <w:left w:val="nil"/>
              <w:bottom w:val="nil"/>
              <w:right w:val="nil"/>
            </w:tcBorders>
            <w:shd w:val="clear" w:color="auto" w:fill="auto"/>
            <w:noWrap/>
            <w:vAlign w:val="center"/>
            <w:hideMark/>
          </w:tcPr>
          <w:p w14:paraId="3E377119"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14:paraId="6FFA8F71"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84.66</w:t>
            </w:r>
          </w:p>
        </w:tc>
        <w:tc>
          <w:tcPr>
            <w:tcW w:w="960" w:type="dxa"/>
            <w:tcBorders>
              <w:top w:val="nil"/>
              <w:left w:val="nil"/>
              <w:bottom w:val="nil"/>
              <w:right w:val="nil"/>
            </w:tcBorders>
            <w:shd w:val="clear" w:color="auto" w:fill="auto"/>
            <w:noWrap/>
            <w:vAlign w:val="center"/>
            <w:hideMark/>
          </w:tcPr>
          <w:p w14:paraId="7A5DC733"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13.65</w:t>
            </w:r>
          </w:p>
        </w:tc>
      </w:tr>
      <w:tr w:rsidR="009A0781" w:rsidRPr="009A0781" w14:paraId="68BC6364" w14:textId="77777777" w:rsidTr="009A0781">
        <w:trPr>
          <w:trHeight w:val="300"/>
        </w:trPr>
        <w:tc>
          <w:tcPr>
            <w:tcW w:w="927" w:type="dxa"/>
            <w:tcBorders>
              <w:top w:val="nil"/>
              <w:left w:val="nil"/>
              <w:bottom w:val="nil"/>
              <w:right w:val="nil"/>
            </w:tcBorders>
            <w:shd w:val="clear" w:color="auto" w:fill="auto"/>
            <w:noWrap/>
            <w:vAlign w:val="center"/>
            <w:hideMark/>
          </w:tcPr>
          <w:p w14:paraId="4BCE9C32"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0.523</w:t>
            </w:r>
          </w:p>
        </w:tc>
        <w:tc>
          <w:tcPr>
            <w:tcW w:w="693" w:type="dxa"/>
            <w:tcBorders>
              <w:top w:val="nil"/>
              <w:left w:val="nil"/>
              <w:bottom w:val="nil"/>
              <w:right w:val="nil"/>
            </w:tcBorders>
            <w:shd w:val="clear" w:color="auto" w:fill="auto"/>
            <w:noWrap/>
            <w:vAlign w:val="center"/>
            <w:hideMark/>
          </w:tcPr>
          <w:p w14:paraId="504B0966"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69B462B9"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14:paraId="483C36C9"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1.551</w:t>
            </w:r>
          </w:p>
        </w:tc>
        <w:tc>
          <w:tcPr>
            <w:tcW w:w="792" w:type="dxa"/>
            <w:tcBorders>
              <w:top w:val="nil"/>
              <w:left w:val="nil"/>
              <w:bottom w:val="nil"/>
              <w:right w:val="nil"/>
            </w:tcBorders>
            <w:shd w:val="clear" w:color="auto" w:fill="auto"/>
            <w:noWrap/>
            <w:vAlign w:val="center"/>
            <w:hideMark/>
          </w:tcPr>
          <w:p w14:paraId="490EA638" w14:textId="77777777" w:rsidR="009A0781" w:rsidRPr="009A0781" w:rsidRDefault="009A0781" w:rsidP="009A0781">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14:paraId="520B8D15"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0.577</w:t>
            </w:r>
          </w:p>
        </w:tc>
        <w:tc>
          <w:tcPr>
            <w:tcW w:w="954" w:type="dxa"/>
            <w:tcBorders>
              <w:top w:val="nil"/>
              <w:left w:val="nil"/>
              <w:bottom w:val="nil"/>
              <w:right w:val="nil"/>
            </w:tcBorders>
            <w:shd w:val="clear" w:color="auto" w:fill="auto"/>
            <w:noWrap/>
            <w:vAlign w:val="center"/>
            <w:hideMark/>
          </w:tcPr>
          <w:p w14:paraId="20303732" w14:textId="77777777" w:rsidR="009A0781" w:rsidRPr="009A0781" w:rsidRDefault="009A0781" w:rsidP="009A0781">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14:paraId="74C24776"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14:paraId="5C3C72F3"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84.93</w:t>
            </w:r>
          </w:p>
        </w:tc>
        <w:tc>
          <w:tcPr>
            <w:tcW w:w="960" w:type="dxa"/>
            <w:tcBorders>
              <w:top w:val="nil"/>
              <w:left w:val="nil"/>
              <w:bottom w:val="nil"/>
              <w:right w:val="nil"/>
            </w:tcBorders>
            <w:shd w:val="clear" w:color="auto" w:fill="auto"/>
            <w:noWrap/>
            <w:vAlign w:val="center"/>
            <w:hideMark/>
          </w:tcPr>
          <w:p w14:paraId="1612C280"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13.93</w:t>
            </w:r>
          </w:p>
        </w:tc>
      </w:tr>
      <w:tr w:rsidR="009A0781" w:rsidRPr="009A0781" w14:paraId="514B3EE4" w14:textId="77777777" w:rsidTr="009A0781">
        <w:trPr>
          <w:trHeight w:val="300"/>
        </w:trPr>
        <w:tc>
          <w:tcPr>
            <w:tcW w:w="927" w:type="dxa"/>
            <w:tcBorders>
              <w:top w:val="nil"/>
              <w:left w:val="nil"/>
              <w:bottom w:val="nil"/>
              <w:right w:val="nil"/>
            </w:tcBorders>
            <w:shd w:val="clear" w:color="auto" w:fill="auto"/>
            <w:noWrap/>
            <w:vAlign w:val="center"/>
            <w:hideMark/>
          </w:tcPr>
          <w:p w14:paraId="1E3DEAB1"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0.737</w:t>
            </w:r>
          </w:p>
        </w:tc>
        <w:tc>
          <w:tcPr>
            <w:tcW w:w="693" w:type="dxa"/>
            <w:tcBorders>
              <w:top w:val="nil"/>
              <w:left w:val="nil"/>
              <w:bottom w:val="nil"/>
              <w:right w:val="nil"/>
            </w:tcBorders>
            <w:shd w:val="clear" w:color="auto" w:fill="auto"/>
            <w:noWrap/>
            <w:vAlign w:val="center"/>
            <w:hideMark/>
          </w:tcPr>
          <w:p w14:paraId="48614957"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57475B8E"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14:paraId="67904554" w14:textId="77777777" w:rsidR="009A0781" w:rsidRPr="009A0781" w:rsidRDefault="009A0781" w:rsidP="009A0781">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14:paraId="24C09331" w14:textId="77777777" w:rsidR="009A0781" w:rsidRPr="009A0781" w:rsidRDefault="009A0781" w:rsidP="009A0781">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14:paraId="0ADB72F4"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0.840</w:t>
            </w:r>
          </w:p>
        </w:tc>
        <w:tc>
          <w:tcPr>
            <w:tcW w:w="954" w:type="dxa"/>
            <w:tcBorders>
              <w:top w:val="nil"/>
              <w:left w:val="nil"/>
              <w:bottom w:val="nil"/>
              <w:right w:val="nil"/>
            </w:tcBorders>
            <w:shd w:val="clear" w:color="auto" w:fill="auto"/>
            <w:noWrap/>
            <w:vAlign w:val="center"/>
            <w:hideMark/>
          </w:tcPr>
          <w:p w14:paraId="1FD5BE4E" w14:textId="77777777" w:rsidR="009A0781" w:rsidRPr="009A0781" w:rsidRDefault="009A0781" w:rsidP="009A0781">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14:paraId="65F26AA2"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14:paraId="1FF1C0D0"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85.92</w:t>
            </w:r>
          </w:p>
        </w:tc>
        <w:tc>
          <w:tcPr>
            <w:tcW w:w="960" w:type="dxa"/>
            <w:tcBorders>
              <w:top w:val="nil"/>
              <w:left w:val="nil"/>
              <w:bottom w:val="nil"/>
              <w:right w:val="nil"/>
            </w:tcBorders>
            <w:shd w:val="clear" w:color="auto" w:fill="auto"/>
            <w:noWrap/>
            <w:vAlign w:val="center"/>
            <w:hideMark/>
          </w:tcPr>
          <w:p w14:paraId="187EBDFD"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14.91</w:t>
            </w:r>
          </w:p>
        </w:tc>
      </w:tr>
      <w:tr w:rsidR="009A0781" w:rsidRPr="009A0781" w14:paraId="3C8B54A3" w14:textId="77777777" w:rsidTr="009A0781">
        <w:trPr>
          <w:trHeight w:val="300"/>
        </w:trPr>
        <w:tc>
          <w:tcPr>
            <w:tcW w:w="927" w:type="dxa"/>
            <w:tcBorders>
              <w:top w:val="nil"/>
              <w:left w:val="nil"/>
              <w:right w:val="nil"/>
            </w:tcBorders>
            <w:shd w:val="clear" w:color="auto" w:fill="auto"/>
            <w:noWrap/>
            <w:vAlign w:val="center"/>
            <w:hideMark/>
          </w:tcPr>
          <w:p w14:paraId="4EB8A292"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1.037</w:t>
            </w:r>
          </w:p>
        </w:tc>
        <w:tc>
          <w:tcPr>
            <w:tcW w:w="693" w:type="dxa"/>
            <w:tcBorders>
              <w:top w:val="nil"/>
              <w:left w:val="nil"/>
              <w:right w:val="nil"/>
            </w:tcBorders>
            <w:shd w:val="clear" w:color="auto" w:fill="auto"/>
            <w:noWrap/>
            <w:vAlign w:val="center"/>
            <w:hideMark/>
          </w:tcPr>
          <w:p w14:paraId="1C418A8A"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right w:val="nil"/>
            </w:tcBorders>
            <w:shd w:val="clear" w:color="auto" w:fill="auto"/>
            <w:noWrap/>
            <w:vAlign w:val="center"/>
            <w:hideMark/>
          </w:tcPr>
          <w:p w14:paraId="196C9F43"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right w:val="nil"/>
            </w:tcBorders>
            <w:shd w:val="clear" w:color="auto" w:fill="auto"/>
            <w:noWrap/>
            <w:vAlign w:val="center"/>
            <w:hideMark/>
          </w:tcPr>
          <w:p w14:paraId="7726799F" w14:textId="77777777" w:rsidR="009A0781" w:rsidRPr="009A0781" w:rsidRDefault="009A0781" w:rsidP="009A0781">
            <w:pPr>
              <w:spacing w:line="240" w:lineRule="auto"/>
              <w:ind w:firstLine="0"/>
              <w:jc w:val="center"/>
              <w:rPr>
                <w:sz w:val="20"/>
                <w:szCs w:val="20"/>
                <w:lang w:val="en-US"/>
              </w:rPr>
            </w:pPr>
          </w:p>
        </w:tc>
        <w:tc>
          <w:tcPr>
            <w:tcW w:w="792" w:type="dxa"/>
            <w:tcBorders>
              <w:top w:val="nil"/>
              <w:left w:val="nil"/>
              <w:right w:val="nil"/>
            </w:tcBorders>
            <w:shd w:val="clear" w:color="auto" w:fill="auto"/>
            <w:noWrap/>
            <w:vAlign w:val="center"/>
            <w:hideMark/>
          </w:tcPr>
          <w:p w14:paraId="1A14B004" w14:textId="77777777" w:rsidR="009A0781" w:rsidRPr="009A0781" w:rsidRDefault="009A0781" w:rsidP="009A0781">
            <w:pPr>
              <w:spacing w:line="240" w:lineRule="auto"/>
              <w:ind w:firstLine="0"/>
              <w:jc w:val="center"/>
              <w:rPr>
                <w:sz w:val="20"/>
                <w:szCs w:val="20"/>
                <w:lang w:val="en-US"/>
              </w:rPr>
            </w:pPr>
          </w:p>
        </w:tc>
        <w:tc>
          <w:tcPr>
            <w:tcW w:w="666" w:type="dxa"/>
            <w:tcBorders>
              <w:top w:val="nil"/>
              <w:left w:val="nil"/>
              <w:right w:val="nil"/>
            </w:tcBorders>
            <w:shd w:val="clear" w:color="auto" w:fill="auto"/>
            <w:noWrap/>
            <w:vAlign w:val="center"/>
            <w:hideMark/>
          </w:tcPr>
          <w:p w14:paraId="26B1489F" w14:textId="77777777" w:rsidR="009A0781" w:rsidRPr="009A0781" w:rsidRDefault="009A0781" w:rsidP="009A0781">
            <w:pPr>
              <w:spacing w:line="240" w:lineRule="auto"/>
              <w:ind w:firstLine="0"/>
              <w:jc w:val="center"/>
              <w:rPr>
                <w:sz w:val="20"/>
                <w:szCs w:val="20"/>
                <w:lang w:val="en-US"/>
              </w:rPr>
            </w:pPr>
          </w:p>
        </w:tc>
        <w:tc>
          <w:tcPr>
            <w:tcW w:w="954" w:type="dxa"/>
            <w:tcBorders>
              <w:top w:val="nil"/>
              <w:left w:val="nil"/>
              <w:right w:val="nil"/>
            </w:tcBorders>
            <w:shd w:val="clear" w:color="auto" w:fill="auto"/>
            <w:noWrap/>
            <w:vAlign w:val="center"/>
            <w:hideMark/>
          </w:tcPr>
          <w:p w14:paraId="7A3BB3F4"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1.125</w:t>
            </w:r>
          </w:p>
        </w:tc>
        <w:tc>
          <w:tcPr>
            <w:tcW w:w="360" w:type="dxa"/>
            <w:tcBorders>
              <w:top w:val="nil"/>
              <w:left w:val="nil"/>
              <w:right w:val="nil"/>
            </w:tcBorders>
            <w:shd w:val="clear" w:color="auto" w:fill="auto"/>
            <w:noWrap/>
            <w:vAlign w:val="center"/>
            <w:hideMark/>
          </w:tcPr>
          <w:p w14:paraId="5F73A0AF"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right w:val="nil"/>
            </w:tcBorders>
            <w:shd w:val="clear" w:color="auto" w:fill="auto"/>
            <w:noWrap/>
            <w:vAlign w:val="center"/>
            <w:hideMark/>
          </w:tcPr>
          <w:p w14:paraId="71E83BF4"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86.78</w:t>
            </w:r>
          </w:p>
        </w:tc>
        <w:tc>
          <w:tcPr>
            <w:tcW w:w="960" w:type="dxa"/>
            <w:tcBorders>
              <w:top w:val="nil"/>
              <w:left w:val="nil"/>
              <w:right w:val="nil"/>
            </w:tcBorders>
            <w:shd w:val="clear" w:color="auto" w:fill="auto"/>
            <w:noWrap/>
            <w:vAlign w:val="center"/>
            <w:hideMark/>
          </w:tcPr>
          <w:p w14:paraId="7550EC6F"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15.78</w:t>
            </w:r>
          </w:p>
        </w:tc>
      </w:tr>
      <w:tr w:rsidR="009A0781" w:rsidRPr="009A0781" w14:paraId="56244AEA" w14:textId="77777777" w:rsidTr="009A0781">
        <w:trPr>
          <w:trHeight w:val="300"/>
        </w:trPr>
        <w:tc>
          <w:tcPr>
            <w:tcW w:w="927" w:type="dxa"/>
            <w:tcBorders>
              <w:top w:val="nil"/>
              <w:left w:val="nil"/>
              <w:bottom w:val="single" w:sz="4" w:space="0" w:color="auto"/>
              <w:right w:val="nil"/>
            </w:tcBorders>
            <w:shd w:val="clear" w:color="auto" w:fill="auto"/>
            <w:noWrap/>
            <w:vAlign w:val="center"/>
            <w:hideMark/>
          </w:tcPr>
          <w:p w14:paraId="483AC3DC"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1.393</w:t>
            </w:r>
          </w:p>
        </w:tc>
        <w:tc>
          <w:tcPr>
            <w:tcW w:w="693" w:type="dxa"/>
            <w:tcBorders>
              <w:top w:val="nil"/>
              <w:left w:val="nil"/>
              <w:bottom w:val="single" w:sz="4" w:space="0" w:color="auto"/>
              <w:right w:val="nil"/>
            </w:tcBorders>
            <w:shd w:val="clear" w:color="auto" w:fill="auto"/>
            <w:noWrap/>
            <w:vAlign w:val="center"/>
            <w:hideMark/>
          </w:tcPr>
          <w:p w14:paraId="1178B62D"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single" w:sz="4" w:space="0" w:color="auto"/>
              <w:right w:val="nil"/>
            </w:tcBorders>
            <w:shd w:val="clear" w:color="auto" w:fill="auto"/>
            <w:noWrap/>
            <w:vAlign w:val="center"/>
            <w:hideMark/>
          </w:tcPr>
          <w:p w14:paraId="5EF19B5C"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bottom w:val="single" w:sz="4" w:space="0" w:color="auto"/>
              <w:right w:val="nil"/>
            </w:tcBorders>
            <w:shd w:val="clear" w:color="auto" w:fill="auto"/>
            <w:noWrap/>
            <w:vAlign w:val="center"/>
            <w:hideMark/>
          </w:tcPr>
          <w:p w14:paraId="75E20F68" w14:textId="77777777" w:rsidR="009A0781" w:rsidRPr="009A0781" w:rsidRDefault="009A0781" w:rsidP="009A0781">
            <w:pPr>
              <w:spacing w:line="240" w:lineRule="auto"/>
              <w:ind w:firstLine="0"/>
              <w:jc w:val="center"/>
              <w:rPr>
                <w:sz w:val="20"/>
                <w:szCs w:val="20"/>
                <w:lang w:val="en-US"/>
              </w:rPr>
            </w:pPr>
          </w:p>
        </w:tc>
        <w:tc>
          <w:tcPr>
            <w:tcW w:w="792" w:type="dxa"/>
            <w:tcBorders>
              <w:top w:val="nil"/>
              <w:left w:val="nil"/>
              <w:bottom w:val="single" w:sz="4" w:space="0" w:color="auto"/>
              <w:right w:val="nil"/>
            </w:tcBorders>
            <w:shd w:val="clear" w:color="auto" w:fill="auto"/>
            <w:noWrap/>
            <w:vAlign w:val="center"/>
            <w:hideMark/>
          </w:tcPr>
          <w:p w14:paraId="7C75F3B3" w14:textId="77777777" w:rsidR="009A0781" w:rsidRPr="009A0781" w:rsidRDefault="009A0781" w:rsidP="009A0781">
            <w:pPr>
              <w:spacing w:line="240" w:lineRule="auto"/>
              <w:ind w:firstLine="0"/>
              <w:jc w:val="center"/>
              <w:rPr>
                <w:sz w:val="20"/>
                <w:szCs w:val="20"/>
                <w:lang w:val="en-US"/>
              </w:rPr>
            </w:pPr>
          </w:p>
        </w:tc>
        <w:tc>
          <w:tcPr>
            <w:tcW w:w="666" w:type="dxa"/>
            <w:tcBorders>
              <w:top w:val="nil"/>
              <w:left w:val="nil"/>
              <w:bottom w:val="single" w:sz="4" w:space="0" w:color="auto"/>
              <w:right w:val="nil"/>
            </w:tcBorders>
            <w:shd w:val="clear" w:color="auto" w:fill="auto"/>
            <w:noWrap/>
            <w:vAlign w:val="center"/>
            <w:hideMark/>
          </w:tcPr>
          <w:p w14:paraId="54132205" w14:textId="77777777" w:rsidR="009A0781" w:rsidRPr="009A0781" w:rsidRDefault="009A0781" w:rsidP="009A0781">
            <w:pPr>
              <w:spacing w:line="240" w:lineRule="auto"/>
              <w:ind w:firstLine="0"/>
              <w:jc w:val="center"/>
              <w:rPr>
                <w:sz w:val="20"/>
                <w:szCs w:val="20"/>
                <w:lang w:val="en-US"/>
              </w:rPr>
            </w:pPr>
          </w:p>
        </w:tc>
        <w:tc>
          <w:tcPr>
            <w:tcW w:w="954" w:type="dxa"/>
            <w:tcBorders>
              <w:top w:val="nil"/>
              <w:left w:val="nil"/>
              <w:bottom w:val="single" w:sz="4" w:space="0" w:color="auto"/>
              <w:right w:val="nil"/>
            </w:tcBorders>
            <w:shd w:val="clear" w:color="auto" w:fill="auto"/>
            <w:noWrap/>
            <w:vAlign w:val="center"/>
            <w:hideMark/>
          </w:tcPr>
          <w:p w14:paraId="7D0D0DBA" w14:textId="77777777" w:rsidR="009A0781" w:rsidRPr="009A0781" w:rsidRDefault="009A0781" w:rsidP="009A0781">
            <w:pPr>
              <w:spacing w:line="240" w:lineRule="auto"/>
              <w:ind w:firstLine="0"/>
              <w:jc w:val="center"/>
              <w:rPr>
                <w:sz w:val="20"/>
                <w:szCs w:val="20"/>
                <w:lang w:val="en-US"/>
              </w:rPr>
            </w:pPr>
          </w:p>
        </w:tc>
        <w:tc>
          <w:tcPr>
            <w:tcW w:w="360" w:type="dxa"/>
            <w:tcBorders>
              <w:top w:val="nil"/>
              <w:left w:val="nil"/>
              <w:bottom w:val="single" w:sz="4" w:space="0" w:color="auto"/>
              <w:right w:val="nil"/>
            </w:tcBorders>
            <w:shd w:val="clear" w:color="auto" w:fill="auto"/>
            <w:noWrap/>
            <w:vAlign w:val="center"/>
            <w:hideMark/>
          </w:tcPr>
          <w:p w14:paraId="78D498B2"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3</w:t>
            </w:r>
          </w:p>
        </w:tc>
        <w:tc>
          <w:tcPr>
            <w:tcW w:w="960" w:type="dxa"/>
            <w:tcBorders>
              <w:top w:val="nil"/>
              <w:left w:val="nil"/>
              <w:bottom w:val="single" w:sz="4" w:space="0" w:color="auto"/>
              <w:right w:val="nil"/>
            </w:tcBorders>
            <w:shd w:val="clear" w:color="auto" w:fill="auto"/>
            <w:noWrap/>
            <w:vAlign w:val="center"/>
            <w:hideMark/>
          </w:tcPr>
          <w:p w14:paraId="0EF2D5E2"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88.01</w:t>
            </w:r>
          </w:p>
        </w:tc>
        <w:tc>
          <w:tcPr>
            <w:tcW w:w="960" w:type="dxa"/>
            <w:tcBorders>
              <w:top w:val="nil"/>
              <w:left w:val="nil"/>
              <w:bottom w:val="single" w:sz="4" w:space="0" w:color="auto"/>
              <w:right w:val="nil"/>
            </w:tcBorders>
            <w:shd w:val="clear" w:color="auto" w:fill="auto"/>
            <w:noWrap/>
            <w:vAlign w:val="center"/>
            <w:hideMark/>
          </w:tcPr>
          <w:p w14:paraId="15040443"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17.01</w:t>
            </w:r>
          </w:p>
        </w:tc>
      </w:tr>
    </w:tbl>
    <w:p w14:paraId="5E38ADD7" w14:textId="77777777" w:rsidR="00471A3D" w:rsidRDefault="00471A3D">
      <w:pPr>
        <w:ind w:firstLine="0"/>
      </w:pPr>
    </w:p>
    <w:p w14:paraId="1454294A" w14:textId="67F17681" w:rsidR="00471A3D" w:rsidRDefault="00EF0B3C" w:rsidP="00EB252F">
      <w:pPr>
        <w:pStyle w:val="Heading5"/>
      </w:pPr>
      <w:bookmarkStart w:id="1136" w:name="_huqsuo4qvcle" w:colFirst="0" w:colLast="0"/>
      <w:bookmarkEnd w:id="1136"/>
      <w:r>
        <w:br w:type="page"/>
      </w:r>
      <w:r>
        <w:lastRenderedPageBreak/>
        <w:t xml:space="preserve">Table S11. Model coefficients for </w:t>
      </w:r>
      <w:r w:rsidR="00115CEB">
        <w:t>a) th</w:t>
      </w:r>
      <w:r>
        <w:t>e best-fit binomial model</w:t>
      </w:r>
      <w:r w:rsidR="00115CEB">
        <w:t xml:space="preserve">: </w:t>
      </w:r>
      <w:r>
        <w:t>summed canopy kelp</w:t>
      </w:r>
      <w:r w:rsidR="00CD14A9">
        <w:t xml:space="preserve">, </w:t>
      </w:r>
      <w:r>
        <w:t xml:space="preserve">b) </w:t>
      </w:r>
      <w:r w:rsidR="00115CEB">
        <w:t xml:space="preserve">the binomial model including </w:t>
      </w:r>
      <w:r w:rsidR="00CD14A9" w:rsidRPr="00CD14A9">
        <w:rPr>
          <w:i/>
        </w:rPr>
        <w:t>Macrocystis</w:t>
      </w:r>
      <w:r w:rsidR="00CD14A9">
        <w:t xml:space="preserve"> and </w:t>
      </w:r>
      <w:r w:rsidR="00CD14A9" w:rsidRPr="00CD14A9">
        <w:rPr>
          <w:i/>
        </w:rPr>
        <w:t xml:space="preserve">Nereocystis </w:t>
      </w:r>
      <w:r w:rsidR="00CD14A9">
        <w:t>as predictors, and c) the</w:t>
      </w:r>
      <w:r w:rsidR="00115CEB">
        <w:t xml:space="preserve"> best-fit </w:t>
      </w:r>
      <w:r w:rsidR="00CD14A9">
        <w:t xml:space="preserve"> positive abundance model.</w:t>
      </w:r>
    </w:p>
    <w:p w14:paraId="0E135C36" w14:textId="1CC065C1" w:rsidR="00EB252F" w:rsidRPr="00EB252F" w:rsidRDefault="00EB252F" w:rsidP="00EB252F">
      <w:pPr>
        <w:pStyle w:val="ListParagraph"/>
        <w:numPr>
          <w:ilvl w:val="0"/>
          <w:numId w:val="5"/>
        </w:numPr>
        <w:ind w:left="0" w:firstLine="0"/>
      </w:pPr>
      <w:r>
        <w:t xml:space="preserve">Canopy kelp - </w:t>
      </w:r>
      <w:r w:rsidR="009F593A">
        <w:t>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EB252F" w14:paraId="1ABE9983" w14:textId="77777777" w:rsidTr="00BF4A17">
        <w:tc>
          <w:tcPr>
            <w:tcW w:w="2335" w:type="dxa"/>
            <w:tcBorders>
              <w:top w:val="single" w:sz="4" w:space="0" w:color="auto"/>
              <w:bottom w:val="single" w:sz="4" w:space="0" w:color="auto"/>
            </w:tcBorders>
          </w:tcPr>
          <w:p w14:paraId="18BFF6FB" w14:textId="14FCAC18" w:rsidR="00EB252F" w:rsidRDefault="00EB252F">
            <w:pPr>
              <w:ind w:firstLine="0"/>
            </w:pPr>
            <w:r>
              <w:t>Random effect</w:t>
            </w:r>
          </w:p>
        </w:tc>
        <w:tc>
          <w:tcPr>
            <w:tcW w:w="1260" w:type="dxa"/>
            <w:tcBorders>
              <w:top w:val="single" w:sz="4" w:space="0" w:color="auto"/>
              <w:bottom w:val="single" w:sz="4" w:space="0" w:color="auto"/>
            </w:tcBorders>
          </w:tcPr>
          <w:p w14:paraId="1772BF25" w14:textId="0C3DAF80" w:rsidR="00EB252F" w:rsidRDefault="00EB252F" w:rsidP="00EB252F">
            <w:pPr>
              <w:ind w:firstLine="0"/>
              <w:jc w:val="center"/>
            </w:pPr>
            <w:r>
              <w:t>Variance</w:t>
            </w:r>
          </w:p>
        </w:tc>
        <w:tc>
          <w:tcPr>
            <w:tcW w:w="990" w:type="dxa"/>
            <w:tcBorders>
              <w:top w:val="single" w:sz="4" w:space="0" w:color="auto"/>
              <w:bottom w:val="single" w:sz="4" w:space="0" w:color="auto"/>
            </w:tcBorders>
          </w:tcPr>
          <w:p w14:paraId="281BBE9E" w14:textId="6619DEA5" w:rsidR="00EB252F" w:rsidRDefault="00EB252F" w:rsidP="00EB252F">
            <w:pPr>
              <w:ind w:firstLine="0"/>
              <w:jc w:val="center"/>
            </w:pPr>
            <w:r>
              <w:t>SD</w:t>
            </w:r>
          </w:p>
        </w:tc>
        <w:tc>
          <w:tcPr>
            <w:tcW w:w="1080" w:type="dxa"/>
            <w:tcBorders>
              <w:top w:val="single" w:sz="4" w:space="0" w:color="auto"/>
              <w:bottom w:val="single" w:sz="4" w:space="0" w:color="auto"/>
            </w:tcBorders>
          </w:tcPr>
          <w:p w14:paraId="3F7F352A" w14:textId="77777777" w:rsidR="00EB252F" w:rsidRDefault="00EB252F">
            <w:pPr>
              <w:ind w:firstLine="0"/>
            </w:pPr>
          </w:p>
        </w:tc>
        <w:tc>
          <w:tcPr>
            <w:tcW w:w="990" w:type="dxa"/>
            <w:tcBorders>
              <w:top w:val="single" w:sz="4" w:space="0" w:color="auto"/>
              <w:bottom w:val="single" w:sz="4" w:space="0" w:color="auto"/>
            </w:tcBorders>
          </w:tcPr>
          <w:p w14:paraId="4B6C7483" w14:textId="0EBB38D0" w:rsidR="00EB252F" w:rsidRDefault="00EB252F">
            <w:pPr>
              <w:ind w:firstLine="0"/>
            </w:pPr>
          </w:p>
        </w:tc>
      </w:tr>
      <w:tr w:rsidR="00EB252F" w14:paraId="101FB03C" w14:textId="77777777" w:rsidTr="00EB252F">
        <w:tc>
          <w:tcPr>
            <w:tcW w:w="2335" w:type="dxa"/>
            <w:tcBorders>
              <w:top w:val="single" w:sz="4" w:space="0" w:color="auto"/>
            </w:tcBorders>
          </w:tcPr>
          <w:p w14:paraId="1D13FADA" w14:textId="2FFC8EB0" w:rsidR="00EB252F" w:rsidRDefault="00EB252F">
            <w:pPr>
              <w:ind w:firstLine="0"/>
            </w:pPr>
            <w:r>
              <w:t>Year</w:t>
            </w:r>
          </w:p>
        </w:tc>
        <w:tc>
          <w:tcPr>
            <w:tcW w:w="1260" w:type="dxa"/>
            <w:tcBorders>
              <w:top w:val="single" w:sz="4" w:space="0" w:color="auto"/>
            </w:tcBorders>
          </w:tcPr>
          <w:p w14:paraId="228B42E1" w14:textId="794AC931" w:rsidR="00EB252F" w:rsidRDefault="00EB252F" w:rsidP="00EB252F">
            <w:pPr>
              <w:ind w:firstLine="0"/>
              <w:jc w:val="center"/>
            </w:pPr>
            <w:r>
              <w:t>5.33</w:t>
            </w:r>
          </w:p>
        </w:tc>
        <w:tc>
          <w:tcPr>
            <w:tcW w:w="990" w:type="dxa"/>
            <w:tcBorders>
              <w:top w:val="single" w:sz="4" w:space="0" w:color="auto"/>
            </w:tcBorders>
          </w:tcPr>
          <w:p w14:paraId="539188BB" w14:textId="626CF234" w:rsidR="00EB252F" w:rsidRDefault="00EB252F" w:rsidP="00EB252F">
            <w:pPr>
              <w:ind w:firstLine="0"/>
              <w:jc w:val="center"/>
            </w:pPr>
            <w:r>
              <w:t>2.31</w:t>
            </w:r>
          </w:p>
        </w:tc>
        <w:tc>
          <w:tcPr>
            <w:tcW w:w="1080" w:type="dxa"/>
            <w:tcBorders>
              <w:top w:val="single" w:sz="4" w:space="0" w:color="auto"/>
            </w:tcBorders>
          </w:tcPr>
          <w:p w14:paraId="19EECE76" w14:textId="77777777" w:rsidR="00EB252F" w:rsidRDefault="00EB252F">
            <w:pPr>
              <w:ind w:firstLine="0"/>
            </w:pPr>
          </w:p>
        </w:tc>
        <w:tc>
          <w:tcPr>
            <w:tcW w:w="990" w:type="dxa"/>
            <w:tcBorders>
              <w:top w:val="single" w:sz="4" w:space="0" w:color="auto"/>
            </w:tcBorders>
          </w:tcPr>
          <w:p w14:paraId="1137435B" w14:textId="0E276F8B" w:rsidR="00EB252F" w:rsidRDefault="00EB252F">
            <w:pPr>
              <w:ind w:firstLine="0"/>
            </w:pPr>
          </w:p>
        </w:tc>
      </w:tr>
      <w:tr w:rsidR="00EB252F" w14:paraId="789FA177" w14:textId="77777777" w:rsidTr="00EB252F">
        <w:tc>
          <w:tcPr>
            <w:tcW w:w="2335" w:type="dxa"/>
          </w:tcPr>
          <w:p w14:paraId="2AB8ADCA" w14:textId="11E21488" w:rsidR="00EB252F" w:rsidRDefault="00EB252F">
            <w:pPr>
              <w:ind w:firstLine="0"/>
            </w:pPr>
            <w:r>
              <w:t>Site</w:t>
            </w:r>
          </w:p>
        </w:tc>
        <w:tc>
          <w:tcPr>
            <w:tcW w:w="1260" w:type="dxa"/>
          </w:tcPr>
          <w:p w14:paraId="09EFD682" w14:textId="07175C6E" w:rsidR="00EB252F" w:rsidRDefault="00EB252F" w:rsidP="00EB252F">
            <w:pPr>
              <w:ind w:firstLine="0"/>
              <w:jc w:val="center"/>
            </w:pPr>
            <w:r>
              <w:t>3.25</w:t>
            </w:r>
          </w:p>
        </w:tc>
        <w:tc>
          <w:tcPr>
            <w:tcW w:w="990" w:type="dxa"/>
          </w:tcPr>
          <w:p w14:paraId="5104EE93" w14:textId="33507D28" w:rsidR="00EB252F" w:rsidRDefault="00EB252F" w:rsidP="00EB252F">
            <w:pPr>
              <w:ind w:firstLine="0"/>
              <w:jc w:val="center"/>
            </w:pPr>
            <w:r>
              <w:t>1.80</w:t>
            </w:r>
          </w:p>
        </w:tc>
        <w:tc>
          <w:tcPr>
            <w:tcW w:w="1080" w:type="dxa"/>
          </w:tcPr>
          <w:p w14:paraId="56E03BA3" w14:textId="77777777" w:rsidR="00EB252F" w:rsidRDefault="00EB252F">
            <w:pPr>
              <w:ind w:firstLine="0"/>
            </w:pPr>
          </w:p>
        </w:tc>
        <w:tc>
          <w:tcPr>
            <w:tcW w:w="990" w:type="dxa"/>
          </w:tcPr>
          <w:p w14:paraId="454163D4" w14:textId="797349B9" w:rsidR="00EB252F" w:rsidRDefault="00EB252F">
            <w:pPr>
              <w:ind w:firstLine="0"/>
            </w:pPr>
          </w:p>
        </w:tc>
      </w:tr>
      <w:tr w:rsidR="00EB252F" w14:paraId="0A375775" w14:textId="77777777" w:rsidTr="00BF4A17">
        <w:tc>
          <w:tcPr>
            <w:tcW w:w="2335" w:type="dxa"/>
            <w:tcBorders>
              <w:bottom w:val="single" w:sz="4" w:space="0" w:color="auto"/>
            </w:tcBorders>
          </w:tcPr>
          <w:p w14:paraId="1F025030" w14:textId="77777777" w:rsidR="00EB252F" w:rsidRDefault="00EB252F">
            <w:pPr>
              <w:ind w:firstLine="0"/>
            </w:pPr>
          </w:p>
        </w:tc>
        <w:tc>
          <w:tcPr>
            <w:tcW w:w="1260" w:type="dxa"/>
            <w:tcBorders>
              <w:bottom w:val="single" w:sz="4" w:space="0" w:color="auto"/>
            </w:tcBorders>
          </w:tcPr>
          <w:p w14:paraId="36CB01F4" w14:textId="77777777" w:rsidR="00EB252F" w:rsidRDefault="00EB252F">
            <w:pPr>
              <w:ind w:firstLine="0"/>
            </w:pPr>
          </w:p>
        </w:tc>
        <w:tc>
          <w:tcPr>
            <w:tcW w:w="990" w:type="dxa"/>
            <w:tcBorders>
              <w:bottom w:val="single" w:sz="4" w:space="0" w:color="auto"/>
            </w:tcBorders>
          </w:tcPr>
          <w:p w14:paraId="2516B02E" w14:textId="77777777" w:rsidR="00EB252F" w:rsidRDefault="00EB252F">
            <w:pPr>
              <w:ind w:firstLine="0"/>
            </w:pPr>
          </w:p>
        </w:tc>
        <w:tc>
          <w:tcPr>
            <w:tcW w:w="1080" w:type="dxa"/>
            <w:tcBorders>
              <w:bottom w:val="single" w:sz="4" w:space="0" w:color="auto"/>
            </w:tcBorders>
          </w:tcPr>
          <w:p w14:paraId="4728841A" w14:textId="77777777" w:rsidR="00EB252F" w:rsidRDefault="00EB252F">
            <w:pPr>
              <w:ind w:firstLine="0"/>
            </w:pPr>
          </w:p>
        </w:tc>
        <w:tc>
          <w:tcPr>
            <w:tcW w:w="990" w:type="dxa"/>
            <w:tcBorders>
              <w:bottom w:val="single" w:sz="4" w:space="0" w:color="auto"/>
            </w:tcBorders>
          </w:tcPr>
          <w:p w14:paraId="72719393" w14:textId="735CB8C0" w:rsidR="00EB252F" w:rsidRDefault="00EB252F">
            <w:pPr>
              <w:ind w:firstLine="0"/>
            </w:pPr>
          </w:p>
        </w:tc>
      </w:tr>
      <w:tr w:rsidR="00EB252F" w14:paraId="3A141B26" w14:textId="77777777" w:rsidTr="00BF4A17">
        <w:tc>
          <w:tcPr>
            <w:tcW w:w="2335" w:type="dxa"/>
            <w:tcBorders>
              <w:top w:val="single" w:sz="4" w:space="0" w:color="auto"/>
              <w:bottom w:val="single" w:sz="4" w:space="0" w:color="auto"/>
            </w:tcBorders>
          </w:tcPr>
          <w:p w14:paraId="0822CA19" w14:textId="1650A0A5" w:rsidR="00EB252F" w:rsidRDefault="00EB252F" w:rsidP="002D378C">
            <w:pPr>
              <w:ind w:firstLine="0"/>
            </w:pPr>
            <w:r>
              <w:t xml:space="preserve">Fixed </w:t>
            </w:r>
            <w:r w:rsidR="002D378C">
              <w:t>e</w:t>
            </w:r>
            <w:r>
              <w:t>ffect</w:t>
            </w:r>
          </w:p>
        </w:tc>
        <w:tc>
          <w:tcPr>
            <w:tcW w:w="1260" w:type="dxa"/>
            <w:tcBorders>
              <w:top w:val="single" w:sz="4" w:space="0" w:color="auto"/>
              <w:bottom w:val="single" w:sz="4" w:space="0" w:color="auto"/>
            </w:tcBorders>
          </w:tcPr>
          <w:p w14:paraId="39AFC31A" w14:textId="47D467B5" w:rsidR="00EB252F" w:rsidRDefault="00EB252F">
            <w:pPr>
              <w:ind w:firstLine="0"/>
            </w:pPr>
            <w:r>
              <w:t>Estimate</w:t>
            </w:r>
          </w:p>
        </w:tc>
        <w:tc>
          <w:tcPr>
            <w:tcW w:w="990" w:type="dxa"/>
            <w:tcBorders>
              <w:top w:val="single" w:sz="4" w:space="0" w:color="auto"/>
              <w:bottom w:val="single" w:sz="4" w:space="0" w:color="auto"/>
            </w:tcBorders>
          </w:tcPr>
          <w:p w14:paraId="26DC81C1" w14:textId="47765E4D" w:rsidR="00EB252F" w:rsidRDefault="00EB252F">
            <w:pPr>
              <w:ind w:firstLine="0"/>
            </w:pPr>
            <w:r>
              <w:t>SE</w:t>
            </w:r>
          </w:p>
        </w:tc>
        <w:tc>
          <w:tcPr>
            <w:tcW w:w="1080" w:type="dxa"/>
            <w:tcBorders>
              <w:top w:val="single" w:sz="4" w:space="0" w:color="auto"/>
              <w:bottom w:val="single" w:sz="4" w:space="0" w:color="auto"/>
            </w:tcBorders>
          </w:tcPr>
          <w:p w14:paraId="3182C0EA" w14:textId="69CA913D" w:rsidR="00EB252F" w:rsidRDefault="00EB252F">
            <w:pPr>
              <w:ind w:firstLine="0"/>
            </w:pPr>
            <w:r>
              <w:t>z-value</w:t>
            </w:r>
          </w:p>
        </w:tc>
        <w:tc>
          <w:tcPr>
            <w:tcW w:w="990" w:type="dxa"/>
            <w:tcBorders>
              <w:top w:val="single" w:sz="4" w:space="0" w:color="auto"/>
              <w:bottom w:val="single" w:sz="4" w:space="0" w:color="auto"/>
            </w:tcBorders>
          </w:tcPr>
          <w:p w14:paraId="746AA3A0" w14:textId="13F9C337" w:rsidR="00EB252F" w:rsidRDefault="00EB252F" w:rsidP="00EB252F">
            <w:pPr>
              <w:ind w:firstLine="0"/>
              <w:jc w:val="center"/>
            </w:pPr>
            <w:r>
              <w:t>P</w:t>
            </w:r>
          </w:p>
        </w:tc>
      </w:tr>
      <w:tr w:rsidR="00EB252F" w14:paraId="758D987A" w14:textId="77777777" w:rsidTr="00BF4A17">
        <w:tc>
          <w:tcPr>
            <w:tcW w:w="2335" w:type="dxa"/>
            <w:tcBorders>
              <w:top w:val="single" w:sz="4" w:space="0" w:color="auto"/>
            </w:tcBorders>
          </w:tcPr>
          <w:p w14:paraId="3993BC41" w14:textId="1101B657" w:rsidR="00EB252F" w:rsidRDefault="00EB252F">
            <w:pPr>
              <w:ind w:firstLine="0"/>
            </w:pPr>
            <w:r>
              <w:t>Intercept</w:t>
            </w:r>
          </w:p>
        </w:tc>
        <w:tc>
          <w:tcPr>
            <w:tcW w:w="1260" w:type="dxa"/>
            <w:tcBorders>
              <w:top w:val="single" w:sz="4" w:space="0" w:color="auto"/>
            </w:tcBorders>
          </w:tcPr>
          <w:p w14:paraId="73A9E1E0" w14:textId="56E66BEF" w:rsidR="00EB252F" w:rsidRDefault="00EB252F" w:rsidP="006B75F2">
            <w:pPr>
              <w:ind w:firstLine="0"/>
              <w:jc w:val="right"/>
            </w:pPr>
            <w:r>
              <w:t>-0.274</w:t>
            </w:r>
          </w:p>
        </w:tc>
        <w:tc>
          <w:tcPr>
            <w:tcW w:w="990" w:type="dxa"/>
            <w:tcBorders>
              <w:top w:val="single" w:sz="4" w:space="0" w:color="auto"/>
            </w:tcBorders>
            <w:shd w:val="clear" w:color="auto" w:fill="auto"/>
          </w:tcPr>
          <w:p w14:paraId="574B4D87" w14:textId="29A09731" w:rsidR="00EB252F" w:rsidRPr="00EB252F" w:rsidRDefault="00EB252F">
            <w:pPr>
              <w:ind w:firstLine="0"/>
              <w:rPr>
                <w:color w:val="000000" w:themeColor="text1"/>
              </w:rPr>
            </w:pPr>
            <w:r w:rsidRPr="00EB252F">
              <w:rPr>
                <w:color w:val="000000" w:themeColor="text1"/>
              </w:rPr>
              <w:t>1.447</w:t>
            </w:r>
          </w:p>
        </w:tc>
        <w:tc>
          <w:tcPr>
            <w:tcW w:w="1080" w:type="dxa"/>
            <w:tcBorders>
              <w:top w:val="single" w:sz="4" w:space="0" w:color="auto"/>
            </w:tcBorders>
          </w:tcPr>
          <w:p w14:paraId="406690BF" w14:textId="59874504" w:rsidR="00EB252F" w:rsidRDefault="00EB252F" w:rsidP="006B75F2">
            <w:pPr>
              <w:ind w:firstLine="0"/>
              <w:jc w:val="right"/>
            </w:pPr>
            <w:r>
              <w:t>-0.189</w:t>
            </w:r>
          </w:p>
        </w:tc>
        <w:tc>
          <w:tcPr>
            <w:tcW w:w="990" w:type="dxa"/>
            <w:tcBorders>
              <w:top w:val="single" w:sz="4" w:space="0" w:color="auto"/>
            </w:tcBorders>
          </w:tcPr>
          <w:p w14:paraId="7EEA1752" w14:textId="194BDD04" w:rsidR="00EB252F" w:rsidRDefault="00EB252F" w:rsidP="00EB252F">
            <w:pPr>
              <w:ind w:firstLine="0"/>
              <w:jc w:val="center"/>
            </w:pPr>
            <w:r>
              <w:t>0.850</w:t>
            </w:r>
          </w:p>
        </w:tc>
      </w:tr>
      <w:tr w:rsidR="00EB252F" w14:paraId="43313EBA" w14:textId="77777777" w:rsidTr="00004A8C">
        <w:tc>
          <w:tcPr>
            <w:tcW w:w="2335" w:type="dxa"/>
            <w:tcBorders>
              <w:bottom w:val="single" w:sz="4" w:space="0" w:color="auto"/>
            </w:tcBorders>
          </w:tcPr>
          <w:p w14:paraId="0451CF11" w14:textId="4A933F79" w:rsidR="00EB252F" w:rsidRDefault="00EB252F">
            <w:pPr>
              <w:ind w:firstLine="0"/>
            </w:pPr>
            <w:r>
              <w:t>Canopy kelp summed</w:t>
            </w:r>
          </w:p>
        </w:tc>
        <w:tc>
          <w:tcPr>
            <w:tcW w:w="1260" w:type="dxa"/>
            <w:tcBorders>
              <w:bottom w:val="single" w:sz="4" w:space="0" w:color="auto"/>
            </w:tcBorders>
          </w:tcPr>
          <w:p w14:paraId="518177BF" w14:textId="734C4561" w:rsidR="00EB252F" w:rsidRDefault="00EB252F" w:rsidP="006B75F2">
            <w:pPr>
              <w:ind w:firstLine="0"/>
              <w:jc w:val="right"/>
            </w:pPr>
            <w:r>
              <w:t>2.553</w:t>
            </w:r>
          </w:p>
        </w:tc>
        <w:tc>
          <w:tcPr>
            <w:tcW w:w="990" w:type="dxa"/>
            <w:tcBorders>
              <w:bottom w:val="single" w:sz="4" w:space="0" w:color="auto"/>
            </w:tcBorders>
            <w:shd w:val="clear" w:color="auto" w:fill="auto"/>
          </w:tcPr>
          <w:p w14:paraId="6EDBB98B" w14:textId="43227220" w:rsidR="00EB252F" w:rsidRPr="00EB252F" w:rsidRDefault="00EB252F" w:rsidP="00004A8C">
            <w:pPr>
              <w:ind w:firstLine="0"/>
              <w:rPr>
                <w:color w:val="000000" w:themeColor="text1"/>
              </w:rPr>
            </w:pPr>
            <w:r w:rsidRPr="00EB252F">
              <w:rPr>
                <w:color w:val="000000" w:themeColor="text1"/>
              </w:rPr>
              <w:t>1.</w:t>
            </w:r>
            <w:r w:rsidR="00004A8C">
              <w:rPr>
                <w:color w:val="000000" w:themeColor="text1"/>
              </w:rPr>
              <w:t>009</w:t>
            </w:r>
          </w:p>
        </w:tc>
        <w:tc>
          <w:tcPr>
            <w:tcW w:w="1080" w:type="dxa"/>
            <w:tcBorders>
              <w:bottom w:val="single" w:sz="4" w:space="0" w:color="auto"/>
            </w:tcBorders>
          </w:tcPr>
          <w:p w14:paraId="5752F464" w14:textId="6CCE567A" w:rsidR="00EB252F" w:rsidRDefault="00EB252F" w:rsidP="006B75F2">
            <w:pPr>
              <w:ind w:firstLine="0"/>
              <w:jc w:val="right"/>
            </w:pPr>
            <w:r>
              <w:t>2.531</w:t>
            </w:r>
          </w:p>
        </w:tc>
        <w:tc>
          <w:tcPr>
            <w:tcW w:w="990" w:type="dxa"/>
            <w:tcBorders>
              <w:bottom w:val="single" w:sz="4" w:space="0" w:color="auto"/>
            </w:tcBorders>
          </w:tcPr>
          <w:p w14:paraId="7E69FD8E" w14:textId="1E33CF6B" w:rsidR="00EB252F" w:rsidRDefault="00EB252F" w:rsidP="00EB252F">
            <w:pPr>
              <w:ind w:firstLine="0"/>
              <w:jc w:val="center"/>
            </w:pPr>
            <w:r>
              <w:t>0.011</w:t>
            </w:r>
          </w:p>
        </w:tc>
      </w:tr>
    </w:tbl>
    <w:p w14:paraId="4619AAA5" w14:textId="77777777" w:rsidR="00CE37D1" w:rsidRDefault="00CE37D1"/>
    <w:p w14:paraId="52B84438" w14:textId="0E784227" w:rsidR="009F593A" w:rsidRPr="00EB252F" w:rsidRDefault="009F593A" w:rsidP="009F593A">
      <w:pPr>
        <w:pStyle w:val="ListParagraph"/>
        <w:numPr>
          <w:ilvl w:val="0"/>
          <w:numId w:val="5"/>
        </w:numPr>
        <w:ind w:left="0" w:firstLine="0"/>
      </w:pPr>
      <w:r w:rsidRPr="009F593A">
        <w:rPr>
          <w:i/>
        </w:rPr>
        <w:t>Macrocystis</w:t>
      </w:r>
      <w:r>
        <w:t xml:space="preserve"> and </w:t>
      </w:r>
      <w:r w:rsidRPr="009F593A">
        <w:rPr>
          <w:i/>
        </w:rPr>
        <w:t>Nereocystis</w:t>
      </w:r>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9F593A" w14:paraId="1452F7E4" w14:textId="77777777" w:rsidTr="00BF4A17">
        <w:tc>
          <w:tcPr>
            <w:tcW w:w="2335" w:type="dxa"/>
            <w:tcBorders>
              <w:top w:val="single" w:sz="4" w:space="0" w:color="auto"/>
              <w:bottom w:val="single" w:sz="4" w:space="0" w:color="auto"/>
            </w:tcBorders>
          </w:tcPr>
          <w:p w14:paraId="4B453606" w14:textId="77777777" w:rsidR="009F593A" w:rsidRDefault="009F593A" w:rsidP="007F34E7">
            <w:pPr>
              <w:ind w:firstLine="0"/>
            </w:pPr>
            <w:r>
              <w:t>Random effect</w:t>
            </w:r>
          </w:p>
        </w:tc>
        <w:tc>
          <w:tcPr>
            <w:tcW w:w="1260" w:type="dxa"/>
            <w:tcBorders>
              <w:top w:val="single" w:sz="4" w:space="0" w:color="auto"/>
              <w:bottom w:val="single" w:sz="4" w:space="0" w:color="auto"/>
            </w:tcBorders>
          </w:tcPr>
          <w:p w14:paraId="39366151" w14:textId="77777777" w:rsidR="009F593A" w:rsidRDefault="009F593A" w:rsidP="007F34E7">
            <w:pPr>
              <w:ind w:firstLine="0"/>
              <w:jc w:val="center"/>
            </w:pPr>
            <w:r>
              <w:t>Variance</w:t>
            </w:r>
          </w:p>
        </w:tc>
        <w:tc>
          <w:tcPr>
            <w:tcW w:w="990" w:type="dxa"/>
            <w:tcBorders>
              <w:top w:val="single" w:sz="4" w:space="0" w:color="auto"/>
              <w:bottom w:val="single" w:sz="4" w:space="0" w:color="auto"/>
            </w:tcBorders>
          </w:tcPr>
          <w:p w14:paraId="764031CB" w14:textId="77777777" w:rsidR="009F593A" w:rsidRDefault="009F593A" w:rsidP="007F34E7">
            <w:pPr>
              <w:ind w:firstLine="0"/>
              <w:jc w:val="center"/>
            </w:pPr>
            <w:r>
              <w:t>SD</w:t>
            </w:r>
          </w:p>
        </w:tc>
        <w:tc>
          <w:tcPr>
            <w:tcW w:w="1080" w:type="dxa"/>
            <w:tcBorders>
              <w:top w:val="single" w:sz="4" w:space="0" w:color="auto"/>
              <w:bottom w:val="single" w:sz="4" w:space="0" w:color="auto"/>
            </w:tcBorders>
          </w:tcPr>
          <w:p w14:paraId="17C342FE" w14:textId="77777777" w:rsidR="009F593A" w:rsidRDefault="009F593A" w:rsidP="007F34E7">
            <w:pPr>
              <w:ind w:firstLine="0"/>
            </w:pPr>
          </w:p>
        </w:tc>
        <w:tc>
          <w:tcPr>
            <w:tcW w:w="990" w:type="dxa"/>
            <w:tcBorders>
              <w:top w:val="single" w:sz="4" w:space="0" w:color="auto"/>
              <w:bottom w:val="single" w:sz="4" w:space="0" w:color="auto"/>
            </w:tcBorders>
          </w:tcPr>
          <w:p w14:paraId="38EDC2B2" w14:textId="77777777" w:rsidR="009F593A" w:rsidRDefault="009F593A" w:rsidP="007F34E7">
            <w:pPr>
              <w:ind w:firstLine="0"/>
            </w:pPr>
          </w:p>
        </w:tc>
      </w:tr>
      <w:tr w:rsidR="009F593A" w14:paraId="4B4FFCF9" w14:textId="77777777" w:rsidTr="007F34E7">
        <w:tc>
          <w:tcPr>
            <w:tcW w:w="2335" w:type="dxa"/>
            <w:tcBorders>
              <w:top w:val="single" w:sz="4" w:space="0" w:color="auto"/>
            </w:tcBorders>
          </w:tcPr>
          <w:p w14:paraId="4DFC9568" w14:textId="77777777" w:rsidR="009F593A" w:rsidRDefault="009F593A" w:rsidP="007F34E7">
            <w:pPr>
              <w:ind w:firstLine="0"/>
            </w:pPr>
            <w:r>
              <w:t>Year</w:t>
            </w:r>
          </w:p>
        </w:tc>
        <w:tc>
          <w:tcPr>
            <w:tcW w:w="1260" w:type="dxa"/>
            <w:tcBorders>
              <w:top w:val="single" w:sz="4" w:space="0" w:color="auto"/>
            </w:tcBorders>
          </w:tcPr>
          <w:p w14:paraId="6DFC9DBB" w14:textId="618DCDE6" w:rsidR="009F593A" w:rsidRDefault="009F593A" w:rsidP="009F593A">
            <w:pPr>
              <w:ind w:firstLine="0"/>
              <w:jc w:val="center"/>
            </w:pPr>
            <w:r>
              <w:t>5.31</w:t>
            </w:r>
          </w:p>
        </w:tc>
        <w:tc>
          <w:tcPr>
            <w:tcW w:w="990" w:type="dxa"/>
            <w:tcBorders>
              <w:top w:val="single" w:sz="4" w:space="0" w:color="auto"/>
            </w:tcBorders>
          </w:tcPr>
          <w:p w14:paraId="0F3BFECE" w14:textId="3BDE11E4" w:rsidR="009F593A" w:rsidRDefault="009F593A" w:rsidP="009F593A">
            <w:pPr>
              <w:ind w:firstLine="0"/>
              <w:jc w:val="center"/>
            </w:pPr>
            <w:r>
              <w:t>2.30</w:t>
            </w:r>
          </w:p>
        </w:tc>
        <w:tc>
          <w:tcPr>
            <w:tcW w:w="1080" w:type="dxa"/>
            <w:tcBorders>
              <w:top w:val="single" w:sz="4" w:space="0" w:color="auto"/>
            </w:tcBorders>
          </w:tcPr>
          <w:p w14:paraId="0BAADFA8" w14:textId="77777777" w:rsidR="009F593A" w:rsidRDefault="009F593A" w:rsidP="007F34E7">
            <w:pPr>
              <w:ind w:firstLine="0"/>
            </w:pPr>
          </w:p>
        </w:tc>
        <w:tc>
          <w:tcPr>
            <w:tcW w:w="990" w:type="dxa"/>
            <w:tcBorders>
              <w:top w:val="single" w:sz="4" w:space="0" w:color="auto"/>
            </w:tcBorders>
          </w:tcPr>
          <w:p w14:paraId="3552FA10" w14:textId="77777777" w:rsidR="009F593A" w:rsidRDefault="009F593A" w:rsidP="007F34E7">
            <w:pPr>
              <w:ind w:firstLine="0"/>
            </w:pPr>
          </w:p>
        </w:tc>
      </w:tr>
      <w:tr w:rsidR="009F593A" w14:paraId="226046ED" w14:textId="77777777" w:rsidTr="007F34E7">
        <w:tc>
          <w:tcPr>
            <w:tcW w:w="2335" w:type="dxa"/>
          </w:tcPr>
          <w:p w14:paraId="56A8A908" w14:textId="77777777" w:rsidR="009F593A" w:rsidRDefault="009F593A" w:rsidP="007F34E7">
            <w:pPr>
              <w:ind w:firstLine="0"/>
            </w:pPr>
            <w:r>
              <w:t>Site</w:t>
            </w:r>
          </w:p>
        </w:tc>
        <w:tc>
          <w:tcPr>
            <w:tcW w:w="1260" w:type="dxa"/>
          </w:tcPr>
          <w:p w14:paraId="1F698A2D" w14:textId="3CB9F2B6" w:rsidR="009F593A" w:rsidRDefault="009F593A" w:rsidP="009F593A">
            <w:pPr>
              <w:ind w:firstLine="0"/>
              <w:jc w:val="center"/>
            </w:pPr>
            <w:r>
              <w:t>3.28</w:t>
            </w:r>
          </w:p>
        </w:tc>
        <w:tc>
          <w:tcPr>
            <w:tcW w:w="990" w:type="dxa"/>
          </w:tcPr>
          <w:p w14:paraId="2EE693E6" w14:textId="77115411" w:rsidR="009F593A" w:rsidRDefault="009F593A" w:rsidP="009F593A">
            <w:pPr>
              <w:ind w:firstLine="0"/>
              <w:jc w:val="center"/>
            </w:pPr>
            <w:r>
              <w:t>1.81</w:t>
            </w:r>
          </w:p>
        </w:tc>
        <w:tc>
          <w:tcPr>
            <w:tcW w:w="1080" w:type="dxa"/>
          </w:tcPr>
          <w:p w14:paraId="5EC4B731" w14:textId="77777777" w:rsidR="009F593A" w:rsidRDefault="009F593A" w:rsidP="007F34E7">
            <w:pPr>
              <w:ind w:firstLine="0"/>
            </w:pPr>
          </w:p>
        </w:tc>
        <w:tc>
          <w:tcPr>
            <w:tcW w:w="990" w:type="dxa"/>
          </w:tcPr>
          <w:p w14:paraId="3BB4CE6F" w14:textId="77777777" w:rsidR="009F593A" w:rsidRDefault="009F593A" w:rsidP="007F34E7">
            <w:pPr>
              <w:ind w:firstLine="0"/>
            </w:pPr>
          </w:p>
        </w:tc>
      </w:tr>
      <w:tr w:rsidR="009F593A" w14:paraId="30336AF6" w14:textId="77777777" w:rsidTr="00BF4A17">
        <w:tc>
          <w:tcPr>
            <w:tcW w:w="2335" w:type="dxa"/>
            <w:tcBorders>
              <w:bottom w:val="single" w:sz="4" w:space="0" w:color="auto"/>
            </w:tcBorders>
          </w:tcPr>
          <w:p w14:paraId="628DBA54" w14:textId="77777777" w:rsidR="009F593A" w:rsidRDefault="009F593A" w:rsidP="007F34E7">
            <w:pPr>
              <w:ind w:firstLine="0"/>
            </w:pPr>
          </w:p>
        </w:tc>
        <w:tc>
          <w:tcPr>
            <w:tcW w:w="1260" w:type="dxa"/>
            <w:tcBorders>
              <w:bottom w:val="single" w:sz="4" w:space="0" w:color="auto"/>
            </w:tcBorders>
          </w:tcPr>
          <w:p w14:paraId="72320640" w14:textId="77777777" w:rsidR="009F593A" w:rsidRDefault="009F593A" w:rsidP="007F34E7">
            <w:pPr>
              <w:ind w:firstLine="0"/>
            </w:pPr>
          </w:p>
        </w:tc>
        <w:tc>
          <w:tcPr>
            <w:tcW w:w="990" w:type="dxa"/>
            <w:tcBorders>
              <w:bottom w:val="single" w:sz="4" w:space="0" w:color="auto"/>
            </w:tcBorders>
          </w:tcPr>
          <w:p w14:paraId="0426A802" w14:textId="77777777" w:rsidR="009F593A" w:rsidRDefault="009F593A" w:rsidP="007F34E7">
            <w:pPr>
              <w:ind w:firstLine="0"/>
            </w:pPr>
          </w:p>
        </w:tc>
        <w:tc>
          <w:tcPr>
            <w:tcW w:w="1080" w:type="dxa"/>
            <w:tcBorders>
              <w:bottom w:val="single" w:sz="4" w:space="0" w:color="auto"/>
            </w:tcBorders>
          </w:tcPr>
          <w:p w14:paraId="5A0817C9" w14:textId="77777777" w:rsidR="009F593A" w:rsidRDefault="009F593A" w:rsidP="007F34E7">
            <w:pPr>
              <w:ind w:firstLine="0"/>
            </w:pPr>
          </w:p>
        </w:tc>
        <w:tc>
          <w:tcPr>
            <w:tcW w:w="990" w:type="dxa"/>
            <w:tcBorders>
              <w:bottom w:val="single" w:sz="4" w:space="0" w:color="auto"/>
            </w:tcBorders>
          </w:tcPr>
          <w:p w14:paraId="038569AB" w14:textId="77777777" w:rsidR="009F593A" w:rsidRDefault="009F593A" w:rsidP="007F34E7">
            <w:pPr>
              <w:ind w:firstLine="0"/>
            </w:pPr>
          </w:p>
        </w:tc>
      </w:tr>
      <w:tr w:rsidR="009F593A" w14:paraId="45928313" w14:textId="77777777" w:rsidTr="00BF4A17">
        <w:tc>
          <w:tcPr>
            <w:tcW w:w="2335" w:type="dxa"/>
            <w:tcBorders>
              <w:top w:val="single" w:sz="4" w:space="0" w:color="auto"/>
              <w:bottom w:val="single" w:sz="4" w:space="0" w:color="auto"/>
            </w:tcBorders>
          </w:tcPr>
          <w:p w14:paraId="3F9B2ECB" w14:textId="77A20978" w:rsidR="009F593A" w:rsidRDefault="009F593A" w:rsidP="002D378C">
            <w:pPr>
              <w:ind w:firstLine="0"/>
            </w:pPr>
            <w:r>
              <w:t xml:space="preserve">Fixed </w:t>
            </w:r>
            <w:r w:rsidR="002D378C">
              <w:t>e</w:t>
            </w:r>
            <w:r>
              <w:t>ffect</w:t>
            </w:r>
          </w:p>
        </w:tc>
        <w:tc>
          <w:tcPr>
            <w:tcW w:w="1260" w:type="dxa"/>
            <w:tcBorders>
              <w:top w:val="single" w:sz="4" w:space="0" w:color="auto"/>
              <w:bottom w:val="single" w:sz="4" w:space="0" w:color="auto"/>
            </w:tcBorders>
          </w:tcPr>
          <w:p w14:paraId="3F5EE9E7" w14:textId="77777777" w:rsidR="009F593A" w:rsidRDefault="009F593A" w:rsidP="007F34E7">
            <w:pPr>
              <w:ind w:firstLine="0"/>
            </w:pPr>
            <w:r>
              <w:t>Estimate</w:t>
            </w:r>
          </w:p>
        </w:tc>
        <w:tc>
          <w:tcPr>
            <w:tcW w:w="990" w:type="dxa"/>
            <w:tcBorders>
              <w:top w:val="single" w:sz="4" w:space="0" w:color="auto"/>
              <w:bottom w:val="single" w:sz="4" w:space="0" w:color="auto"/>
            </w:tcBorders>
          </w:tcPr>
          <w:p w14:paraId="374019B0" w14:textId="77777777" w:rsidR="009F593A" w:rsidRDefault="009F593A" w:rsidP="007F34E7">
            <w:pPr>
              <w:ind w:firstLine="0"/>
            </w:pPr>
            <w:r>
              <w:t>SE</w:t>
            </w:r>
          </w:p>
        </w:tc>
        <w:tc>
          <w:tcPr>
            <w:tcW w:w="1080" w:type="dxa"/>
            <w:tcBorders>
              <w:top w:val="single" w:sz="4" w:space="0" w:color="auto"/>
              <w:bottom w:val="single" w:sz="4" w:space="0" w:color="auto"/>
            </w:tcBorders>
          </w:tcPr>
          <w:p w14:paraId="31263574" w14:textId="77777777" w:rsidR="009F593A" w:rsidRDefault="009F593A" w:rsidP="007F34E7">
            <w:pPr>
              <w:ind w:firstLine="0"/>
            </w:pPr>
            <w:r>
              <w:t>z-value</w:t>
            </w:r>
          </w:p>
        </w:tc>
        <w:tc>
          <w:tcPr>
            <w:tcW w:w="990" w:type="dxa"/>
            <w:tcBorders>
              <w:top w:val="single" w:sz="4" w:space="0" w:color="auto"/>
              <w:bottom w:val="single" w:sz="4" w:space="0" w:color="auto"/>
            </w:tcBorders>
          </w:tcPr>
          <w:p w14:paraId="21DD65AE" w14:textId="77777777" w:rsidR="009F593A" w:rsidRDefault="009F593A" w:rsidP="007F34E7">
            <w:pPr>
              <w:ind w:firstLine="0"/>
              <w:jc w:val="center"/>
            </w:pPr>
            <w:r>
              <w:t>P</w:t>
            </w:r>
          </w:p>
        </w:tc>
      </w:tr>
      <w:tr w:rsidR="009F593A" w14:paraId="7B24AFC7" w14:textId="77777777" w:rsidTr="009F593A">
        <w:tc>
          <w:tcPr>
            <w:tcW w:w="2335" w:type="dxa"/>
            <w:tcBorders>
              <w:top w:val="single" w:sz="4" w:space="0" w:color="auto"/>
            </w:tcBorders>
          </w:tcPr>
          <w:p w14:paraId="20BB58F4" w14:textId="77777777" w:rsidR="009F593A" w:rsidRDefault="009F593A" w:rsidP="007F34E7">
            <w:pPr>
              <w:ind w:firstLine="0"/>
            </w:pPr>
            <w:r>
              <w:t>Intercept</w:t>
            </w:r>
          </w:p>
        </w:tc>
        <w:tc>
          <w:tcPr>
            <w:tcW w:w="1260" w:type="dxa"/>
            <w:tcBorders>
              <w:top w:val="single" w:sz="4" w:space="0" w:color="auto"/>
            </w:tcBorders>
          </w:tcPr>
          <w:p w14:paraId="4E505571" w14:textId="36782105" w:rsidR="009F593A" w:rsidRDefault="009F593A" w:rsidP="006B75F2">
            <w:pPr>
              <w:ind w:firstLine="0"/>
              <w:jc w:val="right"/>
            </w:pPr>
            <w:r>
              <w:t>-0.272</w:t>
            </w:r>
          </w:p>
        </w:tc>
        <w:tc>
          <w:tcPr>
            <w:tcW w:w="990" w:type="dxa"/>
            <w:tcBorders>
              <w:top w:val="single" w:sz="4" w:space="0" w:color="auto"/>
            </w:tcBorders>
            <w:shd w:val="clear" w:color="auto" w:fill="auto"/>
          </w:tcPr>
          <w:p w14:paraId="7AEAB0DB" w14:textId="5094A1CB" w:rsidR="009F593A" w:rsidRPr="00EB252F" w:rsidRDefault="009F593A" w:rsidP="009F593A">
            <w:pPr>
              <w:ind w:firstLine="0"/>
              <w:rPr>
                <w:color w:val="000000" w:themeColor="text1"/>
              </w:rPr>
            </w:pPr>
            <w:r w:rsidRPr="00EB252F">
              <w:rPr>
                <w:color w:val="000000" w:themeColor="text1"/>
              </w:rPr>
              <w:t>1.44</w:t>
            </w:r>
            <w:r>
              <w:rPr>
                <w:color w:val="000000" w:themeColor="text1"/>
              </w:rPr>
              <w:t>9</w:t>
            </w:r>
          </w:p>
        </w:tc>
        <w:tc>
          <w:tcPr>
            <w:tcW w:w="1080" w:type="dxa"/>
            <w:tcBorders>
              <w:top w:val="single" w:sz="4" w:space="0" w:color="auto"/>
            </w:tcBorders>
          </w:tcPr>
          <w:p w14:paraId="188FB57A" w14:textId="601FC97A" w:rsidR="009F593A" w:rsidRDefault="009F593A" w:rsidP="009F593A">
            <w:pPr>
              <w:ind w:firstLine="0"/>
              <w:jc w:val="right"/>
            </w:pPr>
            <w:r>
              <w:t>-0.188</w:t>
            </w:r>
          </w:p>
        </w:tc>
        <w:tc>
          <w:tcPr>
            <w:tcW w:w="990" w:type="dxa"/>
            <w:tcBorders>
              <w:top w:val="single" w:sz="4" w:space="0" w:color="auto"/>
            </w:tcBorders>
          </w:tcPr>
          <w:p w14:paraId="5C31BCCB" w14:textId="7BE206D6" w:rsidR="009F593A" w:rsidRDefault="009F593A" w:rsidP="009F593A">
            <w:pPr>
              <w:ind w:firstLine="0"/>
              <w:jc w:val="center"/>
            </w:pPr>
            <w:r>
              <w:t>0.851</w:t>
            </w:r>
          </w:p>
        </w:tc>
      </w:tr>
      <w:tr w:rsidR="009F593A" w14:paraId="5BE87582" w14:textId="77777777" w:rsidTr="009F593A">
        <w:tc>
          <w:tcPr>
            <w:tcW w:w="2335" w:type="dxa"/>
          </w:tcPr>
          <w:p w14:paraId="4978650C" w14:textId="6FAE6C51" w:rsidR="009F593A" w:rsidRPr="009F593A" w:rsidRDefault="009F593A" w:rsidP="007F34E7">
            <w:pPr>
              <w:ind w:firstLine="0"/>
              <w:rPr>
                <w:i/>
              </w:rPr>
            </w:pPr>
            <w:r w:rsidRPr="009F593A">
              <w:rPr>
                <w:i/>
              </w:rPr>
              <w:t>Macrocystis</w:t>
            </w:r>
          </w:p>
        </w:tc>
        <w:tc>
          <w:tcPr>
            <w:tcW w:w="1260" w:type="dxa"/>
          </w:tcPr>
          <w:p w14:paraId="2AC94BA9" w14:textId="5DD0CD2A" w:rsidR="009F593A" w:rsidRDefault="009F593A" w:rsidP="006B75F2">
            <w:pPr>
              <w:ind w:firstLine="0"/>
              <w:jc w:val="right"/>
            </w:pPr>
            <w:r>
              <w:t>2.517</w:t>
            </w:r>
          </w:p>
        </w:tc>
        <w:tc>
          <w:tcPr>
            <w:tcW w:w="990" w:type="dxa"/>
            <w:shd w:val="clear" w:color="auto" w:fill="auto"/>
          </w:tcPr>
          <w:p w14:paraId="0768651F" w14:textId="5D1B8898" w:rsidR="009F593A" w:rsidRPr="00EB252F" w:rsidRDefault="009F593A" w:rsidP="007F34E7">
            <w:pPr>
              <w:ind w:firstLine="0"/>
              <w:rPr>
                <w:color w:val="000000" w:themeColor="text1"/>
              </w:rPr>
            </w:pPr>
            <w:r>
              <w:rPr>
                <w:color w:val="000000" w:themeColor="text1"/>
              </w:rPr>
              <w:t>1.608</w:t>
            </w:r>
          </w:p>
        </w:tc>
        <w:tc>
          <w:tcPr>
            <w:tcW w:w="1080" w:type="dxa"/>
          </w:tcPr>
          <w:p w14:paraId="4AFBF7C1" w14:textId="4D3363AD" w:rsidR="009F593A" w:rsidRDefault="009F593A" w:rsidP="007F34E7">
            <w:pPr>
              <w:ind w:firstLine="0"/>
              <w:jc w:val="right"/>
            </w:pPr>
            <w:r>
              <w:t>1.565</w:t>
            </w:r>
          </w:p>
        </w:tc>
        <w:tc>
          <w:tcPr>
            <w:tcW w:w="990" w:type="dxa"/>
          </w:tcPr>
          <w:p w14:paraId="3F5C885F" w14:textId="441A986F" w:rsidR="009F593A" w:rsidRDefault="009F593A" w:rsidP="007F34E7">
            <w:pPr>
              <w:ind w:firstLine="0"/>
              <w:jc w:val="center"/>
            </w:pPr>
            <w:r>
              <w:t>0.117</w:t>
            </w:r>
          </w:p>
        </w:tc>
      </w:tr>
      <w:tr w:rsidR="009F593A" w14:paraId="456444CF" w14:textId="77777777" w:rsidTr="009F593A">
        <w:tc>
          <w:tcPr>
            <w:tcW w:w="2335" w:type="dxa"/>
            <w:tcBorders>
              <w:bottom w:val="single" w:sz="4" w:space="0" w:color="auto"/>
            </w:tcBorders>
          </w:tcPr>
          <w:p w14:paraId="0386D6F5" w14:textId="58EF641A" w:rsidR="009F593A" w:rsidRPr="009F593A" w:rsidRDefault="009F593A" w:rsidP="007F34E7">
            <w:pPr>
              <w:ind w:firstLine="0"/>
              <w:rPr>
                <w:i/>
              </w:rPr>
            </w:pPr>
            <w:r w:rsidRPr="009F593A">
              <w:rPr>
                <w:i/>
              </w:rPr>
              <w:t>Nereocystis</w:t>
            </w:r>
          </w:p>
        </w:tc>
        <w:tc>
          <w:tcPr>
            <w:tcW w:w="1260" w:type="dxa"/>
            <w:tcBorders>
              <w:bottom w:val="single" w:sz="4" w:space="0" w:color="auto"/>
            </w:tcBorders>
          </w:tcPr>
          <w:p w14:paraId="66F114EC" w14:textId="6A1D9B3E" w:rsidR="009F593A" w:rsidRDefault="009F593A" w:rsidP="006B75F2">
            <w:pPr>
              <w:ind w:firstLine="0"/>
              <w:jc w:val="right"/>
            </w:pPr>
            <w:r>
              <w:t>2.570</w:t>
            </w:r>
          </w:p>
        </w:tc>
        <w:tc>
          <w:tcPr>
            <w:tcW w:w="990" w:type="dxa"/>
            <w:tcBorders>
              <w:bottom w:val="single" w:sz="4" w:space="0" w:color="auto"/>
            </w:tcBorders>
            <w:shd w:val="clear" w:color="auto" w:fill="auto"/>
          </w:tcPr>
          <w:p w14:paraId="49BC8A1C" w14:textId="7B0BD873" w:rsidR="009F593A" w:rsidRPr="00EB252F" w:rsidRDefault="009F593A" w:rsidP="007F34E7">
            <w:pPr>
              <w:ind w:firstLine="0"/>
              <w:rPr>
                <w:color w:val="000000" w:themeColor="text1"/>
              </w:rPr>
            </w:pPr>
            <w:r>
              <w:rPr>
                <w:color w:val="000000" w:themeColor="text1"/>
              </w:rPr>
              <w:t>1.174</w:t>
            </w:r>
          </w:p>
        </w:tc>
        <w:tc>
          <w:tcPr>
            <w:tcW w:w="1080" w:type="dxa"/>
            <w:tcBorders>
              <w:bottom w:val="single" w:sz="4" w:space="0" w:color="auto"/>
            </w:tcBorders>
          </w:tcPr>
          <w:p w14:paraId="610B2EFC" w14:textId="162E727D" w:rsidR="009F593A" w:rsidRDefault="009F593A" w:rsidP="007F34E7">
            <w:pPr>
              <w:ind w:firstLine="0"/>
              <w:jc w:val="right"/>
            </w:pPr>
            <w:r>
              <w:t>2.189</w:t>
            </w:r>
          </w:p>
        </w:tc>
        <w:tc>
          <w:tcPr>
            <w:tcW w:w="990" w:type="dxa"/>
            <w:tcBorders>
              <w:bottom w:val="single" w:sz="4" w:space="0" w:color="auto"/>
            </w:tcBorders>
          </w:tcPr>
          <w:p w14:paraId="05165916" w14:textId="69BACDB4" w:rsidR="009F593A" w:rsidRDefault="009F593A" w:rsidP="007F34E7">
            <w:pPr>
              <w:ind w:firstLine="0"/>
              <w:jc w:val="center"/>
            </w:pPr>
            <w:r>
              <w:t>0.027</w:t>
            </w:r>
          </w:p>
        </w:tc>
      </w:tr>
    </w:tbl>
    <w:p w14:paraId="6E13B713" w14:textId="77777777" w:rsidR="00471A3D" w:rsidRDefault="00471A3D">
      <w:pPr>
        <w:spacing w:line="240" w:lineRule="auto"/>
      </w:pPr>
    </w:p>
    <w:p w14:paraId="4AB0DFB8" w14:textId="77777777" w:rsidR="00A6055A" w:rsidRPr="00EB252F" w:rsidRDefault="00A6055A" w:rsidP="00A6055A">
      <w:pPr>
        <w:pStyle w:val="ListParagraph"/>
        <w:numPr>
          <w:ilvl w:val="0"/>
          <w:numId w:val="5"/>
        </w:numPr>
        <w:ind w:left="0" w:firstLine="0"/>
      </w:pPr>
      <w:r w:rsidRPr="009F593A">
        <w:rPr>
          <w:i/>
        </w:rPr>
        <w:t>Macrocystis</w:t>
      </w:r>
      <w:r>
        <w:t xml:space="preserve"> and </w:t>
      </w:r>
      <w:r w:rsidRPr="009F593A">
        <w:rPr>
          <w:i/>
        </w:rPr>
        <w:t>Nereocystis</w:t>
      </w:r>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A6055A" w14:paraId="5CAD1517" w14:textId="77777777" w:rsidTr="00BF4A17">
        <w:tc>
          <w:tcPr>
            <w:tcW w:w="2335" w:type="dxa"/>
            <w:tcBorders>
              <w:top w:val="single" w:sz="4" w:space="0" w:color="auto"/>
              <w:bottom w:val="single" w:sz="4" w:space="0" w:color="auto"/>
            </w:tcBorders>
          </w:tcPr>
          <w:p w14:paraId="7E8380C3" w14:textId="77777777" w:rsidR="00A6055A" w:rsidRDefault="00A6055A" w:rsidP="007F34E7">
            <w:pPr>
              <w:ind w:firstLine="0"/>
            </w:pPr>
            <w:r>
              <w:t>Random effect</w:t>
            </w:r>
          </w:p>
        </w:tc>
        <w:tc>
          <w:tcPr>
            <w:tcW w:w="1260" w:type="dxa"/>
            <w:tcBorders>
              <w:top w:val="single" w:sz="4" w:space="0" w:color="auto"/>
              <w:bottom w:val="single" w:sz="4" w:space="0" w:color="auto"/>
            </w:tcBorders>
          </w:tcPr>
          <w:p w14:paraId="15EFC0C3" w14:textId="77777777" w:rsidR="00A6055A" w:rsidRDefault="00A6055A" w:rsidP="007F34E7">
            <w:pPr>
              <w:ind w:firstLine="0"/>
              <w:jc w:val="center"/>
            </w:pPr>
            <w:r>
              <w:t>Variance</w:t>
            </w:r>
          </w:p>
        </w:tc>
        <w:tc>
          <w:tcPr>
            <w:tcW w:w="990" w:type="dxa"/>
            <w:tcBorders>
              <w:top w:val="single" w:sz="4" w:space="0" w:color="auto"/>
              <w:bottom w:val="single" w:sz="4" w:space="0" w:color="auto"/>
            </w:tcBorders>
          </w:tcPr>
          <w:p w14:paraId="29C2BF80" w14:textId="77777777" w:rsidR="00A6055A" w:rsidRDefault="00A6055A" w:rsidP="007F34E7">
            <w:pPr>
              <w:ind w:firstLine="0"/>
              <w:jc w:val="center"/>
            </w:pPr>
            <w:r>
              <w:t>SD</w:t>
            </w:r>
          </w:p>
        </w:tc>
        <w:tc>
          <w:tcPr>
            <w:tcW w:w="1080" w:type="dxa"/>
            <w:tcBorders>
              <w:top w:val="single" w:sz="4" w:space="0" w:color="auto"/>
              <w:bottom w:val="single" w:sz="4" w:space="0" w:color="auto"/>
            </w:tcBorders>
          </w:tcPr>
          <w:p w14:paraId="2F394FFE" w14:textId="77777777" w:rsidR="00A6055A" w:rsidRDefault="00A6055A" w:rsidP="007F34E7">
            <w:pPr>
              <w:ind w:firstLine="0"/>
            </w:pPr>
          </w:p>
        </w:tc>
        <w:tc>
          <w:tcPr>
            <w:tcW w:w="990" w:type="dxa"/>
            <w:tcBorders>
              <w:top w:val="single" w:sz="4" w:space="0" w:color="auto"/>
              <w:bottom w:val="single" w:sz="4" w:space="0" w:color="auto"/>
            </w:tcBorders>
          </w:tcPr>
          <w:p w14:paraId="44BE897B" w14:textId="77777777" w:rsidR="00A6055A" w:rsidRDefault="00A6055A" w:rsidP="007F34E7">
            <w:pPr>
              <w:ind w:firstLine="0"/>
            </w:pPr>
          </w:p>
        </w:tc>
      </w:tr>
      <w:tr w:rsidR="00A6055A" w14:paraId="381CAA57" w14:textId="77777777" w:rsidTr="00721A8E">
        <w:tc>
          <w:tcPr>
            <w:tcW w:w="2335" w:type="dxa"/>
            <w:tcBorders>
              <w:top w:val="single" w:sz="4" w:space="0" w:color="auto"/>
            </w:tcBorders>
          </w:tcPr>
          <w:p w14:paraId="770EF249" w14:textId="77777777" w:rsidR="00A6055A" w:rsidRDefault="00A6055A" w:rsidP="007F34E7">
            <w:pPr>
              <w:ind w:firstLine="0"/>
            </w:pPr>
            <w:r>
              <w:t>Year</w:t>
            </w:r>
          </w:p>
        </w:tc>
        <w:tc>
          <w:tcPr>
            <w:tcW w:w="1260" w:type="dxa"/>
            <w:tcBorders>
              <w:top w:val="single" w:sz="4" w:space="0" w:color="auto"/>
            </w:tcBorders>
          </w:tcPr>
          <w:p w14:paraId="1371E00B" w14:textId="2095F7F5" w:rsidR="00A6055A" w:rsidRDefault="00BF4A17" w:rsidP="007F34E7">
            <w:pPr>
              <w:ind w:firstLine="0"/>
              <w:jc w:val="center"/>
            </w:pPr>
            <w:r>
              <w:t>1.965</w:t>
            </w:r>
          </w:p>
        </w:tc>
        <w:tc>
          <w:tcPr>
            <w:tcW w:w="990" w:type="dxa"/>
            <w:tcBorders>
              <w:top w:val="single" w:sz="4" w:space="0" w:color="auto"/>
            </w:tcBorders>
          </w:tcPr>
          <w:p w14:paraId="12ACD3DA" w14:textId="215430F0" w:rsidR="00A6055A" w:rsidRDefault="00BF4A17" w:rsidP="007F34E7">
            <w:pPr>
              <w:ind w:firstLine="0"/>
              <w:jc w:val="center"/>
            </w:pPr>
            <w:r>
              <w:t>1.402</w:t>
            </w:r>
          </w:p>
        </w:tc>
        <w:tc>
          <w:tcPr>
            <w:tcW w:w="1080" w:type="dxa"/>
            <w:tcBorders>
              <w:top w:val="single" w:sz="4" w:space="0" w:color="auto"/>
            </w:tcBorders>
          </w:tcPr>
          <w:p w14:paraId="0B47FB1C" w14:textId="77777777" w:rsidR="00A6055A" w:rsidRDefault="00A6055A" w:rsidP="007F34E7">
            <w:pPr>
              <w:ind w:firstLine="0"/>
            </w:pPr>
          </w:p>
        </w:tc>
        <w:tc>
          <w:tcPr>
            <w:tcW w:w="990" w:type="dxa"/>
            <w:tcBorders>
              <w:top w:val="single" w:sz="4" w:space="0" w:color="auto"/>
            </w:tcBorders>
          </w:tcPr>
          <w:p w14:paraId="63791B64" w14:textId="77777777" w:rsidR="00A6055A" w:rsidRDefault="00A6055A" w:rsidP="007F34E7">
            <w:pPr>
              <w:ind w:firstLine="0"/>
            </w:pPr>
          </w:p>
        </w:tc>
      </w:tr>
      <w:tr w:rsidR="00A6055A" w14:paraId="2CC0E41B" w14:textId="77777777" w:rsidTr="00721A8E">
        <w:tc>
          <w:tcPr>
            <w:tcW w:w="2335" w:type="dxa"/>
            <w:tcBorders>
              <w:bottom w:val="single" w:sz="4" w:space="0" w:color="auto"/>
            </w:tcBorders>
          </w:tcPr>
          <w:p w14:paraId="3EBF8B5F" w14:textId="09338A07" w:rsidR="00A6055A" w:rsidRDefault="00BF4A17" w:rsidP="007F34E7">
            <w:pPr>
              <w:ind w:firstLine="0"/>
            </w:pPr>
            <w:r>
              <w:t>Residual</w:t>
            </w:r>
          </w:p>
        </w:tc>
        <w:tc>
          <w:tcPr>
            <w:tcW w:w="1260" w:type="dxa"/>
            <w:tcBorders>
              <w:bottom w:val="single" w:sz="4" w:space="0" w:color="auto"/>
            </w:tcBorders>
          </w:tcPr>
          <w:p w14:paraId="55528517" w14:textId="0CBAE280" w:rsidR="00A6055A" w:rsidRDefault="00BF4A17" w:rsidP="007F34E7">
            <w:pPr>
              <w:ind w:firstLine="0"/>
              <w:jc w:val="center"/>
            </w:pPr>
            <w:r>
              <w:t>1.770</w:t>
            </w:r>
          </w:p>
        </w:tc>
        <w:tc>
          <w:tcPr>
            <w:tcW w:w="990" w:type="dxa"/>
            <w:tcBorders>
              <w:bottom w:val="single" w:sz="4" w:space="0" w:color="auto"/>
            </w:tcBorders>
          </w:tcPr>
          <w:p w14:paraId="59C8AB6E" w14:textId="364DDB86" w:rsidR="00A6055A" w:rsidRDefault="00BF4A17" w:rsidP="007F34E7">
            <w:pPr>
              <w:ind w:firstLine="0"/>
              <w:jc w:val="center"/>
            </w:pPr>
            <w:r>
              <w:t>1.330</w:t>
            </w:r>
          </w:p>
        </w:tc>
        <w:tc>
          <w:tcPr>
            <w:tcW w:w="1080" w:type="dxa"/>
            <w:tcBorders>
              <w:bottom w:val="single" w:sz="4" w:space="0" w:color="auto"/>
            </w:tcBorders>
          </w:tcPr>
          <w:p w14:paraId="02658045" w14:textId="77777777" w:rsidR="00A6055A" w:rsidRDefault="00A6055A" w:rsidP="007F34E7">
            <w:pPr>
              <w:ind w:firstLine="0"/>
            </w:pPr>
          </w:p>
        </w:tc>
        <w:tc>
          <w:tcPr>
            <w:tcW w:w="990" w:type="dxa"/>
            <w:tcBorders>
              <w:bottom w:val="single" w:sz="4" w:space="0" w:color="auto"/>
            </w:tcBorders>
          </w:tcPr>
          <w:p w14:paraId="0AF67A5C" w14:textId="77777777" w:rsidR="00A6055A" w:rsidRDefault="00A6055A" w:rsidP="007F34E7">
            <w:pPr>
              <w:ind w:firstLine="0"/>
            </w:pPr>
          </w:p>
        </w:tc>
      </w:tr>
      <w:tr w:rsidR="00A6055A" w14:paraId="54403F5A" w14:textId="77777777" w:rsidTr="00721A8E">
        <w:tc>
          <w:tcPr>
            <w:tcW w:w="2335" w:type="dxa"/>
            <w:tcBorders>
              <w:top w:val="single" w:sz="4" w:space="0" w:color="auto"/>
            </w:tcBorders>
          </w:tcPr>
          <w:p w14:paraId="7EFBB19E" w14:textId="77777777" w:rsidR="00A6055A" w:rsidRDefault="00A6055A" w:rsidP="007F34E7">
            <w:pPr>
              <w:ind w:firstLine="0"/>
            </w:pPr>
          </w:p>
        </w:tc>
        <w:tc>
          <w:tcPr>
            <w:tcW w:w="1260" w:type="dxa"/>
            <w:tcBorders>
              <w:top w:val="single" w:sz="4" w:space="0" w:color="auto"/>
            </w:tcBorders>
          </w:tcPr>
          <w:p w14:paraId="18D9F8D8" w14:textId="77777777" w:rsidR="00A6055A" w:rsidRDefault="00A6055A" w:rsidP="007F34E7">
            <w:pPr>
              <w:ind w:firstLine="0"/>
            </w:pPr>
          </w:p>
        </w:tc>
        <w:tc>
          <w:tcPr>
            <w:tcW w:w="990" w:type="dxa"/>
            <w:tcBorders>
              <w:top w:val="single" w:sz="4" w:space="0" w:color="auto"/>
            </w:tcBorders>
          </w:tcPr>
          <w:p w14:paraId="7D2C2AB1" w14:textId="77777777" w:rsidR="00A6055A" w:rsidRDefault="00A6055A" w:rsidP="007F34E7">
            <w:pPr>
              <w:ind w:firstLine="0"/>
            </w:pPr>
          </w:p>
        </w:tc>
        <w:tc>
          <w:tcPr>
            <w:tcW w:w="1080" w:type="dxa"/>
            <w:tcBorders>
              <w:top w:val="single" w:sz="4" w:space="0" w:color="auto"/>
            </w:tcBorders>
          </w:tcPr>
          <w:p w14:paraId="226EB94B" w14:textId="77777777" w:rsidR="00A6055A" w:rsidRDefault="00A6055A" w:rsidP="007F34E7">
            <w:pPr>
              <w:ind w:firstLine="0"/>
            </w:pPr>
          </w:p>
        </w:tc>
        <w:tc>
          <w:tcPr>
            <w:tcW w:w="990" w:type="dxa"/>
            <w:tcBorders>
              <w:top w:val="single" w:sz="4" w:space="0" w:color="auto"/>
            </w:tcBorders>
          </w:tcPr>
          <w:p w14:paraId="0CC748CB" w14:textId="77777777" w:rsidR="00A6055A" w:rsidRDefault="00A6055A" w:rsidP="007F34E7">
            <w:pPr>
              <w:ind w:firstLine="0"/>
            </w:pPr>
          </w:p>
        </w:tc>
      </w:tr>
    </w:tbl>
    <w:p w14:paraId="4A5FD271" w14:textId="77777777" w:rsidR="00471A3D" w:rsidRDefault="00471A3D">
      <w:pPr>
        <w:spacing w:line="240" w:lineRule="auto"/>
      </w:pPr>
    </w:p>
    <w:p w14:paraId="2DCEF8BE" w14:textId="77777777" w:rsidR="00582DAD" w:rsidRDefault="00582DAD" w:rsidP="005F4119">
      <w:pPr>
        <w:pStyle w:val="Heading5"/>
        <w:ind w:right="3510"/>
      </w:pPr>
      <w:bookmarkStart w:id="1137" w:name="_wkii9gu6o2fl" w:colFirst="0" w:colLast="0"/>
      <w:bookmarkEnd w:id="1137"/>
      <w:r>
        <w:br w:type="page"/>
      </w:r>
    </w:p>
    <w:p w14:paraId="040BCF20" w14:textId="77777777" w:rsidR="00BA56C3" w:rsidRPr="00075AD8" w:rsidRDefault="00EF0B3C" w:rsidP="00BA56C3">
      <w:pPr>
        <w:pStyle w:val="Heading5"/>
        <w:rPr>
          <w:i/>
        </w:rPr>
      </w:pPr>
      <w:r>
        <w:lastRenderedPageBreak/>
        <w:t>Table S12</w:t>
      </w:r>
      <w:r w:rsidR="003456D1">
        <w:t>.</w:t>
      </w:r>
      <w:r w:rsidR="00C81551" w:rsidRPr="00C81551">
        <w:t xml:space="preserve"> </w:t>
      </w:r>
      <w:r w:rsidR="00C81551">
        <w:t xml:space="preserve">Results of model selection for positive abundance models predicting the density of juvenile rockfishes. </w:t>
      </w:r>
      <w:bookmarkStart w:id="1138" w:name="_wevhoo6kd9g5" w:colFirst="0" w:colLast="0"/>
      <w:bookmarkEnd w:id="1138"/>
      <w:r w:rsidR="00BA56C3">
        <w:t xml:space="preserve">Table shows the coefficient for terms present in the model. All models include Site and Year as random, fixed effects. Data were summarized by Site x Depth x Area x Year bins prior to analysis. Total kelp is the sum of all stipitate kelps, surface canopy is the sum of </w:t>
      </w:r>
      <w:r w:rsidR="00BA56C3" w:rsidRPr="00075AD8">
        <w:rPr>
          <w:i/>
        </w:rPr>
        <w:t>Macro</w:t>
      </w:r>
      <w:r w:rsidR="00BA56C3">
        <w:t xml:space="preserve"> and </w:t>
      </w:r>
      <w:r w:rsidR="00BA56C3" w:rsidRPr="00075AD8">
        <w:rPr>
          <w:i/>
        </w:rPr>
        <w:t>Nereo</w:t>
      </w:r>
      <w:r w:rsidR="00BA56C3">
        <w:t xml:space="preserve">, </w:t>
      </w:r>
      <w:r w:rsidR="00BA56C3">
        <w:rPr>
          <w:i/>
        </w:rPr>
        <w:t xml:space="preserve">Macro = Macrocystis, Nereo = Nereocystis, Ptery = Pterygophora. </w:t>
      </w:r>
      <w:r w:rsidR="00BA56C3" w:rsidRPr="00175D23">
        <w:t>Canopy kelps</w:t>
      </w:r>
      <w:r w:rsidR="00BA56C3">
        <w:t xml:space="preserve"> is the sum of </w:t>
      </w:r>
      <w:r w:rsidR="00BA56C3">
        <w:rPr>
          <w:i/>
        </w:rPr>
        <w:t>Macrocystis</w:t>
      </w:r>
      <w:r w:rsidR="00BA56C3" w:rsidRPr="00912CF7">
        <w:t xml:space="preserve"> and </w:t>
      </w:r>
      <w:r w:rsidR="00BA56C3">
        <w:rPr>
          <w:i/>
        </w:rPr>
        <w:t xml:space="preserve">Nereocystis. </w:t>
      </w:r>
      <w:r w:rsidR="00BA56C3">
        <w:t>Other is the sum of remaining stipiate kelps. Kelps were included as continuous variables, Year and Site and random factors and included in all models.</w:t>
      </w:r>
    </w:p>
    <w:tbl>
      <w:tblPr>
        <w:tblW w:w="8220" w:type="dxa"/>
        <w:tblLook w:val="04A0" w:firstRow="1" w:lastRow="0" w:firstColumn="1" w:lastColumn="0" w:noHBand="0" w:noVBand="1"/>
      </w:tblPr>
      <w:tblGrid>
        <w:gridCol w:w="1069"/>
        <w:gridCol w:w="821"/>
        <w:gridCol w:w="827"/>
        <w:gridCol w:w="793"/>
        <w:gridCol w:w="705"/>
        <w:gridCol w:w="735"/>
        <w:gridCol w:w="720"/>
        <w:gridCol w:w="630"/>
        <w:gridCol w:w="960"/>
        <w:gridCol w:w="960"/>
      </w:tblGrid>
      <w:tr w:rsidR="00BA56C3" w:rsidRPr="00BA56C3" w14:paraId="43B175B2" w14:textId="77777777" w:rsidTr="00BA56C3">
        <w:trPr>
          <w:trHeight w:val="300"/>
        </w:trPr>
        <w:tc>
          <w:tcPr>
            <w:tcW w:w="1069" w:type="dxa"/>
            <w:tcBorders>
              <w:top w:val="nil"/>
              <w:left w:val="nil"/>
              <w:bottom w:val="single" w:sz="4" w:space="0" w:color="auto"/>
              <w:right w:val="nil"/>
            </w:tcBorders>
            <w:shd w:val="clear" w:color="auto" w:fill="auto"/>
            <w:noWrap/>
            <w:vAlign w:val="bottom"/>
            <w:hideMark/>
          </w:tcPr>
          <w:p w14:paraId="5AE3135A" w14:textId="4138D78C" w:rsidR="00BA56C3" w:rsidRPr="00BA56C3" w:rsidRDefault="00BA56C3" w:rsidP="00BA56C3">
            <w:pPr>
              <w:spacing w:line="240" w:lineRule="auto"/>
              <w:ind w:firstLine="0"/>
              <w:jc w:val="center"/>
              <w:rPr>
                <w:color w:val="000000"/>
                <w:sz w:val="20"/>
                <w:szCs w:val="20"/>
                <w:lang w:val="en-US"/>
              </w:rPr>
            </w:pPr>
            <w:r w:rsidRPr="009A0781">
              <w:rPr>
                <w:color w:val="000000"/>
                <w:sz w:val="20"/>
                <w:szCs w:val="20"/>
                <w:lang w:val="en-US"/>
              </w:rPr>
              <w:t>Intercept</w:t>
            </w:r>
          </w:p>
        </w:tc>
        <w:tc>
          <w:tcPr>
            <w:tcW w:w="821" w:type="dxa"/>
            <w:tcBorders>
              <w:top w:val="nil"/>
              <w:left w:val="nil"/>
              <w:bottom w:val="single" w:sz="4" w:space="0" w:color="auto"/>
              <w:right w:val="nil"/>
            </w:tcBorders>
            <w:shd w:val="clear" w:color="auto" w:fill="auto"/>
            <w:noWrap/>
            <w:vAlign w:val="bottom"/>
            <w:hideMark/>
          </w:tcPr>
          <w:p w14:paraId="546A58CF" w14:textId="0EFB1216" w:rsidR="00BA56C3" w:rsidRPr="00BA56C3" w:rsidRDefault="00BA56C3" w:rsidP="00BA56C3">
            <w:pPr>
              <w:spacing w:line="240" w:lineRule="auto"/>
              <w:ind w:firstLine="0"/>
              <w:jc w:val="center"/>
              <w:rPr>
                <w:color w:val="000000"/>
                <w:sz w:val="20"/>
                <w:szCs w:val="20"/>
                <w:lang w:val="en-US"/>
              </w:rPr>
            </w:pPr>
            <w:r w:rsidRPr="009A0781">
              <w:rPr>
                <w:color w:val="000000"/>
                <w:sz w:val="20"/>
                <w:szCs w:val="20"/>
                <w:lang w:val="en-US"/>
              </w:rPr>
              <w:t>Total kelp</w:t>
            </w:r>
          </w:p>
        </w:tc>
        <w:tc>
          <w:tcPr>
            <w:tcW w:w="827" w:type="dxa"/>
            <w:tcBorders>
              <w:top w:val="nil"/>
              <w:left w:val="nil"/>
              <w:bottom w:val="single" w:sz="4" w:space="0" w:color="auto"/>
              <w:right w:val="nil"/>
            </w:tcBorders>
            <w:shd w:val="clear" w:color="auto" w:fill="auto"/>
            <w:noWrap/>
            <w:vAlign w:val="bottom"/>
            <w:hideMark/>
          </w:tcPr>
          <w:p w14:paraId="0EDDD35F" w14:textId="5CA3D8BB" w:rsidR="00BA56C3" w:rsidRPr="00BA56C3" w:rsidRDefault="00BA56C3" w:rsidP="00BA56C3">
            <w:pPr>
              <w:spacing w:line="240" w:lineRule="auto"/>
              <w:ind w:firstLine="0"/>
              <w:jc w:val="center"/>
              <w:rPr>
                <w:color w:val="000000"/>
                <w:sz w:val="20"/>
                <w:szCs w:val="20"/>
                <w:lang w:val="en-US"/>
              </w:rPr>
            </w:pPr>
            <w:r w:rsidRPr="009A0781">
              <w:rPr>
                <w:color w:val="000000"/>
                <w:sz w:val="20"/>
                <w:szCs w:val="20"/>
                <w:lang w:val="en-US"/>
              </w:rPr>
              <w:t>Surface canopy</w:t>
            </w:r>
          </w:p>
        </w:tc>
        <w:tc>
          <w:tcPr>
            <w:tcW w:w="793" w:type="dxa"/>
            <w:tcBorders>
              <w:top w:val="nil"/>
              <w:left w:val="nil"/>
              <w:bottom w:val="single" w:sz="4" w:space="0" w:color="auto"/>
              <w:right w:val="nil"/>
            </w:tcBorders>
            <w:shd w:val="clear" w:color="auto" w:fill="auto"/>
            <w:noWrap/>
            <w:vAlign w:val="bottom"/>
            <w:hideMark/>
          </w:tcPr>
          <w:p w14:paraId="6F0292A4" w14:textId="674B00CE" w:rsidR="00BA56C3" w:rsidRPr="00BA56C3" w:rsidRDefault="00BA56C3" w:rsidP="00BA56C3">
            <w:pPr>
              <w:spacing w:line="240" w:lineRule="auto"/>
              <w:ind w:firstLine="0"/>
              <w:jc w:val="center"/>
              <w:rPr>
                <w:color w:val="000000"/>
                <w:sz w:val="20"/>
                <w:szCs w:val="20"/>
                <w:lang w:val="en-US"/>
              </w:rPr>
            </w:pPr>
            <w:r w:rsidRPr="009A0781">
              <w:rPr>
                <w:i/>
                <w:color w:val="000000"/>
                <w:sz w:val="20"/>
                <w:szCs w:val="20"/>
                <w:lang w:val="en-US"/>
              </w:rPr>
              <w:t>Macro</w:t>
            </w:r>
          </w:p>
        </w:tc>
        <w:tc>
          <w:tcPr>
            <w:tcW w:w="705" w:type="dxa"/>
            <w:tcBorders>
              <w:top w:val="nil"/>
              <w:left w:val="nil"/>
              <w:bottom w:val="single" w:sz="4" w:space="0" w:color="auto"/>
              <w:right w:val="nil"/>
            </w:tcBorders>
            <w:shd w:val="clear" w:color="auto" w:fill="auto"/>
            <w:noWrap/>
            <w:vAlign w:val="bottom"/>
            <w:hideMark/>
          </w:tcPr>
          <w:p w14:paraId="50C08115" w14:textId="718347C6" w:rsidR="00BA56C3" w:rsidRPr="00BA56C3" w:rsidRDefault="00BA56C3" w:rsidP="00BA56C3">
            <w:pPr>
              <w:spacing w:line="240" w:lineRule="auto"/>
              <w:ind w:firstLine="0"/>
              <w:jc w:val="center"/>
              <w:rPr>
                <w:color w:val="000000"/>
                <w:sz w:val="20"/>
                <w:szCs w:val="20"/>
                <w:lang w:val="en-US"/>
              </w:rPr>
            </w:pPr>
            <w:r w:rsidRPr="009A0781">
              <w:rPr>
                <w:i/>
                <w:color w:val="000000"/>
                <w:sz w:val="20"/>
                <w:szCs w:val="20"/>
                <w:lang w:val="en-US"/>
              </w:rPr>
              <w:t>Nereo</w:t>
            </w:r>
          </w:p>
        </w:tc>
        <w:tc>
          <w:tcPr>
            <w:tcW w:w="735" w:type="dxa"/>
            <w:tcBorders>
              <w:top w:val="nil"/>
              <w:left w:val="nil"/>
              <w:bottom w:val="single" w:sz="4" w:space="0" w:color="auto"/>
              <w:right w:val="nil"/>
            </w:tcBorders>
            <w:shd w:val="clear" w:color="auto" w:fill="auto"/>
            <w:noWrap/>
            <w:vAlign w:val="bottom"/>
            <w:hideMark/>
          </w:tcPr>
          <w:p w14:paraId="0424E4DD" w14:textId="521CB62B" w:rsidR="00BA56C3" w:rsidRPr="00BA56C3" w:rsidRDefault="00BA56C3" w:rsidP="00BA56C3">
            <w:pPr>
              <w:spacing w:line="240" w:lineRule="auto"/>
              <w:ind w:firstLine="0"/>
              <w:jc w:val="center"/>
              <w:rPr>
                <w:color w:val="000000"/>
                <w:sz w:val="20"/>
                <w:szCs w:val="20"/>
                <w:lang w:val="en-US"/>
              </w:rPr>
            </w:pPr>
            <w:r w:rsidRPr="009A0781">
              <w:rPr>
                <w:i/>
                <w:color w:val="000000"/>
                <w:sz w:val="20"/>
                <w:szCs w:val="20"/>
                <w:lang w:val="en-US"/>
              </w:rPr>
              <w:t>Ptery</w:t>
            </w:r>
          </w:p>
        </w:tc>
        <w:tc>
          <w:tcPr>
            <w:tcW w:w="720" w:type="dxa"/>
            <w:tcBorders>
              <w:top w:val="nil"/>
              <w:left w:val="nil"/>
              <w:bottom w:val="single" w:sz="4" w:space="0" w:color="auto"/>
              <w:right w:val="nil"/>
            </w:tcBorders>
            <w:shd w:val="clear" w:color="auto" w:fill="auto"/>
            <w:noWrap/>
            <w:vAlign w:val="bottom"/>
            <w:hideMark/>
          </w:tcPr>
          <w:p w14:paraId="166CAAC9" w14:textId="452E2E64" w:rsidR="00BA56C3" w:rsidRPr="00BA56C3" w:rsidRDefault="00BA56C3" w:rsidP="00BA56C3">
            <w:pPr>
              <w:spacing w:line="240" w:lineRule="auto"/>
              <w:ind w:firstLine="0"/>
              <w:jc w:val="center"/>
              <w:rPr>
                <w:color w:val="000000"/>
                <w:sz w:val="20"/>
                <w:szCs w:val="20"/>
                <w:lang w:val="en-US"/>
              </w:rPr>
            </w:pPr>
            <w:r w:rsidRPr="009A0781">
              <w:rPr>
                <w:color w:val="000000"/>
                <w:sz w:val="20"/>
                <w:szCs w:val="20"/>
                <w:lang w:val="en-US"/>
              </w:rPr>
              <w:t>Other</w:t>
            </w:r>
          </w:p>
        </w:tc>
        <w:tc>
          <w:tcPr>
            <w:tcW w:w="630" w:type="dxa"/>
            <w:tcBorders>
              <w:top w:val="nil"/>
              <w:left w:val="nil"/>
              <w:bottom w:val="single" w:sz="4" w:space="0" w:color="auto"/>
              <w:right w:val="nil"/>
            </w:tcBorders>
            <w:shd w:val="clear" w:color="auto" w:fill="auto"/>
            <w:noWrap/>
            <w:vAlign w:val="bottom"/>
            <w:hideMark/>
          </w:tcPr>
          <w:p w14:paraId="61E092D8" w14:textId="4FCA8F33" w:rsidR="00BA56C3" w:rsidRPr="00BA56C3" w:rsidRDefault="00BA56C3" w:rsidP="00BA56C3">
            <w:pPr>
              <w:spacing w:line="240" w:lineRule="auto"/>
              <w:ind w:firstLine="0"/>
              <w:jc w:val="center"/>
              <w:rPr>
                <w:color w:val="000000"/>
                <w:sz w:val="20"/>
                <w:szCs w:val="20"/>
                <w:lang w:val="en-US"/>
              </w:rPr>
            </w:pPr>
            <w:r w:rsidRPr="009A0781">
              <w:rPr>
                <w:color w:val="000000"/>
                <w:sz w:val="20"/>
                <w:szCs w:val="20"/>
                <w:lang w:val="en-US"/>
              </w:rPr>
              <w:t>df</w:t>
            </w:r>
          </w:p>
        </w:tc>
        <w:tc>
          <w:tcPr>
            <w:tcW w:w="960" w:type="dxa"/>
            <w:tcBorders>
              <w:top w:val="nil"/>
              <w:left w:val="nil"/>
              <w:bottom w:val="single" w:sz="4" w:space="0" w:color="auto"/>
              <w:right w:val="nil"/>
            </w:tcBorders>
            <w:shd w:val="clear" w:color="auto" w:fill="auto"/>
            <w:noWrap/>
            <w:vAlign w:val="bottom"/>
            <w:hideMark/>
          </w:tcPr>
          <w:p w14:paraId="7F6E60A6" w14:textId="60060780" w:rsidR="00BA56C3" w:rsidRPr="00BA56C3" w:rsidRDefault="00BA56C3" w:rsidP="00BA56C3">
            <w:pPr>
              <w:spacing w:line="240" w:lineRule="auto"/>
              <w:ind w:firstLine="0"/>
              <w:jc w:val="center"/>
              <w:rPr>
                <w:color w:val="000000"/>
                <w:sz w:val="20"/>
                <w:szCs w:val="20"/>
                <w:lang w:val="en-US"/>
              </w:rPr>
            </w:pPr>
            <w:r w:rsidRPr="009A0781">
              <w:rPr>
                <w:color w:val="000000"/>
                <w:sz w:val="20"/>
                <w:szCs w:val="20"/>
                <w:lang w:val="en-US"/>
              </w:rPr>
              <w:t>AICc</w:t>
            </w:r>
          </w:p>
        </w:tc>
        <w:tc>
          <w:tcPr>
            <w:tcW w:w="960" w:type="dxa"/>
            <w:tcBorders>
              <w:top w:val="nil"/>
              <w:left w:val="nil"/>
              <w:bottom w:val="single" w:sz="4" w:space="0" w:color="auto"/>
              <w:right w:val="nil"/>
            </w:tcBorders>
            <w:shd w:val="clear" w:color="auto" w:fill="auto"/>
            <w:noWrap/>
            <w:vAlign w:val="bottom"/>
            <w:hideMark/>
          </w:tcPr>
          <w:p w14:paraId="487ECDFE" w14:textId="47632752"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ΔAICc</w:t>
            </w:r>
          </w:p>
        </w:tc>
      </w:tr>
      <w:tr w:rsidR="00BA56C3" w:rsidRPr="00BA56C3" w14:paraId="462B0461" w14:textId="77777777" w:rsidTr="00BA56C3">
        <w:trPr>
          <w:trHeight w:val="300"/>
        </w:trPr>
        <w:tc>
          <w:tcPr>
            <w:tcW w:w="1069" w:type="dxa"/>
            <w:tcBorders>
              <w:top w:val="single" w:sz="4" w:space="0" w:color="auto"/>
              <w:left w:val="nil"/>
              <w:bottom w:val="nil"/>
              <w:right w:val="nil"/>
            </w:tcBorders>
            <w:shd w:val="clear" w:color="auto" w:fill="auto"/>
            <w:noWrap/>
            <w:vAlign w:val="center"/>
            <w:hideMark/>
          </w:tcPr>
          <w:p w14:paraId="09FD0123"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1.378</w:t>
            </w:r>
          </w:p>
        </w:tc>
        <w:tc>
          <w:tcPr>
            <w:tcW w:w="821" w:type="dxa"/>
            <w:tcBorders>
              <w:top w:val="single" w:sz="4" w:space="0" w:color="auto"/>
              <w:left w:val="nil"/>
              <w:bottom w:val="nil"/>
              <w:right w:val="nil"/>
            </w:tcBorders>
            <w:shd w:val="clear" w:color="auto" w:fill="auto"/>
            <w:noWrap/>
            <w:vAlign w:val="center"/>
            <w:hideMark/>
          </w:tcPr>
          <w:p w14:paraId="4A215C87"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single" w:sz="4" w:space="0" w:color="auto"/>
              <w:left w:val="nil"/>
              <w:bottom w:val="nil"/>
              <w:right w:val="nil"/>
            </w:tcBorders>
            <w:shd w:val="clear" w:color="auto" w:fill="auto"/>
            <w:noWrap/>
            <w:vAlign w:val="center"/>
            <w:hideMark/>
          </w:tcPr>
          <w:p w14:paraId="7CE78573" w14:textId="77777777" w:rsidR="00BA56C3" w:rsidRPr="00BA56C3" w:rsidRDefault="00BA56C3" w:rsidP="00BA56C3">
            <w:pPr>
              <w:spacing w:line="240" w:lineRule="auto"/>
              <w:ind w:firstLine="0"/>
              <w:jc w:val="center"/>
              <w:rPr>
                <w:sz w:val="20"/>
                <w:szCs w:val="20"/>
                <w:lang w:val="en-US"/>
              </w:rPr>
            </w:pPr>
          </w:p>
        </w:tc>
        <w:tc>
          <w:tcPr>
            <w:tcW w:w="793" w:type="dxa"/>
            <w:tcBorders>
              <w:top w:val="single" w:sz="4" w:space="0" w:color="auto"/>
              <w:left w:val="nil"/>
              <w:bottom w:val="nil"/>
              <w:right w:val="nil"/>
            </w:tcBorders>
            <w:shd w:val="clear" w:color="auto" w:fill="auto"/>
            <w:noWrap/>
            <w:vAlign w:val="center"/>
            <w:hideMark/>
          </w:tcPr>
          <w:p w14:paraId="58F787E2" w14:textId="77777777" w:rsidR="00BA56C3" w:rsidRPr="00BA56C3" w:rsidRDefault="00BA56C3" w:rsidP="00BA56C3">
            <w:pPr>
              <w:spacing w:line="240" w:lineRule="auto"/>
              <w:ind w:firstLine="0"/>
              <w:jc w:val="center"/>
              <w:rPr>
                <w:sz w:val="20"/>
                <w:szCs w:val="20"/>
                <w:lang w:val="en-US"/>
              </w:rPr>
            </w:pPr>
          </w:p>
        </w:tc>
        <w:tc>
          <w:tcPr>
            <w:tcW w:w="705" w:type="dxa"/>
            <w:tcBorders>
              <w:top w:val="single" w:sz="4" w:space="0" w:color="auto"/>
              <w:left w:val="nil"/>
              <w:bottom w:val="nil"/>
              <w:right w:val="nil"/>
            </w:tcBorders>
            <w:shd w:val="clear" w:color="auto" w:fill="auto"/>
            <w:noWrap/>
            <w:vAlign w:val="center"/>
            <w:hideMark/>
          </w:tcPr>
          <w:p w14:paraId="2B24D3BA" w14:textId="77777777" w:rsidR="00BA56C3" w:rsidRPr="00BA56C3" w:rsidRDefault="00BA56C3" w:rsidP="00BA56C3">
            <w:pPr>
              <w:spacing w:line="240" w:lineRule="auto"/>
              <w:ind w:firstLine="0"/>
              <w:jc w:val="center"/>
              <w:rPr>
                <w:sz w:val="20"/>
                <w:szCs w:val="20"/>
                <w:lang w:val="en-US"/>
              </w:rPr>
            </w:pPr>
          </w:p>
        </w:tc>
        <w:tc>
          <w:tcPr>
            <w:tcW w:w="735" w:type="dxa"/>
            <w:tcBorders>
              <w:top w:val="single" w:sz="4" w:space="0" w:color="auto"/>
              <w:left w:val="nil"/>
              <w:bottom w:val="nil"/>
              <w:right w:val="nil"/>
            </w:tcBorders>
            <w:shd w:val="clear" w:color="auto" w:fill="auto"/>
            <w:noWrap/>
            <w:vAlign w:val="center"/>
            <w:hideMark/>
          </w:tcPr>
          <w:p w14:paraId="3EDB4C41" w14:textId="77777777" w:rsidR="00BA56C3" w:rsidRPr="00BA56C3" w:rsidRDefault="00BA56C3" w:rsidP="00BA56C3">
            <w:pPr>
              <w:spacing w:line="240" w:lineRule="auto"/>
              <w:ind w:firstLine="0"/>
              <w:jc w:val="center"/>
              <w:rPr>
                <w:sz w:val="20"/>
                <w:szCs w:val="20"/>
                <w:lang w:val="en-US"/>
              </w:rPr>
            </w:pPr>
          </w:p>
        </w:tc>
        <w:tc>
          <w:tcPr>
            <w:tcW w:w="720" w:type="dxa"/>
            <w:tcBorders>
              <w:top w:val="single" w:sz="4" w:space="0" w:color="auto"/>
              <w:left w:val="nil"/>
              <w:bottom w:val="nil"/>
              <w:right w:val="nil"/>
            </w:tcBorders>
            <w:shd w:val="clear" w:color="auto" w:fill="auto"/>
            <w:noWrap/>
            <w:vAlign w:val="center"/>
            <w:hideMark/>
          </w:tcPr>
          <w:p w14:paraId="7E09309A" w14:textId="77777777" w:rsidR="00BA56C3" w:rsidRPr="00BA56C3" w:rsidRDefault="00BA56C3" w:rsidP="00BA56C3">
            <w:pPr>
              <w:spacing w:line="240" w:lineRule="auto"/>
              <w:ind w:firstLine="0"/>
              <w:jc w:val="center"/>
              <w:rPr>
                <w:sz w:val="20"/>
                <w:szCs w:val="20"/>
                <w:lang w:val="en-US"/>
              </w:rPr>
            </w:pPr>
          </w:p>
        </w:tc>
        <w:tc>
          <w:tcPr>
            <w:tcW w:w="630" w:type="dxa"/>
            <w:tcBorders>
              <w:top w:val="single" w:sz="4" w:space="0" w:color="auto"/>
              <w:left w:val="nil"/>
              <w:bottom w:val="nil"/>
              <w:right w:val="nil"/>
            </w:tcBorders>
            <w:shd w:val="clear" w:color="auto" w:fill="auto"/>
            <w:noWrap/>
            <w:vAlign w:val="center"/>
            <w:hideMark/>
          </w:tcPr>
          <w:p w14:paraId="419A7FBA"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14:paraId="5F22DF1B"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238.19</w:t>
            </w:r>
          </w:p>
        </w:tc>
        <w:tc>
          <w:tcPr>
            <w:tcW w:w="960" w:type="dxa"/>
            <w:tcBorders>
              <w:top w:val="single" w:sz="4" w:space="0" w:color="auto"/>
              <w:left w:val="nil"/>
              <w:bottom w:val="nil"/>
              <w:right w:val="nil"/>
            </w:tcBorders>
            <w:shd w:val="clear" w:color="auto" w:fill="auto"/>
            <w:noWrap/>
            <w:vAlign w:val="center"/>
            <w:hideMark/>
          </w:tcPr>
          <w:p w14:paraId="57D5F529"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0.00</w:t>
            </w:r>
          </w:p>
        </w:tc>
      </w:tr>
      <w:tr w:rsidR="00BA56C3" w:rsidRPr="00BA56C3" w14:paraId="76BB6531" w14:textId="77777777" w:rsidTr="00BA56C3">
        <w:trPr>
          <w:trHeight w:val="300"/>
        </w:trPr>
        <w:tc>
          <w:tcPr>
            <w:tcW w:w="1069" w:type="dxa"/>
            <w:tcBorders>
              <w:top w:val="nil"/>
              <w:left w:val="nil"/>
              <w:bottom w:val="nil"/>
              <w:right w:val="nil"/>
            </w:tcBorders>
            <w:shd w:val="clear" w:color="auto" w:fill="auto"/>
            <w:noWrap/>
            <w:vAlign w:val="center"/>
            <w:hideMark/>
          </w:tcPr>
          <w:p w14:paraId="7B53D8F2"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1.499</w:t>
            </w:r>
          </w:p>
        </w:tc>
        <w:tc>
          <w:tcPr>
            <w:tcW w:w="821" w:type="dxa"/>
            <w:tcBorders>
              <w:top w:val="nil"/>
              <w:left w:val="nil"/>
              <w:bottom w:val="nil"/>
              <w:right w:val="nil"/>
            </w:tcBorders>
            <w:shd w:val="clear" w:color="auto" w:fill="auto"/>
            <w:noWrap/>
            <w:vAlign w:val="center"/>
            <w:hideMark/>
          </w:tcPr>
          <w:p w14:paraId="5AB6C8B4"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313E86EB" w14:textId="77777777" w:rsidR="00BA56C3" w:rsidRPr="00BA56C3" w:rsidRDefault="00BA56C3" w:rsidP="00BA56C3">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14:paraId="46CAC3EE"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-0.206</w:t>
            </w:r>
          </w:p>
        </w:tc>
        <w:tc>
          <w:tcPr>
            <w:tcW w:w="705" w:type="dxa"/>
            <w:tcBorders>
              <w:top w:val="nil"/>
              <w:left w:val="nil"/>
              <w:bottom w:val="nil"/>
              <w:right w:val="nil"/>
            </w:tcBorders>
            <w:shd w:val="clear" w:color="auto" w:fill="auto"/>
            <w:noWrap/>
            <w:vAlign w:val="center"/>
            <w:hideMark/>
          </w:tcPr>
          <w:p w14:paraId="6BCB6424" w14:textId="77777777" w:rsidR="00BA56C3" w:rsidRPr="00BA56C3" w:rsidRDefault="00BA56C3" w:rsidP="00BA56C3">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14:paraId="74CD9B62" w14:textId="77777777" w:rsidR="00BA56C3" w:rsidRPr="00BA56C3" w:rsidRDefault="00BA56C3" w:rsidP="00BA56C3">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14:paraId="0ECEE46F" w14:textId="77777777" w:rsidR="00BA56C3" w:rsidRPr="00BA56C3" w:rsidRDefault="00BA56C3" w:rsidP="00BA56C3">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14:paraId="321E241B"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14:paraId="495BF8F9"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240.42</w:t>
            </w:r>
          </w:p>
        </w:tc>
        <w:tc>
          <w:tcPr>
            <w:tcW w:w="960" w:type="dxa"/>
            <w:tcBorders>
              <w:top w:val="nil"/>
              <w:left w:val="nil"/>
              <w:bottom w:val="nil"/>
              <w:right w:val="nil"/>
            </w:tcBorders>
            <w:shd w:val="clear" w:color="auto" w:fill="auto"/>
            <w:noWrap/>
            <w:vAlign w:val="center"/>
            <w:hideMark/>
          </w:tcPr>
          <w:p w14:paraId="686B4823"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2.23</w:t>
            </w:r>
          </w:p>
        </w:tc>
      </w:tr>
      <w:tr w:rsidR="00BA56C3" w:rsidRPr="00BA56C3" w14:paraId="581F3291" w14:textId="77777777" w:rsidTr="00BA56C3">
        <w:trPr>
          <w:trHeight w:val="300"/>
        </w:trPr>
        <w:tc>
          <w:tcPr>
            <w:tcW w:w="1069" w:type="dxa"/>
            <w:tcBorders>
              <w:top w:val="nil"/>
              <w:left w:val="nil"/>
              <w:bottom w:val="nil"/>
              <w:right w:val="nil"/>
            </w:tcBorders>
            <w:shd w:val="clear" w:color="auto" w:fill="auto"/>
            <w:noWrap/>
            <w:vAlign w:val="center"/>
            <w:hideMark/>
          </w:tcPr>
          <w:p w14:paraId="0E25FA05"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1.335</w:t>
            </w:r>
          </w:p>
        </w:tc>
        <w:tc>
          <w:tcPr>
            <w:tcW w:w="821" w:type="dxa"/>
            <w:tcBorders>
              <w:top w:val="nil"/>
              <w:left w:val="nil"/>
              <w:bottom w:val="nil"/>
              <w:right w:val="nil"/>
            </w:tcBorders>
            <w:shd w:val="clear" w:color="auto" w:fill="auto"/>
            <w:noWrap/>
            <w:vAlign w:val="center"/>
            <w:hideMark/>
          </w:tcPr>
          <w:p w14:paraId="61F556F9"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1C168166" w14:textId="77777777" w:rsidR="00BA56C3" w:rsidRPr="00BA56C3" w:rsidRDefault="00BA56C3" w:rsidP="00BA56C3">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14:paraId="266EF1F5" w14:textId="77777777" w:rsidR="00BA56C3" w:rsidRPr="00BA56C3" w:rsidRDefault="00BA56C3" w:rsidP="00BA56C3">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14:paraId="09451DEC" w14:textId="77777777" w:rsidR="00BA56C3" w:rsidRPr="00BA56C3" w:rsidRDefault="00BA56C3" w:rsidP="00BA56C3">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14:paraId="3B999903" w14:textId="77777777" w:rsidR="00BA56C3" w:rsidRPr="00BA56C3" w:rsidRDefault="00BA56C3" w:rsidP="00BA56C3">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14:paraId="0E8FDD5D"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0.071</w:t>
            </w:r>
          </w:p>
        </w:tc>
        <w:tc>
          <w:tcPr>
            <w:tcW w:w="630" w:type="dxa"/>
            <w:tcBorders>
              <w:top w:val="nil"/>
              <w:left w:val="nil"/>
              <w:bottom w:val="nil"/>
              <w:right w:val="nil"/>
            </w:tcBorders>
            <w:shd w:val="clear" w:color="auto" w:fill="auto"/>
            <w:noWrap/>
            <w:vAlign w:val="center"/>
            <w:hideMark/>
          </w:tcPr>
          <w:p w14:paraId="402BE106"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14:paraId="6E646B68"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241.67</w:t>
            </w:r>
          </w:p>
        </w:tc>
        <w:tc>
          <w:tcPr>
            <w:tcW w:w="960" w:type="dxa"/>
            <w:tcBorders>
              <w:top w:val="nil"/>
              <w:left w:val="nil"/>
              <w:bottom w:val="nil"/>
              <w:right w:val="nil"/>
            </w:tcBorders>
            <w:shd w:val="clear" w:color="auto" w:fill="auto"/>
            <w:noWrap/>
            <w:vAlign w:val="center"/>
            <w:hideMark/>
          </w:tcPr>
          <w:p w14:paraId="1D7978E2"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3.49</w:t>
            </w:r>
          </w:p>
        </w:tc>
      </w:tr>
      <w:tr w:rsidR="00BA56C3" w:rsidRPr="00BA56C3" w14:paraId="02426FA2" w14:textId="77777777" w:rsidTr="00BA56C3">
        <w:trPr>
          <w:trHeight w:val="300"/>
        </w:trPr>
        <w:tc>
          <w:tcPr>
            <w:tcW w:w="1069" w:type="dxa"/>
            <w:tcBorders>
              <w:top w:val="nil"/>
              <w:left w:val="nil"/>
              <w:bottom w:val="nil"/>
              <w:right w:val="nil"/>
            </w:tcBorders>
            <w:shd w:val="clear" w:color="auto" w:fill="auto"/>
            <w:noWrap/>
            <w:vAlign w:val="center"/>
            <w:hideMark/>
          </w:tcPr>
          <w:p w14:paraId="3FE3D4EB"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1.440</w:t>
            </w:r>
          </w:p>
        </w:tc>
        <w:tc>
          <w:tcPr>
            <w:tcW w:w="821" w:type="dxa"/>
            <w:tcBorders>
              <w:top w:val="nil"/>
              <w:left w:val="nil"/>
              <w:bottom w:val="nil"/>
              <w:right w:val="nil"/>
            </w:tcBorders>
            <w:shd w:val="clear" w:color="auto" w:fill="auto"/>
            <w:noWrap/>
            <w:vAlign w:val="center"/>
            <w:hideMark/>
          </w:tcPr>
          <w:p w14:paraId="226C18F5"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280643D3" w14:textId="77777777" w:rsidR="00BA56C3" w:rsidRPr="00BA56C3" w:rsidRDefault="00BA56C3" w:rsidP="00BA56C3">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14:paraId="1364C0CF" w14:textId="77777777" w:rsidR="00BA56C3" w:rsidRPr="00BA56C3" w:rsidRDefault="00BA56C3" w:rsidP="00BA56C3">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14:paraId="1B457FCC" w14:textId="77777777" w:rsidR="00BA56C3" w:rsidRPr="00BA56C3" w:rsidRDefault="00BA56C3" w:rsidP="00BA56C3">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14:paraId="54446A3C"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-0.046</w:t>
            </w:r>
          </w:p>
        </w:tc>
        <w:tc>
          <w:tcPr>
            <w:tcW w:w="720" w:type="dxa"/>
            <w:tcBorders>
              <w:top w:val="nil"/>
              <w:left w:val="nil"/>
              <w:bottom w:val="nil"/>
              <w:right w:val="nil"/>
            </w:tcBorders>
            <w:shd w:val="clear" w:color="auto" w:fill="auto"/>
            <w:noWrap/>
            <w:vAlign w:val="center"/>
            <w:hideMark/>
          </w:tcPr>
          <w:p w14:paraId="5FAC5151" w14:textId="77777777" w:rsidR="00BA56C3" w:rsidRPr="00BA56C3" w:rsidRDefault="00BA56C3" w:rsidP="00BA56C3">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14:paraId="70B8823D"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14:paraId="71695AFD"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242.63</w:t>
            </w:r>
          </w:p>
        </w:tc>
        <w:tc>
          <w:tcPr>
            <w:tcW w:w="960" w:type="dxa"/>
            <w:tcBorders>
              <w:top w:val="nil"/>
              <w:left w:val="nil"/>
              <w:bottom w:val="nil"/>
              <w:right w:val="nil"/>
            </w:tcBorders>
            <w:shd w:val="clear" w:color="auto" w:fill="auto"/>
            <w:noWrap/>
            <w:vAlign w:val="center"/>
            <w:hideMark/>
          </w:tcPr>
          <w:p w14:paraId="71D48D6C"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4.44</w:t>
            </w:r>
          </w:p>
        </w:tc>
      </w:tr>
      <w:tr w:rsidR="00BA56C3" w:rsidRPr="00BA56C3" w14:paraId="1AAB2CC0" w14:textId="77777777" w:rsidTr="00BA56C3">
        <w:trPr>
          <w:trHeight w:val="300"/>
        </w:trPr>
        <w:tc>
          <w:tcPr>
            <w:tcW w:w="1069" w:type="dxa"/>
            <w:tcBorders>
              <w:top w:val="nil"/>
              <w:left w:val="nil"/>
              <w:bottom w:val="nil"/>
              <w:right w:val="nil"/>
            </w:tcBorders>
            <w:shd w:val="clear" w:color="auto" w:fill="auto"/>
            <w:noWrap/>
            <w:vAlign w:val="center"/>
            <w:hideMark/>
          </w:tcPr>
          <w:p w14:paraId="49C15605"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1.290</w:t>
            </w:r>
          </w:p>
        </w:tc>
        <w:tc>
          <w:tcPr>
            <w:tcW w:w="821" w:type="dxa"/>
            <w:tcBorders>
              <w:top w:val="nil"/>
              <w:left w:val="nil"/>
              <w:bottom w:val="nil"/>
              <w:right w:val="nil"/>
            </w:tcBorders>
            <w:shd w:val="clear" w:color="auto" w:fill="auto"/>
            <w:noWrap/>
            <w:vAlign w:val="center"/>
            <w:hideMark/>
          </w:tcPr>
          <w:p w14:paraId="190DD231"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42455A26" w14:textId="77777777" w:rsidR="00BA56C3" w:rsidRPr="00BA56C3" w:rsidRDefault="00BA56C3" w:rsidP="00BA56C3">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14:paraId="79A02E0E" w14:textId="77777777" w:rsidR="00BA56C3" w:rsidRPr="00BA56C3" w:rsidRDefault="00BA56C3" w:rsidP="00BA56C3">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14:paraId="1113CF84"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0.075</w:t>
            </w:r>
          </w:p>
        </w:tc>
        <w:tc>
          <w:tcPr>
            <w:tcW w:w="735" w:type="dxa"/>
            <w:tcBorders>
              <w:top w:val="nil"/>
              <w:left w:val="nil"/>
              <w:bottom w:val="nil"/>
              <w:right w:val="nil"/>
            </w:tcBorders>
            <w:shd w:val="clear" w:color="auto" w:fill="auto"/>
            <w:noWrap/>
            <w:vAlign w:val="center"/>
            <w:hideMark/>
          </w:tcPr>
          <w:p w14:paraId="400CBB51" w14:textId="77777777" w:rsidR="00BA56C3" w:rsidRPr="00BA56C3" w:rsidRDefault="00BA56C3" w:rsidP="00BA56C3">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14:paraId="437AED64" w14:textId="77777777" w:rsidR="00BA56C3" w:rsidRPr="00BA56C3" w:rsidRDefault="00BA56C3" w:rsidP="00BA56C3">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14:paraId="5DF1DC6F"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14:paraId="22A276A0"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242.73</w:t>
            </w:r>
          </w:p>
        </w:tc>
        <w:tc>
          <w:tcPr>
            <w:tcW w:w="960" w:type="dxa"/>
            <w:tcBorders>
              <w:top w:val="nil"/>
              <w:left w:val="nil"/>
              <w:bottom w:val="nil"/>
              <w:right w:val="nil"/>
            </w:tcBorders>
            <w:shd w:val="clear" w:color="auto" w:fill="auto"/>
            <w:noWrap/>
            <w:vAlign w:val="center"/>
            <w:hideMark/>
          </w:tcPr>
          <w:p w14:paraId="4DADABF8"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4.54</w:t>
            </w:r>
          </w:p>
        </w:tc>
      </w:tr>
      <w:tr w:rsidR="00BA56C3" w:rsidRPr="00BA56C3" w14:paraId="66E8459A" w14:textId="77777777" w:rsidTr="00BA56C3">
        <w:trPr>
          <w:trHeight w:val="300"/>
        </w:trPr>
        <w:tc>
          <w:tcPr>
            <w:tcW w:w="1069" w:type="dxa"/>
            <w:tcBorders>
              <w:top w:val="nil"/>
              <w:left w:val="nil"/>
              <w:bottom w:val="nil"/>
              <w:right w:val="nil"/>
            </w:tcBorders>
            <w:shd w:val="clear" w:color="auto" w:fill="auto"/>
            <w:noWrap/>
            <w:vAlign w:val="center"/>
            <w:hideMark/>
          </w:tcPr>
          <w:p w14:paraId="33E08B8E"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1.444</w:t>
            </w:r>
          </w:p>
        </w:tc>
        <w:tc>
          <w:tcPr>
            <w:tcW w:w="821" w:type="dxa"/>
            <w:tcBorders>
              <w:top w:val="nil"/>
              <w:left w:val="nil"/>
              <w:bottom w:val="nil"/>
              <w:right w:val="nil"/>
            </w:tcBorders>
            <w:shd w:val="clear" w:color="auto" w:fill="auto"/>
            <w:noWrap/>
            <w:vAlign w:val="center"/>
            <w:hideMark/>
          </w:tcPr>
          <w:p w14:paraId="48569D34"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3DD9ACD5"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-0.038</w:t>
            </w:r>
          </w:p>
        </w:tc>
        <w:tc>
          <w:tcPr>
            <w:tcW w:w="793" w:type="dxa"/>
            <w:tcBorders>
              <w:top w:val="nil"/>
              <w:left w:val="nil"/>
              <w:bottom w:val="nil"/>
              <w:right w:val="nil"/>
            </w:tcBorders>
            <w:shd w:val="clear" w:color="auto" w:fill="auto"/>
            <w:noWrap/>
            <w:vAlign w:val="center"/>
            <w:hideMark/>
          </w:tcPr>
          <w:p w14:paraId="62C83228" w14:textId="77777777" w:rsidR="00BA56C3" w:rsidRPr="00BA56C3" w:rsidRDefault="00BA56C3" w:rsidP="00BA56C3">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14:paraId="35390D03" w14:textId="77777777" w:rsidR="00BA56C3" w:rsidRPr="00BA56C3" w:rsidRDefault="00BA56C3" w:rsidP="00BA56C3">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14:paraId="68B4F5D1" w14:textId="77777777" w:rsidR="00BA56C3" w:rsidRPr="00BA56C3" w:rsidRDefault="00BA56C3" w:rsidP="00BA56C3">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14:paraId="014748F1" w14:textId="77777777" w:rsidR="00BA56C3" w:rsidRPr="00BA56C3" w:rsidRDefault="00BA56C3" w:rsidP="00BA56C3">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14:paraId="26C5FC40"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14:paraId="146AEDA8"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243.30</w:t>
            </w:r>
          </w:p>
        </w:tc>
        <w:tc>
          <w:tcPr>
            <w:tcW w:w="960" w:type="dxa"/>
            <w:tcBorders>
              <w:top w:val="nil"/>
              <w:left w:val="nil"/>
              <w:bottom w:val="nil"/>
              <w:right w:val="nil"/>
            </w:tcBorders>
            <w:shd w:val="clear" w:color="auto" w:fill="auto"/>
            <w:noWrap/>
            <w:vAlign w:val="center"/>
            <w:hideMark/>
          </w:tcPr>
          <w:p w14:paraId="652C132B"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5.11</w:t>
            </w:r>
          </w:p>
        </w:tc>
      </w:tr>
      <w:tr w:rsidR="00BA56C3" w:rsidRPr="00BA56C3" w14:paraId="50391391" w14:textId="77777777" w:rsidTr="00BA56C3">
        <w:trPr>
          <w:trHeight w:val="300"/>
        </w:trPr>
        <w:tc>
          <w:tcPr>
            <w:tcW w:w="1069" w:type="dxa"/>
            <w:tcBorders>
              <w:top w:val="nil"/>
              <w:left w:val="nil"/>
              <w:bottom w:val="nil"/>
              <w:right w:val="nil"/>
            </w:tcBorders>
            <w:shd w:val="clear" w:color="auto" w:fill="auto"/>
            <w:noWrap/>
            <w:vAlign w:val="center"/>
            <w:hideMark/>
          </w:tcPr>
          <w:p w14:paraId="77C31988"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1.442</w:t>
            </w:r>
          </w:p>
        </w:tc>
        <w:tc>
          <w:tcPr>
            <w:tcW w:w="821" w:type="dxa"/>
            <w:tcBorders>
              <w:top w:val="nil"/>
              <w:left w:val="nil"/>
              <w:bottom w:val="nil"/>
              <w:right w:val="nil"/>
            </w:tcBorders>
            <w:shd w:val="clear" w:color="auto" w:fill="auto"/>
            <w:noWrap/>
            <w:vAlign w:val="center"/>
            <w:hideMark/>
          </w:tcPr>
          <w:p w14:paraId="12B76886"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2131A8BC" w14:textId="77777777" w:rsidR="00BA56C3" w:rsidRPr="00BA56C3" w:rsidRDefault="00BA56C3" w:rsidP="00BA56C3">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14:paraId="0922F5CA"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-0.212</w:t>
            </w:r>
          </w:p>
        </w:tc>
        <w:tc>
          <w:tcPr>
            <w:tcW w:w="705" w:type="dxa"/>
            <w:tcBorders>
              <w:top w:val="nil"/>
              <w:left w:val="nil"/>
              <w:bottom w:val="nil"/>
              <w:right w:val="nil"/>
            </w:tcBorders>
            <w:shd w:val="clear" w:color="auto" w:fill="auto"/>
            <w:noWrap/>
            <w:vAlign w:val="center"/>
            <w:hideMark/>
          </w:tcPr>
          <w:p w14:paraId="1D3BF06C" w14:textId="77777777" w:rsidR="00BA56C3" w:rsidRPr="00BA56C3" w:rsidRDefault="00BA56C3" w:rsidP="00BA56C3">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14:paraId="1F830EE4" w14:textId="77777777" w:rsidR="00BA56C3" w:rsidRPr="00BA56C3" w:rsidRDefault="00BA56C3" w:rsidP="00BA56C3">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14:paraId="01DF0864"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0.101</w:t>
            </w:r>
          </w:p>
        </w:tc>
        <w:tc>
          <w:tcPr>
            <w:tcW w:w="630" w:type="dxa"/>
            <w:tcBorders>
              <w:top w:val="nil"/>
              <w:left w:val="nil"/>
              <w:bottom w:val="nil"/>
              <w:right w:val="nil"/>
            </w:tcBorders>
            <w:shd w:val="clear" w:color="auto" w:fill="auto"/>
            <w:noWrap/>
            <w:vAlign w:val="center"/>
            <w:hideMark/>
          </w:tcPr>
          <w:p w14:paraId="64518359"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14:paraId="2628CED1"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243.87</w:t>
            </w:r>
          </w:p>
        </w:tc>
        <w:tc>
          <w:tcPr>
            <w:tcW w:w="960" w:type="dxa"/>
            <w:tcBorders>
              <w:top w:val="nil"/>
              <w:left w:val="nil"/>
              <w:bottom w:val="nil"/>
              <w:right w:val="nil"/>
            </w:tcBorders>
            <w:shd w:val="clear" w:color="auto" w:fill="auto"/>
            <w:noWrap/>
            <w:vAlign w:val="center"/>
            <w:hideMark/>
          </w:tcPr>
          <w:p w14:paraId="0692FE79"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5.68</w:t>
            </w:r>
          </w:p>
        </w:tc>
      </w:tr>
      <w:tr w:rsidR="00BA56C3" w:rsidRPr="00BA56C3" w14:paraId="37EB574D" w14:textId="77777777" w:rsidTr="00BA56C3">
        <w:trPr>
          <w:trHeight w:val="300"/>
        </w:trPr>
        <w:tc>
          <w:tcPr>
            <w:tcW w:w="1069" w:type="dxa"/>
            <w:tcBorders>
              <w:top w:val="nil"/>
              <w:left w:val="nil"/>
              <w:bottom w:val="nil"/>
              <w:right w:val="nil"/>
            </w:tcBorders>
            <w:shd w:val="clear" w:color="auto" w:fill="auto"/>
            <w:noWrap/>
            <w:vAlign w:val="center"/>
            <w:hideMark/>
          </w:tcPr>
          <w:p w14:paraId="38B07093"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1.446</w:t>
            </w:r>
          </w:p>
        </w:tc>
        <w:tc>
          <w:tcPr>
            <w:tcW w:w="821" w:type="dxa"/>
            <w:tcBorders>
              <w:top w:val="nil"/>
              <w:left w:val="nil"/>
              <w:bottom w:val="nil"/>
              <w:right w:val="nil"/>
            </w:tcBorders>
            <w:shd w:val="clear" w:color="auto" w:fill="auto"/>
            <w:noWrap/>
            <w:vAlign w:val="center"/>
            <w:hideMark/>
          </w:tcPr>
          <w:p w14:paraId="63DB9B81"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-0.018</w:t>
            </w:r>
          </w:p>
        </w:tc>
        <w:tc>
          <w:tcPr>
            <w:tcW w:w="827" w:type="dxa"/>
            <w:tcBorders>
              <w:top w:val="nil"/>
              <w:left w:val="nil"/>
              <w:bottom w:val="nil"/>
              <w:right w:val="nil"/>
            </w:tcBorders>
            <w:shd w:val="clear" w:color="auto" w:fill="auto"/>
            <w:noWrap/>
            <w:vAlign w:val="center"/>
            <w:hideMark/>
          </w:tcPr>
          <w:p w14:paraId="7AE99779" w14:textId="77777777" w:rsidR="00BA56C3" w:rsidRPr="00BA56C3" w:rsidRDefault="00BA56C3" w:rsidP="00BA56C3">
            <w:pPr>
              <w:spacing w:line="240" w:lineRule="auto"/>
              <w:ind w:firstLine="0"/>
              <w:jc w:val="center"/>
              <w:rPr>
                <w:color w:val="000000"/>
                <w:sz w:val="20"/>
                <w:szCs w:val="20"/>
                <w:lang w:val="en-US"/>
              </w:rPr>
            </w:pPr>
          </w:p>
        </w:tc>
        <w:tc>
          <w:tcPr>
            <w:tcW w:w="793" w:type="dxa"/>
            <w:tcBorders>
              <w:top w:val="nil"/>
              <w:left w:val="nil"/>
              <w:bottom w:val="nil"/>
              <w:right w:val="nil"/>
            </w:tcBorders>
            <w:shd w:val="clear" w:color="auto" w:fill="auto"/>
            <w:noWrap/>
            <w:vAlign w:val="center"/>
            <w:hideMark/>
          </w:tcPr>
          <w:p w14:paraId="6E650792" w14:textId="77777777" w:rsidR="00BA56C3" w:rsidRPr="00BA56C3" w:rsidRDefault="00BA56C3" w:rsidP="00BA56C3">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14:paraId="34E06DBE" w14:textId="77777777" w:rsidR="00BA56C3" w:rsidRPr="00BA56C3" w:rsidRDefault="00BA56C3" w:rsidP="00BA56C3">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14:paraId="20DED5B0" w14:textId="77777777" w:rsidR="00BA56C3" w:rsidRPr="00BA56C3" w:rsidRDefault="00BA56C3" w:rsidP="00BA56C3">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14:paraId="1FB8753D" w14:textId="77777777" w:rsidR="00BA56C3" w:rsidRPr="00BA56C3" w:rsidRDefault="00BA56C3" w:rsidP="00BA56C3">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14:paraId="027676C3"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14:paraId="15B6C2E7"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244.38</w:t>
            </w:r>
          </w:p>
        </w:tc>
        <w:tc>
          <w:tcPr>
            <w:tcW w:w="960" w:type="dxa"/>
            <w:tcBorders>
              <w:top w:val="nil"/>
              <w:left w:val="nil"/>
              <w:bottom w:val="nil"/>
              <w:right w:val="nil"/>
            </w:tcBorders>
            <w:shd w:val="clear" w:color="auto" w:fill="auto"/>
            <w:noWrap/>
            <w:vAlign w:val="center"/>
            <w:hideMark/>
          </w:tcPr>
          <w:p w14:paraId="1F5FC3E8"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6.20</w:t>
            </w:r>
          </w:p>
        </w:tc>
      </w:tr>
      <w:tr w:rsidR="00BA56C3" w:rsidRPr="00BA56C3" w14:paraId="2325DCB6" w14:textId="77777777" w:rsidTr="00BA56C3">
        <w:trPr>
          <w:trHeight w:val="300"/>
        </w:trPr>
        <w:tc>
          <w:tcPr>
            <w:tcW w:w="1069" w:type="dxa"/>
            <w:tcBorders>
              <w:top w:val="nil"/>
              <w:left w:val="nil"/>
              <w:bottom w:val="nil"/>
              <w:right w:val="nil"/>
            </w:tcBorders>
            <w:shd w:val="clear" w:color="auto" w:fill="auto"/>
            <w:noWrap/>
            <w:vAlign w:val="center"/>
            <w:hideMark/>
          </w:tcPr>
          <w:p w14:paraId="5A80EB67"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1.547</w:t>
            </w:r>
          </w:p>
        </w:tc>
        <w:tc>
          <w:tcPr>
            <w:tcW w:w="821" w:type="dxa"/>
            <w:tcBorders>
              <w:top w:val="nil"/>
              <w:left w:val="nil"/>
              <w:bottom w:val="nil"/>
              <w:right w:val="nil"/>
            </w:tcBorders>
            <w:shd w:val="clear" w:color="auto" w:fill="auto"/>
            <w:noWrap/>
            <w:vAlign w:val="center"/>
            <w:hideMark/>
          </w:tcPr>
          <w:p w14:paraId="1ED3C4BB"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3D2F0C81" w14:textId="77777777" w:rsidR="00BA56C3" w:rsidRPr="00BA56C3" w:rsidRDefault="00BA56C3" w:rsidP="00BA56C3">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14:paraId="50FF9125"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-0.205</w:t>
            </w:r>
          </w:p>
        </w:tc>
        <w:tc>
          <w:tcPr>
            <w:tcW w:w="705" w:type="dxa"/>
            <w:tcBorders>
              <w:top w:val="nil"/>
              <w:left w:val="nil"/>
              <w:bottom w:val="nil"/>
              <w:right w:val="nil"/>
            </w:tcBorders>
            <w:shd w:val="clear" w:color="auto" w:fill="auto"/>
            <w:noWrap/>
            <w:vAlign w:val="center"/>
            <w:hideMark/>
          </w:tcPr>
          <w:p w14:paraId="777021F0" w14:textId="77777777" w:rsidR="00BA56C3" w:rsidRPr="00BA56C3" w:rsidRDefault="00BA56C3" w:rsidP="00BA56C3">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14:paraId="23D2EACD"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-0.035</w:t>
            </w:r>
          </w:p>
        </w:tc>
        <w:tc>
          <w:tcPr>
            <w:tcW w:w="720" w:type="dxa"/>
            <w:tcBorders>
              <w:top w:val="nil"/>
              <w:left w:val="nil"/>
              <w:bottom w:val="nil"/>
              <w:right w:val="nil"/>
            </w:tcBorders>
            <w:shd w:val="clear" w:color="auto" w:fill="auto"/>
            <w:noWrap/>
            <w:vAlign w:val="center"/>
            <w:hideMark/>
          </w:tcPr>
          <w:p w14:paraId="6D8682A0" w14:textId="77777777" w:rsidR="00BA56C3" w:rsidRPr="00BA56C3" w:rsidRDefault="00BA56C3" w:rsidP="00BA56C3">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14:paraId="5C4E3141"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14:paraId="3EC471A4"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244.99</w:t>
            </w:r>
          </w:p>
        </w:tc>
        <w:tc>
          <w:tcPr>
            <w:tcW w:w="960" w:type="dxa"/>
            <w:tcBorders>
              <w:top w:val="nil"/>
              <w:left w:val="nil"/>
              <w:bottom w:val="nil"/>
              <w:right w:val="nil"/>
            </w:tcBorders>
            <w:shd w:val="clear" w:color="auto" w:fill="auto"/>
            <w:noWrap/>
            <w:vAlign w:val="center"/>
            <w:hideMark/>
          </w:tcPr>
          <w:p w14:paraId="1148710E"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6.81</w:t>
            </w:r>
          </w:p>
        </w:tc>
      </w:tr>
      <w:tr w:rsidR="00BA56C3" w:rsidRPr="00BA56C3" w14:paraId="0056B24A" w14:textId="77777777" w:rsidTr="00BA56C3">
        <w:trPr>
          <w:trHeight w:val="300"/>
        </w:trPr>
        <w:tc>
          <w:tcPr>
            <w:tcW w:w="1069" w:type="dxa"/>
            <w:tcBorders>
              <w:top w:val="nil"/>
              <w:left w:val="nil"/>
              <w:bottom w:val="nil"/>
              <w:right w:val="nil"/>
            </w:tcBorders>
            <w:shd w:val="clear" w:color="auto" w:fill="auto"/>
            <w:noWrap/>
            <w:vAlign w:val="center"/>
            <w:hideMark/>
          </w:tcPr>
          <w:p w14:paraId="7E90F58D"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1.447</w:t>
            </w:r>
          </w:p>
        </w:tc>
        <w:tc>
          <w:tcPr>
            <w:tcW w:w="821" w:type="dxa"/>
            <w:tcBorders>
              <w:top w:val="nil"/>
              <w:left w:val="nil"/>
              <w:bottom w:val="nil"/>
              <w:right w:val="nil"/>
            </w:tcBorders>
            <w:shd w:val="clear" w:color="auto" w:fill="auto"/>
            <w:noWrap/>
            <w:vAlign w:val="center"/>
            <w:hideMark/>
          </w:tcPr>
          <w:p w14:paraId="1A290E59"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34182401" w14:textId="77777777" w:rsidR="00BA56C3" w:rsidRPr="00BA56C3" w:rsidRDefault="00BA56C3" w:rsidP="00BA56C3">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14:paraId="1D2A12A2"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-0.195</w:t>
            </w:r>
          </w:p>
        </w:tc>
        <w:tc>
          <w:tcPr>
            <w:tcW w:w="705" w:type="dxa"/>
            <w:tcBorders>
              <w:top w:val="nil"/>
              <w:left w:val="nil"/>
              <w:bottom w:val="nil"/>
              <w:right w:val="nil"/>
            </w:tcBorders>
            <w:shd w:val="clear" w:color="auto" w:fill="auto"/>
            <w:noWrap/>
            <w:vAlign w:val="center"/>
            <w:hideMark/>
          </w:tcPr>
          <w:p w14:paraId="72198347"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0.041</w:t>
            </w:r>
          </w:p>
        </w:tc>
        <w:tc>
          <w:tcPr>
            <w:tcW w:w="735" w:type="dxa"/>
            <w:tcBorders>
              <w:top w:val="nil"/>
              <w:left w:val="nil"/>
              <w:bottom w:val="nil"/>
              <w:right w:val="nil"/>
            </w:tcBorders>
            <w:shd w:val="clear" w:color="auto" w:fill="auto"/>
            <w:noWrap/>
            <w:vAlign w:val="center"/>
            <w:hideMark/>
          </w:tcPr>
          <w:p w14:paraId="57CE1DFF" w14:textId="77777777" w:rsidR="00BA56C3" w:rsidRPr="00BA56C3" w:rsidRDefault="00BA56C3" w:rsidP="00BA56C3">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14:paraId="1961AC5C" w14:textId="77777777" w:rsidR="00BA56C3" w:rsidRPr="00BA56C3" w:rsidRDefault="00BA56C3" w:rsidP="00BA56C3">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14:paraId="531E0E67"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14:paraId="431B5C1C"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245.36</w:t>
            </w:r>
          </w:p>
        </w:tc>
        <w:tc>
          <w:tcPr>
            <w:tcW w:w="960" w:type="dxa"/>
            <w:tcBorders>
              <w:top w:val="nil"/>
              <w:left w:val="nil"/>
              <w:bottom w:val="nil"/>
              <w:right w:val="nil"/>
            </w:tcBorders>
            <w:shd w:val="clear" w:color="auto" w:fill="auto"/>
            <w:noWrap/>
            <w:vAlign w:val="center"/>
            <w:hideMark/>
          </w:tcPr>
          <w:p w14:paraId="0BA97E15"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7.17</w:t>
            </w:r>
          </w:p>
        </w:tc>
      </w:tr>
      <w:tr w:rsidR="00BA56C3" w:rsidRPr="00BA56C3" w14:paraId="6E8EC43E" w14:textId="77777777" w:rsidTr="00BA56C3">
        <w:trPr>
          <w:trHeight w:val="300"/>
        </w:trPr>
        <w:tc>
          <w:tcPr>
            <w:tcW w:w="1069" w:type="dxa"/>
            <w:tcBorders>
              <w:top w:val="nil"/>
              <w:left w:val="nil"/>
              <w:bottom w:val="nil"/>
              <w:right w:val="nil"/>
            </w:tcBorders>
            <w:shd w:val="clear" w:color="auto" w:fill="auto"/>
            <w:noWrap/>
            <w:vAlign w:val="center"/>
            <w:hideMark/>
          </w:tcPr>
          <w:p w14:paraId="19027F60"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1.400</w:t>
            </w:r>
          </w:p>
        </w:tc>
        <w:tc>
          <w:tcPr>
            <w:tcW w:w="821" w:type="dxa"/>
            <w:tcBorders>
              <w:top w:val="nil"/>
              <w:left w:val="nil"/>
              <w:bottom w:val="nil"/>
              <w:right w:val="nil"/>
            </w:tcBorders>
            <w:shd w:val="clear" w:color="auto" w:fill="auto"/>
            <w:noWrap/>
            <w:vAlign w:val="center"/>
            <w:hideMark/>
          </w:tcPr>
          <w:p w14:paraId="0FDD4C16"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37BCB167" w14:textId="77777777" w:rsidR="00BA56C3" w:rsidRPr="00BA56C3" w:rsidRDefault="00BA56C3" w:rsidP="00BA56C3">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14:paraId="5CEE9E67" w14:textId="77777777" w:rsidR="00BA56C3" w:rsidRPr="00BA56C3" w:rsidRDefault="00BA56C3" w:rsidP="00BA56C3">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14:paraId="493FCD9A" w14:textId="77777777" w:rsidR="00BA56C3" w:rsidRPr="00BA56C3" w:rsidRDefault="00BA56C3" w:rsidP="00BA56C3">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14:paraId="2FBF7446"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-0.069</w:t>
            </w:r>
          </w:p>
        </w:tc>
        <w:tc>
          <w:tcPr>
            <w:tcW w:w="720" w:type="dxa"/>
            <w:tcBorders>
              <w:top w:val="nil"/>
              <w:left w:val="nil"/>
              <w:bottom w:val="nil"/>
              <w:right w:val="nil"/>
            </w:tcBorders>
            <w:shd w:val="clear" w:color="auto" w:fill="auto"/>
            <w:noWrap/>
            <w:vAlign w:val="center"/>
            <w:hideMark/>
          </w:tcPr>
          <w:p w14:paraId="5EDC6769"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0.111</w:t>
            </w:r>
          </w:p>
        </w:tc>
        <w:tc>
          <w:tcPr>
            <w:tcW w:w="630" w:type="dxa"/>
            <w:tcBorders>
              <w:top w:val="nil"/>
              <w:left w:val="nil"/>
              <w:bottom w:val="nil"/>
              <w:right w:val="nil"/>
            </w:tcBorders>
            <w:shd w:val="clear" w:color="auto" w:fill="auto"/>
            <w:noWrap/>
            <w:vAlign w:val="center"/>
            <w:hideMark/>
          </w:tcPr>
          <w:p w14:paraId="48781A02"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14:paraId="428AAA06"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245.95</w:t>
            </w:r>
          </w:p>
        </w:tc>
        <w:tc>
          <w:tcPr>
            <w:tcW w:w="960" w:type="dxa"/>
            <w:tcBorders>
              <w:top w:val="nil"/>
              <w:left w:val="nil"/>
              <w:bottom w:val="nil"/>
              <w:right w:val="nil"/>
            </w:tcBorders>
            <w:shd w:val="clear" w:color="auto" w:fill="auto"/>
            <w:noWrap/>
            <w:vAlign w:val="center"/>
            <w:hideMark/>
          </w:tcPr>
          <w:p w14:paraId="5CA98637"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7.77</w:t>
            </w:r>
          </w:p>
        </w:tc>
      </w:tr>
      <w:tr w:rsidR="00BA56C3" w:rsidRPr="00BA56C3" w14:paraId="7C7EA74F" w14:textId="77777777" w:rsidTr="00BA56C3">
        <w:trPr>
          <w:trHeight w:val="300"/>
        </w:trPr>
        <w:tc>
          <w:tcPr>
            <w:tcW w:w="1069" w:type="dxa"/>
            <w:tcBorders>
              <w:top w:val="nil"/>
              <w:left w:val="nil"/>
              <w:bottom w:val="nil"/>
              <w:right w:val="nil"/>
            </w:tcBorders>
            <w:shd w:val="clear" w:color="auto" w:fill="auto"/>
            <w:noWrap/>
            <w:vAlign w:val="center"/>
            <w:hideMark/>
          </w:tcPr>
          <w:p w14:paraId="760B7DAC"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1.288</w:t>
            </w:r>
          </w:p>
        </w:tc>
        <w:tc>
          <w:tcPr>
            <w:tcW w:w="821" w:type="dxa"/>
            <w:tcBorders>
              <w:top w:val="nil"/>
              <w:left w:val="nil"/>
              <w:bottom w:val="nil"/>
              <w:right w:val="nil"/>
            </w:tcBorders>
            <w:shd w:val="clear" w:color="auto" w:fill="auto"/>
            <w:noWrap/>
            <w:vAlign w:val="center"/>
            <w:hideMark/>
          </w:tcPr>
          <w:p w14:paraId="31E13921"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28597464" w14:textId="77777777" w:rsidR="00BA56C3" w:rsidRPr="00BA56C3" w:rsidRDefault="00BA56C3" w:rsidP="00BA56C3">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14:paraId="0AD2EC29" w14:textId="77777777" w:rsidR="00BA56C3" w:rsidRPr="00BA56C3" w:rsidRDefault="00BA56C3" w:rsidP="00BA56C3">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14:paraId="58BA8D7A"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0.070</w:t>
            </w:r>
          </w:p>
        </w:tc>
        <w:tc>
          <w:tcPr>
            <w:tcW w:w="735" w:type="dxa"/>
            <w:tcBorders>
              <w:top w:val="nil"/>
              <w:left w:val="nil"/>
              <w:bottom w:val="nil"/>
              <w:right w:val="nil"/>
            </w:tcBorders>
            <w:shd w:val="clear" w:color="auto" w:fill="auto"/>
            <w:noWrap/>
            <w:vAlign w:val="center"/>
            <w:hideMark/>
          </w:tcPr>
          <w:p w14:paraId="07D25E16" w14:textId="77777777" w:rsidR="00BA56C3" w:rsidRPr="00BA56C3" w:rsidRDefault="00BA56C3" w:rsidP="00BA56C3">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14:paraId="2C702086"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0.015</w:t>
            </w:r>
          </w:p>
        </w:tc>
        <w:tc>
          <w:tcPr>
            <w:tcW w:w="630" w:type="dxa"/>
            <w:tcBorders>
              <w:top w:val="nil"/>
              <w:left w:val="nil"/>
              <w:bottom w:val="nil"/>
              <w:right w:val="nil"/>
            </w:tcBorders>
            <w:shd w:val="clear" w:color="auto" w:fill="auto"/>
            <w:noWrap/>
            <w:vAlign w:val="center"/>
            <w:hideMark/>
          </w:tcPr>
          <w:p w14:paraId="649C86CD"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14:paraId="63EC434F"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246.24</w:t>
            </w:r>
          </w:p>
        </w:tc>
        <w:tc>
          <w:tcPr>
            <w:tcW w:w="960" w:type="dxa"/>
            <w:tcBorders>
              <w:top w:val="nil"/>
              <w:left w:val="nil"/>
              <w:bottom w:val="nil"/>
              <w:right w:val="nil"/>
            </w:tcBorders>
            <w:shd w:val="clear" w:color="auto" w:fill="auto"/>
            <w:noWrap/>
            <w:vAlign w:val="center"/>
            <w:hideMark/>
          </w:tcPr>
          <w:p w14:paraId="79DF098F"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8.05</w:t>
            </w:r>
          </w:p>
        </w:tc>
      </w:tr>
      <w:tr w:rsidR="00BA56C3" w:rsidRPr="00BA56C3" w14:paraId="7D980C3A" w14:textId="77777777" w:rsidTr="00BA56C3">
        <w:trPr>
          <w:trHeight w:val="300"/>
        </w:trPr>
        <w:tc>
          <w:tcPr>
            <w:tcW w:w="1069" w:type="dxa"/>
            <w:tcBorders>
              <w:top w:val="nil"/>
              <w:left w:val="nil"/>
              <w:bottom w:val="nil"/>
              <w:right w:val="nil"/>
            </w:tcBorders>
            <w:shd w:val="clear" w:color="auto" w:fill="auto"/>
            <w:noWrap/>
            <w:vAlign w:val="center"/>
            <w:hideMark/>
          </w:tcPr>
          <w:p w14:paraId="21E5855A"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1.399</w:t>
            </w:r>
          </w:p>
        </w:tc>
        <w:tc>
          <w:tcPr>
            <w:tcW w:w="821" w:type="dxa"/>
            <w:tcBorders>
              <w:top w:val="nil"/>
              <w:left w:val="nil"/>
              <w:bottom w:val="nil"/>
              <w:right w:val="nil"/>
            </w:tcBorders>
            <w:shd w:val="clear" w:color="auto" w:fill="auto"/>
            <w:noWrap/>
            <w:vAlign w:val="center"/>
            <w:hideMark/>
          </w:tcPr>
          <w:p w14:paraId="7D3986B6"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22F1FD17"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-0.060</w:t>
            </w:r>
          </w:p>
        </w:tc>
        <w:tc>
          <w:tcPr>
            <w:tcW w:w="793" w:type="dxa"/>
            <w:tcBorders>
              <w:top w:val="nil"/>
              <w:left w:val="nil"/>
              <w:bottom w:val="nil"/>
              <w:right w:val="nil"/>
            </w:tcBorders>
            <w:shd w:val="clear" w:color="auto" w:fill="auto"/>
            <w:noWrap/>
            <w:vAlign w:val="center"/>
            <w:hideMark/>
          </w:tcPr>
          <w:p w14:paraId="38871055" w14:textId="77777777" w:rsidR="00BA56C3" w:rsidRPr="00BA56C3" w:rsidRDefault="00BA56C3" w:rsidP="00BA56C3">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14:paraId="308A5077" w14:textId="77777777" w:rsidR="00BA56C3" w:rsidRPr="00BA56C3" w:rsidRDefault="00BA56C3" w:rsidP="00BA56C3">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14:paraId="453DB8ED" w14:textId="77777777" w:rsidR="00BA56C3" w:rsidRPr="00BA56C3" w:rsidRDefault="00BA56C3" w:rsidP="00BA56C3">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14:paraId="6BEC31D0"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0.131</w:t>
            </w:r>
          </w:p>
        </w:tc>
        <w:tc>
          <w:tcPr>
            <w:tcW w:w="630" w:type="dxa"/>
            <w:tcBorders>
              <w:top w:val="nil"/>
              <w:left w:val="nil"/>
              <w:bottom w:val="nil"/>
              <w:right w:val="nil"/>
            </w:tcBorders>
            <w:shd w:val="clear" w:color="auto" w:fill="auto"/>
            <w:noWrap/>
            <w:vAlign w:val="center"/>
            <w:hideMark/>
          </w:tcPr>
          <w:p w14:paraId="5F3FF0F8"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14:paraId="330C5667"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246.49</w:t>
            </w:r>
          </w:p>
        </w:tc>
        <w:tc>
          <w:tcPr>
            <w:tcW w:w="960" w:type="dxa"/>
            <w:tcBorders>
              <w:top w:val="nil"/>
              <w:left w:val="nil"/>
              <w:bottom w:val="nil"/>
              <w:right w:val="nil"/>
            </w:tcBorders>
            <w:shd w:val="clear" w:color="auto" w:fill="auto"/>
            <w:noWrap/>
            <w:vAlign w:val="center"/>
            <w:hideMark/>
          </w:tcPr>
          <w:p w14:paraId="7B5B6E01"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8.30</w:t>
            </w:r>
          </w:p>
        </w:tc>
      </w:tr>
      <w:tr w:rsidR="00BA56C3" w:rsidRPr="00BA56C3" w14:paraId="4EA0E4FE" w14:textId="77777777" w:rsidTr="00BA56C3">
        <w:trPr>
          <w:trHeight w:val="300"/>
        </w:trPr>
        <w:tc>
          <w:tcPr>
            <w:tcW w:w="1069" w:type="dxa"/>
            <w:tcBorders>
              <w:top w:val="nil"/>
              <w:left w:val="nil"/>
              <w:bottom w:val="nil"/>
              <w:right w:val="nil"/>
            </w:tcBorders>
            <w:shd w:val="clear" w:color="auto" w:fill="auto"/>
            <w:noWrap/>
            <w:vAlign w:val="center"/>
            <w:hideMark/>
          </w:tcPr>
          <w:p w14:paraId="4D1A149D"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1.388</w:t>
            </w:r>
          </w:p>
        </w:tc>
        <w:tc>
          <w:tcPr>
            <w:tcW w:w="821" w:type="dxa"/>
            <w:tcBorders>
              <w:top w:val="nil"/>
              <w:left w:val="nil"/>
              <w:bottom w:val="nil"/>
              <w:right w:val="nil"/>
            </w:tcBorders>
            <w:shd w:val="clear" w:color="auto" w:fill="auto"/>
            <w:noWrap/>
            <w:vAlign w:val="center"/>
            <w:hideMark/>
          </w:tcPr>
          <w:p w14:paraId="7C95BB80"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17470FFE" w14:textId="77777777" w:rsidR="00BA56C3" w:rsidRPr="00BA56C3" w:rsidRDefault="00BA56C3" w:rsidP="00BA56C3">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14:paraId="1C3D4BBB" w14:textId="77777777" w:rsidR="00BA56C3" w:rsidRPr="00BA56C3" w:rsidRDefault="00BA56C3" w:rsidP="00BA56C3">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14:paraId="768F1135"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0.103</w:t>
            </w:r>
          </w:p>
        </w:tc>
        <w:tc>
          <w:tcPr>
            <w:tcW w:w="735" w:type="dxa"/>
            <w:tcBorders>
              <w:top w:val="nil"/>
              <w:left w:val="nil"/>
              <w:bottom w:val="nil"/>
              <w:right w:val="nil"/>
            </w:tcBorders>
            <w:shd w:val="clear" w:color="auto" w:fill="auto"/>
            <w:noWrap/>
            <w:vAlign w:val="center"/>
            <w:hideMark/>
          </w:tcPr>
          <w:p w14:paraId="69941B02"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-0.097</w:t>
            </w:r>
          </w:p>
        </w:tc>
        <w:tc>
          <w:tcPr>
            <w:tcW w:w="720" w:type="dxa"/>
            <w:tcBorders>
              <w:top w:val="nil"/>
              <w:left w:val="nil"/>
              <w:bottom w:val="nil"/>
              <w:right w:val="nil"/>
            </w:tcBorders>
            <w:shd w:val="clear" w:color="auto" w:fill="auto"/>
            <w:noWrap/>
            <w:vAlign w:val="center"/>
            <w:hideMark/>
          </w:tcPr>
          <w:p w14:paraId="71DD0632" w14:textId="77777777" w:rsidR="00BA56C3" w:rsidRPr="00BA56C3" w:rsidRDefault="00BA56C3" w:rsidP="00BA56C3">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14:paraId="4743B0A3"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14:paraId="0ADC3C74"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246.76</w:t>
            </w:r>
          </w:p>
        </w:tc>
        <w:tc>
          <w:tcPr>
            <w:tcW w:w="960" w:type="dxa"/>
            <w:tcBorders>
              <w:top w:val="nil"/>
              <w:left w:val="nil"/>
              <w:bottom w:val="nil"/>
              <w:right w:val="nil"/>
            </w:tcBorders>
            <w:shd w:val="clear" w:color="auto" w:fill="auto"/>
            <w:noWrap/>
            <w:vAlign w:val="center"/>
            <w:hideMark/>
          </w:tcPr>
          <w:p w14:paraId="3E07DC72"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8.58</w:t>
            </w:r>
          </w:p>
        </w:tc>
      </w:tr>
      <w:tr w:rsidR="00BA56C3" w:rsidRPr="00BA56C3" w14:paraId="3C16D225" w14:textId="77777777" w:rsidTr="00BA56C3">
        <w:trPr>
          <w:trHeight w:val="300"/>
        </w:trPr>
        <w:tc>
          <w:tcPr>
            <w:tcW w:w="1069" w:type="dxa"/>
            <w:tcBorders>
              <w:top w:val="nil"/>
              <w:left w:val="nil"/>
              <w:bottom w:val="nil"/>
              <w:right w:val="nil"/>
            </w:tcBorders>
            <w:shd w:val="clear" w:color="auto" w:fill="auto"/>
            <w:noWrap/>
            <w:vAlign w:val="center"/>
            <w:hideMark/>
          </w:tcPr>
          <w:p w14:paraId="0D7DCD7A"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1.472</w:t>
            </w:r>
          </w:p>
        </w:tc>
        <w:tc>
          <w:tcPr>
            <w:tcW w:w="821" w:type="dxa"/>
            <w:tcBorders>
              <w:top w:val="nil"/>
              <w:left w:val="nil"/>
              <w:bottom w:val="nil"/>
              <w:right w:val="nil"/>
            </w:tcBorders>
            <w:shd w:val="clear" w:color="auto" w:fill="auto"/>
            <w:noWrap/>
            <w:vAlign w:val="center"/>
            <w:hideMark/>
          </w:tcPr>
          <w:p w14:paraId="2E4075B2"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79F0063A"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-0.031</w:t>
            </w:r>
          </w:p>
        </w:tc>
        <w:tc>
          <w:tcPr>
            <w:tcW w:w="793" w:type="dxa"/>
            <w:tcBorders>
              <w:top w:val="nil"/>
              <w:left w:val="nil"/>
              <w:bottom w:val="nil"/>
              <w:right w:val="nil"/>
            </w:tcBorders>
            <w:shd w:val="clear" w:color="auto" w:fill="auto"/>
            <w:noWrap/>
            <w:vAlign w:val="center"/>
            <w:hideMark/>
          </w:tcPr>
          <w:p w14:paraId="082BD3BD" w14:textId="77777777" w:rsidR="00BA56C3" w:rsidRPr="00BA56C3" w:rsidRDefault="00BA56C3" w:rsidP="00BA56C3">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14:paraId="1466A618" w14:textId="77777777" w:rsidR="00BA56C3" w:rsidRPr="00BA56C3" w:rsidRDefault="00BA56C3" w:rsidP="00BA56C3">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14:paraId="40FEB58B"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-0.028</w:t>
            </w:r>
          </w:p>
        </w:tc>
        <w:tc>
          <w:tcPr>
            <w:tcW w:w="720" w:type="dxa"/>
            <w:tcBorders>
              <w:top w:val="nil"/>
              <w:left w:val="nil"/>
              <w:bottom w:val="nil"/>
              <w:right w:val="nil"/>
            </w:tcBorders>
            <w:shd w:val="clear" w:color="auto" w:fill="auto"/>
            <w:noWrap/>
            <w:vAlign w:val="center"/>
            <w:hideMark/>
          </w:tcPr>
          <w:p w14:paraId="068772A3" w14:textId="77777777" w:rsidR="00BA56C3" w:rsidRPr="00BA56C3" w:rsidRDefault="00BA56C3" w:rsidP="00BA56C3">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14:paraId="1545823A"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14:paraId="26A1A897"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247.71</w:t>
            </w:r>
          </w:p>
        </w:tc>
        <w:tc>
          <w:tcPr>
            <w:tcW w:w="960" w:type="dxa"/>
            <w:tcBorders>
              <w:top w:val="nil"/>
              <w:left w:val="nil"/>
              <w:bottom w:val="nil"/>
              <w:right w:val="nil"/>
            </w:tcBorders>
            <w:shd w:val="clear" w:color="auto" w:fill="auto"/>
            <w:noWrap/>
            <w:vAlign w:val="center"/>
            <w:hideMark/>
          </w:tcPr>
          <w:p w14:paraId="22CD6134"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9.53</w:t>
            </w:r>
          </w:p>
        </w:tc>
      </w:tr>
      <w:tr w:rsidR="00BA56C3" w:rsidRPr="00BA56C3" w14:paraId="756E9262" w14:textId="77777777" w:rsidTr="00BA56C3">
        <w:trPr>
          <w:trHeight w:val="300"/>
        </w:trPr>
        <w:tc>
          <w:tcPr>
            <w:tcW w:w="1069" w:type="dxa"/>
            <w:tcBorders>
              <w:top w:val="nil"/>
              <w:left w:val="nil"/>
              <w:bottom w:val="nil"/>
              <w:right w:val="nil"/>
            </w:tcBorders>
            <w:shd w:val="clear" w:color="auto" w:fill="auto"/>
            <w:noWrap/>
            <w:vAlign w:val="center"/>
            <w:hideMark/>
          </w:tcPr>
          <w:p w14:paraId="5288AF81"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1.503</w:t>
            </w:r>
          </w:p>
        </w:tc>
        <w:tc>
          <w:tcPr>
            <w:tcW w:w="821" w:type="dxa"/>
            <w:tcBorders>
              <w:top w:val="nil"/>
              <w:left w:val="nil"/>
              <w:bottom w:val="nil"/>
              <w:right w:val="nil"/>
            </w:tcBorders>
            <w:shd w:val="clear" w:color="auto" w:fill="auto"/>
            <w:noWrap/>
            <w:vAlign w:val="center"/>
            <w:hideMark/>
          </w:tcPr>
          <w:p w14:paraId="60C1CE70"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06199215" w14:textId="77777777" w:rsidR="00BA56C3" w:rsidRPr="00BA56C3" w:rsidRDefault="00BA56C3" w:rsidP="00BA56C3">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14:paraId="1E05D89E"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-0.211</w:t>
            </w:r>
          </w:p>
        </w:tc>
        <w:tc>
          <w:tcPr>
            <w:tcW w:w="705" w:type="dxa"/>
            <w:tcBorders>
              <w:top w:val="nil"/>
              <w:left w:val="nil"/>
              <w:bottom w:val="nil"/>
              <w:right w:val="nil"/>
            </w:tcBorders>
            <w:shd w:val="clear" w:color="auto" w:fill="auto"/>
            <w:noWrap/>
            <w:vAlign w:val="center"/>
            <w:hideMark/>
          </w:tcPr>
          <w:p w14:paraId="6153E696" w14:textId="77777777" w:rsidR="00BA56C3" w:rsidRPr="00BA56C3" w:rsidRDefault="00BA56C3" w:rsidP="00BA56C3">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14:paraId="6AC1E361"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-0.062</w:t>
            </w:r>
          </w:p>
        </w:tc>
        <w:tc>
          <w:tcPr>
            <w:tcW w:w="720" w:type="dxa"/>
            <w:tcBorders>
              <w:top w:val="nil"/>
              <w:left w:val="nil"/>
              <w:bottom w:val="nil"/>
              <w:right w:val="nil"/>
            </w:tcBorders>
            <w:shd w:val="clear" w:color="auto" w:fill="auto"/>
            <w:noWrap/>
            <w:vAlign w:val="center"/>
            <w:hideMark/>
          </w:tcPr>
          <w:p w14:paraId="2B3CE6BE"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0.134</w:t>
            </w:r>
          </w:p>
        </w:tc>
        <w:tc>
          <w:tcPr>
            <w:tcW w:w="630" w:type="dxa"/>
            <w:tcBorders>
              <w:top w:val="nil"/>
              <w:left w:val="nil"/>
              <w:bottom w:val="nil"/>
              <w:right w:val="nil"/>
            </w:tcBorders>
            <w:shd w:val="clear" w:color="auto" w:fill="auto"/>
            <w:noWrap/>
            <w:vAlign w:val="center"/>
            <w:hideMark/>
          </w:tcPr>
          <w:p w14:paraId="5A6CCD15"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14:paraId="1B04721A"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248.29</w:t>
            </w:r>
          </w:p>
        </w:tc>
        <w:tc>
          <w:tcPr>
            <w:tcW w:w="960" w:type="dxa"/>
            <w:tcBorders>
              <w:top w:val="nil"/>
              <w:left w:val="nil"/>
              <w:bottom w:val="nil"/>
              <w:right w:val="nil"/>
            </w:tcBorders>
            <w:shd w:val="clear" w:color="auto" w:fill="auto"/>
            <w:noWrap/>
            <w:vAlign w:val="center"/>
            <w:hideMark/>
          </w:tcPr>
          <w:p w14:paraId="149A1043"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10.10</w:t>
            </w:r>
          </w:p>
        </w:tc>
      </w:tr>
      <w:tr w:rsidR="00BA56C3" w:rsidRPr="00BA56C3" w14:paraId="652FD269" w14:textId="77777777" w:rsidTr="00BA56C3">
        <w:trPr>
          <w:trHeight w:val="300"/>
        </w:trPr>
        <w:tc>
          <w:tcPr>
            <w:tcW w:w="1069" w:type="dxa"/>
            <w:tcBorders>
              <w:top w:val="nil"/>
              <w:left w:val="nil"/>
              <w:bottom w:val="nil"/>
              <w:right w:val="nil"/>
            </w:tcBorders>
            <w:shd w:val="clear" w:color="auto" w:fill="auto"/>
            <w:noWrap/>
            <w:vAlign w:val="center"/>
            <w:hideMark/>
          </w:tcPr>
          <w:p w14:paraId="2DF2B4B6"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1.423</w:t>
            </w:r>
          </w:p>
        </w:tc>
        <w:tc>
          <w:tcPr>
            <w:tcW w:w="821" w:type="dxa"/>
            <w:tcBorders>
              <w:top w:val="nil"/>
              <w:left w:val="nil"/>
              <w:bottom w:val="nil"/>
              <w:right w:val="nil"/>
            </w:tcBorders>
            <w:shd w:val="clear" w:color="auto" w:fill="auto"/>
            <w:noWrap/>
            <w:vAlign w:val="center"/>
            <w:hideMark/>
          </w:tcPr>
          <w:p w14:paraId="530B6E60"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789644EB" w14:textId="77777777" w:rsidR="00BA56C3" w:rsidRPr="00BA56C3" w:rsidRDefault="00BA56C3" w:rsidP="00BA56C3">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14:paraId="37DEE8BA"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-0.204</w:t>
            </w:r>
          </w:p>
        </w:tc>
        <w:tc>
          <w:tcPr>
            <w:tcW w:w="705" w:type="dxa"/>
            <w:tcBorders>
              <w:top w:val="nil"/>
              <w:left w:val="nil"/>
              <w:bottom w:val="nil"/>
              <w:right w:val="nil"/>
            </w:tcBorders>
            <w:shd w:val="clear" w:color="auto" w:fill="auto"/>
            <w:noWrap/>
            <w:vAlign w:val="center"/>
            <w:hideMark/>
          </w:tcPr>
          <w:p w14:paraId="7D92FD0F"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0.025</w:t>
            </w:r>
          </w:p>
        </w:tc>
        <w:tc>
          <w:tcPr>
            <w:tcW w:w="735" w:type="dxa"/>
            <w:tcBorders>
              <w:top w:val="nil"/>
              <w:left w:val="nil"/>
              <w:bottom w:val="nil"/>
              <w:right w:val="nil"/>
            </w:tcBorders>
            <w:shd w:val="clear" w:color="auto" w:fill="auto"/>
            <w:noWrap/>
            <w:vAlign w:val="center"/>
            <w:hideMark/>
          </w:tcPr>
          <w:p w14:paraId="0B033252" w14:textId="77777777" w:rsidR="00BA56C3" w:rsidRPr="00BA56C3" w:rsidRDefault="00BA56C3" w:rsidP="00BA56C3">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14:paraId="14AE2FA9"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0.079</w:t>
            </w:r>
          </w:p>
        </w:tc>
        <w:tc>
          <w:tcPr>
            <w:tcW w:w="630" w:type="dxa"/>
            <w:tcBorders>
              <w:top w:val="nil"/>
              <w:left w:val="nil"/>
              <w:bottom w:val="nil"/>
              <w:right w:val="nil"/>
            </w:tcBorders>
            <w:shd w:val="clear" w:color="auto" w:fill="auto"/>
            <w:noWrap/>
            <w:vAlign w:val="center"/>
            <w:hideMark/>
          </w:tcPr>
          <w:p w14:paraId="79671EE3"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14:paraId="0418E906"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248.80</w:t>
            </w:r>
          </w:p>
        </w:tc>
        <w:tc>
          <w:tcPr>
            <w:tcW w:w="960" w:type="dxa"/>
            <w:tcBorders>
              <w:top w:val="nil"/>
              <w:left w:val="nil"/>
              <w:bottom w:val="nil"/>
              <w:right w:val="nil"/>
            </w:tcBorders>
            <w:shd w:val="clear" w:color="auto" w:fill="auto"/>
            <w:noWrap/>
            <w:vAlign w:val="center"/>
            <w:hideMark/>
          </w:tcPr>
          <w:p w14:paraId="4AB036B6"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10.61</w:t>
            </w:r>
          </w:p>
        </w:tc>
      </w:tr>
      <w:tr w:rsidR="00BA56C3" w:rsidRPr="00BA56C3" w14:paraId="19F6E9F9" w14:textId="77777777" w:rsidTr="00BA56C3">
        <w:trPr>
          <w:trHeight w:val="300"/>
        </w:trPr>
        <w:tc>
          <w:tcPr>
            <w:tcW w:w="1069" w:type="dxa"/>
            <w:tcBorders>
              <w:top w:val="nil"/>
              <w:left w:val="nil"/>
              <w:bottom w:val="nil"/>
              <w:right w:val="nil"/>
            </w:tcBorders>
            <w:shd w:val="clear" w:color="auto" w:fill="auto"/>
            <w:noWrap/>
            <w:vAlign w:val="center"/>
            <w:hideMark/>
          </w:tcPr>
          <w:p w14:paraId="76A7EE5E"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1.508</w:t>
            </w:r>
          </w:p>
        </w:tc>
        <w:tc>
          <w:tcPr>
            <w:tcW w:w="821" w:type="dxa"/>
            <w:tcBorders>
              <w:top w:val="nil"/>
              <w:left w:val="nil"/>
              <w:bottom w:val="nil"/>
              <w:right w:val="nil"/>
            </w:tcBorders>
            <w:shd w:val="clear" w:color="auto" w:fill="auto"/>
            <w:noWrap/>
            <w:vAlign w:val="center"/>
            <w:hideMark/>
          </w:tcPr>
          <w:p w14:paraId="23707F64"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2DD3E0E4" w14:textId="77777777" w:rsidR="00BA56C3" w:rsidRPr="00BA56C3" w:rsidRDefault="00BA56C3" w:rsidP="00BA56C3">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14:paraId="34676232"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-0.187</w:t>
            </w:r>
          </w:p>
        </w:tc>
        <w:tc>
          <w:tcPr>
            <w:tcW w:w="705" w:type="dxa"/>
            <w:tcBorders>
              <w:top w:val="nil"/>
              <w:left w:val="nil"/>
              <w:bottom w:val="nil"/>
              <w:right w:val="nil"/>
            </w:tcBorders>
            <w:shd w:val="clear" w:color="auto" w:fill="auto"/>
            <w:noWrap/>
            <w:vAlign w:val="center"/>
            <w:hideMark/>
          </w:tcPr>
          <w:p w14:paraId="7D2EEA0F"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0.064</w:t>
            </w:r>
          </w:p>
        </w:tc>
        <w:tc>
          <w:tcPr>
            <w:tcW w:w="735" w:type="dxa"/>
            <w:tcBorders>
              <w:top w:val="nil"/>
              <w:left w:val="nil"/>
              <w:bottom w:val="nil"/>
              <w:right w:val="nil"/>
            </w:tcBorders>
            <w:shd w:val="clear" w:color="auto" w:fill="auto"/>
            <w:noWrap/>
            <w:vAlign w:val="center"/>
            <w:hideMark/>
          </w:tcPr>
          <w:p w14:paraId="0BD62FBF"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-0.068</w:t>
            </w:r>
          </w:p>
        </w:tc>
        <w:tc>
          <w:tcPr>
            <w:tcW w:w="720" w:type="dxa"/>
            <w:tcBorders>
              <w:top w:val="nil"/>
              <w:left w:val="nil"/>
              <w:bottom w:val="nil"/>
              <w:right w:val="nil"/>
            </w:tcBorders>
            <w:shd w:val="clear" w:color="auto" w:fill="auto"/>
            <w:noWrap/>
            <w:vAlign w:val="center"/>
            <w:hideMark/>
          </w:tcPr>
          <w:p w14:paraId="32F27440" w14:textId="77777777" w:rsidR="00BA56C3" w:rsidRPr="00BA56C3" w:rsidRDefault="00BA56C3" w:rsidP="00BA56C3">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14:paraId="1A628821"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14:paraId="510D1B66"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249.67</w:t>
            </w:r>
          </w:p>
        </w:tc>
        <w:tc>
          <w:tcPr>
            <w:tcW w:w="960" w:type="dxa"/>
            <w:tcBorders>
              <w:top w:val="nil"/>
              <w:left w:val="nil"/>
              <w:bottom w:val="nil"/>
              <w:right w:val="nil"/>
            </w:tcBorders>
            <w:shd w:val="clear" w:color="auto" w:fill="auto"/>
            <w:noWrap/>
            <w:vAlign w:val="center"/>
            <w:hideMark/>
          </w:tcPr>
          <w:p w14:paraId="7EE107D8"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11.48</w:t>
            </w:r>
          </w:p>
        </w:tc>
      </w:tr>
      <w:tr w:rsidR="00BA56C3" w:rsidRPr="00BA56C3" w14:paraId="12D188E4" w14:textId="77777777" w:rsidTr="00BA56C3">
        <w:trPr>
          <w:trHeight w:val="300"/>
        </w:trPr>
        <w:tc>
          <w:tcPr>
            <w:tcW w:w="1069" w:type="dxa"/>
            <w:tcBorders>
              <w:top w:val="nil"/>
              <w:left w:val="nil"/>
              <w:bottom w:val="nil"/>
              <w:right w:val="nil"/>
            </w:tcBorders>
            <w:shd w:val="clear" w:color="auto" w:fill="auto"/>
            <w:noWrap/>
            <w:vAlign w:val="center"/>
            <w:hideMark/>
          </w:tcPr>
          <w:p w14:paraId="307ABCB7"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1.374</w:t>
            </w:r>
          </w:p>
        </w:tc>
        <w:tc>
          <w:tcPr>
            <w:tcW w:w="821" w:type="dxa"/>
            <w:tcBorders>
              <w:top w:val="nil"/>
              <w:left w:val="nil"/>
              <w:bottom w:val="nil"/>
              <w:right w:val="nil"/>
            </w:tcBorders>
            <w:shd w:val="clear" w:color="auto" w:fill="auto"/>
            <w:noWrap/>
            <w:vAlign w:val="center"/>
            <w:hideMark/>
          </w:tcPr>
          <w:p w14:paraId="6FA6885A"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62C9D6A9" w14:textId="77777777" w:rsidR="00BA56C3" w:rsidRPr="00BA56C3" w:rsidRDefault="00BA56C3" w:rsidP="00BA56C3">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14:paraId="743CF5DF" w14:textId="77777777" w:rsidR="00BA56C3" w:rsidRPr="00BA56C3" w:rsidRDefault="00BA56C3" w:rsidP="00BA56C3">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14:paraId="61B15C1A"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0.096</w:t>
            </w:r>
          </w:p>
        </w:tc>
        <w:tc>
          <w:tcPr>
            <w:tcW w:w="735" w:type="dxa"/>
            <w:tcBorders>
              <w:top w:val="nil"/>
              <w:left w:val="nil"/>
              <w:bottom w:val="nil"/>
              <w:right w:val="nil"/>
            </w:tcBorders>
            <w:shd w:val="clear" w:color="auto" w:fill="auto"/>
            <w:noWrap/>
            <w:vAlign w:val="center"/>
            <w:hideMark/>
          </w:tcPr>
          <w:p w14:paraId="6C274774"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-0.104</w:t>
            </w:r>
          </w:p>
        </w:tc>
        <w:tc>
          <w:tcPr>
            <w:tcW w:w="720" w:type="dxa"/>
            <w:tcBorders>
              <w:top w:val="nil"/>
              <w:left w:val="nil"/>
              <w:bottom w:val="nil"/>
              <w:right w:val="nil"/>
            </w:tcBorders>
            <w:shd w:val="clear" w:color="auto" w:fill="auto"/>
            <w:noWrap/>
            <w:vAlign w:val="center"/>
            <w:hideMark/>
          </w:tcPr>
          <w:p w14:paraId="39ED3091"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0.053</w:t>
            </w:r>
          </w:p>
        </w:tc>
        <w:tc>
          <w:tcPr>
            <w:tcW w:w="630" w:type="dxa"/>
            <w:tcBorders>
              <w:top w:val="nil"/>
              <w:left w:val="nil"/>
              <w:bottom w:val="nil"/>
              <w:right w:val="nil"/>
            </w:tcBorders>
            <w:shd w:val="clear" w:color="auto" w:fill="auto"/>
            <w:noWrap/>
            <w:vAlign w:val="center"/>
            <w:hideMark/>
          </w:tcPr>
          <w:p w14:paraId="5B6CF53A"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14:paraId="7E08A801"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250.25</w:t>
            </w:r>
          </w:p>
        </w:tc>
        <w:tc>
          <w:tcPr>
            <w:tcW w:w="960" w:type="dxa"/>
            <w:tcBorders>
              <w:top w:val="nil"/>
              <w:left w:val="nil"/>
              <w:bottom w:val="nil"/>
              <w:right w:val="nil"/>
            </w:tcBorders>
            <w:shd w:val="clear" w:color="auto" w:fill="auto"/>
            <w:noWrap/>
            <w:vAlign w:val="center"/>
            <w:hideMark/>
          </w:tcPr>
          <w:p w14:paraId="2D222AD2"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12.06</w:t>
            </w:r>
          </w:p>
        </w:tc>
      </w:tr>
      <w:tr w:rsidR="00BA56C3" w:rsidRPr="00BA56C3" w14:paraId="5C7F83D3" w14:textId="77777777" w:rsidTr="00BA56C3">
        <w:trPr>
          <w:trHeight w:val="300"/>
        </w:trPr>
        <w:tc>
          <w:tcPr>
            <w:tcW w:w="1069" w:type="dxa"/>
            <w:tcBorders>
              <w:top w:val="nil"/>
              <w:left w:val="nil"/>
              <w:right w:val="nil"/>
            </w:tcBorders>
            <w:shd w:val="clear" w:color="auto" w:fill="auto"/>
            <w:noWrap/>
            <w:vAlign w:val="center"/>
            <w:hideMark/>
          </w:tcPr>
          <w:p w14:paraId="0B7D5B10"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1.437</w:t>
            </w:r>
          </w:p>
        </w:tc>
        <w:tc>
          <w:tcPr>
            <w:tcW w:w="821" w:type="dxa"/>
            <w:tcBorders>
              <w:top w:val="nil"/>
              <w:left w:val="nil"/>
              <w:right w:val="nil"/>
            </w:tcBorders>
            <w:shd w:val="clear" w:color="auto" w:fill="auto"/>
            <w:noWrap/>
            <w:vAlign w:val="center"/>
            <w:hideMark/>
          </w:tcPr>
          <w:p w14:paraId="631B2C2F"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right w:val="nil"/>
            </w:tcBorders>
            <w:shd w:val="clear" w:color="auto" w:fill="auto"/>
            <w:noWrap/>
            <w:vAlign w:val="center"/>
            <w:hideMark/>
          </w:tcPr>
          <w:p w14:paraId="247AE9D5"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-0.050</w:t>
            </w:r>
          </w:p>
        </w:tc>
        <w:tc>
          <w:tcPr>
            <w:tcW w:w="793" w:type="dxa"/>
            <w:tcBorders>
              <w:top w:val="nil"/>
              <w:left w:val="nil"/>
              <w:right w:val="nil"/>
            </w:tcBorders>
            <w:shd w:val="clear" w:color="auto" w:fill="auto"/>
            <w:noWrap/>
            <w:vAlign w:val="center"/>
            <w:hideMark/>
          </w:tcPr>
          <w:p w14:paraId="1A69534B" w14:textId="77777777" w:rsidR="00BA56C3" w:rsidRPr="00BA56C3" w:rsidRDefault="00BA56C3" w:rsidP="00BA56C3">
            <w:pPr>
              <w:spacing w:line="240" w:lineRule="auto"/>
              <w:ind w:firstLine="0"/>
              <w:jc w:val="center"/>
              <w:rPr>
                <w:color w:val="000000"/>
                <w:sz w:val="20"/>
                <w:szCs w:val="20"/>
                <w:lang w:val="en-US"/>
              </w:rPr>
            </w:pPr>
          </w:p>
        </w:tc>
        <w:tc>
          <w:tcPr>
            <w:tcW w:w="705" w:type="dxa"/>
            <w:tcBorders>
              <w:top w:val="nil"/>
              <w:left w:val="nil"/>
              <w:right w:val="nil"/>
            </w:tcBorders>
            <w:shd w:val="clear" w:color="auto" w:fill="auto"/>
            <w:noWrap/>
            <w:vAlign w:val="center"/>
            <w:hideMark/>
          </w:tcPr>
          <w:p w14:paraId="55AD1F97" w14:textId="77777777" w:rsidR="00BA56C3" w:rsidRPr="00BA56C3" w:rsidRDefault="00BA56C3" w:rsidP="00BA56C3">
            <w:pPr>
              <w:spacing w:line="240" w:lineRule="auto"/>
              <w:ind w:firstLine="0"/>
              <w:jc w:val="center"/>
              <w:rPr>
                <w:sz w:val="20"/>
                <w:szCs w:val="20"/>
                <w:lang w:val="en-US"/>
              </w:rPr>
            </w:pPr>
          </w:p>
        </w:tc>
        <w:tc>
          <w:tcPr>
            <w:tcW w:w="735" w:type="dxa"/>
            <w:tcBorders>
              <w:top w:val="nil"/>
              <w:left w:val="nil"/>
              <w:right w:val="nil"/>
            </w:tcBorders>
            <w:shd w:val="clear" w:color="auto" w:fill="auto"/>
            <w:noWrap/>
            <w:vAlign w:val="center"/>
            <w:hideMark/>
          </w:tcPr>
          <w:p w14:paraId="6DA1B84C"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-0.050</w:t>
            </w:r>
          </w:p>
        </w:tc>
        <w:tc>
          <w:tcPr>
            <w:tcW w:w="720" w:type="dxa"/>
            <w:tcBorders>
              <w:top w:val="nil"/>
              <w:left w:val="nil"/>
              <w:right w:val="nil"/>
            </w:tcBorders>
            <w:shd w:val="clear" w:color="auto" w:fill="auto"/>
            <w:noWrap/>
            <w:vAlign w:val="center"/>
            <w:hideMark/>
          </w:tcPr>
          <w:p w14:paraId="702830A5"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0.148</w:t>
            </w:r>
          </w:p>
        </w:tc>
        <w:tc>
          <w:tcPr>
            <w:tcW w:w="630" w:type="dxa"/>
            <w:tcBorders>
              <w:top w:val="nil"/>
              <w:left w:val="nil"/>
              <w:right w:val="nil"/>
            </w:tcBorders>
            <w:shd w:val="clear" w:color="auto" w:fill="auto"/>
            <w:noWrap/>
            <w:vAlign w:val="center"/>
            <w:hideMark/>
          </w:tcPr>
          <w:p w14:paraId="50DF1FA7"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right w:val="nil"/>
            </w:tcBorders>
            <w:shd w:val="clear" w:color="auto" w:fill="auto"/>
            <w:noWrap/>
            <w:vAlign w:val="center"/>
            <w:hideMark/>
          </w:tcPr>
          <w:p w14:paraId="1ACE314C"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250.88</w:t>
            </w:r>
          </w:p>
        </w:tc>
        <w:tc>
          <w:tcPr>
            <w:tcW w:w="960" w:type="dxa"/>
            <w:tcBorders>
              <w:top w:val="nil"/>
              <w:left w:val="nil"/>
              <w:right w:val="nil"/>
            </w:tcBorders>
            <w:shd w:val="clear" w:color="auto" w:fill="auto"/>
            <w:noWrap/>
            <w:vAlign w:val="center"/>
            <w:hideMark/>
          </w:tcPr>
          <w:p w14:paraId="7345EC1A"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12.69</w:t>
            </w:r>
          </w:p>
        </w:tc>
      </w:tr>
      <w:tr w:rsidR="00BA56C3" w:rsidRPr="00BA56C3" w14:paraId="2CF9A615" w14:textId="77777777" w:rsidTr="00BA56C3">
        <w:trPr>
          <w:trHeight w:val="300"/>
        </w:trPr>
        <w:tc>
          <w:tcPr>
            <w:tcW w:w="1069" w:type="dxa"/>
            <w:tcBorders>
              <w:top w:val="nil"/>
              <w:left w:val="nil"/>
              <w:bottom w:val="single" w:sz="4" w:space="0" w:color="auto"/>
              <w:right w:val="nil"/>
            </w:tcBorders>
            <w:shd w:val="clear" w:color="auto" w:fill="auto"/>
            <w:noWrap/>
            <w:vAlign w:val="center"/>
            <w:hideMark/>
          </w:tcPr>
          <w:p w14:paraId="22F12286"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1.486</w:t>
            </w:r>
          </w:p>
        </w:tc>
        <w:tc>
          <w:tcPr>
            <w:tcW w:w="821" w:type="dxa"/>
            <w:tcBorders>
              <w:top w:val="nil"/>
              <w:left w:val="nil"/>
              <w:bottom w:val="single" w:sz="4" w:space="0" w:color="auto"/>
              <w:right w:val="nil"/>
            </w:tcBorders>
            <w:shd w:val="clear" w:color="auto" w:fill="auto"/>
            <w:noWrap/>
            <w:vAlign w:val="center"/>
            <w:hideMark/>
          </w:tcPr>
          <w:p w14:paraId="17C64599"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single" w:sz="4" w:space="0" w:color="auto"/>
              <w:right w:val="nil"/>
            </w:tcBorders>
            <w:shd w:val="clear" w:color="auto" w:fill="auto"/>
            <w:noWrap/>
            <w:vAlign w:val="center"/>
            <w:hideMark/>
          </w:tcPr>
          <w:p w14:paraId="2C68CD09" w14:textId="77777777" w:rsidR="00BA56C3" w:rsidRPr="00BA56C3" w:rsidRDefault="00BA56C3" w:rsidP="00BA56C3">
            <w:pPr>
              <w:spacing w:line="240" w:lineRule="auto"/>
              <w:ind w:firstLine="0"/>
              <w:jc w:val="center"/>
              <w:rPr>
                <w:sz w:val="20"/>
                <w:szCs w:val="20"/>
                <w:lang w:val="en-US"/>
              </w:rPr>
            </w:pPr>
          </w:p>
        </w:tc>
        <w:tc>
          <w:tcPr>
            <w:tcW w:w="793" w:type="dxa"/>
            <w:tcBorders>
              <w:top w:val="nil"/>
              <w:left w:val="nil"/>
              <w:bottom w:val="single" w:sz="4" w:space="0" w:color="auto"/>
              <w:right w:val="nil"/>
            </w:tcBorders>
            <w:shd w:val="clear" w:color="auto" w:fill="auto"/>
            <w:noWrap/>
            <w:vAlign w:val="center"/>
            <w:hideMark/>
          </w:tcPr>
          <w:p w14:paraId="4B8E8C90"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-0.197</w:t>
            </w:r>
          </w:p>
        </w:tc>
        <w:tc>
          <w:tcPr>
            <w:tcW w:w="705" w:type="dxa"/>
            <w:tcBorders>
              <w:top w:val="nil"/>
              <w:left w:val="nil"/>
              <w:bottom w:val="single" w:sz="4" w:space="0" w:color="auto"/>
              <w:right w:val="nil"/>
            </w:tcBorders>
            <w:shd w:val="clear" w:color="auto" w:fill="auto"/>
            <w:noWrap/>
            <w:vAlign w:val="center"/>
            <w:hideMark/>
          </w:tcPr>
          <w:p w14:paraId="36B3564A"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0.047</w:t>
            </w:r>
          </w:p>
        </w:tc>
        <w:tc>
          <w:tcPr>
            <w:tcW w:w="735" w:type="dxa"/>
            <w:tcBorders>
              <w:top w:val="nil"/>
              <w:left w:val="nil"/>
              <w:bottom w:val="single" w:sz="4" w:space="0" w:color="auto"/>
              <w:right w:val="nil"/>
            </w:tcBorders>
            <w:shd w:val="clear" w:color="auto" w:fill="auto"/>
            <w:noWrap/>
            <w:vAlign w:val="center"/>
            <w:hideMark/>
          </w:tcPr>
          <w:p w14:paraId="190236E4"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-0.080</w:t>
            </w:r>
          </w:p>
        </w:tc>
        <w:tc>
          <w:tcPr>
            <w:tcW w:w="720" w:type="dxa"/>
            <w:tcBorders>
              <w:top w:val="nil"/>
              <w:left w:val="nil"/>
              <w:bottom w:val="single" w:sz="4" w:space="0" w:color="auto"/>
              <w:right w:val="nil"/>
            </w:tcBorders>
            <w:shd w:val="clear" w:color="auto" w:fill="auto"/>
            <w:noWrap/>
            <w:vAlign w:val="center"/>
            <w:hideMark/>
          </w:tcPr>
          <w:p w14:paraId="050092C9"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0.100</w:t>
            </w:r>
          </w:p>
        </w:tc>
        <w:tc>
          <w:tcPr>
            <w:tcW w:w="630" w:type="dxa"/>
            <w:tcBorders>
              <w:top w:val="nil"/>
              <w:left w:val="nil"/>
              <w:bottom w:val="single" w:sz="4" w:space="0" w:color="auto"/>
              <w:right w:val="nil"/>
            </w:tcBorders>
            <w:shd w:val="clear" w:color="auto" w:fill="auto"/>
            <w:noWrap/>
            <w:vAlign w:val="center"/>
            <w:hideMark/>
          </w:tcPr>
          <w:p w14:paraId="020BE737"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8</w:t>
            </w:r>
          </w:p>
        </w:tc>
        <w:tc>
          <w:tcPr>
            <w:tcW w:w="960" w:type="dxa"/>
            <w:tcBorders>
              <w:top w:val="nil"/>
              <w:left w:val="nil"/>
              <w:bottom w:val="single" w:sz="4" w:space="0" w:color="auto"/>
              <w:right w:val="nil"/>
            </w:tcBorders>
            <w:shd w:val="clear" w:color="auto" w:fill="auto"/>
            <w:noWrap/>
            <w:vAlign w:val="center"/>
            <w:hideMark/>
          </w:tcPr>
          <w:p w14:paraId="1DB1D351"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253.09</w:t>
            </w:r>
          </w:p>
        </w:tc>
        <w:tc>
          <w:tcPr>
            <w:tcW w:w="960" w:type="dxa"/>
            <w:tcBorders>
              <w:top w:val="nil"/>
              <w:left w:val="nil"/>
              <w:bottom w:val="single" w:sz="4" w:space="0" w:color="auto"/>
              <w:right w:val="nil"/>
            </w:tcBorders>
            <w:shd w:val="clear" w:color="auto" w:fill="auto"/>
            <w:noWrap/>
            <w:vAlign w:val="center"/>
            <w:hideMark/>
          </w:tcPr>
          <w:p w14:paraId="4A0495F5"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14.90</w:t>
            </w:r>
          </w:p>
        </w:tc>
      </w:tr>
    </w:tbl>
    <w:p w14:paraId="1C5B59A3" w14:textId="3601F474" w:rsidR="000C215D" w:rsidRDefault="000C215D" w:rsidP="00BA56C3">
      <w:pPr>
        <w:pStyle w:val="Heading5"/>
      </w:pPr>
    </w:p>
    <w:p w14:paraId="4330673E" w14:textId="77777777" w:rsidR="00471A3D" w:rsidRDefault="00EF0B3C">
      <w:pPr>
        <w:pStyle w:val="Heading2"/>
      </w:pPr>
      <w:bookmarkStart w:id="1139" w:name="_rsiltnns0pnj" w:colFirst="0" w:colLast="0"/>
      <w:bookmarkEnd w:id="1139"/>
      <w:r>
        <w:br w:type="page"/>
      </w:r>
    </w:p>
    <w:p w14:paraId="32F58313" w14:textId="77777777" w:rsidR="00471A3D" w:rsidRDefault="00EF0B3C">
      <w:pPr>
        <w:pStyle w:val="Heading2"/>
      </w:pPr>
      <w:bookmarkStart w:id="1140" w:name="_vvknb4n4tpdq" w:colFirst="0" w:colLast="0"/>
      <w:bookmarkEnd w:id="1140"/>
      <w:r>
        <w:lastRenderedPageBreak/>
        <w:t>Supplement Figures</w:t>
      </w:r>
    </w:p>
    <w:p w14:paraId="45C0EFD3" w14:textId="1A0BD0A6" w:rsidR="00471A3D" w:rsidRDefault="00CC6507" w:rsidP="004574B5">
      <w:pPr>
        <w:ind w:firstLine="0"/>
        <w:jc w:val="center"/>
      </w:pPr>
      <w:r>
        <w:rPr>
          <w:noProof/>
          <w:lang w:val="en-US"/>
        </w:rPr>
        <w:drawing>
          <wp:inline distT="0" distB="0" distL="0" distR="0" wp14:anchorId="52502521" wp14:editId="014089E2">
            <wp:extent cx="4572000" cy="3244132"/>
            <wp:effectExtent l="0" t="0" r="0" b="0"/>
            <wp:docPr id="9" name="Substrate-w-tatoo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rate-w-tatoosh.jpg"/>
                    <pic:cNvPicPr/>
                  </pic:nvPicPr>
                  <pic:blipFill rotWithShape="1">
                    <a:blip r:embed="rId24" r:link="rId25" cstate="print">
                      <a:extLst>
                        <a:ext uri="{28A0092B-C50C-407E-A947-70E740481C1C}">
                          <a14:useLocalDpi xmlns:a14="http://schemas.microsoft.com/office/drawing/2010/main" val="0"/>
                        </a:ext>
                      </a:extLst>
                    </a:blip>
                    <a:srcRect t="29044"/>
                    <a:stretch/>
                  </pic:blipFill>
                  <pic:spPr bwMode="auto">
                    <a:xfrm>
                      <a:off x="0" y="0"/>
                      <a:ext cx="4572000" cy="3244132"/>
                    </a:xfrm>
                    <a:prstGeom prst="rect">
                      <a:avLst/>
                    </a:prstGeom>
                    <a:ln>
                      <a:noFill/>
                    </a:ln>
                    <a:extLst>
                      <a:ext uri="{53640926-AAD7-44D8-BBD7-CCE9431645EC}">
                        <a14:shadowObscured xmlns:a14="http://schemas.microsoft.com/office/drawing/2010/main"/>
                      </a:ext>
                    </a:extLst>
                  </pic:spPr>
                </pic:pic>
              </a:graphicData>
            </a:graphic>
          </wp:inline>
        </w:drawing>
      </w:r>
    </w:p>
    <w:p w14:paraId="15BD4F2A" w14:textId="320A5E0F" w:rsidR="00471A3D" w:rsidRDefault="00EF0B3C">
      <w:pPr>
        <w:pStyle w:val="Heading5"/>
      </w:pPr>
      <w:bookmarkStart w:id="1141" w:name="_jmvonyj6prg1" w:colFirst="0" w:colLast="0"/>
      <w:bookmarkEnd w:id="1141"/>
      <w:r>
        <w:t>Figure S1. Substrate and relief at the five sites: DI = Destruction Island, CJ = Cape Johnson, CA = Cape Alava, TI = Tatoosh Island, NB = Neah Bay</w:t>
      </w:r>
      <w:r w:rsidR="00CC6507">
        <w:t xml:space="preserve"> and at two depths (5 and 10 m) for Tatoosh Island</w:t>
      </w:r>
      <w:r>
        <w:t>.</w:t>
      </w:r>
      <w:r w:rsidR="00125963">
        <w:t xml:space="preserve"> Relief categories measure the change in elevation across the width of the 2-m transect.</w:t>
      </w:r>
    </w:p>
    <w:p w14:paraId="1A92CC1C" w14:textId="77777777" w:rsidR="00471A3D" w:rsidRDefault="00471A3D"/>
    <w:p w14:paraId="0CAD1D73" w14:textId="77777777" w:rsidR="00471A3D" w:rsidRDefault="00471A3D"/>
    <w:p w14:paraId="684F7EFF" w14:textId="77777777" w:rsidR="00471A3D" w:rsidRDefault="00EF0B3C">
      <w:r>
        <w:br w:type="page"/>
      </w:r>
    </w:p>
    <w:p w14:paraId="4CC7DBA5" w14:textId="77777777" w:rsidR="00471A3D" w:rsidRDefault="00471A3D" w:rsidP="000D6AFE">
      <w:bookmarkStart w:id="1142" w:name="_si5p3bles54l" w:colFirst="0" w:colLast="0"/>
      <w:bookmarkEnd w:id="1142"/>
    </w:p>
    <w:p w14:paraId="2A422F12" w14:textId="77777777" w:rsidR="00471A3D" w:rsidRDefault="00471A3D" w:rsidP="000D6AFE">
      <w:bookmarkStart w:id="1143" w:name="_qdmblj59vhf1" w:colFirst="0" w:colLast="0"/>
      <w:bookmarkEnd w:id="1143"/>
    </w:p>
    <w:p w14:paraId="48148F1E" w14:textId="77777777" w:rsidR="00471A3D" w:rsidRDefault="00EF0B3C" w:rsidP="000D6AFE">
      <w:bookmarkStart w:id="1144" w:name="_1bplmm5dhi9t" w:colFirst="0" w:colLast="0"/>
      <w:bookmarkEnd w:id="1144"/>
      <w:r>
        <w:rPr>
          <w:noProof/>
          <w:lang w:val="en-US"/>
        </w:rPr>
        <w:drawing>
          <wp:inline distT="114300" distB="114300" distL="114300" distR="114300" wp14:anchorId="5AF35812" wp14:editId="4486A45F">
            <wp:extent cx="5486400" cy="364261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486400" cy="3642610"/>
                    </a:xfrm>
                    <a:prstGeom prst="rect">
                      <a:avLst/>
                    </a:prstGeom>
                    <a:ln/>
                  </pic:spPr>
                </pic:pic>
              </a:graphicData>
            </a:graphic>
          </wp:inline>
        </w:drawing>
      </w:r>
    </w:p>
    <w:p w14:paraId="57C359F9" w14:textId="77777777" w:rsidR="00471A3D" w:rsidRDefault="00EF0B3C">
      <w:pPr>
        <w:pStyle w:val="Heading5"/>
      </w:pPr>
      <w:bookmarkStart w:id="1145" w:name="_3tpj4zpm8qe5" w:colFirst="0" w:colLast="0"/>
      <w:bookmarkEnd w:id="1145"/>
      <w:r>
        <w:t>Figure S2. Mean SST at the five sites (5-day smooth) from 2003-2021. Note Tatoosh Island and Neah Bay are in the same interpolated grid cell and combined in pane 1.</w:t>
      </w:r>
    </w:p>
    <w:p w14:paraId="7C5F8AC2" w14:textId="77777777" w:rsidR="00471A3D" w:rsidRDefault="00471A3D"/>
    <w:p w14:paraId="785B247E" w14:textId="77777777" w:rsidR="00471A3D" w:rsidRDefault="00EF0B3C">
      <w:pPr>
        <w:ind w:firstLine="0"/>
      </w:pPr>
      <w:r>
        <w:rPr>
          <w:noProof/>
          <w:lang w:val="en-US"/>
        </w:rPr>
        <w:lastRenderedPageBreak/>
        <w:drawing>
          <wp:inline distT="114300" distB="114300" distL="114300" distR="114300" wp14:anchorId="7C5CB7AF" wp14:editId="0BFFB95A">
            <wp:extent cx="5943600" cy="6400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943600" cy="6400800"/>
                    </a:xfrm>
                    <a:prstGeom prst="rect">
                      <a:avLst/>
                    </a:prstGeom>
                    <a:ln/>
                  </pic:spPr>
                </pic:pic>
              </a:graphicData>
            </a:graphic>
          </wp:inline>
        </w:drawing>
      </w:r>
    </w:p>
    <w:p w14:paraId="5B93E4E4" w14:textId="77777777" w:rsidR="00471A3D" w:rsidRDefault="00EF0B3C">
      <w:pPr>
        <w:pStyle w:val="Heading5"/>
      </w:pPr>
      <w:bookmarkStart w:id="1146" w:name="_sllb5lz8o67m" w:colFirst="0" w:colLast="0"/>
      <w:bookmarkEnd w:id="1146"/>
      <w:r>
        <w:t>Figure S3. Yearly progression of SST for 2013-2021 compared to the average of 2003-2012</w:t>
      </w:r>
      <w:r>
        <w:br w:type="page"/>
      </w:r>
    </w:p>
    <w:p w14:paraId="53C0E70D" w14:textId="77777777" w:rsidR="00471A3D" w:rsidRDefault="00EF0B3C">
      <w:pPr>
        <w:jc w:val="center"/>
      </w:pPr>
      <w:r>
        <w:rPr>
          <w:noProof/>
          <w:lang w:val="en-US"/>
        </w:rPr>
        <w:lastRenderedPageBreak/>
        <w:drawing>
          <wp:inline distT="114300" distB="114300" distL="114300" distR="114300" wp14:anchorId="6C766013" wp14:editId="1450A374">
            <wp:extent cx="5486400" cy="54864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8"/>
                    <a:srcRect/>
                    <a:stretch>
                      <a:fillRect/>
                    </a:stretch>
                  </pic:blipFill>
                  <pic:spPr>
                    <a:xfrm>
                      <a:off x="0" y="0"/>
                      <a:ext cx="5486400" cy="5486400"/>
                    </a:xfrm>
                    <a:prstGeom prst="rect">
                      <a:avLst/>
                    </a:prstGeom>
                    <a:ln/>
                  </pic:spPr>
                </pic:pic>
              </a:graphicData>
            </a:graphic>
          </wp:inline>
        </w:drawing>
      </w:r>
    </w:p>
    <w:p w14:paraId="2A6CD0F7" w14:textId="055CABD1" w:rsidR="00471A3D" w:rsidRDefault="00EF0B3C">
      <w:pPr>
        <w:pStyle w:val="Heading5"/>
      </w:pPr>
      <w:bookmarkStart w:id="1147" w:name="_j0sxv6xvznze" w:colFirst="0" w:colLast="0"/>
      <w:bookmarkEnd w:id="1147"/>
      <w:r>
        <w:t xml:space="preserve">Figure S4. Canopy area of </w:t>
      </w:r>
      <w:r>
        <w:rPr>
          <w:i/>
        </w:rPr>
        <w:t xml:space="preserve">Nereocystis </w:t>
      </w:r>
      <w:r>
        <w:t>and</w:t>
      </w:r>
      <w:r>
        <w:rPr>
          <w:i/>
        </w:rPr>
        <w:t xml:space="preserve"> Macrocystis </w:t>
      </w:r>
      <w:r>
        <w:t xml:space="preserve">from 1989 to 2020 coastwide and at five sites along the Washington coast. Canopy area is the spatial extent of kelp </w:t>
      </w:r>
      <w:r w:rsidR="008339DF">
        <w:t>blades, stipes and bulbs floating on the water surface</w:t>
      </w:r>
      <w:r>
        <w:t xml:space="preserve"> (Van Wagenen 2015). Note, there was no </w:t>
      </w:r>
      <w:r>
        <w:rPr>
          <w:i/>
        </w:rPr>
        <w:t xml:space="preserve">Macrocystis </w:t>
      </w:r>
      <w:r>
        <w:t xml:space="preserve">at Tatoosh Island, so the Total and </w:t>
      </w:r>
      <w:r>
        <w:rPr>
          <w:i/>
        </w:rPr>
        <w:t xml:space="preserve">Nereocystis </w:t>
      </w:r>
      <w:r>
        <w:t>values overlap.</w:t>
      </w:r>
      <w:r>
        <w:br w:type="page"/>
      </w:r>
    </w:p>
    <w:p w14:paraId="2B995525" w14:textId="77777777" w:rsidR="00471A3D" w:rsidRDefault="00471A3D"/>
    <w:p w14:paraId="346435DF" w14:textId="77777777" w:rsidR="00471A3D" w:rsidRDefault="00471A3D"/>
    <w:p w14:paraId="03738628" w14:textId="77777777" w:rsidR="00471A3D" w:rsidRDefault="00471A3D"/>
    <w:p w14:paraId="01EE4D5B" w14:textId="77777777" w:rsidR="00471A3D" w:rsidRDefault="00471A3D"/>
    <w:p w14:paraId="2E1A3E9A" w14:textId="4E19243D" w:rsidR="00471A3D" w:rsidRDefault="008C26AB">
      <w:pPr>
        <w:jc w:val="center"/>
      </w:pPr>
      <w:r>
        <w:rPr>
          <w:noProof/>
          <w:lang w:val="en-US"/>
        </w:rPr>
        <w:drawing>
          <wp:inline distT="0" distB="0" distL="0" distR="0" wp14:anchorId="359017D8" wp14:editId="5323A67F">
            <wp:extent cx="5486411" cy="4114808"/>
            <wp:effectExtent l="0" t="0" r="0" b="0"/>
            <wp:docPr id="13" name="b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g3-1.png"/>
                    <pic:cNvPicPr/>
                  </pic:nvPicPr>
                  <pic:blipFill>
                    <a:blip r:embed="rId29" r:link="rId30" cstate="print">
                      <a:extLst>
                        <a:ext uri="{28A0092B-C50C-407E-A947-70E740481C1C}">
                          <a14:useLocalDpi xmlns:a14="http://schemas.microsoft.com/office/drawing/2010/main" val="0"/>
                        </a:ext>
                      </a:extLst>
                    </a:blip>
                    <a:stretch>
                      <a:fillRect/>
                    </a:stretch>
                  </pic:blipFill>
                  <pic:spPr>
                    <a:xfrm>
                      <a:off x="0" y="0"/>
                      <a:ext cx="5486411" cy="4114808"/>
                    </a:xfrm>
                    <a:prstGeom prst="rect">
                      <a:avLst/>
                    </a:prstGeom>
                  </pic:spPr>
                </pic:pic>
              </a:graphicData>
            </a:graphic>
          </wp:inline>
        </w:drawing>
      </w:r>
    </w:p>
    <w:p w14:paraId="3FE069AC" w14:textId="781F9A3C" w:rsidR="00471A3D" w:rsidRDefault="00EF0B3C">
      <w:pPr>
        <w:pStyle w:val="Heading5"/>
      </w:pPr>
      <w:bookmarkStart w:id="1148" w:name="_8tjttts9le8n" w:colFirst="0" w:colLast="0"/>
      <w:bookmarkEnd w:id="1148"/>
      <w:r>
        <w:t>Figure S5. Stipe density for the three primary kelps</w:t>
      </w:r>
      <w:r w:rsidR="008C26AB">
        <w:t xml:space="preserve"> and the sum of other stipitate kelps</w:t>
      </w:r>
      <w:r>
        <w:t xml:space="preserve"> at five sites and two depths from 2015-2021.</w:t>
      </w:r>
    </w:p>
    <w:p w14:paraId="1F42C028" w14:textId="77777777" w:rsidR="00471A3D" w:rsidRDefault="00471A3D"/>
    <w:p w14:paraId="5ED27BBF" w14:textId="77777777" w:rsidR="00471A3D" w:rsidRDefault="00EF0B3C">
      <w:pPr>
        <w:jc w:val="center"/>
      </w:pPr>
      <w:r>
        <w:br w:type="page"/>
      </w:r>
    </w:p>
    <w:p w14:paraId="4BE23796" w14:textId="77777777" w:rsidR="00471A3D" w:rsidRDefault="00471A3D">
      <w:pPr>
        <w:rPr>
          <w:i/>
        </w:rPr>
      </w:pPr>
    </w:p>
    <w:p w14:paraId="407B503B" w14:textId="77777777" w:rsidR="00471A3D" w:rsidRDefault="00471A3D">
      <w:pPr>
        <w:rPr>
          <w:i/>
        </w:rPr>
      </w:pPr>
    </w:p>
    <w:p w14:paraId="55C1BFFF" w14:textId="77777777" w:rsidR="00471A3D" w:rsidRDefault="00471A3D"/>
    <w:p w14:paraId="04EF8E4E" w14:textId="77777777" w:rsidR="00471A3D" w:rsidRDefault="00EF0B3C">
      <w:pPr>
        <w:jc w:val="center"/>
      </w:pPr>
      <w:r>
        <w:rPr>
          <w:noProof/>
          <w:lang w:val="en-US"/>
        </w:rPr>
        <w:drawing>
          <wp:inline distT="114300" distB="114300" distL="114300" distR="114300" wp14:anchorId="45053A76" wp14:editId="74A0893F">
            <wp:extent cx="5943600" cy="3657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943600" cy="3657600"/>
                    </a:xfrm>
                    <a:prstGeom prst="rect">
                      <a:avLst/>
                    </a:prstGeom>
                    <a:ln/>
                  </pic:spPr>
                </pic:pic>
              </a:graphicData>
            </a:graphic>
          </wp:inline>
        </w:drawing>
      </w:r>
    </w:p>
    <w:p w14:paraId="7532F2B1" w14:textId="77777777" w:rsidR="00471A3D" w:rsidRDefault="00EF0B3C">
      <w:pPr>
        <w:pStyle w:val="Heading5"/>
      </w:pPr>
      <w:bookmarkStart w:id="1149" w:name="_32vg8hmw5u0g" w:colFirst="0" w:colLast="0"/>
      <w:bookmarkEnd w:id="1149"/>
      <w:r>
        <w:t>Figure S6. Abundance of urchins at five sites and two depths from 2015-2021.</w:t>
      </w:r>
    </w:p>
    <w:p w14:paraId="3E955E85" w14:textId="77777777" w:rsidR="00471A3D" w:rsidRDefault="00471A3D"/>
    <w:p w14:paraId="0357F5A7" w14:textId="77777777" w:rsidR="00471A3D" w:rsidRDefault="00EF0B3C">
      <w:r>
        <w:br w:type="page"/>
      </w:r>
    </w:p>
    <w:p w14:paraId="6077B945" w14:textId="77777777" w:rsidR="00471A3D" w:rsidRDefault="00EF0B3C">
      <w:pPr>
        <w:jc w:val="center"/>
      </w:pPr>
      <w:r>
        <w:rPr>
          <w:noProof/>
          <w:lang w:val="en-US"/>
        </w:rPr>
        <w:lastRenderedPageBreak/>
        <w:drawing>
          <wp:inline distT="114300" distB="114300" distL="114300" distR="114300" wp14:anchorId="4DBE218F" wp14:editId="121A458A">
            <wp:extent cx="5212080" cy="624551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212080" cy="6245510"/>
                    </a:xfrm>
                    <a:prstGeom prst="rect">
                      <a:avLst/>
                    </a:prstGeom>
                    <a:ln/>
                  </pic:spPr>
                </pic:pic>
              </a:graphicData>
            </a:graphic>
          </wp:inline>
        </w:drawing>
      </w:r>
    </w:p>
    <w:p w14:paraId="6C0B6F58" w14:textId="77777777" w:rsidR="00471A3D" w:rsidRDefault="00EF0B3C">
      <w:pPr>
        <w:pStyle w:val="Heading5"/>
      </w:pPr>
      <w:bookmarkStart w:id="1150" w:name="_9398cubh7527" w:colFirst="0" w:colLast="0"/>
      <w:bookmarkEnd w:id="1150"/>
      <w:r>
        <w:t>Figure S7. Abundance of seven fish species at five sites from 2015-2021.</w:t>
      </w:r>
    </w:p>
    <w:p w14:paraId="0DBB76A9" w14:textId="77777777" w:rsidR="00471A3D" w:rsidRDefault="00471A3D"/>
    <w:p w14:paraId="6BC3F640" w14:textId="77777777" w:rsidR="00471A3D" w:rsidRDefault="00EF0B3C">
      <w:r>
        <w:br w:type="page"/>
      </w:r>
    </w:p>
    <w:p w14:paraId="57CAF2AE" w14:textId="14607576" w:rsidR="00471A3D" w:rsidRDefault="007949C2">
      <w:pPr>
        <w:jc w:val="center"/>
      </w:pPr>
      <w:r>
        <w:rPr>
          <w:noProof/>
          <w:lang w:val="en-US"/>
        </w:rPr>
        <w:lastRenderedPageBreak/>
        <w:drawing>
          <wp:inline distT="0" distB="0" distL="0" distR="0" wp14:anchorId="5386DAA6" wp14:editId="563CBD58">
            <wp:extent cx="4572009" cy="5486411"/>
            <wp:effectExtent l="0" t="0" r="0" b="0"/>
            <wp:docPr id="5" name="supplement-yoy-site-y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yoy-site-year-1.png"/>
                    <pic:cNvPicPr/>
                  </pic:nvPicPr>
                  <pic:blipFill>
                    <a:blip r:embed="rId33" r:link="rId34" cstate="print">
                      <a:extLst>
                        <a:ext uri="{28A0092B-C50C-407E-A947-70E740481C1C}">
                          <a14:useLocalDpi xmlns:a14="http://schemas.microsoft.com/office/drawing/2010/main" val="0"/>
                        </a:ext>
                      </a:extLst>
                    </a:blip>
                    <a:stretch>
                      <a:fillRect/>
                    </a:stretch>
                  </pic:blipFill>
                  <pic:spPr>
                    <a:xfrm>
                      <a:off x="0" y="0"/>
                      <a:ext cx="4572009" cy="5486411"/>
                    </a:xfrm>
                    <a:prstGeom prst="rect">
                      <a:avLst/>
                    </a:prstGeom>
                  </pic:spPr>
                </pic:pic>
              </a:graphicData>
            </a:graphic>
          </wp:inline>
        </w:drawing>
      </w:r>
    </w:p>
    <w:p w14:paraId="1FCCD9C0" w14:textId="548CF619" w:rsidR="00471A3D" w:rsidRDefault="00EF0B3C">
      <w:pPr>
        <w:pStyle w:val="Heading5"/>
      </w:pPr>
      <w:bookmarkStart w:id="1151" w:name="_4d6dqq7x59qj" w:colFirst="0" w:colLast="0"/>
      <w:bookmarkEnd w:id="1151"/>
      <w:r>
        <w:t>Figure S8. Abundance of rockfish young-of-year at five sites from 2015-2021. Note the scales on the y-axes differ.</w:t>
      </w:r>
      <w:r w:rsidR="00293C4C">
        <w:t xml:space="preserve"> YTB = yellowtail and black rockfishes. CQB = copper, quillback, and brown rockfishes.</w:t>
      </w:r>
    </w:p>
    <w:p w14:paraId="10CA5ABE" w14:textId="77777777" w:rsidR="00471A3D" w:rsidRDefault="00471A3D"/>
    <w:p w14:paraId="77E807B4" w14:textId="77777777" w:rsidR="00EF0B3C" w:rsidRDefault="00EF0B3C">
      <w:pPr>
        <w:ind w:firstLine="0"/>
      </w:pPr>
    </w:p>
    <w:p w14:paraId="2250598F" w14:textId="77777777" w:rsidR="00735927" w:rsidRDefault="00735927">
      <w:pPr>
        <w:ind w:firstLine="0"/>
      </w:pPr>
    </w:p>
    <w:p w14:paraId="31876185" w14:textId="77777777" w:rsidR="00735927" w:rsidRDefault="00735927">
      <w:pPr>
        <w:ind w:firstLine="0"/>
      </w:pPr>
    </w:p>
    <w:p w14:paraId="3E07E325" w14:textId="3320E7DB" w:rsidR="00471A3D" w:rsidRDefault="00471A3D">
      <w:pPr>
        <w:ind w:firstLine="0"/>
      </w:pPr>
    </w:p>
    <w:sectPr w:rsidR="00471A3D" w:rsidSect="001E59A3">
      <w:headerReference w:type="default" r:id="rId35"/>
      <w:footerReference w:type="default" r:id="rId36"/>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Chris.Harvey" w:date="2022-04-04T11:01:00Z" w:initials="CH">
    <w:p w14:paraId="3EB89AA7" w14:textId="56DA76BE" w:rsidR="00B570DB" w:rsidRDefault="00B570DB">
      <w:pPr>
        <w:pStyle w:val="CommentText"/>
      </w:pPr>
      <w:r>
        <w:rPr>
          <w:rStyle w:val="CommentReference"/>
        </w:rPr>
        <w:annotationRef/>
      </w:r>
      <w:r w:rsidR="00FF1C80">
        <w:t>Note</w:t>
      </w:r>
      <w:r>
        <w:t xml:space="preserve"> that the 2014-2016 MHW is not specifi</w:t>
      </w:r>
      <w:r w:rsidR="00FF1C80">
        <w:t>cally mentioned in the Abstract</w:t>
      </w:r>
    </w:p>
  </w:comment>
  <w:comment w:id="7" w:author="jameal samhouri" w:date="2022-04-04T16:15:00Z" w:initials="js">
    <w:p w14:paraId="0770B53C" w14:textId="422C511A" w:rsidR="00E93FF2" w:rsidRDefault="00E93FF2">
      <w:pPr>
        <w:pStyle w:val="CommentText"/>
      </w:pPr>
      <w:r>
        <w:rPr>
          <w:rStyle w:val="CommentReference"/>
        </w:rPr>
        <w:annotationRef/>
      </w:r>
      <w:r>
        <w:t>I changed the title to remove this word. Overall I feel we want to be careful with semantics. We conducted a correlative, largely post-perturbation study so we don’t want to overstate causality</w:t>
      </w:r>
    </w:p>
  </w:comment>
  <w:comment w:id="10" w:author="Chris.Harvey" w:date="2022-04-04T11:10:00Z" w:initials="CH">
    <w:p w14:paraId="3B06D3B4" w14:textId="37DC31B2" w:rsidR="00B570DB" w:rsidRDefault="00B570DB" w:rsidP="002F6404">
      <w:pPr>
        <w:pStyle w:val="CommentText"/>
        <w:ind w:firstLine="0"/>
      </w:pPr>
      <w:r>
        <w:rPr>
          <w:rStyle w:val="CommentReference"/>
        </w:rPr>
        <w:annotationRef/>
      </w:r>
      <w:r>
        <w:t>Unless you’re up against a word count, consider inserting “the highly predatory” here</w:t>
      </w:r>
    </w:p>
  </w:comment>
  <w:comment w:id="28" w:author="Chris.Harvey" w:date="2022-04-04T11:19:00Z" w:initials="CH">
    <w:p w14:paraId="1A1C985A" w14:textId="79360C38" w:rsidR="00B570DB" w:rsidRDefault="00B570DB">
      <w:pPr>
        <w:pStyle w:val="CommentText"/>
      </w:pPr>
      <w:r>
        <w:rPr>
          <w:rStyle w:val="CommentReference"/>
        </w:rPr>
        <w:annotationRef/>
      </w:r>
      <w:r>
        <w:t>These two are very similar and could be condensed into one thought with all three references, I’d guess</w:t>
      </w:r>
    </w:p>
  </w:comment>
  <w:comment w:id="29" w:author="Chris.Harvey" w:date="2022-04-04T11:22:00Z" w:initials="CH">
    <w:p w14:paraId="20E6AFA6" w14:textId="47449CBB" w:rsidR="00B570DB" w:rsidRDefault="00B570DB">
      <w:pPr>
        <w:pStyle w:val="CommentText"/>
      </w:pPr>
      <w:r>
        <w:rPr>
          <w:rStyle w:val="CommentReference"/>
        </w:rPr>
        <w:annotationRef/>
      </w:r>
      <w:r>
        <w:t>This also seems to be reiterating the points above re: diverse food webs</w:t>
      </w:r>
    </w:p>
  </w:comment>
  <w:comment w:id="39" w:author="Chris.Harvey" w:date="2022-04-04T11:14:00Z" w:initials="CH">
    <w:p w14:paraId="6AF20AE5" w14:textId="6DFA0AF0" w:rsidR="00B570DB" w:rsidRDefault="00B570DB">
      <w:pPr>
        <w:pStyle w:val="CommentText"/>
      </w:pPr>
      <w:r>
        <w:rPr>
          <w:rStyle w:val="CommentReference"/>
        </w:rPr>
        <w:annotationRef/>
      </w:r>
      <w:r>
        <w:t>Just an aside here…we talked about whether there might be any behavioral impacts of Pycnopodia on urchins, in addition to the direct predatory impact; I saw this paper, looks like the answer is probably yes on a behavioral effect:</w:t>
      </w:r>
    </w:p>
    <w:p w14:paraId="7F59213E" w14:textId="77777777" w:rsidR="00B570DB" w:rsidRDefault="00B570DB">
      <w:pPr>
        <w:pStyle w:val="CommentText"/>
      </w:pPr>
    </w:p>
    <w:p w14:paraId="07DB6D15" w14:textId="446791EA" w:rsidR="00B570DB" w:rsidRDefault="00B570DB" w:rsidP="00881E85">
      <w:pPr>
        <w:pStyle w:val="CommentText"/>
        <w:ind w:firstLine="0"/>
      </w:pPr>
      <w:r w:rsidRPr="00881E85">
        <w:t>https://academic.oup.com/beheco/article/17/2/182/212730</w:t>
      </w:r>
    </w:p>
  </w:comment>
  <w:comment w:id="40" w:author="Chris.Harvey" w:date="2022-04-04T11:35:00Z" w:initials="CH">
    <w:p w14:paraId="1DF67C40" w14:textId="461D2675" w:rsidR="00B570DB" w:rsidRDefault="00B570DB">
      <w:pPr>
        <w:pStyle w:val="CommentText"/>
      </w:pPr>
      <w:r>
        <w:rPr>
          <w:rStyle w:val="CommentReference"/>
        </w:rPr>
        <w:annotationRef/>
      </w:r>
      <w:r>
        <w:t>probably best to say “may” because adult black rockfish are not obligate kelp dwellers</w:t>
      </w:r>
    </w:p>
  </w:comment>
  <w:comment w:id="42" w:author="Chris.Harvey" w:date="2022-04-04T11:40:00Z" w:initials="CH">
    <w:p w14:paraId="4C7BDDC8" w14:textId="724DDE93" w:rsidR="00B72B66" w:rsidRDefault="00B72B66" w:rsidP="00B72B66">
      <w:pPr>
        <w:pStyle w:val="CommentText"/>
        <w:ind w:firstLine="0"/>
      </w:pPr>
      <w:r>
        <w:rPr>
          <w:rStyle w:val="CommentReference"/>
        </w:rPr>
        <w:annotationRef/>
      </w:r>
      <w:r>
        <w:t>Delete this? It’s in the Study Sites paragraph, and the Pterygophora canopy height detail is different in that paragraph from here</w:t>
      </w:r>
    </w:p>
  </w:comment>
  <w:comment w:id="43" w:author="jameal samhouri" w:date="2022-04-04T16:25:00Z" w:initials="js">
    <w:p w14:paraId="276C742F" w14:textId="1506C06D" w:rsidR="003E551D" w:rsidRDefault="003E551D">
      <w:pPr>
        <w:pStyle w:val="CommentText"/>
      </w:pPr>
      <w:r>
        <w:rPr>
          <w:rStyle w:val="CommentReference"/>
        </w:rPr>
        <w:annotationRef/>
      </w:r>
      <w:r>
        <w:rPr>
          <w:rStyle w:val="CommentReference"/>
        </w:rPr>
        <w:t>Move to methods</w:t>
      </w:r>
      <w:r>
        <w:t>? This feels like a lot of technical details not needed here given the main objectives listed below</w:t>
      </w:r>
    </w:p>
  </w:comment>
  <w:comment w:id="55" w:author="jameal samhouri" w:date="2022-04-04T16:28:00Z" w:initials="js">
    <w:p w14:paraId="07A9B907" w14:textId="048F33D5" w:rsidR="00F80116" w:rsidRDefault="00F80116">
      <w:pPr>
        <w:pStyle w:val="CommentText"/>
      </w:pPr>
      <w:r>
        <w:rPr>
          <w:rStyle w:val="CommentReference"/>
        </w:rPr>
        <w:annotationRef/>
      </w:r>
      <w:r>
        <w:t>See my other version of the word doc for comments/edits on the title, abstract, and intro</w:t>
      </w:r>
    </w:p>
  </w:comment>
  <w:comment w:id="54" w:author="jameal samhouri" w:date="2022-04-04T16:27:00Z" w:initials="js">
    <w:p w14:paraId="0A51057C" w14:textId="77777777" w:rsidR="004016E5" w:rsidRDefault="004016E5">
      <w:pPr>
        <w:pStyle w:val="CommentText"/>
      </w:pPr>
      <w:r>
        <w:rPr>
          <w:rStyle w:val="CommentReference"/>
        </w:rPr>
        <w:annotationRef/>
      </w:r>
      <w:r>
        <w:t>I am moving to CHs version now</w:t>
      </w:r>
    </w:p>
  </w:comment>
  <w:comment w:id="61" w:author="Chris.Harvey" w:date="2022-04-04T11:42:00Z" w:initials="CH">
    <w:p w14:paraId="34D4DFAB" w14:textId="0F4812F6" w:rsidR="00B72B66" w:rsidRDefault="00B72B66">
      <w:pPr>
        <w:pStyle w:val="CommentText"/>
      </w:pPr>
      <w:r>
        <w:rPr>
          <w:rStyle w:val="CommentReference"/>
        </w:rPr>
        <w:annotationRef/>
      </w:r>
      <w:r>
        <w:t>1-3 m in the paragraph above</w:t>
      </w:r>
    </w:p>
  </w:comment>
  <w:comment w:id="63" w:author="Chris.Harvey" w:date="2022-04-04T11:43:00Z" w:initials="CH">
    <w:p w14:paraId="2DACFD88" w14:textId="19934E4B" w:rsidR="00B72B66" w:rsidRDefault="00B72B66">
      <w:pPr>
        <w:pStyle w:val="CommentText"/>
      </w:pPr>
      <w:r>
        <w:rPr>
          <w:rStyle w:val="CommentReference"/>
        </w:rPr>
        <w:annotationRef/>
      </w:r>
      <w:r>
        <w:t>Delete? (because juv rockfishes aren’t a guild in all kelp forest ecosystems)</w:t>
      </w:r>
    </w:p>
  </w:comment>
  <w:comment w:id="79" w:author="jameal samhouri" w:date="2022-04-04T16:31:00Z" w:initials="js">
    <w:p w14:paraId="00B6221E" w14:textId="6EEDAC93" w:rsidR="00F80116" w:rsidRDefault="00F80116">
      <w:pPr>
        <w:pStyle w:val="CommentText"/>
      </w:pPr>
      <w:r>
        <w:rPr>
          <w:rStyle w:val="CommentReference"/>
        </w:rPr>
        <w:annotationRef/>
      </w:r>
      <w:r>
        <w:t>Insert 0.5-1 sentence about why we did this in terms of how it relates to our 3 main objectives. You could crib the section I flagged in the last paragraph of the intro</w:t>
      </w:r>
    </w:p>
  </w:comment>
  <w:comment w:id="88" w:author="Chris.Harvey" w:date="2022-04-04T11:54:00Z" w:initials="CH">
    <w:p w14:paraId="5AF68393" w14:textId="49454A1F" w:rsidR="00E37A00" w:rsidRDefault="00E37A00">
      <w:pPr>
        <w:pStyle w:val="CommentText"/>
      </w:pPr>
      <w:r>
        <w:rPr>
          <w:rStyle w:val="CommentReference"/>
        </w:rPr>
        <w:annotationRef/>
      </w:r>
      <w:r>
        <w:t>Doesn’t seem necessary to repeat the guilds again</w:t>
      </w:r>
    </w:p>
  </w:comment>
  <w:comment w:id="111" w:author="Chris.Harvey" w:date="2022-04-04T13:16:00Z" w:initials="CH">
    <w:p w14:paraId="210F35FC" w14:textId="2654235A" w:rsidR="00785F5A" w:rsidRDefault="00785F5A">
      <w:pPr>
        <w:pStyle w:val="CommentText"/>
      </w:pPr>
      <w:r>
        <w:rPr>
          <w:rStyle w:val="CommentReference"/>
        </w:rPr>
        <w:annotationRef/>
      </w:r>
      <w:r>
        <w:t>Vague…do you mean qualitative differences in temporal patterns?</w:t>
      </w:r>
    </w:p>
  </w:comment>
  <w:comment w:id="112" w:author="jameal samhouri" w:date="2022-04-04T16:41:00Z" w:initials="js">
    <w:p w14:paraId="17708F31" w14:textId="4B5A0BCE" w:rsidR="00A651EE" w:rsidRDefault="00A651EE">
      <w:pPr>
        <w:pStyle w:val="CommentText"/>
      </w:pPr>
      <w:r>
        <w:rPr>
          <w:rStyle w:val="CommentReference"/>
        </w:rPr>
        <w:annotationRef/>
      </w:r>
      <w:r>
        <w:t>Agree, specify</w:t>
      </w:r>
    </w:p>
  </w:comment>
  <w:comment w:id="124" w:author="Chris.Harvey" w:date="2022-04-04T13:58:00Z" w:initials="CH">
    <w:p w14:paraId="1169EEF2" w14:textId="47F73EA5" w:rsidR="00AB2B43" w:rsidRDefault="00AB2B43">
      <w:pPr>
        <w:pStyle w:val="CommentText"/>
      </w:pPr>
      <w:r>
        <w:rPr>
          <w:rStyle w:val="CommentReference"/>
        </w:rPr>
        <w:annotationRef/>
      </w:r>
      <w:r>
        <w:t>Clunky…how about “site-specific patterns of kelp composition remained consistent during the study period”?</w:t>
      </w:r>
    </w:p>
  </w:comment>
  <w:comment w:id="125" w:author="jameal samhouri" w:date="2022-04-04T16:44:00Z" w:initials="js">
    <w:p w14:paraId="11E63B36" w14:textId="34F70040" w:rsidR="000005A7" w:rsidRDefault="000005A7">
      <w:pPr>
        <w:pStyle w:val="CommentText"/>
      </w:pPr>
      <w:r>
        <w:rPr>
          <w:rStyle w:val="CommentReference"/>
        </w:rPr>
        <w:annotationRef/>
      </w:r>
      <w:r>
        <w:t>I like that better!</w:t>
      </w:r>
    </w:p>
  </w:comment>
  <w:comment w:id="129" w:author="jameal samhouri" w:date="2022-04-04T16:45:00Z" w:initials="js">
    <w:p w14:paraId="0D81DE34" w14:textId="0465469B" w:rsidR="002500FE" w:rsidRDefault="002500FE">
      <w:pPr>
        <w:pStyle w:val="CommentText"/>
      </w:pPr>
      <w:r>
        <w:rPr>
          <w:rStyle w:val="CommentReference"/>
        </w:rPr>
        <w:annotationRef/>
      </w:r>
      <w:r>
        <w:t>Hmm, difficult phrasing. Leave it if you must, but I would drop “intensity or”</w:t>
      </w:r>
    </w:p>
  </w:comment>
  <w:comment w:id="131" w:author="Chris.Harvey" w:date="2022-04-04T14:09:00Z" w:initials="CH">
    <w:p w14:paraId="7B8C7A85" w14:textId="2B4C962D" w:rsidR="002340B5" w:rsidRDefault="002340B5">
      <w:pPr>
        <w:pStyle w:val="CommentText"/>
      </w:pPr>
      <w:r>
        <w:rPr>
          <w:rStyle w:val="CommentReference"/>
        </w:rPr>
        <w:annotationRef/>
      </w:r>
      <w:r>
        <w:t>I recommend a more precise term than this, e.g., “regional” and change the end of the sentence to “throughout our study area”</w:t>
      </w:r>
    </w:p>
  </w:comment>
  <w:comment w:id="134" w:author="Chris.Harvey" w:date="2022-04-04T14:13:00Z" w:initials="CH">
    <w:p w14:paraId="2CDE1CCA" w14:textId="28092884" w:rsidR="002340B5" w:rsidRDefault="002340B5">
      <w:pPr>
        <w:pStyle w:val="CommentText"/>
      </w:pPr>
      <w:r>
        <w:rPr>
          <w:rStyle w:val="CommentReference"/>
        </w:rPr>
        <w:annotationRef/>
      </w:r>
      <w:r>
        <w:t>“were associated with”? (because we can’t assign explicit cause/effect)</w:t>
      </w:r>
    </w:p>
  </w:comment>
  <w:comment w:id="135" w:author="jameal samhouri" w:date="2022-04-04T16:47:00Z" w:initials="js">
    <w:p w14:paraId="3C0884FF" w14:textId="4430AA39" w:rsidR="00E80182" w:rsidRDefault="00E80182">
      <w:pPr>
        <w:pStyle w:val="CommentText"/>
      </w:pPr>
      <w:r>
        <w:rPr>
          <w:rStyle w:val="CommentReference"/>
        </w:rPr>
        <w:annotationRef/>
      </w:r>
      <w:r>
        <w:t>agree</w:t>
      </w:r>
    </w:p>
  </w:comment>
  <w:comment w:id="137" w:author="Chris.Harvey" w:date="2022-04-04T15:23:00Z" w:initials="CH">
    <w:p w14:paraId="4BEED073" w14:textId="23154003" w:rsidR="007A2E27" w:rsidRDefault="007A2E27">
      <w:pPr>
        <w:pStyle w:val="CommentText"/>
      </w:pPr>
      <w:r>
        <w:rPr>
          <w:rStyle w:val="CommentReference"/>
        </w:rPr>
        <w:annotationRef/>
      </w:r>
      <w:r>
        <w:t>Fix…is it “The two models…were” or “The model…was” or “The two-kelp model…was”?</w:t>
      </w:r>
    </w:p>
  </w:comment>
  <w:comment w:id="153" w:author="jameal samhouri" w:date="2022-04-04T16:53:00Z" w:initials="js">
    <w:p w14:paraId="3B1ECC5A" w14:textId="68823DA2" w:rsidR="00A016EA" w:rsidRDefault="00A016EA">
      <w:pPr>
        <w:pStyle w:val="CommentText"/>
      </w:pPr>
      <w:r>
        <w:rPr>
          <w:rStyle w:val="CommentReference"/>
        </w:rPr>
        <w:annotationRef/>
      </w:r>
      <w:r>
        <w:t>Hmm, is this the singular likely cause? I am not sure. What about historical exploitation? Other predators? Competitors? I suppose if we conclude otters are the cause in Oles paper we are ok to say this here</w:t>
      </w:r>
    </w:p>
  </w:comment>
  <w:comment w:id="156" w:author="Chris.Harvey" w:date="2022-04-04T15:36:00Z" w:initials="CH">
    <w:p w14:paraId="217AAD73" w14:textId="7BEF492F" w:rsidR="00CC3C8A" w:rsidRDefault="00CC3C8A">
      <w:pPr>
        <w:pStyle w:val="CommentText"/>
      </w:pPr>
      <w:r>
        <w:rPr>
          <w:rStyle w:val="CommentReference"/>
        </w:rPr>
        <w:annotationRef/>
      </w:r>
      <w:r>
        <w:t>Nice! A lovely and underused word.</w:t>
      </w:r>
    </w:p>
  </w:comment>
  <w:comment w:id="157" w:author="Chris.Harvey" w:date="2022-04-04T15:45:00Z" w:initials="CH">
    <w:p w14:paraId="7B28ECCE" w14:textId="728208A7" w:rsidR="00420D18" w:rsidRDefault="00420D18">
      <w:pPr>
        <w:pStyle w:val="CommentText"/>
      </w:pPr>
      <w:r>
        <w:rPr>
          <w:rStyle w:val="CommentReference"/>
        </w:rPr>
        <w:annotationRef/>
      </w:r>
      <w:r>
        <w:t xml:space="preserve">I would delete this. It comes across as speculative and out of context. The passage on passive herbivory in the next paragraph is in better context and does a better job of getting the idea across. </w:t>
      </w:r>
    </w:p>
  </w:comment>
  <w:comment w:id="166" w:author="jameal samhouri" w:date="2022-04-04T16:56:00Z" w:initials="js">
    <w:p w14:paraId="273EA032" w14:textId="6050008F" w:rsidR="00593F5D" w:rsidRDefault="00593F5D">
      <w:pPr>
        <w:pStyle w:val="CommentText"/>
      </w:pPr>
      <w:r>
        <w:rPr>
          <w:rStyle w:val="CommentReference"/>
        </w:rPr>
        <w:annotationRef/>
      </w:r>
      <w:r>
        <w:t>Is this what you intend?</w:t>
      </w:r>
    </w:p>
  </w:comment>
  <w:comment w:id="174" w:author="Chris.Harvey" w:date="2022-04-04T15:49:00Z" w:initials="CH">
    <w:p w14:paraId="7A6653E5" w14:textId="2E01EEAE" w:rsidR="00420D18" w:rsidRDefault="00420D18">
      <w:pPr>
        <w:pStyle w:val="CommentText"/>
      </w:pPr>
      <w:r>
        <w:rPr>
          <w:rStyle w:val="CommentReference"/>
        </w:rPr>
        <w:annotationRef/>
      </w:r>
      <w:r>
        <w:t>This is a little confusing: it could be interpreted as “Tatoosh was the coldest of our 5 sites” or as “the coldest transects at Tatoosh were the ones with the highest purple urchin densities”. I think you mean the former but it reads more like the latter.</w:t>
      </w:r>
    </w:p>
  </w:comment>
  <w:comment w:id="175" w:author="jameal samhouri" w:date="2022-04-04T16:56:00Z" w:initials="js">
    <w:p w14:paraId="0BEA6F78" w14:textId="461EEFEA" w:rsidR="009F66DD" w:rsidRDefault="009F66DD">
      <w:pPr>
        <w:pStyle w:val="CommentText"/>
      </w:pPr>
      <w:r>
        <w:rPr>
          <w:rStyle w:val="CommentReference"/>
        </w:rPr>
        <w:annotationRef/>
      </w:r>
      <w:r>
        <w:t>Yes. You need 1 more sentence before this one to make the concepula transition. And then an edit to this sentence</w:t>
      </w:r>
    </w:p>
  </w:comment>
  <w:comment w:id="180" w:author="Chris.Harvey" w:date="2022-04-04T15:51:00Z" w:initials="CH">
    <w:p w14:paraId="468ECF9B" w14:textId="3081A692" w:rsidR="00420D18" w:rsidRDefault="00420D18">
      <w:pPr>
        <w:pStyle w:val="CommentText"/>
      </w:pPr>
      <w:r>
        <w:rPr>
          <w:rStyle w:val="CommentReference"/>
        </w:rPr>
        <w:annotationRef/>
      </w:r>
      <w:r>
        <w:t>I don’t understand what “declined to 75% occurrence” means</w:t>
      </w:r>
    </w:p>
  </w:comment>
  <w:comment w:id="188" w:author="Chris.Harvey" w:date="2022-04-04T15:54:00Z" w:initials="CH">
    <w:p w14:paraId="50D26A56" w14:textId="2DAD698A" w:rsidR="00420D18" w:rsidRDefault="00420D18" w:rsidP="00420D18">
      <w:pPr>
        <w:pStyle w:val="CommentText"/>
        <w:ind w:firstLine="0"/>
      </w:pPr>
      <w:r>
        <w:rPr>
          <w:rStyle w:val="CommentReference"/>
        </w:rPr>
        <w:annotationRef/>
      </w:r>
      <w:r>
        <w:t>Sorry for not picking up on this in earlier drafts, but personally I don’t find this Allee effect stuff as important to the present paper as the fact that relaxation of sea star predation has not been coincident with a period of short-term increase in macroinvertebrate</w:t>
      </w:r>
      <w:r w:rsidR="009E60E7">
        <w:t xml:space="preserve"> densities. S</w:t>
      </w:r>
      <w:r>
        <w:t>ea otters can’t explain that everywhere, e.g., Neah Bay</w:t>
      </w:r>
      <w:r w:rsidR="009E60E7">
        <w:t>. I guess be prepared for a reviewer comment to that effect.</w:t>
      </w:r>
    </w:p>
  </w:comment>
  <w:comment w:id="189" w:author="jameal samhouri" w:date="2022-04-04T16:59:00Z" w:initials="js">
    <w:p w14:paraId="1A645F0F" w14:textId="6F4BE06B" w:rsidR="009A56BC" w:rsidRDefault="009A56BC">
      <w:pPr>
        <w:pStyle w:val="CommentText"/>
      </w:pPr>
      <w:r>
        <w:rPr>
          <w:rStyle w:val="CommentReference"/>
        </w:rPr>
        <w:annotationRef/>
      </w:r>
      <w:r>
        <w:t>I think you need another sentence here to explain what you are seeing in the time series in terms of lagged correlations between what we call juvenile YBTs and larger YBTs</w:t>
      </w:r>
    </w:p>
  </w:comment>
  <w:comment w:id="207" w:author="Chris.Harvey" w:date="2022-04-04T16:11:00Z" w:initials="CH">
    <w:p w14:paraId="51D25BC0" w14:textId="0B183CEC" w:rsidR="00627D2A" w:rsidRDefault="00627D2A">
      <w:pPr>
        <w:pStyle w:val="CommentText"/>
      </w:pPr>
      <w:r>
        <w:rPr>
          <w:rStyle w:val="CommentReference"/>
        </w:rPr>
        <w:annotationRef/>
      </w:r>
      <w:r>
        <w:t>I believe George Galasso helped a lot with logistics  early on, and Alisha Friel was an early skipper on the Tatoosh. Heather Jackson and Anna Kagley also drove the Minnow in different years. Probably some other divers to thank too, e.g., Paul Hillman, Gary Longo, and any other divers from the NDC who helped fill out dive rosters over the years.</w:t>
      </w:r>
    </w:p>
  </w:comment>
  <w:comment w:id="208" w:author="jameal samhouri" w:date="2022-04-04T17:01:00Z" w:initials="js">
    <w:p w14:paraId="36F2DF82" w14:textId="1A78983C" w:rsidR="008E3AC4" w:rsidRDefault="008E3AC4">
      <w:pPr>
        <w:pStyle w:val="CommentText"/>
      </w:pPr>
      <w:r>
        <w:rPr>
          <w:rStyle w:val="CommentReference"/>
        </w:rPr>
        <w:annotationRef/>
      </w:r>
      <w:r>
        <w:t>Yes!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B89AA7" w15:done="0"/>
  <w15:commentEx w15:paraId="0770B53C" w15:done="0"/>
  <w15:commentEx w15:paraId="3B06D3B4" w15:done="0"/>
  <w15:commentEx w15:paraId="1A1C985A" w15:done="0"/>
  <w15:commentEx w15:paraId="20E6AFA6" w15:done="0"/>
  <w15:commentEx w15:paraId="07DB6D15" w15:done="0"/>
  <w15:commentEx w15:paraId="1DF67C40" w15:done="0"/>
  <w15:commentEx w15:paraId="4C7BDDC8" w15:done="0"/>
  <w15:commentEx w15:paraId="276C742F" w15:done="0"/>
  <w15:commentEx w15:paraId="07A9B907" w15:done="0"/>
  <w15:commentEx w15:paraId="0A51057C" w15:done="0"/>
  <w15:commentEx w15:paraId="34D4DFAB" w15:done="0"/>
  <w15:commentEx w15:paraId="2DACFD88" w15:done="0"/>
  <w15:commentEx w15:paraId="00B6221E" w15:done="0"/>
  <w15:commentEx w15:paraId="5AF68393" w15:done="0"/>
  <w15:commentEx w15:paraId="210F35FC" w15:done="0"/>
  <w15:commentEx w15:paraId="17708F31" w15:paraIdParent="210F35FC" w15:done="0"/>
  <w15:commentEx w15:paraId="1169EEF2" w15:done="0"/>
  <w15:commentEx w15:paraId="11E63B36" w15:paraIdParent="1169EEF2" w15:done="0"/>
  <w15:commentEx w15:paraId="0D81DE34" w15:done="0"/>
  <w15:commentEx w15:paraId="7B8C7A85" w15:done="0"/>
  <w15:commentEx w15:paraId="2CDE1CCA" w15:done="0"/>
  <w15:commentEx w15:paraId="3C0884FF" w15:paraIdParent="2CDE1CCA" w15:done="0"/>
  <w15:commentEx w15:paraId="4BEED073" w15:done="0"/>
  <w15:commentEx w15:paraId="3B1ECC5A" w15:done="0"/>
  <w15:commentEx w15:paraId="217AAD73" w15:done="0"/>
  <w15:commentEx w15:paraId="7B28ECCE" w15:done="0"/>
  <w15:commentEx w15:paraId="273EA032" w15:done="0"/>
  <w15:commentEx w15:paraId="7A6653E5" w15:done="0"/>
  <w15:commentEx w15:paraId="0BEA6F78" w15:paraIdParent="7A6653E5" w15:done="0"/>
  <w15:commentEx w15:paraId="468ECF9B" w15:done="0"/>
  <w15:commentEx w15:paraId="50D26A56" w15:done="0"/>
  <w15:commentEx w15:paraId="1A645F0F" w15:done="0"/>
  <w15:commentEx w15:paraId="51D25BC0" w15:done="0"/>
  <w15:commentEx w15:paraId="36F2DF82" w15:paraIdParent="51D25B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5981E" w16cex:dateUtc="2022-04-04T23:15:00Z"/>
  <w16cex:commentExtensible w16cex:durableId="25F59A72" w16cex:dateUtc="2022-04-04T23:25:00Z"/>
  <w16cex:commentExtensible w16cex:durableId="25F59B0A" w16cex:dateUtc="2022-04-04T23: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70B53C" w16cid:durableId="25F5981E"/>
  <w16cid:commentId w16cid:paraId="276C742F" w16cid:durableId="25F59A72"/>
  <w16cid:commentId w16cid:paraId="79FD1CE5" w16cid:durableId="25F59B0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FB5FBC" w14:textId="77777777" w:rsidR="004C56D2" w:rsidRDefault="004C56D2">
      <w:pPr>
        <w:spacing w:line="240" w:lineRule="auto"/>
      </w:pPr>
      <w:r>
        <w:separator/>
      </w:r>
    </w:p>
  </w:endnote>
  <w:endnote w:type="continuationSeparator" w:id="0">
    <w:p w14:paraId="69139B47" w14:textId="77777777" w:rsidR="004C56D2" w:rsidRDefault="004C56D2">
      <w:pPr>
        <w:spacing w:line="240" w:lineRule="auto"/>
      </w:pPr>
      <w:r>
        <w:continuationSeparator/>
      </w:r>
    </w:p>
  </w:endnote>
  <w:endnote w:type="continuationNotice" w:id="1">
    <w:p w14:paraId="10B875E0" w14:textId="77777777" w:rsidR="004C56D2" w:rsidRDefault="004C56D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pitch w:val="variable"/>
    <w:sig w:usb0="E0002EFF" w:usb1="C000785B" w:usb2="00000009" w:usb3="00000000" w:csb0="000001FF" w:csb1="00000000"/>
  </w:font>
  <w:font w:name="Gungsuh">
    <w:altName w:val="Malgun Gothic"/>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4D16F5B9" w:rsidR="00A377BE" w:rsidRDefault="00A377BE">
        <w:pPr>
          <w:pStyle w:val="Footer"/>
          <w:jc w:val="center"/>
        </w:pPr>
        <w:r>
          <w:fldChar w:fldCharType="begin"/>
        </w:r>
        <w:r>
          <w:instrText xml:space="preserve"> PAGE   \* MERGEFORMAT </w:instrText>
        </w:r>
        <w:r>
          <w:fldChar w:fldCharType="separate"/>
        </w:r>
        <w:r w:rsidR="00DF6F32">
          <w:rPr>
            <w:noProof/>
          </w:rPr>
          <w:t>2</w:t>
        </w:r>
        <w:r>
          <w:rPr>
            <w:noProof/>
          </w:rPr>
          <w:fldChar w:fldCharType="end"/>
        </w:r>
      </w:p>
    </w:sdtContent>
  </w:sdt>
  <w:p w14:paraId="06AEA31B" w14:textId="629E2D02" w:rsidR="00A377BE" w:rsidRDefault="00A377BE">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CA26F7" w14:textId="77777777" w:rsidR="004C56D2" w:rsidRDefault="004C56D2">
      <w:pPr>
        <w:spacing w:line="240" w:lineRule="auto"/>
      </w:pPr>
      <w:r>
        <w:separator/>
      </w:r>
    </w:p>
  </w:footnote>
  <w:footnote w:type="continuationSeparator" w:id="0">
    <w:p w14:paraId="781877A9" w14:textId="77777777" w:rsidR="004C56D2" w:rsidRDefault="004C56D2">
      <w:pPr>
        <w:spacing w:line="240" w:lineRule="auto"/>
      </w:pPr>
      <w:r>
        <w:continuationSeparator/>
      </w:r>
    </w:p>
  </w:footnote>
  <w:footnote w:type="continuationNotice" w:id="1">
    <w:p w14:paraId="496A383F" w14:textId="77777777" w:rsidR="004C56D2" w:rsidRDefault="004C56D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163D5E" w14:textId="77777777" w:rsidR="00E9455F" w:rsidRDefault="00E945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meal samhouri">
    <w15:presenceInfo w15:providerId="Windows Live" w15:userId="ef97de3db41021e2"/>
  </w15:person>
  <w15:person w15:author="Chris.Harvey">
    <w15:presenceInfo w15:providerId="None" w15:userId="Chris.Harv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505&lt;/item&gt;&lt;item&gt;4646&lt;/item&gt;&lt;item&gt;4713&lt;/item&gt;&lt;item&gt;4716&lt;/item&gt;&lt;item&gt;5114&lt;/item&gt;&lt;item&gt;5190&lt;/item&gt;&lt;item&gt;5263&lt;/item&gt;&lt;item&gt;5268&lt;/item&gt;&lt;item&gt;5786&lt;/item&gt;&lt;item&gt;6090&lt;/item&gt;&lt;item&gt;6116&lt;/item&gt;&lt;item&gt;6619&lt;/item&gt;&lt;item&gt;7229&lt;/item&gt;&lt;item&gt;7421&lt;/item&gt;&lt;item&gt;8246&lt;/item&gt;&lt;item&gt;8247&lt;/item&gt;&lt;item&gt;8340&lt;/item&gt;&lt;item&gt;8351&lt;/item&gt;&lt;item&gt;8382&lt;/item&gt;&lt;item&gt;8386&lt;/item&gt;&lt;item&gt;8408&lt;/item&gt;&lt;item&gt;8410&lt;/item&gt;&lt;item&gt;8424&lt;/item&gt;&lt;item&gt;8449&lt;/item&gt;&lt;item&gt;8451&lt;/item&gt;&lt;item&gt;8452&lt;/item&gt;&lt;item&gt;8466&lt;/item&gt;&lt;item&gt;8471&lt;/item&gt;&lt;item&gt;8495&lt;/item&gt;&lt;item&gt;8496&lt;/item&gt;&lt;item&gt;8497&lt;/item&gt;&lt;item&gt;8503&lt;/item&gt;&lt;item&gt;8521&lt;/item&gt;&lt;item&gt;8522&lt;/item&gt;&lt;item&gt;8527&lt;/item&gt;&lt;item&gt;8529&lt;/item&gt;&lt;item&gt;8531&lt;/item&gt;&lt;item&gt;8539&lt;/item&gt;&lt;item&gt;8675&lt;/item&gt;&lt;item&gt;8680&lt;/item&gt;&lt;item&gt;8681&lt;/item&gt;&lt;item&gt;8682&lt;/item&gt;&lt;item&gt;8683&lt;/item&gt;&lt;item&gt;8684&lt;/item&gt;&lt;item&gt;8691&lt;/item&gt;&lt;item&gt;8693&lt;/item&gt;&lt;item&gt;8694&lt;/item&gt;&lt;item&gt;8701&lt;/item&gt;&lt;item&gt;8703&lt;/item&gt;&lt;item&gt;8708&lt;/item&gt;&lt;item&gt;8711&lt;/item&gt;&lt;item&gt;8978&lt;/item&gt;&lt;item&gt;8987&lt;/item&gt;&lt;item&gt;9062&lt;/item&gt;&lt;item&gt;9063&lt;/item&gt;&lt;item&gt;9067&lt;/item&gt;&lt;item&gt;9069&lt;/item&gt;&lt;item&gt;9074&lt;/item&gt;&lt;item&gt;9076&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1&lt;/item&gt;&lt;item&gt;9102&lt;/item&gt;&lt;item&gt;9109&lt;/item&gt;&lt;item&gt;9110&lt;/item&gt;&lt;item&gt;9111&lt;/item&gt;&lt;item&gt;9112&lt;/item&gt;&lt;item&gt;9113&lt;/item&gt;&lt;item&gt;9114&lt;/item&gt;&lt;item&gt;9115&lt;/item&gt;&lt;item&gt;9118&lt;/item&gt;&lt;item&gt;9121&lt;/item&gt;&lt;item&gt;9122&lt;/item&gt;&lt;item&gt;9128&lt;/item&gt;&lt;item&gt;9130&lt;/item&gt;&lt;/record-ids&gt;&lt;/item&gt;&lt;/Libraries&gt;"/>
  </w:docVars>
  <w:rsids>
    <w:rsidRoot w:val="00471A3D"/>
    <w:rsid w:val="000005A7"/>
    <w:rsid w:val="00002A88"/>
    <w:rsid w:val="00004A8C"/>
    <w:rsid w:val="00006FBC"/>
    <w:rsid w:val="00006FD1"/>
    <w:rsid w:val="0001282F"/>
    <w:rsid w:val="0002194D"/>
    <w:rsid w:val="00033261"/>
    <w:rsid w:val="00034ABC"/>
    <w:rsid w:val="000351C5"/>
    <w:rsid w:val="000422F1"/>
    <w:rsid w:val="000436A3"/>
    <w:rsid w:val="00043C06"/>
    <w:rsid w:val="000451C9"/>
    <w:rsid w:val="00045994"/>
    <w:rsid w:val="00057F18"/>
    <w:rsid w:val="0006327B"/>
    <w:rsid w:val="00073FAF"/>
    <w:rsid w:val="00075AD8"/>
    <w:rsid w:val="000919F8"/>
    <w:rsid w:val="00093E77"/>
    <w:rsid w:val="00095CEE"/>
    <w:rsid w:val="00096130"/>
    <w:rsid w:val="000A11D3"/>
    <w:rsid w:val="000A2315"/>
    <w:rsid w:val="000A6A46"/>
    <w:rsid w:val="000B28CF"/>
    <w:rsid w:val="000B7309"/>
    <w:rsid w:val="000B76E4"/>
    <w:rsid w:val="000C02D6"/>
    <w:rsid w:val="000C215D"/>
    <w:rsid w:val="000C6787"/>
    <w:rsid w:val="000C7508"/>
    <w:rsid w:val="000D41D1"/>
    <w:rsid w:val="000D6AFE"/>
    <w:rsid w:val="000E01A0"/>
    <w:rsid w:val="000E2E98"/>
    <w:rsid w:val="000E51C6"/>
    <w:rsid w:val="000F010D"/>
    <w:rsid w:val="000F1A32"/>
    <w:rsid w:val="000F1A73"/>
    <w:rsid w:val="000F3616"/>
    <w:rsid w:val="000F7008"/>
    <w:rsid w:val="000F7BB3"/>
    <w:rsid w:val="001024DD"/>
    <w:rsid w:val="00102626"/>
    <w:rsid w:val="00106C7E"/>
    <w:rsid w:val="00115A96"/>
    <w:rsid w:val="00115CEB"/>
    <w:rsid w:val="00125963"/>
    <w:rsid w:val="001302B4"/>
    <w:rsid w:val="001328F7"/>
    <w:rsid w:val="00133996"/>
    <w:rsid w:val="00135413"/>
    <w:rsid w:val="0013601F"/>
    <w:rsid w:val="00142332"/>
    <w:rsid w:val="001501BB"/>
    <w:rsid w:val="00151934"/>
    <w:rsid w:val="00152D91"/>
    <w:rsid w:val="00154489"/>
    <w:rsid w:val="001557F4"/>
    <w:rsid w:val="00164689"/>
    <w:rsid w:val="00175D23"/>
    <w:rsid w:val="001817D2"/>
    <w:rsid w:val="001822E9"/>
    <w:rsid w:val="00186AB2"/>
    <w:rsid w:val="001A060D"/>
    <w:rsid w:val="001B278A"/>
    <w:rsid w:val="001B570F"/>
    <w:rsid w:val="001B6D8C"/>
    <w:rsid w:val="001D4796"/>
    <w:rsid w:val="001D537C"/>
    <w:rsid w:val="001D559C"/>
    <w:rsid w:val="001D7ABD"/>
    <w:rsid w:val="001E1723"/>
    <w:rsid w:val="001E59A3"/>
    <w:rsid w:val="001F0016"/>
    <w:rsid w:val="00212809"/>
    <w:rsid w:val="002152F3"/>
    <w:rsid w:val="0022152F"/>
    <w:rsid w:val="00221BD7"/>
    <w:rsid w:val="0022640D"/>
    <w:rsid w:val="00230D1E"/>
    <w:rsid w:val="002340B5"/>
    <w:rsid w:val="002351CB"/>
    <w:rsid w:val="00237057"/>
    <w:rsid w:val="00237E91"/>
    <w:rsid w:val="00241BEB"/>
    <w:rsid w:val="002500FE"/>
    <w:rsid w:val="0025518C"/>
    <w:rsid w:val="00257AFB"/>
    <w:rsid w:val="002623AD"/>
    <w:rsid w:val="00270453"/>
    <w:rsid w:val="0027091A"/>
    <w:rsid w:val="00270E92"/>
    <w:rsid w:val="0027250C"/>
    <w:rsid w:val="00275138"/>
    <w:rsid w:val="0028520A"/>
    <w:rsid w:val="00286DD0"/>
    <w:rsid w:val="00290F3A"/>
    <w:rsid w:val="002917C7"/>
    <w:rsid w:val="00293BE7"/>
    <w:rsid w:val="00293C4C"/>
    <w:rsid w:val="0029688A"/>
    <w:rsid w:val="002A1224"/>
    <w:rsid w:val="002B03D2"/>
    <w:rsid w:val="002B10C3"/>
    <w:rsid w:val="002B257F"/>
    <w:rsid w:val="002B7487"/>
    <w:rsid w:val="002C2468"/>
    <w:rsid w:val="002C6A20"/>
    <w:rsid w:val="002D0061"/>
    <w:rsid w:val="002D2CAC"/>
    <w:rsid w:val="002D378C"/>
    <w:rsid w:val="002E4B5F"/>
    <w:rsid w:val="002F6404"/>
    <w:rsid w:val="00301A54"/>
    <w:rsid w:val="003117B2"/>
    <w:rsid w:val="00320E4D"/>
    <w:rsid w:val="00327290"/>
    <w:rsid w:val="00333EE7"/>
    <w:rsid w:val="0034083C"/>
    <w:rsid w:val="003419A0"/>
    <w:rsid w:val="0034358B"/>
    <w:rsid w:val="00344F88"/>
    <w:rsid w:val="003456D1"/>
    <w:rsid w:val="003505EB"/>
    <w:rsid w:val="00360F82"/>
    <w:rsid w:val="003656D8"/>
    <w:rsid w:val="003736F9"/>
    <w:rsid w:val="0037379F"/>
    <w:rsid w:val="0038005C"/>
    <w:rsid w:val="00383BE3"/>
    <w:rsid w:val="00393849"/>
    <w:rsid w:val="003A4E83"/>
    <w:rsid w:val="003A6A42"/>
    <w:rsid w:val="003B0D69"/>
    <w:rsid w:val="003C29B4"/>
    <w:rsid w:val="003C3808"/>
    <w:rsid w:val="003C74F5"/>
    <w:rsid w:val="003D5E2C"/>
    <w:rsid w:val="003D6C33"/>
    <w:rsid w:val="003E05C2"/>
    <w:rsid w:val="003E17C6"/>
    <w:rsid w:val="003E1880"/>
    <w:rsid w:val="003E1F7A"/>
    <w:rsid w:val="003E551D"/>
    <w:rsid w:val="003F63BB"/>
    <w:rsid w:val="003F6B2F"/>
    <w:rsid w:val="003F7E84"/>
    <w:rsid w:val="0040085F"/>
    <w:rsid w:val="004016E5"/>
    <w:rsid w:val="004030AF"/>
    <w:rsid w:val="0040758B"/>
    <w:rsid w:val="0041101E"/>
    <w:rsid w:val="00420D18"/>
    <w:rsid w:val="00422814"/>
    <w:rsid w:val="00434BA9"/>
    <w:rsid w:val="00434FC7"/>
    <w:rsid w:val="004353FA"/>
    <w:rsid w:val="00436810"/>
    <w:rsid w:val="004369B8"/>
    <w:rsid w:val="0043773A"/>
    <w:rsid w:val="004378FD"/>
    <w:rsid w:val="00442DFD"/>
    <w:rsid w:val="00451AF8"/>
    <w:rsid w:val="0045244F"/>
    <w:rsid w:val="00452CB8"/>
    <w:rsid w:val="004554B2"/>
    <w:rsid w:val="004574B5"/>
    <w:rsid w:val="004606D7"/>
    <w:rsid w:val="00462C1A"/>
    <w:rsid w:val="00465080"/>
    <w:rsid w:val="00466117"/>
    <w:rsid w:val="00467226"/>
    <w:rsid w:val="00467BC9"/>
    <w:rsid w:val="00471A3D"/>
    <w:rsid w:val="00475DE3"/>
    <w:rsid w:val="00476399"/>
    <w:rsid w:val="00477399"/>
    <w:rsid w:val="00477C2E"/>
    <w:rsid w:val="00481BD7"/>
    <w:rsid w:val="00481C24"/>
    <w:rsid w:val="004828AC"/>
    <w:rsid w:val="00484E6B"/>
    <w:rsid w:val="00485B78"/>
    <w:rsid w:val="00487D36"/>
    <w:rsid w:val="00491D65"/>
    <w:rsid w:val="0049643D"/>
    <w:rsid w:val="004A1D51"/>
    <w:rsid w:val="004A4A5C"/>
    <w:rsid w:val="004C56D2"/>
    <w:rsid w:val="004C7D9B"/>
    <w:rsid w:val="004D2E10"/>
    <w:rsid w:val="004E1CD8"/>
    <w:rsid w:val="004F06A1"/>
    <w:rsid w:val="004F0CEA"/>
    <w:rsid w:val="004F1234"/>
    <w:rsid w:val="004F69BD"/>
    <w:rsid w:val="004F7179"/>
    <w:rsid w:val="00500A49"/>
    <w:rsid w:val="005032AD"/>
    <w:rsid w:val="005056B6"/>
    <w:rsid w:val="00505DA7"/>
    <w:rsid w:val="005132B4"/>
    <w:rsid w:val="00513BEC"/>
    <w:rsid w:val="00517E1A"/>
    <w:rsid w:val="005272B1"/>
    <w:rsid w:val="00537065"/>
    <w:rsid w:val="005504D7"/>
    <w:rsid w:val="00550F8A"/>
    <w:rsid w:val="0055342A"/>
    <w:rsid w:val="005550E0"/>
    <w:rsid w:val="00561309"/>
    <w:rsid w:val="005635FF"/>
    <w:rsid w:val="00577222"/>
    <w:rsid w:val="00582DAD"/>
    <w:rsid w:val="00583812"/>
    <w:rsid w:val="00587703"/>
    <w:rsid w:val="0059317D"/>
    <w:rsid w:val="00593F5D"/>
    <w:rsid w:val="00594E7A"/>
    <w:rsid w:val="005A08BC"/>
    <w:rsid w:val="005A3E26"/>
    <w:rsid w:val="005B6AA6"/>
    <w:rsid w:val="005B6EAD"/>
    <w:rsid w:val="005C2065"/>
    <w:rsid w:val="005C3E95"/>
    <w:rsid w:val="005C65FB"/>
    <w:rsid w:val="005C6BD0"/>
    <w:rsid w:val="005D032B"/>
    <w:rsid w:val="005D6020"/>
    <w:rsid w:val="005E1C8A"/>
    <w:rsid w:val="005E63CE"/>
    <w:rsid w:val="005F1899"/>
    <w:rsid w:val="005F4119"/>
    <w:rsid w:val="005F616E"/>
    <w:rsid w:val="006074A3"/>
    <w:rsid w:val="00611D29"/>
    <w:rsid w:val="00614433"/>
    <w:rsid w:val="00616A4B"/>
    <w:rsid w:val="00626D51"/>
    <w:rsid w:val="00627D2A"/>
    <w:rsid w:val="0063643D"/>
    <w:rsid w:val="00640B60"/>
    <w:rsid w:val="00643C4E"/>
    <w:rsid w:val="006470AE"/>
    <w:rsid w:val="00647485"/>
    <w:rsid w:val="006511C6"/>
    <w:rsid w:val="00652986"/>
    <w:rsid w:val="0066097C"/>
    <w:rsid w:val="00666426"/>
    <w:rsid w:val="00667945"/>
    <w:rsid w:val="00676239"/>
    <w:rsid w:val="00676567"/>
    <w:rsid w:val="00692A28"/>
    <w:rsid w:val="0069335A"/>
    <w:rsid w:val="0069524C"/>
    <w:rsid w:val="006A1D38"/>
    <w:rsid w:val="006A2A4A"/>
    <w:rsid w:val="006A6394"/>
    <w:rsid w:val="006B539D"/>
    <w:rsid w:val="006B75F2"/>
    <w:rsid w:val="006C0AD9"/>
    <w:rsid w:val="006C1C82"/>
    <w:rsid w:val="006D4C32"/>
    <w:rsid w:val="006D4D83"/>
    <w:rsid w:val="006D519B"/>
    <w:rsid w:val="006E3F57"/>
    <w:rsid w:val="006F1D2E"/>
    <w:rsid w:val="006F63C4"/>
    <w:rsid w:val="007010A2"/>
    <w:rsid w:val="00721A8E"/>
    <w:rsid w:val="00735927"/>
    <w:rsid w:val="007666CF"/>
    <w:rsid w:val="00770825"/>
    <w:rsid w:val="0077562B"/>
    <w:rsid w:val="00785F5A"/>
    <w:rsid w:val="007949C2"/>
    <w:rsid w:val="00794E2C"/>
    <w:rsid w:val="00796CA6"/>
    <w:rsid w:val="007A2E27"/>
    <w:rsid w:val="007A3B77"/>
    <w:rsid w:val="007A6007"/>
    <w:rsid w:val="007A6A6B"/>
    <w:rsid w:val="007E0A30"/>
    <w:rsid w:val="007E4ED9"/>
    <w:rsid w:val="007E6972"/>
    <w:rsid w:val="007F2C93"/>
    <w:rsid w:val="007F34E7"/>
    <w:rsid w:val="007F3AF4"/>
    <w:rsid w:val="007F7459"/>
    <w:rsid w:val="00800B7B"/>
    <w:rsid w:val="00804E20"/>
    <w:rsid w:val="00811BC4"/>
    <w:rsid w:val="00821116"/>
    <w:rsid w:val="00824D88"/>
    <w:rsid w:val="0083232F"/>
    <w:rsid w:val="008339DF"/>
    <w:rsid w:val="00840D86"/>
    <w:rsid w:val="00840E54"/>
    <w:rsid w:val="008445A1"/>
    <w:rsid w:val="00854208"/>
    <w:rsid w:val="008543FE"/>
    <w:rsid w:val="00854A44"/>
    <w:rsid w:val="00857780"/>
    <w:rsid w:val="00866A69"/>
    <w:rsid w:val="008713DC"/>
    <w:rsid w:val="008717AD"/>
    <w:rsid w:val="0087702D"/>
    <w:rsid w:val="00881E85"/>
    <w:rsid w:val="00882E30"/>
    <w:rsid w:val="00883BF0"/>
    <w:rsid w:val="00893A3F"/>
    <w:rsid w:val="00893C5B"/>
    <w:rsid w:val="008A0DCE"/>
    <w:rsid w:val="008A15FF"/>
    <w:rsid w:val="008A22CF"/>
    <w:rsid w:val="008A3F3E"/>
    <w:rsid w:val="008A527E"/>
    <w:rsid w:val="008A5528"/>
    <w:rsid w:val="008A6B3E"/>
    <w:rsid w:val="008C26AB"/>
    <w:rsid w:val="008C4C74"/>
    <w:rsid w:val="008C568A"/>
    <w:rsid w:val="008C68EF"/>
    <w:rsid w:val="008D19A5"/>
    <w:rsid w:val="008D6D2E"/>
    <w:rsid w:val="008E1E15"/>
    <w:rsid w:val="008E2735"/>
    <w:rsid w:val="008E3AC4"/>
    <w:rsid w:val="008E5B60"/>
    <w:rsid w:val="00902D95"/>
    <w:rsid w:val="00912CF7"/>
    <w:rsid w:val="009131C3"/>
    <w:rsid w:val="00917ACC"/>
    <w:rsid w:val="0093026C"/>
    <w:rsid w:val="009473A6"/>
    <w:rsid w:val="00961FEF"/>
    <w:rsid w:val="0097011C"/>
    <w:rsid w:val="009712B6"/>
    <w:rsid w:val="00975DE3"/>
    <w:rsid w:val="009809AE"/>
    <w:rsid w:val="00985276"/>
    <w:rsid w:val="00987E2B"/>
    <w:rsid w:val="009908C3"/>
    <w:rsid w:val="00990D2E"/>
    <w:rsid w:val="009A0781"/>
    <w:rsid w:val="009A42A8"/>
    <w:rsid w:val="009A515E"/>
    <w:rsid w:val="009A56BC"/>
    <w:rsid w:val="009B05CA"/>
    <w:rsid w:val="009B32D9"/>
    <w:rsid w:val="009B3D18"/>
    <w:rsid w:val="009C7329"/>
    <w:rsid w:val="009C7CEF"/>
    <w:rsid w:val="009E4B3C"/>
    <w:rsid w:val="009E60E7"/>
    <w:rsid w:val="009F593A"/>
    <w:rsid w:val="009F66DD"/>
    <w:rsid w:val="00A016EA"/>
    <w:rsid w:val="00A03DC6"/>
    <w:rsid w:val="00A049DA"/>
    <w:rsid w:val="00A0644F"/>
    <w:rsid w:val="00A11158"/>
    <w:rsid w:val="00A12D1D"/>
    <w:rsid w:val="00A146DE"/>
    <w:rsid w:val="00A16D7B"/>
    <w:rsid w:val="00A21D96"/>
    <w:rsid w:val="00A34A83"/>
    <w:rsid w:val="00A359DC"/>
    <w:rsid w:val="00A36136"/>
    <w:rsid w:val="00A377BE"/>
    <w:rsid w:val="00A408D2"/>
    <w:rsid w:val="00A50E93"/>
    <w:rsid w:val="00A5249A"/>
    <w:rsid w:val="00A6055A"/>
    <w:rsid w:val="00A6292B"/>
    <w:rsid w:val="00A62E96"/>
    <w:rsid w:val="00A633DB"/>
    <w:rsid w:val="00A651EE"/>
    <w:rsid w:val="00A77569"/>
    <w:rsid w:val="00A77CCD"/>
    <w:rsid w:val="00A95862"/>
    <w:rsid w:val="00A960F3"/>
    <w:rsid w:val="00AA3622"/>
    <w:rsid w:val="00AA4B62"/>
    <w:rsid w:val="00AB2B43"/>
    <w:rsid w:val="00AC1C0B"/>
    <w:rsid w:val="00AC1EC9"/>
    <w:rsid w:val="00AD0B4B"/>
    <w:rsid w:val="00AE532B"/>
    <w:rsid w:val="00B03655"/>
    <w:rsid w:val="00B1443C"/>
    <w:rsid w:val="00B33C73"/>
    <w:rsid w:val="00B3658B"/>
    <w:rsid w:val="00B3666E"/>
    <w:rsid w:val="00B52794"/>
    <w:rsid w:val="00B52E81"/>
    <w:rsid w:val="00B56C13"/>
    <w:rsid w:val="00B570DB"/>
    <w:rsid w:val="00B620B8"/>
    <w:rsid w:val="00B72B66"/>
    <w:rsid w:val="00B76F1A"/>
    <w:rsid w:val="00B81532"/>
    <w:rsid w:val="00B86221"/>
    <w:rsid w:val="00B87680"/>
    <w:rsid w:val="00B91C6D"/>
    <w:rsid w:val="00B959D8"/>
    <w:rsid w:val="00BA0F56"/>
    <w:rsid w:val="00BA56C3"/>
    <w:rsid w:val="00BA6E61"/>
    <w:rsid w:val="00BB49FB"/>
    <w:rsid w:val="00BC2B2F"/>
    <w:rsid w:val="00BD073A"/>
    <w:rsid w:val="00BD2B37"/>
    <w:rsid w:val="00BD4D25"/>
    <w:rsid w:val="00BE0413"/>
    <w:rsid w:val="00BF4A17"/>
    <w:rsid w:val="00BF62B6"/>
    <w:rsid w:val="00C02F33"/>
    <w:rsid w:val="00C1461A"/>
    <w:rsid w:val="00C15F20"/>
    <w:rsid w:val="00C178EF"/>
    <w:rsid w:val="00C21E8E"/>
    <w:rsid w:val="00C21FFF"/>
    <w:rsid w:val="00C27E60"/>
    <w:rsid w:val="00C31BC4"/>
    <w:rsid w:val="00C35C31"/>
    <w:rsid w:val="00C40551"/>
    <w:rsid w:val="00C42A9D"/>
    <w:rsid w:val="00C44F74"/>
    <w:rsid w:val="00C62C1A"/>
    <w:rsid w:val="00C71F51"/>
    <w:rsid w:val="00C727E4"/>
    <w:rsid w:val="00C730A2"/>
    <w:rsid w:val="00C73152"/>
    <w:rsid w:val="00C74761"/>
    <w:rsid w:val="00C749B3"/>
    <w:rsid w:val="00C751B5"/>
    <w:rsid w:val="00C81551"/>
    <w:rsid w:val="00C92BD2"/>
    <w:rsid w:val="00C97E75"/>
    <w:rsid w:val="00CA0DE2"/>
    <w:rsid w:val="00CA4F65"/>
    <w:rsid w:val="00CB3CB8"/>
    <w:rsid w:val="00CC3C8A"/>
    <w:rsid w:val="00CC6507"/>
    <w:rsid w:val="00CD14A9"/>
    <w:rsid w:val="00CE183E"/>
    <w:rsid w:val="00CE37D1"/>
    <w:rsid w:val="00CF1D39"/>
    <w:rsid w:val="00CF55DA"/>
    <w:rsid w:val="00D02148"/>
    <w:rsid w:val="00D056AD"/>
    <w:rsid w:val="00D21F00"/>
    <w:rsid w:val="00D32FEB"/>
    <w:rsid w:val="00D37C89"/>
    <w:rsid w:val="00D43572"/>
    <w:rsid w:val="00D44AD3"/>
    <w:rsid w:val="00D46EA9"/>
    <w:rsid w:val="00D471EF"/>
    <w:rsid w:val="00D51BF1"/>
    <w:rsid w:val="00D60B7A"/>
    <w:rsid w:val="00D6342E"/>
    <w:rsid w:val="00D7682F"/>
    <w:rsid w:val="00D8030D"/>
    <w:rsid w:val="00D844E2"/>
    <w:rsid w:val="00D86E80"/>
    <w:rsid w:val="00D976F6"/>
    <w:rsid w:val="00D97A8B"/>
    <w:rsid w:val="00DB5A47"/>
    <w:rsid w:val="00DB66C3"/>
    <w:rsid w:val="00DC6165"/>
    <w:rsid w:val="00DD1DFC"/>
    <w:rsid w:val="00DF3406"/>
    <w:rsid w:val="00DF6F32"/>
    <w:rsid w:val="00E03642"/>
    <w:rsid w:val="00E04C2B"/>
    <w:rsid w:val="00E0712B"/>
    <w:rsid w:val="00E17915"/>
    <w:rsid w:val="00E213AA"/>
    <w:rsid w:val="00E24698"/>
    <w:rsid w:val="00E258D6"/>
    <w:rsid w:val="00E37A00"/>
    <w:rsid w:val="00E51E24"/>
    <w:rsid w:val="00E63861"/>
    <w:rsid w:val="00E73183"/>
    <w:rsid w:val="00E73D1A"/>
    <w:rsid w:val="00E777DA"/>
    <w:rsid w:val="00E77DA9"/>
    <w:rsid w:val="00E80182"/>
    <w:rsid w:val="00E8796A"/>
    <w:rsid w:val="00E879BD"/>
    <w:rsid w:val="00E9023B"/>
    <w:rsid w:val="00E91813"/>
    <w:rsid w:val="00E93FF2"/>
    <w:rsid w:val="00E9455F"/>
    <w:rsid w:val="00E96492"/>
    <w:rsid w:val="00E96752"/>
    <w:rsid w:val="00EA0563"/>
    <w:rsid w:val="00EA3A4A"/>
    <w:rsid w:val="00EB252F"/>
    <w:rsid w:val="00EB73DE"/>
    <w:rsid w:val="00EC23C2"/>
    <w:rsid w:val="00EC31C5"/>
    <w:rsid w:val="00EC7E12"/>
    <w:rsid w:val="00ED1426"/>
    <w:rsid w:val="00ED494A"/>
    <w:rsid w:val="00EE7141"/>
    <w:rsid w:val="00EE7664"/>
    <w:rsid w:val="00EF0B3C"/>
    <w:rsid w:val="00F10156"/>
    <w:rsid w:val="00F108CB"/>
    <w:rsid w:val="00F1166A"/>
    <w:rsid w:val="00F15CF5"/>
    <w:rsid w:val="00F221A9"/>
    <w:rsid w:val="00F30EF5"/>
    <w:rsid w:val="00F341C1"/>
    <w:rsid w:val="00F362EC"/>
    <w:rsid w:val="00F40F67"/>
    <w:rsid w:val="00F53AC3"/>
    <w:rsid w:val="00F57261"/>
    <w:rsid w:val="00F573AF"/>
    <w:rsid w:val="00F65871"/>
    <w:rsid w:val="00F80116"/>
    <w:rsid w:val="00F86D6F"/>
    <w:rsid w:val="00F94355"/>
    <w:rsid w:val="00F9663A"/>
    <w:rsid w:val="00FA2496"/>
    <w:rsid w:val="00FB5F01"/>
    <w:rsid w:val="00FB6C29"/>
    <w:rsid w:val="00FC26FD"/>
    <w:rsid w:val="00FC2DA4"/>
    <w:rsid w:val="00FD1045"/>
    <w:rsid w:val="00FD7294"/>
    <w:rsid w:val="00FE5457"/>
    <w:rsid w:val="00FE6B27"/>
    <w:rsid w:val="00FF1C80"/>
    <w:rsid w:val="00FF3FFB"/>
    <w:rsid w:val="00FF55F9"/>
    <w:rsid w:val="00FF59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055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1">
    <w:name w:val="Unresolved Mention1"/>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 w:type="paragraph" w:styleId="Revision">
    <w:name w:val="Revision"/>
    <w:hidden/>
    <w:uiPriority w:val="99"/>
    <w:semiHidden/>
    <w:rsid w:val="00E9455F"/>
    <w:pPr>
      <w:spacing w:line="240" w:lineRule="auto"/>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file:///C:\Users\nick.tolimieri\Documents\GitHub\OCNMS\Flagstone%20paper\Plots\Figure-1.png" TargetMode="Externa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file:///C:\Users\nick.tolimieri\Documents\GitHub\OCNMS\Flagstone%20paper\Plots\Figure-5-1.png" TargetMode="External"/><Relationship Id="rId34" Type="http://schemas.openxmlformats.org/officeDocument/2006/relationships/image" Target="file:///C:\Users\nick.tolimieri\Documents\GitHub\OCNMS\Flagstone%20paper\Plots\supplement-yoy-site-year-1.png"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file:///C:\Users\nick.tolimieri\Documents\GitHub\OCNMS\Flagstone%20paper\Plots\Figure-3-1.png" TargetMode="External"/><Relationship Id="rId25" Type="http://schemas.openxmlformats.org/officeDocument/2006/relationships/image" Target="file:///C:\Users\nick.tolimieri\Documents\GitHub\OCNMS\Flagstone%20paper\Plots\Substrate-w-tatoosh.jpg" TargetMode="External"/><Relationship Id="rId33" Type="http://schemas.openxmlformats.org/officeDocument/2006/relationships/image" Target="media/image14.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1.pn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wadnr" TargetMode="External"/><Relationship Id="rId24" Type="http://schemas.openxmlformats.org/officeDocument/2006/relationships/image" Target="media/image7.jpg"/><Relationship Id="rId32" Type="http://schemas.openxmlformats.org/officeDocument/2006/relationships/image" Target="media/image13.png"/><Relationship Id="rId37" Type="http://schemas.openxmlformats.org/officeDocument/2006/relationships/fontTable" Target="fontTable.xml"/><Relationship Id="rId40"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file:///C:\Users\nick.tolimieri\Documents\GitHub\OCNMS\Flagstone%20paper\Plots\Figure-2-1.png" TargetMode="External"/><Relationship Id="rId23" Type="http://schemas.openxmlformats.org/officeDocument/2006/relationships/image" Target="file:///C:\Users\nick.tolimieri\Documents\GitHub\OCNMS\Flagstone%20paper\Plots\Figure-6-fish-kelp-combined.png" TargetMode="External"/><Relationship Id="rId28" Type="http://schemas.openxmlformats.org/officeDocument/2006/relationships/image" Target="media/image10.jpg"/><Relationship Id="rId36" Type="http://schemas.openxmlformats.org/officeDocument/2006/relationships/footer" Target="footer1.xml"/><Relationship Id="rId10" Type="http://schemas.openxmlformats.org/officeDocument/2006/relationships/hyperlink" Target="https://www.R-project.org/" TargetMode="External"/><Relationship Id="rId19" Type="http://schemas.openxmlformats.org/officeDocument/2006/relationships/image" Target="file:///C:\Users\nick.tolimieri\Documents\GitHub\OCNMS\Flagstone%20paper\Plots\Figure-4-1.png" TargetMode="External"/><Relationship Id="rId31" Type="http://schemas.openxmlformats.org/officeDocument/2006/relationships/image" Target="media/image1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file:///C:\Users\nick.tolimieri\Documents\GitHub\OCNMS\Flagstone%20paper\Plots\big3-1.png"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E1401-E804-402F-BA02-3E66CDB1E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64</Pages>
  <Words>21971</Words>
  <Characters>125241</Characters>
  <Application>Microsoft Office Word</Application>
  <DocSecurity>0</DocSecurity>
  <Lines>1043</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2</cp:revision>
  <dcterms:created xsi:type="dcterms:W3CDTF">2022-04-05T16:13:00Z</dcterms:created>
  <dcterms:modified xsi:type="dcterms:W3CDTF">2022-04-05T16:13:00Z</dcterms:modified>
</cp:coreProperties>
</file>