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245616AA" w:rsidR="00471A3D" w:rsidRDefault="00EF0B3C" w:rsidP="003C3808">
      <w:pPr>
        <w:pStyle w:val="Heading1"/>
        <w:spacing w:line="360" w:lineRule="auto"/>
        <w:jc w:val="center"/>
      </w:pPr>
      <w:bookmarkStart w:id="0" w:name="_41810ogefnia" w:colFirst="0" w:colLast="0"/>
      <w:bookmarkEnd w:id="0"/>
      <w:del w:id="1" w:author="jameal samhouri" w:date="2022-10-17T16:39:00Z">
        <w:r w:rsidDel="00B603C2">
          <w:delText>Response of</w:delText>
        </w:r>
      </w:del>
      <w:ins w:id="2" w:author="jameal samhouri" w:date="2022-10-17T16:39:00Z">
        <w:r w:rsidR="00B603C2">
          <w:t>Changes in</w:t>
        </w:r>
      </w:ins>
      <w:r>
        <w:t xml:space="preserve"> kelp forest communities along the coast of Washington, </w:t>
      </w:r>
      <w:r w:rsidR="00D60B7A">
        <w:t>USA</w:t>
      </w:r>
      <w:r>
        <w:t xml:space="preserve"> </w:t>
      </w:r>
      <w:del w:id="3" w:author="jameal samhouri" w:date="2022-10-17T16:39:00Z">
        <w:r w:rsidDel="00B603C2">
          <w:delText xml:space="preserve">to </w:delText>
        </w:r>
      </w:del>
      <w:ins w:id="4" w:author="jameal samhouri" w:date="2022-10-17T16:39:00Z">
        <w:r w:rsidR="00B603C2">
          <w:t xml:space="preserve">during and after </w:t>
        </w:r>
      </w:ins>
      <w:r>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Jameal</w:t>
      </w:r>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5" w:name="_bhqt7pcerkj" w:colFirst="0" w:colLast="0"/>
      <w:bookmarkEnd w:id="5"/>
      <w:r>
        <w:br w:type="page"/>
      </w:r>
      <w:r>
        <w:lastRenderedPageBreak/>
        <w:t>Abstract</w:t>
      </w:r>
    </w:p>
    <w:p w14:paraId="43C65C02" w14:textId="0B59B534" w:rsidR="00B91C6D" w:rsidRDefault="005D28F9" w:rsidP="00B91C6D">
      <w:pPr>
        <w:spacing w:line="360" w:lineRule="auto"/>
      </w:pPr>
      <w:ins w:id="6" w:author="jameal samhouri" w:date="2022-10-17T16:21:00Z">
        <w:r w:rsidRPr="005D28F9">
          <w:t>Canopy-forming kelps are foundation species in many coastal ecosystems, but</w:t>
        </w:r>
        <w:del w:id="7" w:author="Nick.Tolimieri" w:date="2022-10-18T09:24:00Z">
          <w:r w:rsidRPr="005D28F9" w:rsidDel="00846C2E">
            <w:delText xml:space="preserve"> kelp forests and the communities they</w:delText>
          </w:r>
        </w:del>
      </w:ins>
      <w:ins w:id="8" w:author="Nick.Tolimieri" w:date="2022-10-18T09:45:00Z">
        <w:r w:rsidR="004421A7">
          <w:t xml:space="preserve"> kelp-forest</w:t>
        </w:r>
      </w:ins>
      <w:ins w:id="9" w:author="Nick.Tolimieri" w:date="2022-10-18T09:24:00Z">
        <w:r w:rsidR="00846C2E">
          <w:t xml:space="preserve"> communities</w:t>
        </w:r>
      </w:ins>
      <w:ins w:id="10" w:author="jameal samhouri" w:date="2022-10-17T16:21:00Z">
        <w:del w:id="11" w:author="Nick.Tolimieri" w:date="2022-10-18T09:24:00Z">
          <w:r w:rsidRPr="005D28F9" w:rsidDel="00846C2E">
            <w:delText xml:space="preserve"> support</w:delText>
          </w:r>
        </w:del>
        <w:r w:rsidRPr="005D28F9">
          <w:t xml:space="preserve"> are subject to abrupt state changes caused by environmental drivers</w:t>
        </w:r>
        <w:del w:id="12" w:author="Nick.Tolimieri" w:date="2022-10-18T09:16:00Z">
          <w:r w:rsidRPr="005D28F9" w:rsidDel="00F50B57">
            <w:delText>,</w:delText>
          </w:r>
        </w:del>
      </w:ins>
      <w:ins w:id="13" w:author="Nick.Tolimieri" w:date="2022-10-18T09:16:00Z">
        <w:r w:rsidR="00F50B57">
          <w:t xml:space="preserve"> and</w:t>
        </w:r>
      </w:ins>
      <w:ins w:id="14" w:author="jameal samhouri" w:date="2022-10-17T16:21:00Z">
        <w:r w:rsidRPr="005D28F9">
          <w:t xml:space="preserve"> trophic dynamics</w:t>
        </w:r>
        <w:del w:id="15" w:author="Nick.Tolimieri" w:date="2022-10-18T09:16:00Z">
          <w:r w:rsidRPr="005D28F9" w:rsidDel="00F50B57">
            <w:delText>, or disturbances</w:delText>
          </w:r>
        </w:del>
        <w:r w:rsidRPr="005D28F9">
          <w:t>.</w:t>
        </w:r>
        <w:r>
          <w:t xml:space="preserve"> </w:t>
        </w:r>
      </w:ins>
      <w:r w:rsidR="00EF0B3C">
        <w:t xml:space="preserve">We examined </w:t>
      </w:r>
      <w:del w:id="16" w:author="jameal samhouri" w:date="2022-10-17T16:41:00Z">
        <w:r w:rsidR="00EF0B3C" w:rsidDel="00B603C2">
          <w:delText>the response</w:delText>
        </w:r>
      </w:del>
      <w:ins w:id="17" w:author="jameal samhouri" w:date="2022-10-17T16:41:00Z">
        <w:r w:rsidR="00B603C2">
          <w:t>changes in</w:t>
        </w:r>
      </w:ins>
      <w:del w:id="18" w:author="jameal samhouri" w:date="2022-10-17T16:41:00Z">
        <w:r w:rsidR="00EF0B3C" w:rsidDel="00B603C2">
          <w:delText xml:space="preserve"> of</w:delText>
        </w:r>
      </w:del>
      <w:r w:rsidR="00EF0B3C">
        <w:t xml:space="preserve"> kelp communities</w:t>
      </w:r>
      <w:ins w:id="19" w:author="jameal samhouri" w:date="2022-10-17T16:23:00Z">
        <w:r>
          <w:t xml:space="preserve"> at five sites</w:t>
        </w:r>
      </w:ins>
      <w:r w:rsidR="00EF0B3C">
        <w:t xml:space="preserve"> along the</w:t>
      </w:r>
      <w:r w:rsidR="007F3AF4">
        <w:t xml:space="preserve"> Olympic C</w:t>
      </w:r>
      <w:r w:rsidR="00EF0B3C">
        <w:t xml:space="preserve">oast of Washington State, </w:t>
      </w:r>
      <w:r w:rsidR="00D60B7A">
        <w:t>USA</w:t>
      </w:r>
      <w:r w:rsidR="00EF0B3C">
        <w:t xml:space="preserve"> </w:t>
      </w:r>
      <w:del w:id="20" w:author="jameal samhouri" w:date="2022-10-17T16:41:00Z">
        <w:r w:rsidR="00EF0B3C" w:rsidDel="00B603C2">
          <w:delText xml:space="preserve">to </w:delText>
        </w:r>
      </w:del>
      <w:ins w:id="21" w:author="jameal samhouri" w:date="2022-10-17T16:41:00Z">
        <w:r w:rsidR="00B603C2">
          <w:t xml:space="preserve">during and following </w:t>
        </w:r>
      </w:ins>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del w:id="22" w:author="Nick.Tolimieri" w:date="2022-10-18T09:32:00Z">
        <w:r w:rsidR="00EF0B3C" w:rsidDel="00C029D4">
          <w:delText xml:space="preserve"> the canopy cover </w:delText>
        </w:r>
      </w:del>
      <w:del w:id="23" w:author="Nick.Tolimieri" w:date="2022-10-18T09:31:00Z">
        <w:r w:rsidR="00EF0B3C" w:rsidRPr="00407500" w:rsidDel="00407500">
          <w:delText xml:space="preserve">of two kelps </w:delText>
        </w:r>
      </w:del>
      <w:ins w:id="24" w:author="Nick.Tolimieri" w:date="2022-10-18T09:32:00Z">
        <w:r w:rsidR="00C029D4">
          <w:t xml:space="preserve"> </w:t>
        </w:r>
      </w:ins>
      <w:r w:rsidR="004A1D51">
        <w:rPr>
          <w:i/>
        </w:rPr>
        <w:t>Macrocystis pyrifera</w:t>
      </w:r>
      <w:r w:rsidR="004A1D51">
        <w:t xml:space="preserve"> and </w:t>
      </w:r>
      <w:r w:rsidR="004A1D51">
        <w:rPr>
          <w:i/>
        </w:rPr>
        <w:t>Nereocystis luetkeana</w:t>
      </w:r>
      <w:ins w:id="25" w:author="Nick.Tolimieri" w:date="2022-10-18T09:33:00Z">
        <w:r w:rsidR="00C029D4">
          <w:t xml:space="preserve"> canopy</w:t>
        </w:r>
      </w:ins>
      <w:del w:id="26" w:author="Nick.Tolimieri" w:date="2022-10-18T09:33:00Z">
        <w:r w:rsidR="004A1D51" w:rsidRPr="00407500" w:rsidDel="00E24792">
          <w:delText xml:space="preserve"> </w:delText>
        </w:r>
        <w:r w:rsidR="00EF0B3C" w:rsidDel="00E24792">
          <w:delText xml:space="preserve">in </w:delText>
        </w:r>
        <w:r w:rsidR="004A1D51" w:rsidDel="00E24792">
          <w:delText>2013-</w:delText>
        </w:r>
        <w:r w:rsidR="00EF0B3C" w:rsidDel="00E24792">
          <w:delText>2014</w:delText>
        </w:r>
      </w:del>
      <w:r w:rsidR="004A1D51">
        <w:t xml:space="preserve">. However, the canopy quickly </w:t>
      </w:r>
      <w:r w:rsidR="00EF0B3C">
        <w:t>recovered</w:t>
      </w:r>
      <w:del w:id="27" w:author="Nick.Tolimieri" w:date="2022-10-18T09:14:00Z">
        <w:r w:rsidR="00EF0B3C" w:rsidDel="00F50B57">
          <w:delText xml:space="preserve"> to earlier levels</w:delText>
        </w:r>
      </w:del>
      <w:r w:rsidR="00EF0B3C">
        <w:t>, and stipe density increased after 201</w:t>
      </w:r>
      <w:r w:rsidR="00EF0B3C" w:rsidRPr="002623AD">
        <w:rPr>
          <w:color w:val="000000" w:themeColor="text1"/>
        </w:rPr>
        <w:t xml:space="preserve">5. </w:t>
      </w:r>
      <w:ins w:id="28" w:author="Nick.Tolimieri" w:date="2022-10-18T09:34:00Z">
        <w:r w:rsidR="00E24792">
          <w:rPr>
            <w:color w:val="000000" w:themeColor="text1"/>
          </w:rPr>
          <w:t>P</w:t>
        </w:r>
        <w:r w:rsidR="00E24792">
          <w:rPr>
            <w:color w:val="000000" w:themeColor="text1"/>
          </w:rPr>
          <w:t xml:space="preserve">urple sea urchins </w:t>
        </w:r>
        <w:r w:rsidR="00E24792" w:rsidRPr="002623AD">
          <w:rPr>
            <w:i/>
            <w:color w:val="000000" w:themeColor="text1"/>
          </w:rPr>
          <w:t>Strongylocentrotus purpuratus</w:t>
        </w:r>
        <w:r w:rsidR="00E24792">
          <w:rPr>
            <w:color w:val="000000" w:themeColor="text1"/>
          </w:rPr>
          <w:t xml:space="preserve"> </w:t>
        </w:r>
      </w:ins>
      <w:del w:id="29" w:author="Nick.Tolimieri" w:date="2022-10-18T09:18:00Z">
        <w:r w:rsidR="00EF0B3C" w:rsidRPr="002623AD" w:rsidDel="00F50B57">
          <w:rPr>
            <w:color w:val="000000" w:themeColor="text1"/>
          </w:rPr>
          <w:delText>There was a</w:delText>
        </w:r>
      </w:del>
      <w:ins w:id="30" w:author="Nick.Tolimieri" w:date="2022-10-18T09:18:00Z">
        <w:r w:rsidR="00F50B57">
          <w:rPr>
            <w:color w:val="000000" w:themeColor="text1"/>
          </w:rPr>
          <w:t>increased</w:t>
        </w:r>
      </w:ins>
      <w:r w:rsidR="00EF0B3C" w:rsidRPr="002623AD">
        <w:rPr>
          <w:color w:val="000000" w:themeColor="text1"/>
        </w:rPr>
        <w:t xml:space="preserve"> </w:t>
      </w:r>
      <w:ins w:id="31" w:author="Nick.Tolimieri" w:date="2022-10-18T09:35:00Z">
        <w:r w:rsidR="00E24792">
          <w:rPr>
            <w:color w:val="000000" w:themeColor="text1"/>
          </w:rPr>
          <w:t>in density</w:t>
        </w:r>
      </w:ins>
      <w:del w:id="32" w:author="Nick.Tolimieri" w:date="2022-10-18T09:35:00Z">
        <w:r w:rsidR="00EF0B3C" w:rsidRPr="002623AD" w:rsidDel="00E24792">
          <w:rPr>
            <w:color w:val="000000" w:themeColor="text1"/>
          </w:rPr>
          <w:delText>1</w:delText>
        </w:r>
      </w:del>
      <w:ins w:id="33" w:author="Nick.Tolimieri" w:date="2022-10-18T09:35:00Z">
        <w:r w:rsidR="00E24792">
          <w:rPr>
            <w:color w:val="000000" w:themeColor="text1"/>
          </w:rPr>
          <w:t xml:space="preserve"> 1</w:t>
        </w:r>
      </w:ins>
      <w:r w:rsidR="00EF0B3C" w:rsidRPr="002623AD">
        <w:rPr>
          <w:color w:val="000000" w:themeColor="text1"/>
        </w:rPr>
        <w:t>6</w:t>
      </w:r>
      <w:r w:rsidR="001328F7" w:rsidRPr="002623AD">
        <w:rPr>
          <w:color w:val="000000" w:themeColor="text1"/>
        </w:rPr>
        <w:t>4</w:t>
      </w:r>
      <w:r w:rsidR="00EF0B3C" w:rsidRPr="002623AD">
        <w:rPr>
          <w:color w:val="000000" w:themeColor="text1"/>
        </w:rPr>
        <w:t>-fold</w:t>
      </w:r>
      <w:del w:id="34" w:author="Nick.Tolimieri" w:date="2022-10-18T09:34:00Z">
        <w:r w:rsidR="00EF0B3C" w:rsidRPr="002623AD" w:rsidDel="00E24792">
          <w:rPr>
            <w:color w:val="000000" w:themeColor="text1"/>
          </w:rPr>
          <w:delText xml:space="preserve"> </w:delText>
        </w:r>
      </w:del>
      <w:del w:id="35" w:author="Nick.Tolimieri" w:date="2022-10-18T09:18:00Z">
        <w:r w:rsidR="00EF0B3C" w:rsidRPr="002623AD" w:rsidDel="00F50B57">
          <w:rPr>
            <w:color w:val="000000" w:themeColor="text1"/>
          </w:rPr>
          <w:delText xml:space="preserve">increase </w:delText>
        </w:r>
      </w:del>
      <w:del w:id="36" w:author="Nick.Tolimieri" w:date="2022-10-18T09:34:00Z">
        <w:r w:rsidR="00EF0B3C" w:rsidRPr="002623AD" w:rsidDel="00E24792">
          <w:rPr>
            <w:color w:val="000000" w:themeColor="text1"/>
          </w:rPr>
          <w:delText>in the</w:delText>
        </w:r>
        <w:r w:rsidR="00626871" w:rsidDel="00E24792">
          <w:rPr>
            <w:color w:val="000000" w:themeColor="text1"/>
          </w:rPr>
          <w:delText xml:space="preserve"> density of purple sea urchins </w:delText>
        </w:r>
        <w:r w:rsidR="00EF0B3C" w:rsidRPr="002623AD" w:rsidDel="00E24792">
          <w:rPr>
            <w:i/>
            <w:color w:val="000000" w:themeColor="text1"/>
          </w:rPr>
          <w:delText>Strongylocentrotus purpuratus</w:delText>
        </w:r>
      </w:del>
      <w:r w:rsidR="00EF0B3C" w:rsidRPr="002623AD">
        <w:rPr>
          <w:color w:val="000000" w:themeColor="text1"/>
        </w:rPr>
        <w:t xml:space="preserve">,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ins w:id="37" w:author="Nick.Tolimieri" w:date="2022-10-18T09:26:00Z">
        <w:r w:rsidR="00407500">
          <w:rPr>
            <w:color w:val="000000" w:themeColor="text1"/>
          </w:rPr>
          <w:t xml:space="preserve"> first</w:t>
        </w:r>
      </w:ins>
      <w:r w:rsidR="00301A54" w:rsidRPr="002623AD">
        <w:rPr>
          <w:color w:val="000000" w:themeColor="text1"/>
        </w:rPr>
        <w:t xml:space="preserve"> observed in</w:t>
      </w:r>
      <w:r w:rsidR="00EF0B3C" w:rsidRPr="002623AD">
        <w:rPr>
          <w:color w:val="000000" w:themeColor="text1"/>
        </w:rPr>
        <w:t xml:space="preserve"> 2017 and peaked in 2019, </w:t>
      </w:r>
      <w:del w:id="38" w:author="Nick.Tolimieri" w:date="2022-10-18T09:19:00Z">
        <w:r w:rsidR="00EF0B3C" w:rsidRPr="002623AD" w:rsidDel="00BC4A7F">
          <w:rPr>
            <w:color w:val="000000" w:themeColor="text1"/>
          </w:rPr>
          <w:delText xml:space="preserve">well </w:delText>
        </w:r>
      </w:del>
      <w:r w:rsidR="00EF0B3C" w:rsidRPr="002623AD">
        <w:rPr>
          <w:color w:val="000000" w:themeColor="text1"/>
        </w:rPr>
        <w:t xml:space="preserve">after the </w:t>
      </w:r>
      <w:del w:id="39" w:author="Nick.Tolimieri" w:date="2022-10-18T09:48:00Z">
        <w:r w:rsidR="00EF0B3C" w:rsidRPr="002623AD" w:rsidDel="003B27C5">
          <w:rPr>
            <w:color w:val="000000" w:themeColor="text1"/>
          </w:rPr>
          <w:delText>onset of warming</w:delText>
        </w:r>
      </w:del>
      <w:ins w:id="40" w:author="Nick.Tolimieri" w:date="2022-10-18T09:48:00Z">
        <w:r w:rsidR="003B27C5">
          <w:rPr>
            <w:color w:val="000000" w:themeColor="text1"/>
          </w:rPr>
          <w:t>warm period</w:t>
        </w:r>
      </w:ins>
      <w:del w:id="41" w:author="Nick.Tolimieri" w:date="2022-10-18T09:15:00Z">
        <w:r w:rsidR="00EF0B3C" w:rsidRPr="002623AD" w:rsidDel="00F50B57">
          <w:rPr>
            <w:color w:val="000000" w:themeColor="text1"/>
          </w:rPr>
          <w:delText xml:space="preserve">, before declining </w:delText>
        </w:r>
        <w:r w:rsidR="00270453" w:rsidDel="00F50B57">
          <w:rPr>
            <w:color w:val="000000" w:themeColor="text1"/>
          </w:rPr>
          <w:delText xml:space="preserve">somewhat </w:delText>
        </w:r>
        <w:r w:rsidR="00EF0B3C" w:rsidRPr="002623AD" w:rsidDel="00F50B57">
          <w:rPr>
            <w:color w:val="000000" w:themeColor="text1"/>
          </w:rPr>
          <w:delText>in 2021</w:delText>
        </w:r>
      </w:del>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d fishes, while year</w:t>
      </w:r>
      <w:del w:id="42" w:author="Nick.Tolimieri" w:date="2022-10-18T09:48:00Z">
        <w:r w:rsidR="00EF0B3C" w:rsidRPr="00D2241D" w:rsidDel="003B27C5">
          <w:delText>ly variation</w:delText>
        </w:r>
      </w:del>
      <w:r w:rsidR="00EF0B3C" w:rsidRPr="00D2241D">
        <w:t xml:space="preserve">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ins w:id="43" w:author="Nick.Tolimieri" w:date="2022-10-18T09:44:00Z">
        <w:r w:rsidR="003C372A" w:rsidRPr="00D2241D">
          <w:t xml:space="preserve"> </w:t>
        </w:r>
      </w:ins>
      <w:del w:id="44" w:author="Nick.Tolimieri" w:date="2022-10-18T09:44:00Z">
        <w:r w:rsidR="00EF0B3C" w:rsidRPr="00D2241D" w:rsidDel="003C372A">
          <w:delText xml:space="preserve"> </w:delText>
        </w:r>
      </w:del>
      <w:ins w:id="45" w:author="jameal samhouri" w:date="2022-10-17T10:57:00Z">
        <w:r w:rsidR="00AE007B" w:rsidRPr="00D2241D">
          <w:t xml:space="preserve">We </w:t>
        </w:r>
      </w:ins>
      <w:ins w:id="46" w:author="Nick.Tolimieri" w:date="2022-10-18T09:53:00Z">
        <w:r w:rsidR="00D2241D" w:rsidRPr="00D2241D">
          <w:rPr>
            <w:rPrChange w:id="47" w:author="Nick.Tolimieri" w:date="2022-10-18T09:53:00Z">
              <w:rPr>
                <w:highlight w:val="yellow"/>
              </w:rPr>
            </w:rPrChange>
          </w:rPr>
          <w:t>did not see strong top-down effects of urchins on kelp</w:t>
        </w:r>
      </w:ins>
      <w:ins w:id="48" w:author="jameal samhouri" w:date="2022-10-17T10:57:00Z">
        <w:del w:id="49" w:author="Nick.Tolimieri" w:date="2022-10-18T09:53:00Z">
          <w:r w:rsidR="00AE007B" w:rsidRPr="00D2241D" w:rsidDel="00D2241D">
            <w:delText xml:space="preserve">observed </w:delText>
          </w:r>
        </w:del>
      </w:ins>
      <w:del w:id="50" w:author="Nick.Tolimieri" w:date="2022-10-18T09:53:00Z">
        <w:r w:rsidR="005B0D8C" w:rsidRPr="00D2241D" w:rsidDel="00D2241D">
          <w:delText>There were no</w:delText>
        </w:r>
        <w:r w:rsidR="002917C7" w:rsidRPr="00D2241D" w:rsidDel="00D2241D">
          <w:delText xml:space="preserve"> </w:delText>
        </w:r>
      </w:del>
      <w:ins w:id="51" w:author="jameal samhouri" w:date="2022-10-17T10:57:00Z">
        <w:del w:id="52" w:author="Nick.Tolimieri" w:date="2022-10-18T09:53:00Z">
          <w:r w:rsidR="00AE007B" w:rsidRPr="00D2241D" w:rsidDel="00D2241D">
            <w:delText xml:space="preserve">a </w:delText>
          </w:r>
        </w:del>
      </w:ins>
      <w:del w:id="53" w:author="Nick.Tolimieri" w:date="2022-10-18T09:20:00Z">
        <w:r w:rsidR="00EF0B3C" w:rsidRPr="00D2241D" w:rsidDel="00787AA8">
          <w:delText>strong r</w:delText>
        </w:r>
      </w:del>
      <w:del w:id="54" w:author="Nick.Tolimieri" w:date="2022-10-18T09:53:00Z">
        <w:r w:rsidR="00EF0B3C" w:rsidRPr="00D2241D" w:rsidDel="00D2241D">
          <w:delText xml:space="preserve">elationships between urchins and kelp </w:delText>
        </w:r>
      </w:del>
      <w:ins w:id="55" w:author="jameal samhouri" w:date="2022-10-17T16:23:00Z">
        <w:del w:id="56" w:author="Nick.Tolimieri" w:date="2022-10-18T09:42:00Z">
          <w:r w:rsidRPr="00D2241D" w:rsidDel="003C372A">
            <w:delText xml:space="preserve">only at a small spatial scale </w:delText>
          </w:r>
        </w:del>
        <w:del w:id="57" w:author="Nick.Tolimieri" w:date="2022-10-18T09:53:00Z">
          <w:r w:rsidRPr="00D2241D" w:rsidDel="00D2241D">
            <w:delText>within a single site</w:delText>
          </w:r>
        </w:del>
        <w:r w:rsidRPr="00D2241D">
          <w:t>,</w:t>
        </w:r>
      </w:ins>
      <w:del w:id="58" w:author="jameal samhouri" w:date="2022-10-17T16:23:00Z">
        <w:r w:rsidR="00EF0B3C" w:rsidRPr="00D2241D" w:rsidDel="005D28F9">
          <w:delText>that would</w:delText>
        </w:r>
      </w:del>
      <w:r w:rsidR="00EF0B3C" w:rsidRPr="00D2241D">
        <w:t xml:space="preserve"> suggest</w:t>
      </w:r>
      <w:ins w:id="59" w:author="jameal samhouri" w:date="2022-10-17T16:23:00Z">
        <w:r w:rsidRPr="00D2241D">
          <w:t>ing</w:t>
        </w:r>
      </w:ins>
      <w:r w:rsidR="00EF0B3C" w:rsidRPr="00D2241D">
        <w:t xml:space="preserve"> </w:t>
      </w:r>
      <w:ins w:id="60" w:author="Nick.Tolimieri" w:date="2022-10-18T09:54:00Z">
        <w:r w:rsidR="00D2241D">
          <w:t xml:space="preserve">that </w:t>
        </w:r>
      </w:ins>
      <w:r w:rsidR="00EF0B3C" w:rsidRPr="00D2241D">
        <w:t xml:space="preserve">top-down impacts </w:t>
      </w:r>
      <w:del w:id="61" w:author="Nick.Tolimieri" w:date="2022-10-18T09:54:00Z">
        <w:r w:rsidR="00EF0B3C" w:rsidRPr="00D2241D" w:rsidDel="00D2241D">
          <w:delText xml:space="preserve">of urchins on kelp </w:delText>
        </w:r>
      </w:del>
      <w:del w:id="62" w:author="Nick.Tolimieri" w:date="2022-10-18T09:43:00Z">
        <w:r w:rsidR="00EF0B3C" w:rsidRPr="00D2241D" w:rsidDel="003C372A">
          <w:delText xml:space="preserve">abundance, except </w:delText>
        </w:r>
      </w:del>
      <w:ins w:id="63" w:author="jameal samhouri" w:date="2022-10-17T10:57:00Z">
        <w:del w:id="64" w:author="Nick.Tolimieri" w:date="2022-10-18T09:43:00Z">
          <w:r w:rsidR="00AE007B" w:rsidRPr="00D2241D" w:rsidDel="003C372A">
            <w:delText xml:space="preserve"> </w:delText>
          </w:r>
        </w:del>
      </w:ins>
      <w:ins w:id="65" w:author="jameal samhouri" w:date="2022-10-17T16:23:00Z">
        <w:del w:id="66" w:author="Nick.Tolimieri" w:date="2022-10-18T09:43:00Z">
          <w:r w:rsidRPr="00D2241D" w:rsidDel="003C372A">
            <w:delText>were</w:delText>
          </w:r>
        </w:del>
        <w:del w:id="67" w:author="Nick.Tolimieri" w:date="2022-10-18T09:54:00Z">
          <w:r w:rsidRPr="00D2241D" w:rsidDel="00D2241D">
            <w:delText xml:space="preserve"> not </w:delText>
          </w:r>
        </w:del>
        <w:del w:id="68" w:author="Nick.Tolimieri" w:date="2022-10-18T09:43:00Z">
          <w:r w:rsidRPr="00D2241D" w:rsidDel="003C372A">
            <w:delText xml:space="preserve">a </w:delText>
          </w:r>
        </w:del>
        <w:del w:id="69" w:author="Nick.Tolimieri" w:date="2022-10-18T09:54:00Z">
          <w:r w:rsidRPr="00D2241D" w:rsidDel="00D2241D">
            <w:delText xml:space="preserve">dominant </w:delText>
          </w:r>
        </w:del>
      </w:ins>
      <w:ins w:id="70" w:author="jameal samhouri" w:date="2022-10-17T16:24:00Z">
        <w:del w:id="71" w:author="Nick.Tolimieri" w:date="2022-10-18T09:43:00Z">
          <w:r w:rsidRPr="00D2241D" w:rsidDel="003C372A">
            <w:delText xml:space="preserve">influence </w:delText>
          </w:r>
        </w:del>
        <w:del w:id="72" w:author="Nick.Tolimieri" w:date="2022-10-18T09:54:00Z">
          <w:r w:rsidRPr="00D2241D" w:rsidDel="00D2241D">
            <w:delText>regionally</w:delText>
          </w:r>
        </w:del>
      </w:ins>
      <w:ins w:id="73" w:author="Nick.Tolimieri" w:date="2022-10-18T09:54:00Z">
        <w:r w:rsidR="00D2241D">
          <w:t>were not dominant regionally during this period</w:t>
        </w:r>
      </w:ins>
      <w:del w:id="74" w:author="jameal samhouri" w:date="2022-10-17T16:23:00Z">
        <w:r w:rsidR="00EF0B3C" w:rsidRPr="00D2241D" w:rsidDel="005D28F9">
          <w:delText xml:space="preserve">at a small spatial scale </w:delText>
        </w:r>
        <w:r w:rsidR="00B52794" w:rsidRPr="00D2241D" w:rsidDel="005D28F9">
          <w:delText>within</w:delText>
        </w:r>
        <w:r w:rsidR="00EF0B3C" w:rsidRPr="00D2241D" w:rsidDel="005D28F9">
          <w:delText xml:space="preserve"> </w:delText>
        </w:r>
      </w:del>
      <w:del w:id="75" w:author="jameal samhouri" w:date="2022-10-17T16:22:00Z">
        <w:r w:rsidR="00EF0B3C" w:rsidRPr="00D2241D" w:rsidDel="005D28F9">
          <w:delText xml:space="preserve">one </w:delText>
        </w:r>
      </w:del>
      <w:del w:id="76" w:author="jameal samhouri" w:date="2022-10-17T16:23:00Z">
        <w:r w:rsidR="00EF0B3C" w:rsidRPr="00D2241D" w:rsidDel="005D28F9">
          <w:delText>site</w:delText>
        </w:r>
      </w:del>
      <w:r w:rsidR="00EF0B3C" w:rsidRPr="00D2241D">
        <w:t xml:space="preserve">. </w:t>
      </w:r>
      <w:ins w:id="77" w:author="jameal samhouri" w:date="2022-10-17T16:24:00Z">
        <w:r w:rsidRPr="00D2241D">
          <w:t xml:space="preserve">In contrast, we found evidence for a bottom-up influence of kelp habitat on </w:t>
        </w:r>
      </w:ins>
      <w:del w:id="78" w:author="jameal samhouri" w:date="2022-10-17T16:24:00Z">
        <w:r w:rsidR="00626871" w:rsidRPr="00D2241D" w:rsidDel="005D28F9">
          <w:delText>J</w:delText>
        </w:r>
        <w:r w:rsidR="00EF0B3C" w:rsidRPr="00D2241D" w:rsidDel="005D28F9">
          <w:delText xml:space="preserve">uvenile </w:delText>
        </w:r>
      </w:del>
      <w:ins w:id="79" w:author="jameal samhouri" w:date="2022-10-17T16:24:00Z">
        <w:r w:rsidRPr="00D2241D">
          <w:t xml:space="preserve">juvenile </w:t>
        </w:r>
      </w:ins>
      <w:r w:rsidR="00EF0B3C" w:rsidRPr="00D2241D">
        <w:t>rockfishes</w:t>
      </w:r>
      <w:ins w:id="80" w:author="jameal samhouri" w:date="2022-10-17T16:24:00Z">
        <w:r w:rsidRPr="00D2241D">
          <w:t xml:space="preserve">, as </w:t>
        </w:r>
      </w:ins>
      <w:ins w:id="81" w:author="Nick.Tolimieri" w:date="2022-10-18T09:55:00Z">
        <w:r w:rsidR="00975309">
          <w:t xml:space="preserve">rockfish </w:t>
        </w:r>
      </w:ins>
      <w:ins w:id="82" w:author="jameal samhouri" w:date="2022-10-17T16:24:00Z">
        <w:del w:id="83" w:author="Nick.Tolimieri" w:date="2022-10-18T09:55:00Z">
          <w:r w:rsidRPr="00D2241D" w:rsidDel="00975309">
            <w:delText>they</w:delText>
          </w:r>
        </w:del>
      </w:ins>
      <w:ins w:id="84" w:author="Nick.Tolimieri" w:date="2022-10-18T09:55:00Z">
        <w:r w:rsidR="00975309">
          <w:t>recruits</w:t>
        </w:r>
      </w:ins>
      <w:del w:id="85" w:author="jameal samhouri" w:date="2022-10-17T16:24:00Z">
        <w:r w:rsidR="00EF0B3C" w:rsidRPr="00D2241D" w:rsidDel="005D28F9">
          <w:delText xml:space="preserve"> were more likely to</w:delText>
        </w:r>
      </w:del>
      <w:r w:rsidR="00EF0B3C" w:rsidRPr="00D2241D">
        <w:t xml:space="preserve"> occur</w:t>
      </w:r>
      <w:ins w:id="86" w:author="jameal samhouri" w:date="2022-10-17T16:25:00Z">
        <w:r w:rsidRPr="00D2241D">
          <w:t>red with higher probability</w:t>
        </w:r>
      </w:ins>
      <w:r w:rsidR="00EF0B3C" w:rsidRPr="00D2241D">
        <w:t xml:space="preserve"> where kelp stipe density was high</w:t>
      </w:r>
      <w:ins w:id="87" w:author="Nick.Tolimieri" w:date="2022-10-18T09:55:00Z">
        <w:r w:rsidR="00975309">
          <w:t>er</w:t>
        </w:r>
      </w:ins>
      <w:r w:rsidR="00EF0B3C" w:rsidRPr="00D2241D">
        <w:t>.</w:t>
      </w:r>
      <w:r w:rsidR="00B91C6D" w:rsidRPr="00D2241D">
        <w:t xml:space="preserve"> Our a</w:t>
      </w:r>
      <w:r w:rsidR="00B91C6D">
        <w:t xml:space="preserve">nalyses </w:t>
      </w:r>
      <w:del w:id="88" w:author="Nick.Tolimieri" w:date="2022-10-18T09:08:00Z">
        <w:r w:rsidR="00B91C6D" w:rsidDel="00331698">
          <w:delText>point toward</w:delText>
        </w:r>
      </w:del>
      <w:ins w:id="89" w:author="Nick.Tolimieri" w:date="2022-10-18T09:08:00Z">
        <w:r w:rsidR="00331698">
          <w:t>highlight</w:t>
        </w:r>
      </w:ins>
      <w:r w:rsidR="00B91C6D">
        <w:t xml:space="preserve"> the importance of spatial variation in structuring </w:t>
      </w:r>
      <w:del w:id="90" w:author="jameal samhouri" w:date="2022-10-17T16:41:00Z">
        <w:r w:rsidR="00B91C6D" w:rsidDel="00B603C2">
          <w:delText>the responses of</w:delText>
        </w:r>
      </w:del>
      <w:ins w:id="91" w:author="jameal samhouri" w:date="2022-10-17T16:41:00Z">
        <w:r w:rsidR="00B603C2">
          <w:t>changes in</w:t>
        </w:r>
      </w:ins>
      <w:r w:rsidR="00B91C6D">
        <w:t xml:space="preserve"> kelp forest communities </w:t>
      </w:r>
      <w:del w:id="92" w:author="jameal samhouri" w:date="2022-10-17T16:41:00Z">
        <w:r w:rsidR="00B91C6D" w:rsidDel="00B603C2">
          <w:delText xml:space="preserve">to </w:delText>
        </w:r>
      </w:del>
      <w:ins w:id="93" w:author="jameal samhouri" w:date="2022-10-17T16:41:00Z">
        <w:r w:rsidR="00B603C2">
          <w:t xml:space="preserve">associated with </w:t>
        </w:r>
      </w:ins>
      <w:r w:rsidR="00B91C6D">
        <w:t xml:space="preserve">disturbance and </w:t>
      </w:r>
      <w:r w:rsidR="00626871">
        <w:t xml:space="preserve">suggest </w:t>
      </w:r>
      <w:r w:rsidR="00B91C6D">
        <w:t>that it is essential to ensure the protection of a diversity of kelp forests</w:t>
      </w:r>
      <w:del w:id="94" w:author="Nick.Tolimieri" w:date="2022-10-18T09:15:00Z">
        <w:r w:rsidR="00B91C6D" w:rsidDel="00F50B57">
          <w:delText>, each of which harbors habitats that can exhibit unique responses to ecological surprises yet to come</w:delText>
        </w:r>
      </w:del>
      <w:r w:rsidR="00B91C6D">
        <w:t xml:space="preserve">. </w:t>
      </w:r>
    </w:p>
    <w:p w14:paraId="5C1CE27D" w14:textId="77777777" w:rsidR="00B91C6D" w:rsidRDefault="00B91C6D"/>
    <w:p w14:paraId="13C95F9A" w14:textId="74AC83B3" w:rsidR="00471A3D" w:rsidRDefault="009D1439" w:rsidP="009D1439">
      <w:pPr>
        <w:ind w:firstLine="0"/>
      </w:pPr>
      <w:bookmarkStart w:id="95" w:name="_oskcvfm225a6" w:colFirst="0" w:colLast="0"/>
      <w:bookmarkEnd w:id="95"/>
      <w:r>
        <w:t>Key Words: kelp, marine heat wave, sea star wasting syndrome, urchins, rockfish recruitment</w:t>
      </w:r>
      <w:ins w:id="96" w:author="Nick.Tolimieri" w:date="2022-10-18T09:08:00Z">
        <w:r w:rsidR="00331698">
          <w:t>, microhabitat</w:t>
        </w:r>
      </w:ins>
      <w:r w:rsidR="00EF0B3C">
        <w:br w:type="page"/>
      </w:r>
    </w:p>
    <w:p w14:paraId="2F654E9E" w14:textId="19162F8F" w:rsidR="00471A3D" w:rsidRDefault="00EF0B3C" w:rsidP="00310026">
      <w:pPr>
        <w:pStyle w:val="Heading1"/>
        <w:numPr>
          <w:ilvl w:val="0"/>
          <w:numId w:val="6"/>
        </w:numPr>
        <w:rPr>
          <w:ins w:id="97" w:author="Nick.Tolimieri [2]" w:date="2022-09-09T14:57:00Z"/>
        </w:rPr>
      </w:pPr>
      <w:bookmarkStart w:id="98" w:name="_wxxwabdve5uo" w:colFirst="0" w:colLast="0"/>
      <w:bookmarkEnd w:id="98"/>
      <w:r>
        <w:lastRenderedPageBreak/>
        <w:t xml:space="preserve">Introduction </w:t>
      </w:r>
    </w:p>
    <w:p w14:paraId="56F3B5B6" w14:textId="36BA8604" w:rsidR="00DC6699" w:rsidRDefault="00713E05">
      <w:pPr>
        <w:rPr>
          <w:ins w:id="99" w:author="Nick.Tolimieri" w:date="2022-09-12T13:51:00Z"/>
        </w:rPr>
      </w:pPr>
      <w:bookmarkStart w:id="100" w:name="_gjdgxs" w:colFirst="0" w:colLast="0"/>
      <w:bookmarkEnd w:id="100"/>
      <w:ins w:id="101" w:author="Nick.Tolimieri" w:date="2022-09-12T08:43:00Z">
        <w:r>
          <w:t>Kelps</w:t>
        </w:r>
      </w:ins>
      <w:ins w:id="102" w:author="Nick.Tolimieri" w:date="2022-09-12T13:48:00Z">
        <w:r w:rsidR="00DD540F">
          <w:t xml:space="preserve"> fores</w:t>
        </w:r>
        <w:r w:rsidR="00DD540F" w:rsidRPr="00556BF1">
          <w:t>ts are</w:t>
        </w:r>
      </w:ins>
      <w:ins w:id="103" w:author="Nick.Tolimieri" w:date="2022-09-12T13:29:00Z">
        <w:r w:rsidR="00645DF5" w:rsidRPr="00556BF1">
          <w:t xml:space="preserve"> </w:t>
        </w:r>
      </w:ins>
      <w:ins w:id="104" w:author="Nick.Tolimieri" w:date="2022-09-12T13:23:00Z">
        <w:r w:rsidR="008124B9" w:rsidRPr="00556BF1">
          <w:t>iconic</w:t>
        </w:r>
      </w:ins>
      <w:ins w:id="105" w:author="Nick.Tolimieri" w:date="2022-09-12T13:39:00Z">
        <w:r w:rsidR="00645DF5" w:rsidRPr="00310026">
          <w:t xml:space="preserve"> </w:t>
        </w:r>
      </w:ins>
      <w:ins w:id="106" w:author="Nick.Tolimieri" w:date="2022-09-12T13:23:00Z">
        <w:r w:rsidR="008124B9" w:rsidRPr="00556BF1">
          <w:t xml:space="preserve">nearshore habitats </w:t>
        </w:r>
      </w:ins>
      <w:ins w:id="107" w:author="Nick.Tolimieri" w:date="2022-09-12T13:48:00Z">
        <w:r w:rsidR="00DD540F" w:rsidRPr="00556BF1">
          <w:t>found</w:t>
        </w:r>
      </w:ins>
      <w:ins w:id="108" w:author="Nick.Tolimieri" w:date="2022-09-13T09:16:00Z">
        <w:r w:rsidR="00954CB3">
          <w:t xml:space="preserve"> in </w:t>
        </w:r>
        <w:r w:rsidR="00954CB3" w:rsidRPr="008124B9">
          <w:t>temperate</w:t>
        </w:r>
        <w:r w:rsidR="00954CB3">
          <w:t xml:space="preserve"> and subpolar</w:t>
        </w:r>
        <w:r w:rsidR="00954CB3" w:rsidRPr="008124B9">
          <w:t xml:space="preserve"> waters</w:t>
        </w:r>
      </w:ins>
      <w:ins w:id="109" w:author="Nick.Tolimieri" w:date="2022-09-12T13:48:00Z">
        <w:r w:rsidR="00DD540F">
          <w:t xml:space="preserve"> </w:t>
        </w:r>
      </w:ins>
      <w:ins w:id="110" w:author="Nick.Tolimieri" w:date="2022-09-12T13:49:00Z">
        <w:r w:rsidR="00DD540F">
          <w:t>along approximately a quarter of the world’s shorelines</w:t>
        </w:r>
      </w:ins>
      <w:ins w:id="111" w:author="Nick.Tolimieri" w:date="2022-09-12T13:25:00Z">
        <w:r w:rsidR="008124B9">
          <w:t xml:space="preserve"> </w:t>
        </w:r>
      </w:ins>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112" w:author="Nick.Tolimieri" w:date="2022-09-12T13:24:00Z">
        <w:r w:rsidR="008124B9">
          <w:t xml:space="preserve">. </w:t>
        </w:r>
      </w:ins>
      <w:ins w:id="113" w:author="Nick.Tolimieri" w:date="2022-09-12T13:28:00Z">
        <w:r w:rsidR="00FA700E">
          <w:t xml:space="preserve">As foundation </w:t>
        </w:r>
      </w:ins>
      <w:ins w:id="114" w:author="Nick.Tolimieri" w:date="2022-09-12T13:29:00Z">
        <w:r w:rsidR="00FA700E">
          <w:t>s</w:t>
        </w:r>
      </w:ins>
      <w:ins w:id="115" w:author="Nick.Tolimieri" w:date="2022-09-12T13:28:00Z">
        <w:r w:rsidR="00FA700E">
          <w:t>pecies</w:t>
        </w:r>
      </w:ins>
      <w:ins w:id="116" w:author="Nick.Tolimieri"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ins w:id="117" w:author="Nick.Tolimieri" w:date="2022-09-12T13:28:00Z">
        <w:r w:rsidR="00FA700E">
          <w:t>,</w:t>
        </w:r>
      </w:ins>
      <w:ins w:id="118" w:author="Nick.Tolimieri" w:date="2022-09-13T09:21:00Z">
        <w:r w:rsidR="00E734D7">
          <w:t xml:space="preserve"> these l</w:t>
        </w:r>
      </w:ins>
      <w:ins w:id="119" w:author="Nick.Tolimieri" w:date="2022-09-12T13:28:00Z">
        <w:r w:rsidR="00FA700E">
          <w:t>arge brown algae</w:t>
        </w:r>
      </w:ins>
      <w:ins w:id="120" w:author="Nick.Tolimieri" w:date="2022-09-13T09:21:00Z">
        <w:r w:rsidR="00E734D7">
          <w:t xml:space="preserve"> (</w:t>
        </w:r>
      </w:ins>
      <w:ins w:id="121" w:author="Nick.Tolimieri" w:date="2022-09-12T13:52:00Z">
        <w:r w:rsidR="00764B74">
          <w:t>primarily</w:t>
        </w:r>
      </w:ins>
      <w:ins w:id="122" w:author="Nick.Tolimieri" w:date="2022-09-12T13:53:00Z">
        <w:r w:rsidR="00764B74">
          <w:t xml:space="preserve"> </w:t>
        </w:r>
      </w:ins>
      <w:ins w:id="123" w:author="Nick.Tolimieri" w:date="2022-09-12T13:52:00Z">
        <w:r w:rsidR="00764B74">
          <w:t>order Laminariales)</w:t>
        </w:r>
      </w:ins>
      <w:ins w:id="124" w:author="Nick.Tolimieri" w:date="2022-09-12T13:53:00Z">
        <w:r w:rsidR="00764B74">
          <w:t xml:space="preserve"> provide </w:t>
        </w:r>
      </w:ins>
      <w:moveToRangeStart w:id="125" w:author="Nick.Tolimieri" w:date="2022-09-12T13:51:00Z" w:name="move113883129"/>
      <w:moveTo w:id="126" w:author="Nick.Tolimieri" w:date="2022-09-12T13:51:00Z">
        <w:del w:id="127" w:author="Nick.Tolimieri" w:date="2022-09-12T14:00:00Z">
          <w:r w:rsidR="00DC6699" w:rsidDel="004775AB">
            <w:delText>including</w:delText>
          </w:r>
        </w:del>
      </w:moveTo>
      <w:ins w:id="128" w:author="Nick.Tolimieri" w:date="2022-09-12T13:59:00Z">
        <w:r w:rsidR="0041566A">
          <w:t>biogenic</w:t>
        </w:r>
      </w:ins>
      <w:moveTo w:id="129" w:author="Nick.Tolimieri" w:date="2022-09-12T13:51:00Z">
        <w:r w:rsidR="00DC6699">
          <w:t xml:space="preserve"> habitat</w:t>
        </w:r>
        <w:del w:id="130" w:author="Nick.Tolimieri" w:date="2022-09-12T13:59:00Z">
          <w:r w:rsidR="00DC6699" w:rsidDel="0041566A">
            <w:delText xml:space="preserve"> provisioning</w:delText>
          </w:r>
        </w:del>
        <w:r w:rsidR="00DC6699">
          <w:t xml:space="preserve"> </w:t>
        </w:r>
      </w:moveTo>
      <w:ins w:id="131" w:author="Nick.Tolimieri" w:date="2022-09-12T14:01:00Z">
        <w:r w:rsidR="004775AB">
          <w:t xml:space="preserve">for many species and </w:t>
        </w:r>
      </w:ins>
      <w:ins w:id="132" w:author="Nick.Tolimieri" w:date="2022-09-12T14:02:00Z">
        <w:r w:rsidR="004775AB">
          <w:t xml:space="preserve">form the basis of </w:t>
        </w:r>
      </w:ins>
      <w:moveTo w:id="133" w:author="Nick.Tolimieri" w:date="2022-09-12T13:51:00Z">
        <w:del w:id="134" w:author="Nick.Tolimieri" w:date="2022-09-12T14:03:00Z">
          <w:r w:rsidR="00DC6699" w:rsidDel="004775AB">
            <w:delText xml:space="preserve">and enhanced </w:delText>
          </w:r>
        </w:del>
      </w:moveTo>
      <w:ins w:id="135" w:author="Nick.Tolimieri" w:date="2022-09-12T14:03:00Z">
        <w:r w:rsidR="004775AB">
          <w:t xml:space="preserve">highly </w:t>
        </w:r>
      </w:ins>
      <w:moveTo w:id="136" w:author="Nick.Tolimieri" w:date="2022-09-12T13:51:00Z">
        <w:r w:rsidR="00DC6699">
          <w:t>productiv</w:t>
        </w:r>
        <w:del w:id="137" w:author="Nick.Tolimieri" w:date="2022-09-12T14:03:00Z">
          <w:r w:rsidR="00DC6699" w:rsidDel="004775AB">
            <w:delText>ity</w:delText>
          </w:r>
        </w:del>
      </w:moveTo>
      <w:ins w:id="138" w:author="Nick.Tolimieri" w:date="2022-09-12T14:03:00Z">
        <w:r w:rsidR="004775AB">
          <w:t>e, diverse and complex</w:t>
        </w:r>
      </w:ins>
      <w:moveTo w:id="139" w:author="Nick.Tolimieri" w:date="2022-09-12T13:51:00Z">
        <w:del w:id="140" w:author="Nick.Tolimieri" w:date="2022-09-12T14:03:00Z">
          <w:r w:rsidR="00DC6699" w:rsidDel="004775AB">
            <w:delText xml:space="preserve"> of</w:delText>
          </w:r>
        </w:del>
        <w:r w:rsidR="00DC6699">
          <w:t xml:space="preserve"> nearshore food web</w:t>
        </w:r>
      </w:moveTo>
      <w:ins w:id="141" w:author="Nick.Tolimieri [2]" w:date="2022-09-14T09:29:00Z">
        <w:r w:rsidR="00D95616">
          <w:t>s</w:t>
        </w:r>
      </w:ins>
      <w:ins w:id="142" w:author="Nick.Tolimieri"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moveTo w:id="143" w:author="Nick.Tolimieri" w:date="2022-09-12T13:51:00Z">
        <w:del w:id="144" w:author="Nick.Tolimieri" w:date="2022-09-13T09:17:00Z">
          <w:r w:rsidR="00DC6699" w:rsidDel="00260681">
            <w:delText xml:space="preserve">s </w:delText>
          </w:r>
        </w:del>
      </w:moveTo>
      <w:del w:id="145" w:author="Nick.Tolimieri"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del>
      <w:r w:rsidR="00310026">
        <w:instrText xml:space="preserve"> ADDIN EN.CITE </w:instrText>
      </w:r>
      <w:r w:rsidR="00310026">
        <w:fldChar w:fldCharType="begin">
          <w:fldData xml:space="preserve">PEVuZE5vdGU+PENpdGU+PEF1dGhvcj5EdWdnaW5zPC9BdXRob3I+PFllYXI+MTk4OTwvWWVhcj48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310026">
        <w:instrText xml:space="preserve"> ADDIN EN.CITE.DATA </w:instrText>
      </w:r>
      <w:r w:rsidR="00310026">
        <w:fldChar w:fldCharType="end"/>
      </w:r>
      <w:del w:id="146" w:author="Nick.Tolimieri" w:date="2022-09-13T09:17:00Z">
        <w:r w:rsidR="00E878A1" w:rsidDel="00260681">
          <w:fldChar w:fldCharType="separate"/>
        </w:r>
      </w:del>
      <w:r w:rsidR="00310026">
        <w:rPr>
          <w:noProof/>
        </w:rPr>
        <w:t>(Duggins et al. 1989, Smith &amp; Fox 2022a, Gabara, 2021 #8680)</w:t>
      </w:r>
      <w:del w:id="147" w:author="Nick.Tolimieri" w:date="2022-09-13T09:17:00Z">
        <w:r w:rsidR="00E878A1" w:rsidDel="00260681">
          <w:fldChar w:fldCharType="end"/>
        </w:r>
      </w:del>
      <w:moveTo w:id="148" w:author="Nick.Tolimieri" w:date="2022-09-12T13:51:00Z">
        <w:del w:id="149" w:author="Nick.Tolimieri" w:date="2022-09-12T14:03:00Z">
          <w:r w:rsidR="00DC6699" w:rsidDel="004775AB">
            <w:delText>, support for highly diverse and complex food webs</w:delText>
          </w:r>
        </w:del>
      </w:moveTo>
      <w:del w:id="150" w:author="Nick.Tolimieri"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51" w:author="Nick.Tolimieri" w:date="2022-09-12T13:51:00Z">
        <w:del w:id="152" w:author="Nick.Tolimieri"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53" w:author="Nick.Tolimieri" w:date="2022-09-12T14:03:00Z">
          <w:r w:rsidR="00DC6699" w:rsidDel="004775AB">
            <w:delText>,</w:delText>
          </w:r>
        </w:del>
      </w:moveTo>
      <w:ins w:id="154" w:author="Nick.Tolimieri" w:date="2022-09-12T14:05:00Z">
        <w:r w:rsidR="004775AB">
          <w:t xml:space="preserve">. Kelps </w:t>
        </w:r>
      </w:ins>
      <w:moveTo w:id="155" w:author="Nick.Tolimieri" w:date="2022-09-12T13:51:00Z">
        <w:r w:rsidR="00DC6699">
          <w:t xml:space="preserve">influence </w:t>
        </w:r>
      </w:moveTo>
      <w:ins w:id="156" w:author="Nick.Tolimieri" w:date="2022-09-12T14:05:00Z">
        <w:r w:rsidR="004775AB">
          <w:t>nearshore</w:t>
        </w:r>
      </w:ins>
      <w:moveTo w:id="157" w:author="Nick.Tolimieri" w:date="2022-09-12T13:51:00Z">
        <w:del w:id="158" w:author="Nick.Tolimieri" w:date="2022-09-12T14:05:00Z">
          <w:r w:rsidR="00DC6699" w:rsidDel="004775AB">
            <w:delText>on</w:delText>
          </w:r>
        </w:del>
        <w:r w:rsidR="00DC6699">
          <w:t xml:space="preserve"> sedimentation dynamics </w:t>
        </w:r>
      </w:moveTo>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59" w:author="Nick.Tolimieri" w:date="2022-09-12T13:51:00Z">
        <w:r w:rsidR="00DC6699">
          <w:t xml:space="preserve">, </w:t>
        </w:r>
      </w:moveTo>
      <w:ins w:id="160" w:author="Nick.Tolimieri" w:date="2022-09-12T14:05:00Z">
        <w:r w:rsidR="004775AB">
          <w:t xml:space="preserve">provide </w:t>
        </w:r>
      </w:ins>
      <w:moveTo w:id="161" w:author="Nick.Tolimieri"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62" w:author="Nick.Tolimieri" w:date="2022-09-12T13:51:00Z">
        <w:r w:rsidR="00DC6699">
          <w:t xml:space="preserve">, and </w:t>
        </w:r>
      </w:moveTo>
      <w:ins w:id="163" w:author="Nick.Tolimieri" w:date="2022-09-12T14:05:00Z">
        <w:r w:rsidR="004775AB">
          <w:t xml:space="preserve">increase </w:t>
        </w:r>
      </w:ins>
      <w:moveTo w:id="164" w:author="Nick.Tolimieri"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moveTo w:id="165" w:author="Nick.Tolimieri" w:date="2022-09-12T13:51:00Z">
        <w:r w:rsidR="00DC6699">
          <w:t xml:space="preserve">. By fueling nearshore production and providing extensive </w:t>
        </w:r>
        <w:del w:id="166" w:author="Nick.Tolimieri [2]" w:date="2022-09-14T10:00:00Z">
          <w:r w:rsidR="00DC6699" w:rsidDel="005F5A0C">
            <w:delText>adult a</w:delText>
          </w:r>
        </w:del>
      </w:moveTo>
      <w:ins w:id="167" w:author="Nick.Tolimieri [2]" w:date="2022-09-14T10:00:00Z">
        <w:r w:rsidR="005F5A0C">
          <w:t>juvenile a</w:t>
        </w:r>
      </w:ins>
      <w:moveTo w:id="168" w:author="Nick.Tolimieri" w:date="2022-09-12T13:51:00Z">
        <w:r w:rsidR="00DC6699">
          <w:t xml:space="preserve">nd </w:t>
        </w:r>
        <w:del w:id="169" w:author="Nick.Tolimieri [2]" w:date="2022-09-14T10:00:00Z">
          <w:r w:rsidR="00DC6699" w:rsidDel="005F5A0C">
            <w:delText>juvenile</w:delText>
          </w:r>
        </w:del>
      </w:moveTo>
      <w:ins w:id="170" w:author="Nick.Tolimieri [2]" w:date="2022-09-14T10:00:00Z">
        <w:r w:rsidR="005F5A0C">
          <w:t>adult</w:t>
        </w:r>
      </w:ins>
      <w:moveTo w:id="171" w:author="Nick.Tolimieri" w:date="2022-09-12T13:51:00Z">
        <w:r w:rsidR="00DC6699">
          <w:t xml:space="preserve"> fish habitat, kelp forests </w:t>
        </w:r>
        <w:del w:id="172" w:author="Nick.Tolimieri"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moveTo w:id="173" w:author="Nick.Tolimieri"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74" w:author="Nick.Tolimieri"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75" w:author="Nick.Tolimieri" w:date="2022-09-12T13:51:00Z">
        <w:r w:rsidR="00DC6699">
          <w:t>, maintaining services from kelp forests requires regional</w:t>
        </w:r>
      </w:moveTo>
      <w:ins w:id="176" w:author="Nick.Tolimieri" w:date="2022-09-12T14:09:00Z">
        <w:r w:rsidR="00D6426C">
          <w:t>,</w:t>
        </w:r>
      </w:ins>
      <w:moveTo w:id="177" w:author="Nick.Tolimieri" w:date="2022-09-12T13:51:00Z">
        <w:r w:rsidR="00DC6699">
          <w:t xml:space="preserve"> mechanistic studies to understand dynamic community responses.</w:t>
        </w:r>
      </w:moveTo>
      <w:moveToRangeEnd w:id="125"/>
    </w:p>
    <w:p w14:paraId="27B8AE9B" w14:textId="3AAEDBDC" w:rsidR="00CB722B" w:rsidRDefault="00EF0B3C" w:rsidP="0086479B">
      <w:pPr>
        <w:rPr>
          <w:ins w:id="178" w:author="Nick.Tolimieri" w:date="2022-09-12T16:09:00Z"/>
        </w:rPr>
      </w:pPr>
      <w:del w:id="179" w:author="Nick.Tolimieri" w:date="2022-09-12T13:46:00Z">
        <w:r w:rsidDel="00C17FE3">
          <w:delText>A</w:delText>
        </w:r>
      </w:del>
      <w:ins w:id="180" w:author="Nick.Tolimieri" w:date="2022-09-12T13:46:00Z">
        <w:r w:rsidR="00C17FE3">
          <w:t>K</w:t>
        </w:r>
      </w:ins>
      <w:del w:id="181" w:author="Nick.Tolimieri" w:date="2022-09-12T13:46:00Z">
        <w:r w:rsidDel="00C17FE3">
          <w:delText xml:space="preserve"> rich body of literature and observation indicates that k</w:delText>
        </w:r>
      </w:del>
      <w:r>
        <w:t>elp forest</w:t>
      </w:r>
      <w:r w:rsidRPr="00325DFE">
        <w:t>s</w:t>
      </w:r>
      <w:ins w:id="182" w:author="Nick.Tolimieri" w:date="2022-09-12T13:25:00Z">
        <w:r w:rsidR="008124B9">
          <w:t xml:space="preserve"> </w:t>
        </w:r>
      </w:ins>
      <w:del w:id="183" w:author="Nick.Tolimieri" w:date="2022-09-12T10:37:00Z">
        <w:r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Pr="00325DFE" w:rsidDel="00C45824">
          <w:delText>—</w:delText>
        </w:r>
      </w:del>
      <w:r>
        <w:t xml:space="preserve">are susceptible to state changes from </w:t>
      </w:r>
      <w:del w:id="184" w:author="Nick.Tolimieri" w:date="2022-08-26T11:40:00Z">
        <w:r w:rsidDel="00E41B65">
          <w:delText xml:space="preserve">kelp </w:delText>
        </w:r>
      </w:del>
      <w:ins w:id="185" w:author="Nick.Tolimieri" w:date="2022-08-26T11:40:00Z">
        <w:r w:rsidR="00E41B65">
          <w:t>kelp-</w:t>
        </w:r>
      </w:ins>
      <w:r w:rsidR="003A6A42">
        <w:t xml:space="preserve">dominated </w:t>
      </w:r>
      <w:ins w:id="186" w:author="Nick.Tolimieri" w:date="2022-09-12T15:29:00Z">
        <w:r w:rsidR="004E5F53">
          <w:t xml:space="preserve">(i.e., kelp forests) </w:t>
        </w:r>
      </w:ins>
      <w:r>
        <w:t xml:space="preserve">to </w:t>
      </w:r>
      <w:ins w:id="187" w:author="Chris.Harvey" w:date="2022-10-11T12:46:00Z">
        <w:r w:rsidR="000A156C">
          <w:t xml:space="preserve">sea </w:t>
        </w:r>
      </w:ins>
      <w:del w:id="188" w:author="Nick.Tolimieri" w:date="2022-08-26T11:41:00Z">
        <w:r w:rsidDel="00E41B65">
          <w:delText xml:space="preserve">urchin </w:delText>
        </w:r>
      </w:del>
      <w:ins w:id="189" w:author="Nick.Tolimieri" w:date="2022-08-26T11:41:00Z">
        <w:r w:rsidR="00E41B65">
          <w:t>urchin-</w:t>
        </w:r>
      </w:ins>
      <w:r w:rsidR="003A6A42">
        <w:t>dominated</w:t>
      </w:r>
      <w:ins w:id="190" w:author="Nick.Tolimieri" w:date="2022-09-12T15:29:00Z">
        <w:r w:rsidR="00843623">
          <w:t xml:space="preserve"> (ur</w:t>
        </w:r>
        <w:r w:rsidR="00843623" w:rsidRPr="00CB722B">
          <w:t>chin barrens)</w:t>
        </w:r>
      </w:ins>
      <w:r w:rsidR="003A6A42" w:rsidRPr="00CB722B">
        <w:t xml:space="preserve"> </w:t>
      </w:r>
      <w:r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ins w:id="191" w:author="Nick.Tolimieri" w:date="2022-09-13T09:22:00Z">
        <w:r w:rsidR="00F8429F">
          <w:t>, which pose</w:t>
        </w:r>
      </w:ins>
      <w:ins w:id="192" w:author="Nick.Tolimieri" w:date="2022-10-03T09:45:00Z">
        <w:r w:rsidR="00F8429F">
          <w:t>s</w:t>
        </w:r>
      </w:ins>
      <w:ins w:id="193" w:author="Nick.Tolimieri" w:date="2022-09-12T16:09:00Z">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ins>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ins w:id="194" w:author="Nick.Tolimieri" w:date="2022-09-12T16:09:00Z">
        <w:r w:rsidR="00CB722B" w:rsidRPr="00310026">
          <w:fldChar w:fldCharType="separate"/>
        </w:r>
      </w:ins>
      <w:r w:rsidR="00310026">
        <w:rPr>
          <w:noProof/>
        </w:rPr>
        <w:t>(Smith et al. 2021, Smith &amp; Fox 2022)</w:t>
      </w:r>
      <w:ins w:id="195" w:author="Nick.Tolimieri" w:date="2022-09-12T16:09:00Z">
        <w:r w:rsidR="00CB722B" w:rsidRPr="00310026">
          <w:fldChar w:fldCharType="end"/>
        </w:r>
        <w:r w:rsidR="00CB722B" w:rsidRPr="00310026">
          <w:t>.</w:t>
        </w:r>
        <w:r w:rsidR="00CB722B" w:rsidRPr="00CB722B">
          <w:t xml:space="preserve"> </w:t>
        </w:r>
      </w:ins>
      <w:r w:rsidRPr="00CB722B">
        <w:t>T</w:t>
      </w:r>
      <w:r>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t>.</w:t>
      </w:r>
      <w:ins w:id="196" w:author="Nick.Tolimieri" w:date="2022-09-12T14:15:00Z">
        <w:r w:rsidR="00477568">
          <w:t xml:space="preserve"> </w:t>
        </w:r>
      </w:ins>
    </w:p>
    <w:p w14:paraId="69526AA1" w14:textId="3F4432F9" w:rsidR="00C45824" w:rsidRDefault="00477568" w:rsidP="0086479B">
      <w:pPr>
        <w:rPr>
          <w:ins w:id="197" w:author="Nick.Tolimieri" w:date="2022-09-12T10:33:00Z"/>
        </w:rPr>
      </w:pPr>
      <w:ins w:id="198" w:author="Nick.Tolimieri" w:date="2022-09-12T14:15:00Z">
        <w:r>
          <w:t xml:space="preserve">The distribution of kelps is strongly related to ocean temperature </w:t>
        </w:r>
      </w:ins>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ins w:id="199" w:author="Nick.Tolimieri [2]" w:date="2022-09-09T13:48:00Z">
        <w:r w:rsidR="00E06DBE">
          <w:t xml:space="preserve"> </w:t>
        </w:r>
      </w:ins>
      <w:ins w:id="200" w:author="Nick.Tolimieri" w:date="2022-09-12T14:17:00Z">
        <w:r>
          <w:t xml:space="preserve">making them </w:t>
        </w:r>
      </w:ins>
      <w:ins w:id="201" w:author="Nick.Tolimieri" w:date="2022-10-03T09:45:00Z">
        <w:r w:rsidR="00F8429F">
          <w:t>vulnerable</w:t>
        </w:r>
      </w:ins>
      <w:ins w:id="202" w:author="Nick.Tolimieri" w:date="2022-09-12T14:17:00Z">
        <w:r>
          <w:t xml:space="preserve"> to both long-term </w:t>
        </w:r>
      </w:ins>
      <w:ins w:id="203" w:author="Nick.Tolimieri" w:date="2022-09-12T14:18:00Z">
        <w:r>
          <w:t xml:space="preserve">ocean warming and the </w:t>
        </w:r>
      </w:ins>
      <w:ins w:id="204" w:author="Nick.Tolimieri" w:date="2022-09-12T14:19:00Z">
        <w:r>
          <w:t>more</w:t>
        </w:r>
      </w:ins>
      <w:ins w:id="205" w:author="Nick.Tolimieri" w:date="2022-09-12T14:37:00Z">
        <w:r w:rsidR="00C64A04">
          <w:t xml:space="preserve"> temporally</w:t>
        </w:r>
      </w:ins>
      <w:ins w:id="206" w:author="Nick.Tolimieri"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ins w:id="207" w:author="Nick.Tolimieri" w:date="2022-09-12T14:20:00Z">
        <w:r w:rsidR="00054418">
          <w:t>.</w:t>
        </w:r>
      </w:ins>
      <w:ins w:id="208" w:author="Nick.Tolimieri" w:date="2022-09-13T10:38:00Z">
        <w:r w:rsidR="00BE2B28" w:rsidRPr="00BE2B28">
          <w:t xml:space="preserve"> </w:t>
        </w:r>
      </w:ins>
      <w:ins w:id="209" w:author="Nick.Tolimieri"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ins>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ins w:id="210" w:author="Nick.Tolimieri" w:date="2022-09-13T10:39:00Z">
        <w:r w:rsidR="00BE2B28">
          <w:fldChar w:fldCharType="separate"/>
        </w:r>
        <w:r w:rsidR="00BE2B28">
          <w:rPr>
            <w:noProof/>
          </w:rPr>
          <w:t>(Smale 2020)</w:t>
        </w:r>
        <w:r w:rsidR="00BE2B28">
          <w:fldChar w:fldCharType="end"/>
        </w:r>
        <w:r w:rsidR="00BE2B28">
          <w:t xml:space="preserve">. </w:t>
        </w:r>
      </w:ins>
      <w:moveToRangeStart w:id="211" w:author="Nick.Tolimieri" w:date="2022-09-13T10:38:00Z" w:name="move113957939"/>
      <w:moveTo w:id="212" w:author="Nick.Tolimieri" w:date="2022-09-13T10:38:00Z">
        <w:del w:id="213" w:author="Nick.Tolimieri [2]" w:date="2022-09-14T09:31:00Z">
          <w:r w:rsidR="00BE2B28" w:rsidRPr="00D95616" w:rsidDel="00D95616">
            <w:delText>While</w:delText>
          </w:r>
        </w:del>
      </w:moveTo>
      <w:ins w:id="214" w:author="Nick.Tolimieri" w:date="2022-09-13T10:39:00Z">
        <w:del w:id="215" w:author="Nick.Tolimieri [2]" w:date="2022-09-14T09:31:00Z">
          <w:r w:rsidR="00BE2B28" w:rsidRPr="00D95616" w:rsidDel="00D95616">
            <w:delText xml:space="preserve"> sea surface temperature (</w:delText>
          </w:r>
        </w:del>
      </w:ins>
      <w:moveTo w:id="216" w:author="Nick.Tolimieri" w:date="2022-09-13T10:38:00Z">
        <w:del w:id="217" w:author="Nick.Tolimieri [2]" w:date="2022-09-14T09:31:00Z">
          <w:r w:rsidR="00BE2B28" w:rsidRPr="00D95616" w:rsidDel="00D95616">
            <w:delText xml:space="preserve"> SST</w:delText>
          </w:r>
        </w:del>
      </w:moveTo>
      <w:ins w:id="218" w:author="Nick.Tolimieri" w:date="2022-09-13T10:39:00Z">
        <w:del w:id="219" w:author="Nick.Tolimieri [2]" w:date="2022-09-14T09:31:00Z">
          <w:r w:rsidR="00BE2B28" w:rsidRPr="00D95616" w:rsidDel="00D95616">
            <w:delText>)</w:delText>
          </w:r>
        </w:del>
      </w:ins>
      <w:moveTo w:id="220" w:author="Nick.Tolimieri" w:date="2022-09-13T10:38:00Z">
        <w:del w:id="221" w:author="Nick.Tolimieri [2]"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22" w:author="Nick.Tolimieri" w:date="2022-09-13T10:48:00Z">
        <w:del w:id="223" w:author="Nick.Tolimieri [2]" w:date="2022-09-14T09:31:00Z">
          <w:r w:rsidR="000E2647" w:rsidRPr="00D95616" w:rsidDel="00D95616">
            <w:delText xml:space="preserve"> especially the availability of nutrients</w:delText>
          </w:r>
        </w:del>
      </w:ins>
      <w:moveTo w:id="224" w:author="Nick.Tolimieri" w:date="2022-09-13T10:38:00Z">
        <w:del w:id="225" w:author="Nick.Tolimieri [2]"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26" w:author="Nick.Tolimieri" w:date="2022-09-13T10:48:00Z">
        <w:del w:id="227" w:author="Nick.Tolimieri [2]" w:date="2022-09-14T09:31:00Z">
          <w:r w:rsidR="000E2647" w:rsidRPr="00D95616" w:rsidDel="00D95616">
            <w:delText>H</w:delText>
          </w:r>
        </w:del>
      </w:ins>
      <w:ins w:id="228" w:author="Nick.Tolimieri" w:date="2022-09-13T10:46:00Z">
        <w:del w:id="229" w:author="Nick.Tolimieri [2]" w:date="2022-09-14T09:31:00Z">
          <w:r w:rsidR="000E2647" w:rsidRPr="00D95616" w:rsidDel="00D95616">
            <w:delText xml:space="preserve">igh </w:delText>
          </w:r>
        </w:del>
      </w:ins>
      <w:moveTo w:id="230" w:author="Nick.Tolimieri" w:date="2022-09-13T10:38:00Z">
        <w:del w:id="231" w:author="Nick.Tolimieri [2]" w:date="2022-09-14T09:31:00Z">
          <w:r w:rsidR="00BE2B28" w:rsidRPr="00D95616" w:rsidDel="00D95616">
            <w:delText xml:space="preserve">SST </w:delText>
          </w:r>
        </w:del>
      </w:moveTo>
      <w:ins w:id="232" w:author="Nick.Tolimieri" w:date="2022-09-13T10:46:00Z">
        <w:del w:id="233" w:author="Nick.Tolimieri [2]" w:date="2022-09-14T09:31:00Z">
          <w:r w:rsidR="000E2647" w:rsidRPr="00D95616" w:rsidDel="00D95616">
            <w:delText xml:space="preserve">is often associated with low nutrient conditions, which can contribute to low </w:delText>
          </w:r>
        </w:del>
      </w:ins>
      <w:ins w:id="234" w:author="Nick.Tolimieri" w:date="2022-09-13T10:48:00Z">
        <w:del w:id="235" w:author="Nick.Tolimieri [2]" w:date="2022-09-14T09:31:00Z">
          <w:r w:rsidR="0059678B" w:rsidRPr="00D95616" w:rsidDel="00D95616">
            <w:delText xml:space="preserve">kelp </w:delText>
          </w:r>
        </w:del>
      </w:ins>
      <w:ins w:id="236" w:author="Nick.Tolimieri" w:date="2022-09-13T10:46:00Z">
        <w:del w:id="237" w:author="Nick.Tolimieri [2]" w:date="2022-09-14T09:31:00Z">
          <w:r w:rsidR="000E2647" w:rsidRPr="00D95616" w:rsidDel="00D95616">
            <w:delText>growth or die-offs</w:delText>
          </w:r>
        </w:del>
      </w:ins>
      <w:ins w:id="238" w:author="Nick.Tolimieri" w:date="2022-09-13T10:49:00Z">
        <w:del w:id="239" w:author="Nick.Tolimieri [2]" w:date="2022-09-14T09:31:00Z">
          <w:r w:rsidR="0059678B" w:rsidRPr="00D95616" w:rsidDel="00D95616">
            <w:delText xml:space="preserve"> </w:delText>
          </w:r>
        </w:del>
      </w:ins>
      <w:moveTo w:id="240" w:author="Nick.Tolimieri" w:date="2022-09-13T10:38:00Z">
        <w:del w:id="241" w:author="Nick.Tolimieri [2]" w:date="2022-09-14T09:31:00Z">
          <w:r w:rsidR="00BE2B28" w:rsidRPr="00D95616" w:rsidDel="00D95616">
            <w:delText>has been used as a proxy for nutrient conditions based on experimentally derived relationships</w:delText>
          </w:r>
        </w:del>
      </w:moveTo>
      <w:del w:id="242" w:author="Nick.Tolimieri [2]"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164211"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164211" w:rsidDel="00D95616">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43" w:author="Nick.Tolimieri" w:date="2022-09-13T10:38:00Z">
        <w:del w:id="244" w:author="Nick.Tolimieri [2]"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45" w:author="Nick.Tolimieri [2]" w:date="2022-09-14T09:31:00Z">
        <w:r w:rsidR="0059678B" w:rsidRPr="00D95616" w:rsidDel="00D95616">
          <w:delInstrText xml:space="preserve"> ADDIN EN.CITE </w:delInstrText>
        </w:r>
        <w:r w:rsidR="0059678B" w:rsidRPr="00164211"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164211" w:rsidDel="00D95616">
          <w:fldChar w:fldCharType="end"/>
        </w:r>
      </w:del>
      <w:ins w:id="246" w:author="Nick.Tolimieri" w:date="2022-09-13T10:38:00Z">
        <w:del w:id="247" w:author="Nick.Tolimieri [2]" w:date="2022-09-14T09:31:00Z"/>
      </w:ins>
      <w:moveTo w:id="248" w:author="Nick.Tolimieri" w:date="2022-09-13T10:38:00Z">
        <w:del w:id="249" w:author="Nick.Tolimieri [2]" w:date="2022-09-14T09:31:00Z">
          <w:r w:rsidR="00BE2B28" w:rsidRPr="00A10F7E" w:rsidDel="00D95616">
            <w:fldChar w:fldCharType="separate"/>
          </w:r>
        </w:del>
      </w:moveTo>
      <w:del w:id="250" w:author="Nick.Tolimieri [2]" w:date="2022-09-14T09:31:00Z">
        <w:r w:rsidR="0059678B" w:rsidRPr="00D95616" w:rsidDel="00D95616">
          <w:rPr>
            <w:noProof/>
          </w:rPr>
          <w:delText>(e.g., Cavanaugh et al. 2011, Wernberg et al. 2016, Pfister et al. 2018, Smale 2020)</w:delText>
        </w:r>
      </w:del>
      <w:moveTo w:id="251" w:author="Nick.Tolimieri" w:date="2022-09-13T10:38:00Z">
        <w:del w:id="252" w:author="Nick.Tolimieri [2]" w:date="2022-09-14T09:31:00Z">
          <w:r w:rsidR="00BE2B28" w:rsidRPr="00A10F7E" w:rsidDel="00D95616">
            <w:fldChar w:fldCharType="end"/>
          </w:r>
          <w:r w:rsidR="00BE2B28" w:rsidRPr="00D95616" w:rsidDel="00D95616">
            <w:delText>, while other</w:delText>
          </w:r>
        </w:del>
      </w:moveTo>
      <w:ins w:id="253" w:author="Nick.Tolimieri" w:date="2022-09-13T10:57:00Z">
        <w:del w:id="254" w:author="Nick.Tolimieri [2]" w:date="2022-09-14T09:31:00Z">
          <w:r w:rsidR="00D24EDC" w:rsidRPr="00D95616" w:rsidDel="00D95616">
            <w:delText>some</w:delText>
          </w:r>
        </w:del>
      </w:ins>
      <w:moveTo w:id="255" w:author="Nick.Tolimieri" w:date="2022-09-13T10:38:00Z">
        <w:del w:id="256" w:author="Nick.Tolimieri [2]"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164211"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7" w:author="Nick.Tolimieri" w:date="2022-09-13T10:38:00Z">
        <w:del w:id="258" w:author="Nick.Tolimieri [2]" w:date="2022-09-14T09:31:00Z"/>
      </w:ins>
      <w:moveTo w:id="259" w:author="Nick.Tolimieri" w:date="2022-09-13T10:38:00Z">
        <w:del w:id="260" w:author="Nick.Tolimieri [2]" w:date="2022-09-14T09:31:00Z">
          <w:r w:rsidR="00BE2B28" w:rsidRPr="00164211" w:rsidDel="00D95616">
            <w:fldChar w:fldCharType="end"/>
          </w:r>
        </w:del>
      </w:moveTo>
      <w:ins w:id="261" w:author="Nick.Tolimieri" w:date="2022-09-13T10:38:00Z">
        <w:del w:id="262" w:author="Nick.Tolimieri [2]" w:date="2022-09-14T09:31:00Z"/>
      </w:ins>
      <w:moveTo w:id="263" w:author="Nick.Tolimieri" w:date="2022-09-13T10:38:00Z">
        <w:del w:id="264" w:author="Nick.Tolimieri [2]"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moveToRangeEnd w:id="211"/>
      <w:ins w:id="265" w:author="Nick.Tolimieri" w:date="2022-09-12T14:37:00Z">
        <w:r w:rsidR="002E2D71">
          <w:t>R</w:t>
        </w:r>
      </w:ins>
      <w:ins w:id="266" w:author="Nick.Tolimieri" w:date="2022-09-12T14:23:00Z">
        <w:r w:rsidR="00C65B06">
          <w:t>apid</w:t>
        </w:r>
      </w:ins>
      <w:ins w:id="267" w:author="Nick.Tolimieri" w:date="2022-09-13T10:57:00Z">
        <w:r w:rsidR="00D24EDC">
          <w:t xml:space="preserve"> loss of </w:t>
        </w:r>
      </w:ins>
      <w:ins w:id="268" w:author="Nick.Tolimieri" w:date="2022-09-12T14:23:00Z">
        <w:r w:rsidR="00C65B06">
          <w:t xml:space="preserve">kelp cover </w:t>
        </w:r>
      </w:ins>
      <w:ins w:id="269" w:author="Nick.Tolimieri" w:date="2022-09-12T14:24:00Z">
        <w:r w:rsidR="00C65B06">
          <w:t xml:space="preserve">in response to MHWs </w:t>
        </w:r>
      </w:ins>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ins w:id="270" w:author="Nick.Tolimieri" w:date="2022-09-12T14:57:00Z">
        <w:r w:rsidR="00C27952">
          <w:t xml:space="preserve"> </w:t>
        </w:r>
      </w:ins>
      <w:ins w:id="271" w:author="Chris.Harvey" w:date="2022-10-11T12:32:00Z">
        <w:r w:rsidR="00CC7D83">
          <w:t>has</w:t>
        </w:r>
      </w:ins>
      <w:ins w:id="272" w:author="Nick.Tolimieri" w:date="2022-09-12T14:24:00Z">
        <w:r w:rsidR="00C65B06">
          <w:t xml:space="preserve"> been </w:t>
        </w:r>
      </w:ins>
      <w:ins w:id="273" w:author="Nick.Tolimieri" w:date="2022-09-12T14:25:00Z">
        <w:r w:rsidR="00C65B06">
          <w:t xml:space="preserve">documented in </w:t>
        </w:r>
      </w:ins>
      <w:ins w:id="274" w:author="Nick.Tolimieri" w:date="2022-09-12T14:36:00Z">
        <w:r w:rsidR="00FA51A5">
          <w:t>N</w:t>
        </w:r>
      </w:ins>
      <w:ins w:id="275" w:author="Nick.Tolimieri" w:date="2022-09-12T14:25:00Z">
        <w:r w:rsidR="00C65B06">
          <w:t>ew Zealand</w:t>
        </w:r>
      </w:ins>
      <w:ins w:id="276" w:author="Nick.Tolimieri" w:date="2022-09-12T14:27:00Z">
        <w:r w:rsidR="00024818">
          <w:t xml:space="preserve"> </w:t>
        </w:r>
      </w:ins>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ins w:id="277" w:author="Nick.Tolimieri" w:date="2022-09-12T14:25:00Z">
        <w:r w:rsidR="00C65B06">
          <w:t xml:space="preserve">, </w:t>
        </w:r>
      </w:ins>
      <w:ins w:id="278" w:author="Nick.Tolimieri" w:date="2022-09-12T14:32:00Z">
        <w:r w:rsidR="00EC762E">
          <w:t xml:space="preserve">Western </w:t>
        </w:r>
      </w:ins>
      <w:ins w:id="279" w:author="Nick.Tolimieri" w:date="2022-09-12T14:33:00Z">
        <w:r w:rsidR="00EC762E">
          <w:t xml:space="preserve">Australia </w:t>
        </w:r>
      </w:ins>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ins w:id="280" w:author="Nick.Tolimieri [2]" w:date="2022-09-14T09:16:00Z">
        <w:r w:rsidR="00955F04">
          <w:t xml:space="preserve">, the North </w:t>
        </w:r>
      </w:ins>
      <w:ins w:id="281" w:author="Nick.Tolimieri [2]" w:date="2022-09-14T09:17:00Z">
        <w:r w:rsidR="00955F04">
          <w:t xml:space="preserve">Atlantic </w:t>
        </w:r>
      </w:ins>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2" w:author="Nick.Tolimieri" w:date="2022-09-12T14:25:00Z">
        <w:r w:rsidR="00C65B06">
          <w:t xml:space="preserve"> and </w:t>
        </w:r>
      </w:ins>
      <w:ins w:id="283" w:author="Nick.Tolimieri" w:date="2022-09-13T09:24:00Z">
        <w:r w:rsidR="00692601">
          <w:t>some but not all regions of the n</w:t>
        </w:r>
      </w:ins>
      <w:ins w:id="284" w:author="Nick.Tolimieri" w:date="2022-09-12T14:25:00Z">
        <w:r w:rsidR="00C65B06">
          <w:t>ortheast Pacific</w:t>
        </w:r>
      </w:ins>
      <w:ins w:id="285" w:author="Nick.Tolimieri"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ins w:id="286" w:author="Nick.Tolimieri" w:date="2022-09-13T10:49:00Z">
        <w:r w:rsidR="0059678B">
          <w:t>.</w:t>
        </w:r>
      </w:ins>
      <w:ins w:id="287" w:author="Nick.Tolimieri [2]" w:date="2022-09-14T09:31:00Z">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ins>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ins w:id="288" w:author="Nick.Tolimieri [2]" w:date="2022-09-14T09:31:00Z">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ins w:id="289" w:author="Nick.Tolimieri [2]" w:date="2022-09-14T09:31:00Z">
        <w:r w:rsidR="00D95616" w:rsidRPr="00A10F7E">
          <w:fldChar w:fldCharType="separate"/>
        </w:r>
        <w:r w:rsidR="00D95616" w:rsidRPr="00A17A1E">
          <w:rPr>
            <w:noProof/>
          </w:rPr>
          <w:t>(Muth et al. 2019, Hamilton et al. 2020)</w:t>
        </w:r>
        <w:r w:rsidR="00D95616" w:rsidRPr="00A10F7E">
          <w:fldChar w:fldCharType="end"/>
        </w:r>
        <w:r w:rsidR="00D95616" w:rsidRPr="00A17A1E">
          <w:t>.</w:t>
        </w:r>
      </w:ins>
      <w:ins w:id="290" w:author="Nick.Tolimieri" w:date="2022-09-13T10:43:00Z">
        <w:r w:rsidR="000E2647" w:rsidRPr="00310026">
          <w:t xml:space="preserve"> </w:t>
        </w:r>
      </w:ins>
      <w:ins w:id="291" w:author="Nick.Tolimieri [2]" w:date="2022-09-09T14:07:00Z">
        <w:del w:id="292" w:author="Nick.Tolimieri" w:date="2022-09-13T10:43:00Z">
          <w:r w:rsidR="0062649E" w:rsidRPr="00A17A1E" w:rsidDel="000E2647">
            <w:delText xml:space="preserve">, </w:delText>
          </w:r>
        </w:del>
      </w:ins>
      <w:ins w:id="293" w:author="Nick.Tolimieri [2]" w:date="2022-09-09T14:08:00Z">
        <w:del w:id="294" w:author="Nick.Tolimieri" w:date="2022-09-13T10:43:00Z">
          <w:r w:rsidR="0062649E" w:rsidRPr="00A17A1E" w:rsidDel="000E2647">
            <w:delText xml:space="preserve">while the effects of wave action can vary with species and species’ life-history </w:delText>
          </w:r>
        </w:del>
      </w:ins>
      <w:ins w:id="295" w:author="Nick.Tolimieri [2]" w:date="2022-09-09T14:09:00Z">
        <w:del w:id="296" w:author="Nick.Tolimieri" w:date="2022-09-13T10:43:00Z">
          <w:r w:rsidR="0062649E" w:rsidRPr="00A17A1E" w:rsidDel="000E2647">
            <w:delText>and the timing of impact</w:delText>
          </w:r>
        </w:del>
      </w:ins>
      <w:ins w:id="297" w:author="Nick.Tolimieri" w:date="2022-09-13T10:43:00Z">
        <w:r w:rsidR="000E2647" w:rsidRPr="00310026">
          <w:t>Wave action</w:t>
        </w:r>
      </w:ins>
      <w:ins w:id="298" w:author="Nick.Tolimieri [2]" w:date="2022-09-14T09:48:00Z">
        <w:del w:id="299" w:author="Nick.Tolimieri" w:date="2022-10-03T09:46:00Z">
          <w:r w:rsidR="00A17A1E" w:rsidRPr="00310026" w:rsidDel="00F8429F">
            <w:delText xml:space="preserve"> while clearly important</w:delText>
          </w:r>
        </w:del>
        <w:r w:rsidR="00A17A1E" w:rsidRPr="00310026">
          <w:t xml:space="preserve"> can have different impacts based on location and species life history</w:t>
        </w:r>
      </w:ins>
      <w:ins w:id="300" w:author="Nick.Tolimieri [2]" w:date="2022-09-14T09:59:00Z">
        <w:r w:rsidR="00A57AD7">
          <w:t>—</w:t>
        </w:r>
      </w:ins>
      <w:ins w:id="301" w:author="Nick.Tolimieri [2]" w:date="2022-09-14T09:48:00Z">
        <w:r w:rsidR="001B02BF">
          <w:t>both</w:t>
        </w:r>
      </w:ins>
      <w:ins w:id="302" w:author="Nick.Tolimieri [2]" w:date="2022-09-14T09:59:00Z">
        <w:r w:rsidR="00A57AD7">
          <w:t xml:space="preserve"> </w:t>
        </w:r>
      </w:ins>
      <w:ins w:id="303" w:author="Nick.Tolimieri [2]" w:date="2022-09-14T09:48:00Z">
        <w:r w:rsidR="001B02BF">
          <w:t xml:space="preserve">impacting kelps directly and by influencing herbivore behavior </w:t>
        </w:r>
      </w:ins>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ins w:id="304" w:author="Nick.Tolimieri [2]" w:date="2022-09-09T14:08:00Z">
        <w:r w:rsidR="0062649E" w:rsidRPr="00A17A1E">
          <w:t>.</w:t>
        </w:r>
      </w:ins>
      <w:ins w:id="305" w:author="Nick.Tolimieri [2]" w:date="2022-09-14T09:51:00Z">
        <w:r w:rsidR="001B02BF" w:rsidDel="001B02BF">
          <w:rPr>
            <w:highlight w:val="yellow"/>
          </w:rPr>
          <w:t xml:space="preserve"> </w:t>
        </w:r>
      </w:ins>
    </w:p>
    <w:p w14:paraId="44FD328F" w14:textId="5A6E4601" w:rsidR="0029777C" w:rsidRPr="00C74766" w:rsidRDefault="00EE36D9">
      <w:pPr>
        <w:rPr>
          <w:ins w:id="306" w:author="Nick.Tolimieri [2]" w:date="2022-09-09T13:40:00Z"/>
          <w:strike/>
        </w:rPr>
      </w:pPr>
      <w:ins w:id="307" w:author="Nick.Tolimieri" w:date="2022-09-12T14:46:00Z">
        <w:r>
          <w:t xml:space="preserve">Intense herbivory by </w:t>
        </w:r>
      </w:ins>
      <w:ins w:id="308" w:author="Chris.Harvey" w:date="2022-10-11T12:46:00Z">
        <w:r w:rsidR="000A156C">
          <w:t xml:space="preserve">sea </w:t>
        </w:r>
      </w:ins>
      <w:ins w:id="309" w:author="Nick.Tolimieri" w:date="2022-09-12T14:46:00Z">
        <w:r>
          <w:t xml:space="preserve">urchins when </w:t>
        </w:r>
      </w:ins>
      <w:ins w:id="310" w:author="Nick.Tolimieri" w:date="2022-09-12T14:47:00Z">
        <w:r>
          <w:t xml:space="preserve">at high density can also drive shifts from kelp-dominated to urchin-dominated system states </w:t>
        </w:r>
      </w:ins>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11" w:author="Nick.Tolimieri" w:date="2022-09-12T14:47:00Z">
        <w:r>
          <w:t>.</w:t>
        </w:r>
      </w:ins>
      <w:ins w:id="312" w:author="Nick.Tolimieri" w:date="2022-09-12T14:48:00Z">
        <w:r>
          <w:t xml:space="preserve"> </w:t>
        </w:r>
      </w:ins>
      <w:ins w:id="313" w:author="Nick.Tolimieri" w:date="2022-09-12T14:47:00Z">
        <w:r>
          <w:t>Howev</w:t>
        </w:r>
        <w:r w:rsidRPr="007731E7">
          <w:t>er, k</w:t>
        </w:r>
      </w:ins>
      <w:ins w:id="314" w:author="Nick.Tolimieri [2]" w:date="2022-09-09T14:14:00Z">
        <w:del w:id="315" w:author="Nick.Tolimieri" w:date="2022-09-12T14:38:00Z">
          <w:r w:rsidR="00F07C30" w:rsidRPr="007731E7" w:rsidDel="005A5B62">
            <w:delText>At the same time, k</w:delText>
          </w:r>
        </w:del>
        <w:r w:rsidR="00F07C30" w:rsidRPr="007731E7">
          <w:t>elp forests can be</w:t>
        </w:r>
      </w:ins>
      <w:ins w:id="316" w:author="Nick.Tolimieri" w:date="2022-09-12T14:53:00Z">
        <w:r w:rsidR="00E925A2" w:rsidRPr="00310026">
          <w:t xml:space="preserve"> maintained or</w:t>
        </w:r>
      </w:ins>
      <w:ins w:id="317" w:author="Nick.Tolimieri [2]" w:date="2022-09-09T14:14:00Z">
        <w:del w:id="318" w:author="Nick.Tolimieri" w:date="2022-09-12T14:52:00Z">
          <w:r w:rsidR="00F07C30" w:rsidRPr="007731E7" w:rsidDel="006771FC">
            <w:delText xml:space="preserve"> maintained </w:delText>
          </w:r>
        </w:del>
      </w:ins>
      <w:ins w:id="319" w:author="Nick.Tolimieri [2]" w:date="2022-09-09T14:22:00Z">
        <w:del w:id="320" w:author="Nick.Tolimieri" w:date="2022-09-12T14:52:00Z">
          <w:r w:rsidR="00414B8B" w:rsidRPr="007731E7" w:rsidDel="006771FC">
            <w:delText>or</w:delText>
          </w:r>
        </w:del>
        <w:r w:rsidR="00414B8B" w:rsidRPr="007731E7">
          <w:t xml:space="preserve"> promoted </w:t>
        </w:r>
      </w:ins>
      <w:ins w:id="321" w:author="Nick.Tolimieri [2]" w:date="2022-09-09T14:14:00Z">
        <w:r w:rsidR="00F07C30" w:rsidRPr="007731E7">
          <w:t xml:space="preserve">by </w:t>
        </w:r>
        <w:del w:id="322" w:author="Nick.Tolimieri" w:date="2022-09-12T14:48:00Z">
          <w:r w:rsidR="00F07C30" w:rsidRPr="007731E7" w:rsidDel="00EE36D9">
            <w:delText xml:space="preserve">the classic </w:delText>
          </w:r>
        </w:del>
        <w:r w:rsidR="00F07C30" w:rsidRPr="007731E7">
          <w:t>trophic cascade</w:t>
        </w:r>
      </w:ins>
      <w:ins w:id="323" w:author="Nick.Tolimieri" w:date="2022-09-12T14:48:00Z">
        <w:r w:rsidRPr="00310026">
          <w:t>s</w:t>
        </w:r>
      </w:ins>
      <w:ins w:id="324" w:author="Nick.Tolimieri [2]" w:date="2022-09-09T14:14:00Z">
        <w:r w:rsidR="00F07C30" w:rsidRPr="007731E7">
          <w:t xml:space="preserve"> in which </w:t>
        </w:r>
        <w:del w:id="325" w:author="Nick.Tolimieri" w:date="2022-09-12T14:48:00Z">
          <w:r w:rsidR="00F07C30" w:rsidRPr="007731E7" w:rsidDel="00EE36D9">
            <w:delText>otter predation</w:delText>
          </w:r>
        </w:del>
      </w:ins>
      <w:ins w:id="326" w:author="Nick.Tolimieri" w:date="2022-09-12T14:48:00Z">
        <w:r w:rsidRPr="007731E7">
          <w:t>urchin predators</w:t>
        </w:r>
      </w:ins>
      <w:ins w:id="327" w:author="Nick.Tolimieri [2]" w:date="2022-09-09T14:14:00Z">
        <w:r w:rsidR="00F07C30" w:rsidRPr="007731E7">
          <w:t xml:space="preserve"> depress</w:t>
        </w:r>
        <w:del w:id="328" w:author="Nick.Tolimieri" w:date="2022-09-13T10:52:00Z">
          <w:r w:rsidR="00F07C30" w:rsidRPr="007731E7" w:rsidDel="00A91510">
            <w:delText>es</w:delText>
          </w:r>
          <w:r w:rsidR="00F07C30" w:rsidDel="00A91510">
            <w:delText xml:space="preserve"> the abundance of </w:delText>
          </w:r>
        </w:del>
      </w:ins>
      <w:ins w:id="329" w:author="Nick.Tolimieri [2]" w:date="2022-09-09T14:15:00Z">
        <w:del w:id="330" w:author="Nick.Tolimieri" w:date="2022-09-13T10:52:00Z">
          <w:r w:rsidR="00F07C30" w:rsidDel="00A91510">
            <w:delText>herbivorous</w:delText>
          </w:r>
        </w:del>
      </w:ins>
      <w:ins w:id="331" w:author="Nick.Tolimieri [2]" w:date="2022-09-09T14:14:00Z">
        <w:del w:id="332" w:author="Nick.Tolimieri" w:date="2022-09-13T10:52:00Z">
          <w:r w:rsidR="00F07C30" w:rsidDel="00A91510">
            <w:delText xml:space="preserve"> urchins</w:delText>
          </w:r>
        </w:del>
      </w:ins>
      <w:ins w:id="333" w:author="Nick.Tolimieri" w:date="2022-09-13T10:52:00Z">
        <w:r w:rsidR="00A91510">
          <w:t xml:space="preserve"> urchin abundance</w:t>
        </w:r>
      </w:ins>
      <w:ins w:id="334" w:author="Nick.Tolimieri [2]" w:date="2022-09-09T14:15:00Z">
        <w:r w:rsidR="00F07C30">
          <w:t xml:space="preserve"> </w:t>
        </w:r>
      </w:ins>
      <w:ins w:id="335" w:author="jameal samhouri" w:date="2022-10-17T16:12:00Z">
        <w:r w:rsidR="000C02B8">
          <w:t>thereby facilitat</w:t>
        </w:r>
      </w:ins>
      <w:ins w:id="336" w:author="Nick.Tolimieri [2]" w:date="2022-09-09T14:15:00Z">
        <w:del w:id="337" w:author="jameal samhouri" w:date="2022-10-17T16:12:00Z">
          <w:r w:rsidR="00F07C30" w:rsidDel="000C02B8">
            <w:delText>allow</w:delText>
          </w:r>
        </w:del>
        <w:r w:rsidR="00F07C30">
          <w:t>ing dense kelp stands</w:t>
        </w:r>
      </w:ins>
      <w:ins w:id="338" w:author="Nick.Tolimieri" w:date="2022-09-12T14:50:00Z">
        <w:r w:rsidR="00960C6A">
          <w:t>—the</w:t>
        </w:r>
        <w:del w:id="339" w:author="Nick.Tolimieri [2]" w:date="2022-09-14T09:32:00Z">
          <w:r w:rsidR="00960C6A" w:rsidDel="0073420A">
            <w:delText xml:space="preserve"> classic trophic cascade </w:delText>
          </w:r>
        </w:del>
      </w:ins>
      <w:ins w:id="340" w:author="Nick.Tolimieri [2]" w:date="2022-09-14T09:32:00Z">
        <w:r w:rsidR="0073420A">
          <w:t xml:space="preserve"> </w:t>
        </w:r>
      </w:ins>
      <w:ins w:id="341" w:author="jameal samhouri" w:date="2022-10-17T16:13:00Z">
        <w:r w:rsidR="000C02B8">
          <w:t xml:space="preserve">iconic </w:t>
        </w:r>
      </w:ins>
      <w:ins w:id="342" w:author="Nick.Tolimieri [2]" w:date="2022-09-14T09:32:00Z">
        <w:r w:rsidR="0073420A">
          <w:t xml:space="preserve">example </w:t>
        </w:r>
      </w:ins>
      <w:ins w:id="343" w:author="Nick.Tolimieri" w:date="2022-09-12T14:50:00Z">
        <w:r w:rsidR="00960C6A">
          <w:t>being the otter-urchin-kel</w:t>
        </w:r>
        <w:r w:rsidR="006771FC">
          <w:t>p</w:t>
        </w:r>
      </w:ins>
      <w:ins w:id="344" w:author="Nick.Tolimieri" w:date="2022-09-13T09:25:00Z">
        <w:r w:rsidR="001114C4">
          <w:t xml:space="preserve"> </w:t>
        </w:r>
      </w:ins>
      <w:ins w:id="345" w:author="Nick.Tolimieri [2]" w:date="2022-09-14T09:32:00Z">
        <w:r w:rsidR="00070E60">
          <w:t xml:space="preserve">trophic </w:t>
        </w:r>
        <w:r w:rsidR="00D95616">
          <w:t>cascade</w:t>
        </w:r>
      </w:ins>
      <w:ins w:id="346" w:author="Nick.Tolimieri" w:date="2022-09-13T09:25:00Z">
        <w:del w:id="347" w:author="Nick.Tolimieri [2]" w:date="2022-09-14T09:32:00Z">
          <w:r w:rsidR="001114C4" w:rsidDel="00D95616">
            <w:delText>food web</w:delText>
          </w:r>
        </w:del>
      </w:ins>
      <w:ins w:id="348" w:author="Nick.Tolimieri" w:date="2022-09-12T14:50:00Z">
        <w:r w:rsidR="006771FC">
          <w:t xml:space="preserve"> </w:t>
        </w:r>
      </w:ins>
      <w:ins w:id="349" w:author="Nick.Tolimieri" w:date="2022-09-12T14:53:00Z">
        <w:r w:rsidR="00E925A2">
          <w:t>described</w:t>
        </w:r>
      </w:ins>
      <w:ins w:id="350" w:author="Nick.Tolimieri" w:date="2022-09-12T14:50:00Z">
        <w:r w:rsidR="006771FC">
          <w:t xml:space="preserve"> for the northeast </w:t>
        </w:r>
      </w:ins>
      <w:ins w:id="351" w:author="Nick.Tolimieri" w:date="2022-09-12T14:52:00Z">
        <w:r w:rsidR="006771FC">
          <w:t>Pacific</w:t>
        </w:r>
      </w:ins>
      <w:ins w:id="352" w:author="Nick.Tolimieri [2]" w:date="2022-09-09T14:15:00Z">
        <w:del w:id="353" w:author="Nick.Tolimieri"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ins w:id="354" w:author="Nick.Tolimieri" w:date="2022-09-12T14:54:00Z">
        <w:r w:rsidR="005B5B9E">
          <w:t>, although fishes and inverteb</w:t>
        </w:r>
        <w:r w:rsidR="005B5B9E" w:rsidRPr="00843623">
          <w:t>rates</w:t>
        </w:r>
      </w:ins>
      <w:ins w:id="355" w:author="Nick.Tolimieri"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Eurich et al. 2014, Selden et al. 2017, Eisaguirre et al. </w:t>
      </w:r>
      <w:r w:rsidR="00E878A1">
        <w:rPr>
          <w:noProof/>
        </w:rPr>
        <w:lastRenderedPageBreak/>
        <w:t>2020)</w:t>
      </w:r>
      <w:r w:rsidR="00E878A1">
        <w:fldChar w:fldCharType="end"/>
      </w:r>
      <w:ins w:id="356" w:author="Nick.Tolimieri" w:date="2022-09-13T10:53:00Z">
        <w:r w:rsidR="00D24EDC">
          <w:t xml:space="preserve"> </w:t>
        </w:r>
      </w:ins>
      <w:del w:id="357" w:author="Nick.Tolimieri" w:date="2022-09-12T15:15:00Z">
        <w:r w:rsidR="005B5B9E" w:rsidRPr="00A10F7E" w:rsidDel="00B23147">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del>
      <w:r w:rsidR="00310026">
        <w:instrText xml:space="preserve"> ADDIN EN.CITE </w:instrText>
      </w:r>
      <w:r w:rsidR="00310026">
        <w:fldChar w:fldCharType="begin">
          <w:fldData xml:space="preserve">PEVuZE5vdGU+PENpdGU+PEF1dGhvcj5MaW5nPC9BdXRob3I+PFllYXI+MjAwOTwvWWVhcj48UmVj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=
</w:fldData>
        </w:fldChar>
      </w:r>
      <w:r w:rsidR="00310026">
        <w:instrText xml:space="preserve"> ADDIN EN.CITE.DATA </w:instrText>
      </w:r>
      <w:r w:rsidR="00310026">
        <w:fldChar w:fldCharType="end"/>
      </w:r>
      <w:del w:id="358" w:author="Nick.Tolimieri" w:date="2022-09-12T15:15:00Z">
        <w:r w:rsidR="005B5B9E" w:rsidRPr="00A10F7E" w:rsidDel="00B23147">
          <w:fldChar w:fldCharType="separate"/>
        </w:r>
      </w:del>
      <w:r w:rsidR="00310026">
        <w:rPr>
          <w:noProof/>
        </w:rPr>
        <w:t>(Ling et al. 2009, Eurich et al. 2014, Selden et al. 2017)</w:t>
      </w:r>
      <w:del w:id="359" w:author="Nick.Tolimieri" w:date="2022-09-12T15:15:00Z">
        <w:r w:rsidR="005B5B9E" w:rsidRPr="00A10F7E" w:rsidDel="00B23147">
          <w:fldChar w:fldCharType="end"/>
        </w:r>
      </w:del>
      <w:ins w:id="360" w:author="Nick.Tolimieri" w:date="2022-09-12T15:19:00Z">
        <w:r w:rsidR="00B23147" w:rsidRPr="00843623">
          <w:t>are</w:t>
        </w:r>
      </w:ins>
      <w:ins w:id="361" w:author="Nick.Tolimieri" w:date="2022-09-12T14:54:00Z">
        <w:r w:rsidR="005B5B9E" w:rsidRPr="00843623">
          <w:t xml:space="preserve"> i</w:t>
        </w:r>
        <w:r w:rsidR="005B5B9E">
          <w:t>mportant in some areas</w:t>
        </w:r>
      </w:ins>
      <w:ins w:id="362" w:author="Nick.Tolimieri" w:date="2022-09-12T14:55:00Z">
        <w:r w:rsidR="005B5B9E">
          <w:t xml:space="preserve"> </w:t>
        </w:r>
      </w:ins>
      <w:ins w:id="363" w:author="Nick.Tolimieri" w:date="2022-09-12T14:58:00Z">
        <w:r w:rsidR="007731E7">
          <w:t xml:space="preserve">regionally and </w:t>
        </w:r>
      </w:ins>
      <w:ins w:id="364" w:author="Nick.Tolimieri" w:date="2022-09-12T14:55:00Z">
        <w:r w:rsidR="005B5B9E">
          <w:t>around the globe</w:t>
        </w:r>
      </w:ins>
      <w:ins w:id="365" w:author="jameal samhouri" w:date="2022-10-17T16:13:00Z">
        <w:r w:rsidR="000C02B8">
          <w:t xml:space="preserve"> and</w:t>
        </w:r>
      </w:ins>
      <w:ins w:id="366" w:author="Nick.Tolimieri [2]" w:date="2022-09-09T14:23:00Z">
        <w:r w:rsidR="00414B8B">
          <w:t xml:space="preserve"> trophic relationships </w:t>
        </w:r>
      </w:ins>
      <w:ins w:id="367" w:author="jameal samhouri" w:date="2022-10-17T16:13:00Z">
        <w:r w:rsidR="000C02B8">
          <w:t xml:space="preserve">can be </w:t>
        </w:r>
      </w:ins>
      <w:ins w:id="368" w:author="Nick.Tolimieri [2]" w:date="2022-09-09T14:23:00Z">
        <w:r w:rsidR="00414B8B">
          <w:t xml:space="preserve">more complex than the simple </w:t>
        </w:r>
      </w:ins>
      <w:ins w:id="369" w:author="Nick.Tolimieri" w:date="2022-09-12T14:49:00Z">
        <w:r w:rsidR="00960C6A">
          <w:t xml:space="preserve">trophic cascade </w:t>
        </w:r>
      </w:ins>
      <w:ins w:id="370" w:author="Nick.Tolimieri [2]" w:date="2022-09-09T14:23:00Z">
        <w:r w:rsidR="00414B8B">
          <w:t>story</w:t>
        </w:r>
      </w:ins>
      <w:ins w:id="371" w:author="Nick.Tolimieri" w:date="2022-10-18T09:59:00Z">
        <w:r w:rsidR="008A32CB">
          <w:t xml:space="preserve"> as predator redundancy, urchin behavior, and habitat complexity all impact the dynamics</w:t>
        </w:r>
      </w:ins>
      <w:ins w:id="372" w:author="Nick.Tolimieri" w:date="2022-10-18T09:57:00Z">
        <w:r w:rsidR="008A32CB">
          <w:t xml:space="preserve"> </w:t>
        </w:r>
      </w:ins>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ins w:id="373" w:author="Nick.Tolimieri" w:date="2022-10-18T10:01:00Z">
        <w:r w:rsidR="00912F8B">
          <w:t>.</w:t>
        </w:r>
      </w:ins>
      <w:ins w:id="374" w:author="jameal samhouri" w:date="2022-10-17T16:13:00Z">
        <w:del w:id="375" w:author="Nick.Tolimieri" w:date="2022-10-18T10:01:00Z">
          <w:r w:rsidR="000C02B8" w:rsidDel="00912F8B">
            <w:delText xml:space="preserve"> </w:delText>
          </w:r>
        </w:del>
        <w:del w:id="376" w:author="Nick.Tolimieri" w:date="2022-10-18T09:59:00Z">
          <w:r w:rsidR="000C02B8" w:rsidDel="008A32CB">
            <w:delText>(L</w:delText>
          </w:r>
        </w:del>
      </w:ins>
      <w:ins w:id="377" w:author="jameal samhouri" w:date="2022-10-17T16:14:00Z">
        <w:del w:id="378" w:author="Nick.Tolimieri" w:date="2022-10-18T09:59:00Z">
          <w:r w:rsidR="000C02B8" w:rsidDel="008A32CB">
            <w:delText xml:space="preserve">ing et al. 2015, </w:delText>
          </w:r>
          <w:r w:rsidR="000C02B8" w:rsidRPr="000C02B8" w:rsidDel="008A32CB">
            <w:delText>Pearse 2006, Kriegisch et al. 2019</w:delText>
          </w:r>
          <w:r w:rsidR="000C02B8" w:rsidDel="008A32CB">
            <w:delText xml:space="preserve">, </w:delText>
          </w:r>
          <w:r w:rsidR="000C02B8" w:rsidRPr="000C02B8" w:rsidDel="008A32CB">
            <w:delText>Randell et al. 2022</w:delText>
          </w:r>
          <w:r w:rsidR="000C02B8" w:rsidDel="008A32CB">
            <w:delText xml:space="preserve">, </w:delText>
          </w:r>
          <w:r w:rsidR="000C02B8" w:rsidRPr="000C02B8" w:rsidDel="008A32CB">
            <w:delText>Eurich et al. 2014, Burt et al. 2018</w:delText>
          </w:r>
          <w:r w:rsidR="000C02B8" w:rsidDel="008A32CB">
            <w:delText>)</w:delText>
          </w:r>
        </w:del>
      </w:ins>
      <w:ins w:id="379" w:author="Nick.Tolimieri [2]" w:date="2022-09-09T14:29:00Z">
        <w:del w:id="380" w:author="Nick.Tolimieri" w:date="2022-09-12T13:19:00Z">
          <w:r w:rsidR="0065749D" w:rsidDel="0025183C">
            <w:delText>, however</w:delText>
          </w:r>
        </w:del>
      </w:ins>
      <w:ins w:id="381" w:author="Nick.Tolimieri [2]" w:date="2022-09-09T14:23:00Z">
        <w:del w:id="382" w:author="Nick.Tolimieri" w:date="2022-10-18T09:59:00Z">
          <w:r w:rsidR="00414B8B" w:rsidDel="008A32CB">
            <w:delText>.</w:delText>
          </w:r>
        </w:del>
        <w:del w:id="383" w:author="Nick.Tolimieri" w:date="2022-10-18T08:46:00Z">
          <w:r w:rsidR="00414B8B" w:rsidDel="00C74766">
            <w:delText xml:space="preserve"> </w:delText>
          </w:r>
        </w:del>
      </w:ins>
      <w:ins w:id="384" w:author="Nick.Tolimieri [2]" w:date="2022-09-14T09:33:00Z">
        <w:del w:id="385" w:author="Nick.Tolimieri" w:date="2022-10-18T08:46:00Z">
          <w:r w:rsidR="00275941" w:rsidRPr="00C74766" w:rsidDel="00C74766">
            <w:rPr>
              <w:strike/>
            </w:rPr>
            <w:delText xml:space="preserve"> urchin b</w:delText>
          </w:r>
        </w:del>
      </w:ins>
      <w:ins w:id="386" w:author="Nick.Tolimieri [2]" w:date="2022-09-09T14:24:00Z">
        <w:del w:id="387" w:author="Nick.Tolimieri" w:date="2022-09-13T10:58:00Z">
          <w:r w:rsidR="00414B8B" w:rsidRPr="00C74766" w:rsidDel="00AC5B76">
            <w:rPr>
              <w:strike/>
            </w:rPr>
            <w:delText>W</w:delText>
          </w:r>
        </w:del>
        <w:del w:id="388" w:author="Nick.Tolimieri" w:date="2022-10-18T08:46:00Z">
          <w:r w:rsidR="00414B8B" w:rsidRPr="00C74766" w:rsidDel="00C74766">
            <w:rPr>
              <w:strike/>
            </w:rPr>
            <w:delText xml:space="preserve">hen drift kelp is available, urchins tend to act as passive detritivores and </w:delText>
          </w:r>
        </w:del>
        <w:del w:id="389" w:author="Nick.Tolimieri" w:date="2022-09-12T09:59:00Z">
          <w:r w:rsidR="00414B8B" w:rsidRPr="00C74766" w:rsidDel="00465AF9">
            <w:rPr>
              <w:strike/>
            </w:rPr>
            <w:delText>can</w:delText>
          </w:r>
        </w:del>
        <w:del w:id="390" w:author="Nick.Tolimieri" w:date="2022-10-18T08:46:00Z">
          <w:r w:rsidR="00414B8B" w:rsidRPr="00C74766" w:rsidDel="00C74766">
            <w:rPr>
              <w:strike/>
            </w:rPr>
            <w:delText xml:space="preserve"> have little impact </w:delText>
          </w:r>
        </w:del>
      </w:ins>
      <w:ins w:id="391" w:author="Nick.Tolimieri [2]" w:date="2022-09-09T14:25:00Z">
        <w:del w:id="392" w:author="Nick.Tolimieri" w:date="2022-10-18T08:46:00Z">
          <w:r w:rsidR="00414B8B" w:rsidRPr="00C74766" w:rsidDel="00C74766">
            <w:rPr>
              <w:strike/>
            </w:rPr>
            <w:delText>on kelp abundance</w:delText>
          </w:r>
        </w:del>
        <w:del w:id="393" w:author="Nick.Tolimieri" w:date="2022-09-13T10:58:00Z">
          <w:r w:rsidR="00414B8B" w:rsidRPr="00C74766" w:rsidDel="00AC5B76">
            <w:rPr>
              <w:strike/>
            </w:rPr>
            <w:delText xml:space="preserve">. </w:delText>
          </w:r>
        </w:del>
      </w:ins>
      <w:ins w:id="394" w:author="Nick.Tolimieri [2]" w:date="2022-09-09T14:30:00Z">
        <w:del w:id="395" w:author="Nick.Tolimieri" w:date="2022-09-12T09:59:00Z">
          <w:r w:rsidR="0065749D" w:rsidRPr="00C74766" w:rsidDel="00465AF9">
            <w:rPr>
              <w:strike/>
            </w:rPr>
            <w:delText>I</w:delText>
          </w:r>
        </w:del>
        <w:del w:id="396" w:author="Nick.Tolimieri" w:date="2022-10-18T08:46:00Z">
          <w:r w:rsidR="0065749D" w:rsidRPr="00C74766" w:rsidDel="00C74766">
            <w:rPr>
              <w:strike/>
            </w:rPr>
            <w:delText>n the absence of drift kelp, urchins switch to active herbivory and can extirpate kelp</w:delText>
          </w:r>
        </w:del>
        <w:del w:id="397" w:author="Nick.Tolimieri" w:date="2022-09-12T16:08:00Z">
          <w:r w:rsidR="0065749D" w:rsidRPr="00C74766" w:rsidDel="00CB722B">
            <w:rPr>
              <w:strike/>
            </w:rPr>
            <w:delText xml:space="preserve"> stands</w:delText>
          </w:r>
        </w:del>
      </w:ins>
      <w:ins w:id="398" w:author="Nick.Tolimieri [2]" w:date="2022-09-09T14:36:00Z">
        <w:del w:id="399" w:author="Nick.Tolimieri" w:date="2022-10-18T08:46:00Z">
          <w:r w:rsidR="0069323A" w:rsidRPr="00C74766" w:rsidDel="00C74766">
            <w:rPr>
              <w:strike/>
            </w:rPr>
            <w:delText xml:space="preserve"> </w:delText>
          </w:r>
        </w:del>
      </w:ins>
      <w:del w:id="400" w:author="Nick.Tolimieri" w:date="2022-10-18T08:46:00Z">
        <w:r w:rsidR="00E878A1" w:rsidRPr="00C74766" w:rsidDel="00C74766">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RPr="00C74766" w:rsidDel="00C74766">
          <w:delInstrText xml:space="preserve"> ADDIN EN.CITE </w:delInstrText>
        </w:r>
        <w:r w:rsidR="00E878A1" w:rsidRPr="00C74766" w:rsidDel="00C74766">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RPr="00C74766" w:rsidDel="00C74766">
          <w:delInstrText xml:space="preserve"> ADDIN EN.CITE.DATA </w:delInstrText>
        </w:r>
        <w:r w:rsidR="00E878A1" w:rsidRPr="00960A74" w:rsidDel="00C74766">
          <w:rPr>
            <w:strike/>
          </w:rPr>
        </w:r>
        <w:r w:rsidR="00E878A1" w:rsidRPr="00C74766" w:rsidDel="00C74766">
          <w:fldChar w:fldCharType="end"/>
        </w:r>
        <w:r w:rsidR="00E878A1" w:rsidRPr="00960A74" w:rsidDel="00C74766">
          <w:rPr>
            <w:strike/>
          </w:rPr>
        </w:r>
        <w:r w:rsidR="00E878A1" w:rsidRPr="00C74766" w:rsidDel="00C74766">
          <w:fldChar w:fldCharType="separate"/>
        </w:r>
        <w:r w:rsidR="00E878A1" w:rsidRPr="00C74766" w:rsidDel="00C74766">
          <w:rPr>
            <w:noProof/>
          </w:rPr>
          <w:delText>(Pearse 2006, Kriegisch et al. 2019)</w:delText>
        </w:r>
        <w:r w:rsidR="00E878A1" w:rsidRPr="00C74766" w:rsidDel="00C74766">
          <w:fldChar w:fldCharType="end"/>
        </w:r>
      </w:del>
      <w:del w:id="401" w:author="Nick.Tolimieri" w:date="2022-09-12T13:19:00Z">
        <w:r w:rsidR="00F42CED" w:rsidRPr="00C74766" w:rsidDel="00DC11C9">
          <w:fldChar w:fldCharType="begin"/>
        </w:r>
        <w:r w:rsidR="00F42CED" w:rsidRPr="00C74766" w:rsidDel="00DC11C9">
          <w:rPr>
            <w:strike/>
          </w:rPr>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RPr="00C74766" w:rsidDel="00DC11C9">
          <w:fldChar w:fldCharType="separate"/>
        </w:r>
        <w:r w:rsidR="00F42CED" w:rsidRPr="00C74766" w:rsidDel="00DC11C9">
          <w:rPr>
            <w:strike/>
            <w:noProof/>
          </w:rPr>
          <w:delText>(Ling et al. 2015)</w:delText>
        </w:r>
        <w:r w:rsidR="00F42CED" w:rsidRPr="00C74766" w:rsidDel="00DC11C9">
          <w:fldChar w:fldCharType="end"/>
        </w:r>
      </w:del>
      <w:ins w:id="402" w:author="Nick.Tolimieri [2]" w:date="2022-09-09T14:25:00Z">
        <w:del w:id="403" w:author="Nick.Tolimieri" w:date="2022-09-13T09:26:00Z">
          <w:r w:rsidR="00414B8B" w:rsidRPr="00C74766" w:rsidDel="00AC72C5">
            <w:rPr>
              <w:strike/>
            </w:rPr>
            <w:delText>Additionally, c</w:delText>
          </w:r>
        </w:del>
        <w:del w:id="404" w:author="Nick.Tolimieri" w:date="2022-10-18T08:46:00Z">
          <w:r w:rsidR="00414B8B" w:rsidRPr="00C74766" w:rsidDel="00C74766">
            <w:rPr>
              <w:strike/>
            </w:rPr>
            <w:delText xml:space="preserve">omplex, rugose habitat is more likely to retain drift kelp and provides shelter from predators for urchins, also </w:delText>
          </w:r>
          <w:r w:rsidR="00414B8B" w:rsidRPr="00C74766" w:rsidDel="00C74766">
            <w:rPr>
              <w:strike/>
              <w:highlight w:val="yellow"/>
            </w:rPr>
            <w:delText>reducing</w:delText>
          </w:r>
          <w:r w:rsidR="00414B8B" w:rsidRPr="00C74766" w:rsidDel="00C74766">
            <w:rPr>
              <w:strike/>
            </w:rPr>
            <w:delText xml:space="preserve"> their likelihood of </w:delText>
          </w:r>
          <w:r w:rsidR="00414B8B" w:rsidRPr="00C74766" w:rsidDel="00C74766">
            <w:rPr>
              <w:strike/>
              <w:highlight w:val="yellow"/>
            </w:rPr>
            <w:delText>reducing</w:delText>
          </w:r>
          <w:r w:rsidR="00414B8B" w:rsidRPr="00C74766" w:rsidDel="00C74766">
            <w:rPr>
              <w:strike/>
            </w:rPr>
            <w:delText xml:space="preserve"> kelp stands</w:delText>
          </w:r>
        </w:del>
      </w:ins>
      <w:ins w:id="405" w:author="Chris.Harvey" w:date="2022-10-11T12:48:00Z">
        <w:del w:id="406" w:author="Nick.Tolimieri" w:date="2022-10-18T08:46:00Z">
          <w:r w:rsidR="000A156C" w:rsidRPr="00C74766" w:rsidDel="00C74766">
            <w:rPr>
              <w:strike/>
            </w:rPr>
            <w:delText>s</w:delText>
          </w:r>
        </w:del>
      </w:ins>
      <w:ins w:id="407" w:author="Nick.Tolimieri [2]" w:date="2022-09-09T14:31:00Z">
        <w:del w:id="408" w:author="Nick.Tolimieri" w:date="2022-10-18T08:46:00Z">
          <w:r w:rsidR="0065749D" w:rsidRPr="00C74766" w:rsidDel="00C74766">
            <w:rPr>
              <w:strike/>
            </w:rPr>
            <w:delText xml:space="preserve"> </w:delText>
          </w:r>
        </w:del>
      </w:ins>
      <w:del w:id="409" w:author="Nick.Tolimieri" w:date="2022-10-18T08:46:00Z">
        <w:r w:rsidR="00E878A1" w:rsidRPr="00C74766" w:rsidDel="00C74766">
          <w:rPr>
            <w:strike/>
          </w:rPr>
          <w:fldChar w:fldCharType="begin"/>
        </w:r>
        <w:r w:rsidR="00137191" w:rsidDel="00C74766">
          <w:rPr>
            <w:strike/>
          </w:rPr>
          <w:del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delInstrText>
        </w:r>
        <w:r w:rsidR="00E878A1" w:rsidRPr="00C74766" w:rsidDel="00C74766">
          <w:rPr>
            <w:strike/>
          </w:rPr>
          <w:fldChar w:fldCharType="separate"/>
        </w:r>
        <w:r w:rsidR="00E878A1" w:rsidRPr="00C74766" w:rsidDel="00C74766">
          <w:rPr>
            <w:strike/>
            <w:noProof/>
          </w:rPr>
          <w:delText>(Randell et al. 2022)</w:delText>
        </w:r>
        <w:r w:rsidR="00E878A1" w:rsidRPr="00C74766" w:rsidDel="00C74766">
          <w:rPr>
            <w:strike/>
          </w:rPr>
          <w:fldChar w:fldCharType="end"/>
        </w:r>
      </w:del>
      <w:ins w:id="410" w:author="Nick.Tolimieri [2]" w:date="2022-09-09T14:25:00Z">
        <w:del w:id="411" w:author="Nick.Tolimieri" w:date="2022-10-18T08:46:00Z">
          <w:r w:rsidR="00414B8B" w:rsidRPr="00C74766" w:rsidDel="00C74766">
            <w:rPr>
              <w:strike/>
            </w:rPr>
            <w:delText>.</w:delText>
          </w:r>
        </w:del>
      </w:ins>
      <w:ins w:id="412" w:author="Nick.Tolimieri [2]" w:date="2022-09-09T14:31:00Z">
        <w:del w:id="413" w:author="Nick.Tolimieri" w:date="2022-10-18T08:46:00Z">
          <w:r w:rsidR="0065749D" w:rsidRPr="00C74766" w:rsidDel="00C74766">
            <w:rPr>
              <w:strike/>
            </w:rPr>
            <w:delText xml:space="preserve"> </w:delText>
          </w:r>
        </w:del>
      </w:ins>
      <w:ins w:id="414" w:author="Nick.Tolimieri [2]" w:date="2022-09-09T14:33:00Z">
        <w:del w:id="415" w:author="Nick.Tolimieri" w:date="2022-09-12T16:10:00Z">
          <w:r w:rsidR="00B556E5" w:rsidRPr="00C74766" w:rsidDel="005033ED">
            <w:rPr>
              <w:strike/>
            </w:rPr>
            <w:delText>D</w:delText>
          </w:r>
        </w:del>
        <w:del w:id="416" w:author="Nick.Tolimieri" w:date="2022-10-18T08:46:00Z">
          <w:r w:rsidR="00B556E5" w:rsidRPr="00C74766" w:rsidDel="00C74766">
            <w:rPr>
              <w:strike/>
            </w:rPr>
            <w:delText>ifferences in</w:delText>
          </w:r>
        </w:del>
      </w:ins>
      <w:ins w:id="417" w:author="Nick.Tolimieri [2]" w:date="2022-09-09T14:34:00Z">
        <w:del w:id="418" w:author="Nick.Tolimieri" w:date="2022-10-18T08:46:00Z">
          <w:r w:rsidR="00B556E5" w:rsidRPr="00C74766" w:rsidDel="00C74766">
            <w:rPr>
              <w:strike/>
            </w:rPr>
            <w:delText xml:space="preserve">urchin </w:delText>
          </w:r>
        </w:del>
      </w:ins>
      <w:ins w:id="419" w:author="Nick.Tolimieri [2]" w:date="2022-09-09T14:33:00Z">
        <w:del w:id="420" w:author="Nick.Tolimieri" w:date="2022-10-18T08:46:00Z">
          <w:r w:rsidR="00B556E5" w:rsidRPr="00C74766" w:rsidDel="00C74766">
            <w:rPr>
              <w:strike/>
            </w:rPr>
            <w:delText>predator</w:delText>
          </w:r>
        </w:del>
        <w:del w:id="421" w:author="Nick.Tolimieri" w:date="2022-09-12T16:08:00Z">
          <w:r w:rsidR="00B556E5" w:rsidRPr="00C74766" w:rsidDel="00CB722B">
            <w:rPr>
              <w:strike/>
            </w:rPr>
            <w:delText xml:space="preserve"> redundancy</w:delText>
          </w:r>
        </w:del>
        <w:del w:id="422" w:author="Nick.Tolimieri" w:date="2022-10-18T08:46:00Z">
          <w:r w:rsidR="00B556E5" w:rsidRPr="00C74766" w:rsidDel="00C74766">
            <w:rPr>
              <w:strike/>
            </w:rPr>
            <w:delText xml:space="preserve"> can</w:delText>
          </w:r>
        </w:del>
      </w:ins>
      <w:ins w:id="423" w:author="Nick.Tolimieri [2]" w:date="2022-09-09T14:34:00Z">
        <w:del w:id="424" w:author="Nick.Tolimieri" w:date="2022-10-18T08:46:00Z">
          <w:r w:rsidR="00B556E5" w:rsidRPr="00C74766" w:rsidDel="00C74766">
            <w:rPr>
              <w:strike/>
            </w:rPr>
            <w:delText>influence</w:delText>
          </w:r>
        </w:del>
      </w:ins>
      <w:ins w:id="425" w:author="Nick.Tolimieri [2]" w:date="2022-09-09T14:33:00Z">
        <w:del w:id="426" w:author="Nick.Tolimieri" w:date="2022-10-18T08:46:00Z">
          <w:r w:rsidR="00B556E5" w:rsidRPr="00C74766" w:rsidDel="00C74766">
            <w:rPr>
              <w:strike/>
            </w:rPr>
            <w:delText xml:space="preserve"> the resiliency of</w:delText>
          </w:r>
        </w:del>
        <w:del w:id="427" w:author="Nick.Tolimieri" w:date="2022-09-12T16:10:00Z">
          <w:r w:rsidR="00B556E5" w:rsidRPr="00C74766" w:rsidDel="005033ED">
            <w:rPr>
              <w:strike/>
            </w:rPr>
            <w:delText xml:space="preserve"> the </w:delText>
          </w:r>
        </w:del>
        <w:del w:id="428" w:author="Nick.Tolimieri" w:date="2022-10-18T08:46:00Z">
          <w:r w:rsidR="00B556E5" w:rsidRPr="00C74766" w:rsidDel="00C74766">
            <w:rPr>
              <w:strike/>
            </w:rPr>
            <w:delText>trophic cascade</w:delText>
          </w:r>
        </w:del>
      </w:ins>
      <w:ins w:id="429" w:author="Nick.Tolimieri [2]" w:date="2022-09-09T14:34:00Z">
        <w:del w:id="430" w:author="Nick.Tolimieri" w:date="2022-10-18T08:46:00Z">
          <w:r w:rsidR="00B556E5" w:rsidRPr="00C74766" w:rsidDel="00C74766">
            <w:rPr>
              <w:strike/>
            </w:rPr>
            <w:delText xml:space="preserve"> because loss of one predator may not release urchins from top-down pressure </w:delText>
          </w:r>
        </w:del>
      </w:ins>
      <w:del w:id="431" w:author="Nick.Tolimieri" w:date="2022-10-18T08:46:00Z">
        <w:r w:rsidR="00E878A1" w:rsidRPr="00C74766" w:rsidDel="00C74766">
          <w:rPr>
            <w:strike/>
          </w:rPr>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137191" w:rsidDel="00C74766">
          <w:rPr>
            <w:strike/>
          </w:rPr>
          <w:delInstrText xml:space="preserve"> ADDIN EN.CITE </w:delInstrText>
        </w:r>
        <w:r w:rsidR="00137191" w:rsidDel="00C74766">
          <w:rPr>
            <w:strike/>
          </w:rPr>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LXRpdGxlPjwvdGl0bGVzPjxwYWdlcz5lMjAxODA1NTM8L3BhZ2VzPjx2b2x1bWU+Mjg1PC92b2x1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Z2VzPjIxNy0yMjU8L3BhZ2VzPjx2b2x1bWU+NDk4PC92b2x1bWU+PGRhdGVzPjx5ZWFyPjIwMTQ8
L3llYXI+PC9kYXRlcz48dXJscz48cmVsYXRlZC11cmxzPjx1cmw+aHR0cHM6Ly93d3cuaW50LXJl
cy5jb20vYWJzdHJhY3RzL21lcHMvdjQ5OC9wMjE3LTIyNS88L3VybD48L3JlbGF0ZWQtdXJscz48
L3VybHM+PC9yZWNvcmQ+PC9DaXRlPjwvRW5kTm90ZT4A
</w:fldData>
          </w:fldChar>
        </w:r>
        <w:r w:rsidR="00137191" w:rsidDel="00C74766">
          <w:rPr>
            <w:strike/>
          </w:rPr>
          <w:delInstrText xml:space="preserve"> ADDIN EN.CITE.DATA </w:delInstrText>
        </w:r>
        <w:r w:rsidR="00137191" w:rsidDel="00C74766">
          <w:rPr>
            <w:strike/>
          </w:rPr>
        </w:r>
        <w:r w:rsidR="00137191" w:rsidDel="00C74766">
          <w:rPr>
            <w:strike/>
          </w:rPr>
          <w:fldChar w:fldCharType="end"/>
        </w:r>
        <w:r w:rsidR="00E878A1" w:rsidRPr="00C74766" w:rsidDel="00C74766">
          <w:rPr>
            <w:strike/>
          </w:rPr>
          <w:fldChar w:fldCharType="separate"/>
        </w:r>
        <w:r w:rsidR="00E878A1" w:rsidRPr="00C74766" w:rsidDel="00C74766">
          <w:rPr>
            <w:strike/>
            <w:noProof/>
          </w:rPr>
          <w:delText>(Eurich et al. 2014, Burt et al. 2018)</w:delText>
        </w:r>
        <w:r w:rsidR="00E878A1" w:rsidRPr="00C74766" w:rsidDel="00C74766">
          <w:rPr>
            <w:strike/>
          </w:rPr>
          <w:fldChar w:fldCharType="end"/>
        </w:r>
      </w:del>
      <w:ins w:id="432" w:author="Nick.Tolimieri [2]" w:date="2022-09-09T14:33:00Z">
        <w:del w:id="433" w:author="Nick.Tolimieri" w:date="2022-10-18T09:59:00Z">
          <w:r w:rsidR="00B556E5" w:rsidRPr="00C74766" w:rsidDel="008A32CB">
            <w:rPr>
              <w:strike/>
            </w:rPr>
            <w:delText>.</w:delText>
          </w:r>
        </w:del>
      </w:ins>
      <w:moveFromRangeStart w:id="434" w:author="Nick.Tolimieri" w:date="2022-09-12T13:51:00Z" w:name="move113883129"/>
      <w:moveFrom w:id="435" w:author="Nick.Tolimieri" w:date="2022-09-12T13:51:00Z">
        <w:r w:rsidR="00EF0B3C" w:rsidRPr="00C74766" w:rsidDel="00DC6699">
          <w:rPr>
            <w:strike/>
          </w:rPr>
          <w:t>including habitat provisioning and enhanced productivity of nearshore food webs</w:t>
        </w:r>
        <w:r w:rsidR="001302B4" w:rsidRPr="00C74766" w:rsidDel="00DC6699">
          <w:rPr>
            <w:strike/>
          </w:rPr>
          <w:t xml:space="preserve"> </w:t>
        </w:r>
        <w:r w:rsidR="00CB309A" w:rsidRPr="00C74766" w:rsidDel="00DC6699">
          <w:rPr>
            <w:strik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moveFrom>
      <w:r w:rsidR="00310026" w:rsidRPr="00C74766">
        <w:rPr>
          <w:strike/>
        </w:rPr>
        <w:instrText xml:space="preserve"> ADDIN EN.CITE </w:instrText>
      </w:r>
      <w:r w:rsidR="00310026" w:rsidRPr="00C74766">
        <w:rPr>
          <w:strike/>
        </w:rPr>
        <w:fldChar w:fldCharType="begin">
          <w:fldData xml:space="preserve">PEVuZE5vdGU+PENpdGU+PEF1dGhvcj5EdWdnaW5zPC9BdXRob3I+PFllYXI+MTk4OTwvWWVhcj48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</w:fldData>
        </w:fldChar>
      </w:r>
      <w:r w:rsidR="00310026" w:rsidRPr="00C74766">
        <w:rPr>
          <w:strike/>
        </w:rPr>
        <w:instrText xml:space="preserve"> ADDIN EN.CITE.DATA </w:instrText>
      </w:r>
      <w:r w:rsidR="00310026" w:rsidRPr="00960A74">
        <w:rPr>
          <w:strike/>
        </w:rPr>
      </w:r>
      <w:r w:rsidR="00310026" w:rsidRPr="00C74766">
        <w:rPr>
          <w:strike/>
        </w:rPr>
        <w:fldChar w:fldCharType="end"/>
      </w:r>
      <w:moveFrom w:id="436" w:author="Nick.Tolimieri" w:date="2022-09-12T13:51:00Z">
        <w:r w:rsidR="00CB309A" w:rsidRPr="00C74766" w:rsidDel="00DC6699">
          <w:rPr>
            <w:strike/>
          </w:rPr>
          <w:fldChar w:fldCharType="separate"/>
        </w:r>
      </w:moveFrom>
      <w:r w:rsidR="00310026" w:rsidRPr="00C74766">
        <w:rPr>
          <w:strike/>
          <w:noProof/>
        </w:rPr>
        <w:t>(Duggins et al. 1989, Smith &amp; Fox 2022b)</w:t>
      </w:r>
      <w:moveFrom w:id="437" w:author="Nick.Tolimieri" w:date="2022-09-12T13:51:00Z">
        <w:r w:rsidR="00CB309A" w:rsidRPr="00C74766" w:rsidDel="00DC6699">
          <w:rPr>
            <w:strike/>
          </w:rPr>
          <w:fldChar w:fldCharType="end"/>
        </w:r>
        <w:r w:rsidR="00EF0B3C" w:rsidRPr="00C74766" w:rsidDel="00DC6699">
          <w:rPr>
            <w:strike/>
          </w:rPr>
          <w:t xml:space="preserve">, support for highly diverse and complex food webs </w:t>
        </w:r>
        <w:r w:rsidR="00CB309A" w:rsidRPr="00C74766" w:rsidDel="00DC6699">
          <w:rPr>
            <w:strike/>
          </w:rPr>
          <w:fldChar w:fldCharType="begin"/>
        </w:r>
        <w:r w:rsidR="00CB309A" w:rsidRPr="00C74766" w:rsidDel="00DC6699">
          <w:rPr>
            <w:strik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74766" w:rsidDel="00DC6699">
          <w:rPr>
            <w:strike/>
          </w:rPr>
          <w:fldChar w:fldCharType="separate"/>
        </w:r>
        <w:r w:rsidR="00CB309A" w:rsidRPr="00C74766" w:rsidDel="00DC6699">
          <w:rPr>
            <w:strike/>
            <w:noProof/>
          </w:rPr>
          <w:t>(Gabara et al. 2021)</w:t>
        </w:r>
        <w:r w:rsidR="00CB309A" w:rsidRPr="00C74766" w:rsidDel="00DC6699">
          <w:rPr>
            <w:strike/>
          </w:rPr>
          <w:fldChar w:fldCharType="end"/>
        </w:r>
        <w:r w:rsidR="00EF0B3C" w:rsidRPr="00C74766" w:rsidDel="00DC6699">
          <w:rPr>
            <w:strike/>
          </w:rPr>
          <w:t xml:space="preserve">, influence on sedimentation dynamics </w:t>
        </w:r>
        <w:r w:rsidR="00CB309A" w:rsidRPr="00C74766" w:rsidDel="00DC6699">
          <w:rPr>
            <w:strike/>
          </w:rPr>
          <w:fldChar w:fldCharType="begin"/>
        </w:r>
        <w:r w:rsidR="00CB309A" w:rsidRPr="00C74766" w:rsidDel="00DC6699">
          <w:rPr>
            <w:strik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74766" w:rsidDel="00DC6699">
          <w:rPr>
            <w:strike/>
          </w:rPr>
          <w:fldChar w:fldCharType="separate"/>
        </w:r>
        <w:r w:rsidR="00CB309A" w:rsidRPr="00C74766" w:rsidDel="00DC6699">
          <w:rPr>
            <w:strike/>
            <w:noProof/>
          </w:rPr>
          <w:t>(Connell 2005)</w:t>
        </w:r>
        <w:r w:rsidR="00CB309A" w:rsidRPr="00C74766" w:rsidDel="00DC6699">
          <w:rPr>
            <w:strike/>
          </w:rPr>
          <w:fldChar w:fldCharType="end"/>
        </w:r>
        <w:r w:rsidR="00EF0B3C" w:rsidRPr="00C74766" w:rsidDel="00DC6699">
          <w:rPr>
            <w:strike/>
          </w:rPr>
          <w:t>, coastal protection from wave energy</w:t>
        </w:r>
        <w:r w:rsidR="00D97A8B" w:rsidRPr="00C74766" w:rsidDel="00DC6699">
          <w:rPr>
            <w:strike/>
          </w:rPr>
          <w:t xml:space="preserve"> </w:t>
        </w:r>
        <w:r w:rsidR="00CB309A" w:rsidRPr="00C74766" w:rsidDel="00DC6699">
          <w:rPr>
            <w:strike/>
          </w:rPr>
          <w:fldChar w:fldCharType="begin"/>
        </w:r>
        <w:r w:rsidR="00CB309A" w:rsidRPr="00C74766" w:rsidDel="00DC6699">
          <w:rPr>
            <w:strik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74766" w:rsidDel="00DC6699">
          <w:rPr>
            <w:strike/>
          </w:rPr>
          <w:fldChar w:fldCharType="separate"/>
        </w:r>
        <w:r w:rsidR="00CB309A" w:rsidRPr="00C74766" w:rsidDel="00DC6699">
          <w:rPr>
            <w:strike/>
            <w:noProof/>
          </w:rPr>
          <w:t>(Pinsky et al. 2013)</w:t>
        </w:r>
        <w:r w:rsidR="00CB309A" w:rsidRPr="00C74766" w:rsidDel="00DC6699">
          <w:rPr>
            <w:strike/>
          </w:rPr>
          <w:fldChar w:fldCharType="end"/>
        </w:r>
        <w:r w:rsidR="00EF0B3C" w:rsidRPr="00C74766" w:rsidDel="00DC6699">
          <w:rPr>
            <w:strike/>
          </w:rPr>
          <w:t xml:space="preserve">, and carbon sequestration and buffering against ocean acidification </w:t>
        </w:r>
        <w:r w:rsidR="00CB309A" w:rsidRPr="00C74766" w:rsidDel="00DC6699">
          <w:rPr>
            <w:strike/>
          </w:rPr>
          <w:fldChar w:fldCharType="begin"/>
        </w:r>
        <w:r w:rsidR="00CB309A" w:rsidRPr="00C74766" w:rsidDel="00DC6699">
          <w:rPr>
            <w:strike/>
          </w:rPr>
          <w:instrText xml:space="preserve"> ADDIN EN.CITE </w:instrText>
        </w:r>
        <w:r w:rsidR="00CB309A" w:rsidRPr="00C74766" w:rsidDel="00DC6699">
          <w:rPr>
            <w:strike/>
          </w:rPr>
          <w:fldChar w:fldCharType="begin"/>
        </w:r>
        <w:r w:rsidR="00CB309A" w:rsidRPr="00C74766" w:rsidDel="00DC6699">
          <w:rPr>
            <w:strike/>
          </w:rPr>
          <w:instrText xml:space="preserve"> ADDIN EN.CITE.DATA </w:instrText>
        </w:r>
        <w:r w:rsidR="00CB309A" w:rsidRPr="00C74766" w:rsidDel="00DC6699">
          <w:rPr>
            <w:strike/>
          </w:rPr>
          <w:fldChar w:fldCharType="end"/>
        </w:r>
        <w:r w:rsidR="00CB309A" w:rsidRPr="00C74766" w:rsidDel="00DC6699">
          <w:rPr>
            <w:strike/>
          </w:rPr>
          <w:fldChar w:fldCharType="separate"/>
        </w:r>
        <w:r w:rsidR="00CB309A" w:rsidRPr="00C74766" w:rsidDel="00DC6699">
          <w:rPr>
            <w:strike/>
            <w:noProof/>
          </w:rPr>
          <w:t>(Wilmers et al. 2012, Weigel &amp; Pfister 2021, but see Gallagher et al. 2022)</w:t>
        </w:r>
        <w:r w:rsidR="00CB309A" w:rsidRPr="00C74766" w:rsidDel="00DC6699">
          <w:rPr>
            <w:strike/>
          </w:rPr>
          <w:fldChar w:fldCharType="end"/>
        </w:r>
        <w:r w:rsidR="00EF0B3C" w:rsidRPr="00C74766" w:rsidDel="00DC6699">
          <w:rPr>
            <w:strike/>
          </w:rPr>
          <w:t xml:space="preserve">. By fueling nearshore production and providing extensive adult and juvenile fish habitat, kelp forests also support diverse ecological communities </w:t>
        </w:r>
        <w:r w:rsidR="00CB309A" w:rsidRPr="00C74766" w:rsidDel="00DC6699">
          <w:rPr>
            <w:strike/>
          </w:rPr>
          <w:fldChar w:fldCharType="begin"/>
        </w:r>
        <w:r w:rsidR="00CB309A" w:rsidRPr="00C74766" w:rsidDel="00DC6699">
          <w:rPr>
            <w:strik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74766" w:rsidDel="00DC6699">
          <w:rPr>
            <w:strike/>
          </w:rPr>
          <w:fldChar w:fldCharType="separate"/>
        </w:r>
        <w:r w:rsidR="00CB309A" w:rsidRPr="00C74766" w:rsidDel="00DC6699">
          <w:rPr>
            <w:strike/>
            <w:noProof/>
          </w:rPr>
          <w:t>(Graham 2004, Schiel &amp; Foster 2015)</w:t>
        </w:r>
        <w:r w:rsidR="00CB309A" w:rsidRPr="00C74766" w:rsidDel="00DC6699">
          <w:rPr>
            <w:strike/>
          </w:rPr>
          <w:fldChar w:fldCharType="end"/>
        </w:r>
        <w:r w:rsidR="00AC1C0B" w:rsidRPr="00C74766" w:rsidDel="00DC6699">
          <w:rPr>
            <w:strike/>
          </w:rPr>
          <w:t xml:space="preserve"> </w:t>
        </w:r>
        <w:r w:rsidR="00EF0B3C" w:rsidRPr="00C74766" w:rsidDel="00DC6699">
          <w:rPr>
            <w:strike/>
          </w:rPr>
          <w:t xml:space="preserve">and important commercial, recreational and subsistence fisheries for both fish and invertebrate species </w:t>
        </w:r>
        <w:r w:rsidR="00CB309A" w:rsidRPr="00C74766" w:rsidDel="00DC6699">
          <w:rPr>
            <w:strike/>
          </w:rPr>
          <w:fldChar w:fldCharType="begin"/>
        </w:r>
        <w:r w:rsidR="00CB309A" w:rsidRPr="00C74766" w:rsidDel="00DC6699">
          <w:rPr>
            <w:strik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74766" w:rsidDel="00DC6699">
          <w:rPr>
            <w:strike/>
          </w:rPr>
          <w:fldChar w:fldCharType="separate"/>
        </w:r>
        <w:r w:rsidR="00CB309A" w:rsidRPr="00C74766" w:rsidDel="00DC6699">
          <w:rPr>
            <w:strike/>
            <w:noProof/>
          </w:rPr>
          <w:t>(Rogers-Bennett &amp; Catton 2019)</w:t>
        </w:r>
        <w:r w:rsidR="00CB309A" w:rsidRPr="00C74766" w:rsidDel="00DC6699">
          <w:rPr>
            <w:strike/>
          </w:rPr>
          <w:fldChar w:fldCharType="end"/>
        </w:r>
        <w:r w:rsidR="00EF0B3C" w:rsidRPr="00C74766" w:rsidDel="00DC6699">
          <w:rPr>
            <w:strike/>
          </w:rPr>
          <w:t xml:space="preserve">. As many ecosystem-level perturbations are anticipated to intensify under scenarios of climate and ocean change </w:t>
        </w:r>
        <w:r w:rsidR="00CB309A" w:rsidRPr="00C74766" w:rsidDel="00DC6699">
          <w:rPr>
            <w:strike/>
          </w:rPr>
          <w:fldChar w:fldCharType="begin"/>
        </w:r>
        <w:r w:rsidR="00CB309A" w:rsidRPr="00C74766" w:rsidDel="00DC6699">
          <w:rPr>
            <w:strik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74766" w:rsidDel="00DC6699">
          <w:rPr>
            <w:strike/>
          </w:rPr>
          <w:fldChar w:fldCharType="separate"/>
        </w:r>
        <w:r w:rsidR="00CB309A" w:rsidRPr="00C74766" w:rsidDel="00DC6699">
          <w:rPr>
            <w:strike/>
            <w:noProof/>
          </w:rPr>
          <w:t>(IPCC 2022)</w:t>
        </w:r>
        <w:r w:rsidR="00CB309A" w:rsidRPr="00C74766" w:rsidDel="00DC6699">
          <w:rPr>
            <w:strike/>
          </w:rPr>
          <w:fldChar w:fldCharType="end"/>
        </w:r>
        <w:r w:rsidR="00EF0B3C" w:rsidRPr="00C74766" w:rsidDel="00DC6699">
          <w:rPr>
            <w:strike/>
          </w:rPr>
          <w:t xml:space="preserve">, maintaining services from kelp forests requires regional mechanistic studies to understand dynamic community responses. </w:t>
        </w:r>
      </w:moveFrom>
      <w:moveFromRangeEnd w:id="434"/>
    </w:p>
    <w:p w14:paraId="7F59E014" w14:textId="3CB9FC7B"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438" w:author="Nick.Tolimieri" w:date="2022-09-12T15:32:00Z">
        <w:r w:rsidR="007622EF">
          <w:t xml:space="preserve"> MHW</w:t>
        </w:r>
      </w:ins>
      <w:del w:id="439" w:author="Nick.Tolimieri" w:date="2022-09-12T15:32:00Z">
        <w:r w:rsidDel="007622EF">
          <w:delText xml:space="preserve"> marine heatwave (MHW</w:delText>
        </w:r>
      </w:del>
      <w:ins w:id="440" w:author="Nick.Tolimieri [2]" w:date="2022-09-01T15:03:00Z">
        <w:del w:id="441" w:author="Nick.Tolimieri" w:date="2022-09-12T15:32:00Z">
          <w:r w:rsidR="00A637B7" w:rsidDel="007622EF">
            <w:delText xml:space="preserve">, </w:delText>
          </w:r>
        </w:del>
        <w:del w:id="442" w:author="Nick.Tolimieri" w:date="2022-09-12T15:33:00Z">
          <w:r w:rsidR="00A637B7" w:rsidRPr="00310026" w:rsidDel="007622EF">
            <w:delText>a prolonged discrete anomalously warm water event</w:delText>
          </w:r>
        </w:del>
      </w:ins>
      <w:ins w:id="443" w:author="Nick.Tolimieri [2]" w:date="2022-09-01T15:04:00Z">
        <w:del w:id="444" w:author="Nick.Tolimieri" w:date="2022-09-12T15:33:00Z">
          <w:r w:rsidR="00A637B7" w:rsidDel="007622EF">
            <w:delText xml:space="preserve">, </w:delText>
          </w:r>
        </w:del>
      </w:ins>
      <w:del w:id="445" w:author="Nick.Tolimieri"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446" w:author="Nick.Tolimieri [2]"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ins w:id="447" w:author="Nick.Tolimieri"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ins w:id="448" w:author="Nick.Tolimieri" w:date="2022-09-12T16:13:00Z">
        <w:r w:rsidR="002D6F44">
          <w:t xml:space="preserve"> </w:t>
        </w:r>
      </w:ins>
    </w:p>
    <w:p w14:paraId="1648E18D" w14:textId="1D03338E"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449" w:author="Nick.Tolimieri [2]"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450" w:author="Nick.Tolimieri"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ins w:id="451" w:author="Chris.Harvey" w:date="2022-10-11T12:52:00Z">
        <w:r w:rsidR="00955353">
          <w:t xml:space="preserve"> </w:t>
        </w:r>
        <w:r w:rsidR="00955353" w:rsidRPr="00137191">
          <w:rPr>
            <w:i/>
          </w:rPr>
          <w:t>Strongylocentrotus purpuratus</w:t>
        </w:r>
      </w:ins>
      <w:del w:id="452" w:author="Nick.Tolimieri" w:date="2022-10-03T09:48:00Z">
        <w:r w:rsidDel="00C77C83">
          <w:delText>, which are prolific grazers and capable of near-complete reduction of kelp stands to urchin barrens</w:delText>
        </w:r>
      </w:del>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w:t>
      </w:r>
      <w:r>
        <w:lastRenderedPageBreak/>
        <w:t xml:space="preserve">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ins w:id="453" w:author="Nick.Tolimieri"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454" w:author="Nick.Tolimieri" w:date="2022-09-13T11:00:00Z">
        <w:r w:rsidDel="00B80596">
          <w:delText xml:space="preserve"> and settlement of urchin larvae</w:delText>
        </w:r>
      </w:del>
      <w:r>
        <w:t>.</w:t>
      </w:r>
    </w:p>
    <w:p w14:paraId="2710C738" w14:textId="03B10F4A" w:rsidR="000650CD" w:rsidDel="00955353" w:rsidRDefault="000650CD" w:rsidP="005635FF">
      <w:pPr>
        <w:rPr>
          <w:ins w:id="455" w:author="Nick.Tolimieri" w:date="2022-09-13T11:08:00Z"/>
          <w:del w:id="456" w:author="Chris.Harvey" w:date="2022-10-11T12:58:00Z"/>
        </w:rPr>
      </w:pPr>
      <w:r>
        <w:t>T</w:t>
      </w:r>
      <w:r w:rsidR="005635FF">
        <w:t>here were large regional difference</w:t>
      </w:r>
      <w:ins w:id="457" w:author="Chris.Harvey" w:date="2022-10-11T12:57:00Z">
        <w:r w:rsidR="00955353">
          <w:t>s</w:t>
        </w:r>
      </w:ins>
      <w:r w:rsidR="005635FF">
        <w:t xml:space="preserve"> i</w:t>
      </w:r>
      <w:r w:rsidR="005056B6">
        <w:t xml:space="preserve">n </w:t>
      </w:r>
      <w:r w:rsidR="005635FF">
        <w:t xml:space="preserve">the </w:t>
      </w:r>
      <w:r w:rsidR="009131C3">
        <w:t>response</w:t>
      </w:r>
      <w:r w:rsidR="005635FF">
        <w:t xml:space="preserve"> of kelp forests </w:t>
      </w:r>
      <w:del w:id="458" w:author="Chris.Harvey" w:date="2022-10-11T12:57:00Z">
        <w:r w:rsidR="009131C3" w:rsidDel="00955353">
          <w:delText xml:space="preserve">and the degree of change </w:delText>
        </w:r>
      </w:del>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ins w:id="459" w:author="Nick.Tolimieri" w:date="2022-09-13T11:41:00Z">
        <w:r w:rsidR="00BF0D84">
          <w:t xml:space="preserve"> </w:t>
        </w:r>
        <w:del w:id="460" w:author="Nick.Tolimieri [2]" w:date="2022-09-14T09:38:00Z">
          <w:r w:rsidR="00BF0D84" w:rsidDel="00284AF7">
            <w:delText xml:space="preserve">For the 2014-2016 MHW absolute increase in </w:delText>
          </w:r>
        </w:del>
      </w:ins>
      <w:ins w:id="461" w:author="Nick.Tolimieri" w:date="2022-09-13T11:42:00Z">
        <w:del w:id="462" w:author="Nick.Tolimieri [2]" w:date="2022-09-14T09:38:00Z">
          <w:r w:rsidR="00BF0D84" w:rsidDel="00284AF7">
            <w:delText xml:space="preserve">SST was a better predictor of canopy loss than was the number or strength of SST anomalies </w:delText>
          </w:r>
        </w:del>
      </w:ins>
      <w:del w:id="463" w:author="Nick.Tolimieri [2]"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464" w:author="Nick.Tolimieri" w:date="2022-09-13T11:43:00Z">
        <w:del w:id="465" w:author="Nick.Tolimieri [2]" w:date="2022-09-14T09:38:00Z">
          <w:r w:rsidR="00BF0D84" w:rsidDel="00284AF7">
            <w:delText>.</w:delText>
          </w:r>
        </w:del>
      </w:ins>
      <w:del w:id="466" w:author="Nick.Tolimieri [2]" w:date="2022-09-14T09:38:00Z">
        <w:r w:rsidR="00EF0B3C" w:rsidDel="00284AF7">
          <w:delText xml:space="preserve"> </w:delText>
        </w:r>
      </w:del>
    </w:p>
    <w:p w14:paraId="05019B11" w14:textId="109D92D5"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467" w:author="Nick.Tolimieri" w:date="2022-09-13T10:06:00Z">
        <w:r w:rsidR="001B6711">
          <w:t xml:space="preserve">to </w:t>
        </w:r>
      </w:ins>
      <w:r>
        <w:t>regional differences in food web structure</w:t>
      </w:r>
      <w:del w:id="468" w:author="Nick.Tolimieri [2]" w:date="2022-09-16T11:45:00Z">
        <w:r w:rsidDel="001B09B3">
          <w:delText xml:space="preserve"> and t</w:delText>
        </w:r>
      </w:del>
      <w:ins w:id="469" w:author="Nick.Tolimieri [2]" w:date="2022-09-16T11:45:00Z">
        <w:r w:rsidR="001B09B3">
          <w:t>, in particular, t</w:t>
        </w:r>
      </w:ins>
      <w:r>
        <w:t>op-down pressure</w:t>
      </w:r>
      <w:del w:id="470" w:author="Nick.Tolimieri [2]"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t>.</w:t>
      </w:r>
      <w:del w:id="471" w:author="Nick.Tolimieri" w:date="2022-09-13T09:35:00Z">
        <w:r w:rsidDel="00336199">
          <w:delText xml:space="preserve"> </w:delText>
        </w:r>
      </w:del>
      <w:del w:id="472" w:author="Nick.Tolimieri"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473" w:author="Nick.Tolimieri" w:date="2022-09-13T09:58:00Z">
        <w:r w:rsidR="00C61292">
          <w:t xml:space="preserve"> </w:t>
        </w:r>
      </w:ins>
      <w:ins w:id="474" w:author="Nick.Tolimieri" w:date="2022-09-13T10:07:00Z">
        <w:r w:rsidR="001B6711">
          <w:t xml:space="preserve">For example, </w:t>
        </w:r>
      </w:ins>
      <w:ins w:id="475" w:author="Nick.Tolimieri" w:date="2022-10-03T09:51:00Z">
        <w:r w:rsidR="00C77C83">
          <w:t xml:space="preserve">ocean temperatures did not get as warm in Oregon as in Northern California, and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ins w:id="476" w:author="Nick.Tolimieri" w:date="2022-09-13T10:10:00Z">
        <w:r w:rsidR="00EA6E26">
          <w:t xml:space="preserve"> did not observe</w:t>
        </w:r>
        <w:del w:id="477" w:author="Nick.Tolimieri [2]" w:date="2022-09-16T11:46:00Z">
          <w:r w:rsidR="00EA6E26" w:rsidDel="001B09B3">
            <w:delText xml:space="preserve"> substantial l</w:delText>
          </w:r>
        </w:del>
      </w:ins>
      <w:ins w:id="478" w:author="Nick.Tolimieri [2]" w:date="2022-09-16T11:46:00Z">
        <w:del w:id="479" w:author="Nick.Tolimieri" w:date="2022-10-03T09:50:00Z">
          <w:r w:rsidR="001B09B3" w:rsidDel="00C77C83">
            <w:delText>l</w:delText>
          </w:r>
        </w:del>
        <w:r w:rsidR="001B09B3">
          <w:t xml:space="preserve"> l</w:t>
        </w:r>
      </w:ins>
      <w:ins w:id="480" w:author="Nick.Tolimieri" w:date="2022-09-13T10:10:00Z">
        <w:r w:rsidR="00EA6E26">
          <w:t>oss of kelp canopy in Oregon</w:t>
        </w:r>
      </w:ins>
      <w:ins w:id="481" w:author="Nick.Tolimieri [2]" w:date="2022-09-14T09:39:00Z">
        <w:del w:id="482" w:author="Nick.Tolimieri" w:date="2022-10-03T09:51:00Z">
          <w:r w:rsidR="0097296F" w:rsidDel="00C77C83">
            <w:delText xml:space="preserve"> </w:delText>
          </w:r>
          <w:r w:rsidR="00284AF7" w:rsidDel="00C77C83">
            <w:delText xml:space="preserve"> </w:delText>
          </w:r>
        </w:del>
      </w:ins>
      <w:ins w:id="483" w:author="Nick.Tolimieri [2]" w:date="2022-09-16T11:46:00Z">
        <w:del w:id="484" w:author="Nick.Tolimieri" w:date="2022-10-03T09:51:00Z">
          <w:r w:rsidR="001B09B3" w:rsidDel="00C77C83">
            <w:delText xml:space="preserve">absolute </w:delText>
          </w:r>
        </w:del>
      </w:ins>
      <w:ins w:id="485" w:author="Nick.Tolimieri" w:date="2022-09-13T10:08:00Z">
        <w:r w:rsidR="001B6711">
          <w:t>. Additionally,</w:t>
        </w:r>
      </w:ins>
      <w:ins w:id="486" w:author="Nick.Tolimieri" w:date="2022-09-13T10:11:00Z">
        <w:r w:rsidR="00B77482">
          <w:t xml:space="preserve"> t</w:t>
        </w:r>
      </w:ins>
      <w:ins w:id="487" w:author="Nick.Tolimieri" w:date="2022-09-13T10:01:00Z">
        <w:r w:rsidR="00FD5B3C">
          <w:t>he presence of</w:t>
        </w:r>
      </w:ins>
      <w:ins w:id="488" w:author="Nick.Tolimieri" w:date="2022-09-13T09:58:00Z">
        <w:r w:rsidR="00C61292">
          <w:t xml:space="preserve"> </w:t>
        </w:r>
        <w:r w:rsidR="00C61292" w:rsidRPr="00C61292">
          <w:t xml:space="preserve">sea otters </w:t>
        </w:r>
        <w:r w:rsidR="00C61292" w:rsidRPr="00C61292">
          <w:rPr>
            <w:i/>
          </w:rPr>
          <w:t>Enhydra lutri</w:t>
        </w:r>
        <w:r w:rsidR="00C61292" w:rsidRPr="00137191">
          <w:rPr>
            <w:i/>
          </w:rPr>
          <w:t>a</w:t>
        </w:r>
        <w:r w:rsidR="00C61292">
          <w:t xml:space="preserve"> </w:t>
        </w:r>
      </w:ins>
      <w:ins w:id="489" w:author="Chris.Harvey" w:date="2022-10-11T12:58:00Z">
        <w:r w:rsidR="00955353">
          <w:t xml:space="preserve">in </w:t>
        </w:r>
      </w:ins>
      <w:ins w:id="490" w:author="Nick.Tolimieri" w:date="2022-09-13T09:58:00Z">
        <w:r w:rsidR="00C61292">
          <w:t xml:space="preserve">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ins w:id="491" w:author="Nick.Tolimieri" w:date="2022-09-13T10:00:00Z">
        <w:r w:rsidR="008702D7">
          <w:t xml:space="preserve"> and the combination of sheepshead</w:t>
        </w:r>
      </w:ins>
      <w:ins w:id="492" w:author="Nick.Tolimieri" w:date="2022-09-13T10:04:00Z">
        <w:r w:rsidR="00FD5B3C">
          <w:t xml:space="preserve"> </w:t>
        </w:r>
        <w:r w:rsidR="00FD5B3C" w:rsidRPr="00310026">
          <w:rPr>
            <w:i/>
          </w:rPr>
          <w:t>Archosargus probatocephalus</w:t>
        </w:r>
        <w:r w:rsidR="00FD5B3C">
          <w:t xml:space="preserve"> </w:t>
        </w:r>
      </w:ins>
      <w:ins w:id="493" w:author="Nick.Tolimieri" w:date="2022-09-13T10:00:00Z">
        <w:r w:rsidR="008702D7">
          <w:lastRenderedPageBreak/>
          <w:t xml:space="preserve">and spiny lobsters </w:t>
        </w:r>
      </w:ins>
      <w:ins w:id="494" w:author="Nick.Tolimieri" w:date="2022-09-13T10:04:00Z">
        <w:r w:rsidR="00FD5B3C" w:rsidRPr="00310026">
          <w:rPr>
            <w:i/>
          </w:rPr>
          <w:t>Panulirus interruptus</w:t>
        </w:r>
        <w:r w:rsidR="00FD5B3C" w:rsidRPr="00FD5B3C">
          <w:t xml:space="preserve"> </w:t>
        </w:r>
      </w:ins>
      <w:ins w:id="495" w:author="Nick.Tolimieri"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(Tegner &amp; Levin 1983, Selden et al. 2017, Eisaguirre et al. 2020)</w:t>
      </w:r>
      <w:r w:rsidR="00B77482">
        <w:fldChar w:fldCharType="end"/>
      </w:r>
      <w:ins w:id="496" w:author="Nick.Tolimieri" w:date="2022-09-13T10:01:00Z">
        <w:r w:rsidR="008702D7">
          <w:t xml:space="preserve"> may have</w:t>
        </w:r>
      </w:ins>
      <w:ins w:id="497" w:author="Nick.Tolimieri" w:date="2022-09-13T10:05:00Z">
        <w:r w:rsidR="00FD5B3C">
          <w:t xml:space="preserve"> provided </w:t>
        </w:r>
        <w:r w:rsidR="00FD5B3C" w:rsidRPr="00262254">
          <w:rPr>
            <w:rPrChange w:id="498" w:author="Nick.Tolimieri" w:date="2022-10-18T10:01:00Z">
              <w:rPr>
                <w:highlight w:val="yellow"/>
              </w:rPr>
            </w:rPrChange>
          </w:rPr>
          <w:t>enough</w:t>
        </w:r>
        <w:r w:rsidR="00FD5B3C">
          <w:t xml:space="preserve"> top-down pressure to limit urchin densities and affect urchin feeding behavior </w:t>
        </w:r>
      </w:ins>
      <w:ins w:id="499" w:author="Nick.Tolimieri" w:date="2022-10-18T10:01:00Z">
        <w:r w:rsidR="00262254">
          <w:t>sufficiently</w:t>
        </w:r>
      </w:ins>
      <w:ins w:id="500" w:author="Nick.Tolimieri" w:date="2022-09-13T10:05:00Z">
        <w:r w:rsidR="00FD5B3C">
          <w:t xml:space="preserve"> to prevent a </w:t>
        </w:r>
      </w:ins>
      <w:ins w:id="501" w:author="Nick.Tolimieri" w:date="2022-09-13T10:01:00Z">
        <w:r w:rsidR="008702D7">
          <w:t>s</w:t>
        </w:r>
        <w:bookmarkStart w:id="502" w:name="_GoBack"/>
        <w:bookmarkEnd w:id="502"/>
        <w:r w:rsidR="008702D7">
          <w:t>hift to urchin-domi</w:t>
        </w:r>
        <w:r w:rsidR="00FD5B3C">
          <w:t>nated habitats in these regions</w:t>
        </w:r>
      </w:ins>
      <w:ins w:id="503" w:author="Nick.Tolimieri" w:date="2022-09-13T10:05:00Z">
        <w:r w:rsidR="00FD5B3C">
          <w:t xml:space="preserve">. However, in </w:t>
        </w:r>
      </w:ins>
      <w:ins w:id="504" w:author="Nick.Tolimieri" w:date="2022-09-13T10:02:00Z">
        <w:r w:rsidR="00FD5B3C">
          <w:t>Northern California</w:t>
        </w:r>
      </w:ins>
      <w:ins w:id="505" w:author="Chris.Harvey" w:date="2022-10-11T12:59:00Z">
        <w:r w:rsidR="00955353">
          <w:t>,</w:t>
        </w:r>
      </w:ins>
      <w:ins w:id="506" w:author="Nick.Tolimieri" w:date="2022-09-13T10:02:00Z">
        <w:r w:rsidR="00FD5B3C">
          <w:t xml:space="preserve"> where there</w:t>
        </w:r>
      </w:ins>
      <w:ins w:id="507" w:author="Nick.Tolimieri" w:date="2022-09-13T10:11:00Z">
        <w:r w:rsidR="00F60DF5">
          <w:t xml:space="preserve"> was substantial warming and</w:t>
        </w:r>
      </w:ins>
      <w:ins w:id="508" w:author="Nick.Tolimieri [2]" w:date="2022-09-14T09:40:00Z">
        <w:r w:rsidR="0097296F">
          <w:t xml:space="preserve"> little</w:t>
        </w:r>
      </w:ins>
      <w:ins w:id="509" w:author="Nick.Tolimieri" w:date="2022-09-13T10:11:00Z">
        <w:r w:rsidR="00F60DF5">
          <w:t xml:space="preserve"> </w:t>
        </w:r>
      </w:ins>
      <w:ins w:id="510" w:author="Nick.Tolimieri" w:date="2022-09-13T10:02:00Z">
        <w:r w:rsidR="00FD5B3C">
          <w:t xml:space="preserve">predator </w:t>
        </w:r>
      </w:ins>
      <w:ins w:id="511" w:author="Nick.Tolimieri" w:date="2022-09-13T10:05:00Z">
        <w:r w:rsidR="00FD5B3C">
          <w:t>redundancy</w:t>
        </w:r>
      </w:ins>
      <w:ins w:id="512" w:author="Nick.Tolimieri" w:date="2022-09-13T10:02:00Z">
        <w:del w:id="513" w:author="Nick.Tolimieri [2]" w:date="2022-09-14T09:40:00Z">
          <w:r w:rsidR="00FD5B3C" w:rsidDel="0097296F">
            <w:delText xml:space="preserve"> </w:delText>
          </w:r>
        </w:del>
      </w:ins>
      <w:ins w:id="514" w:author="Nick.Tolimieri" w:date="2022-09-13T10:11:00Z">
        <w:del w:id="515" w:author="Nick.Tolimieri [2]" w:date="2022-09-14T09:40:00Z">
          <w:r w:rsidR="00F60DF5" w:rsidDel="0097296F">
            <w:delText>is lower</w:delText>
          </w:r>
        </w:del>
        <w:r w:rsidR="00F60DF5">
          <w:t xml:space="preserve">, </w:t>
        </w:r>
      </w:ins>
      <w:ins w:id="516" w:author="Nick.Tolimieri" w:date="2022-09-13T10:02:00Z">
        <w:r w:rsidR="00FD5B3C">
          <w:t>the</w:t>
        </w:r>
      </w:ins>
      <w:ins w:id="517" w:author="Nick.Tolimieri" w:date="2022-09-13T10:03:00Z">
        <w:r w:rsidR="00FD5B3C">
          <w:t xml:space="preserve"> die-off </w:t>
        </w:r>
      </w:ins>
      <w:ins w:id="518" w:author="Nick.Tolimieri" w:date="2022-09-13T10:02:00Z">
        <w:r w:rsidR="00FD5B3C">
          <w:t xml:space="preserve">of </w:t>
        </w:r>
        <w:r w:rsidR="00FD5B3C">
          <w:rPr>
            <w:i/>
          </w:rPr>
          <w:t xml:space="preserve">Pycnopodia </w:t>
        </w:r>
        <w:r w:rsidR="00FD5B3C">
          <w:t>may have</w:t>
        </w:r>
      </w:ins>
      <w:ins w:id="519" w:author="Nick.Tolimieri" w:date="2022-09-13T10:06:00Z">
        <w:r w:rsidR="00FD5B3C">
          <w:t xml:space="preserve"> released urchins from top-down control</w:t>
        </w:r>
      </w:ins>
      <w:ins w:id="520" w:author="Chris.Harvey" w:date="2022-10-11T13:00:00Z">
        <w:r w:rsidR="00955353">
          <w:t>,</w:t>
        </w:r>
      </w:ins>
      <w:ins w:id="521" w:author="Nick.Tolimieri" w:date="2022-09-13T10:06:00Z">
        <w:r w:rsidR="00FD5B3C">
          <w:t xml:space="preserve"> </w:t>
        </w:r>
      </w:ins>
      <w:ins w:id="522" w:author="Nick.Tolimieri [2]"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53F7017E"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ins w:id="523" w:author="jameal samhouri" w:date="2022-10-17T16:18:00Z">
        <w:r w:rsidR="00143C81">
          <w:t>,</w:t>
        </w:r>
      </w:ins>
      <w:r w:rsidR="00EF0B3C">
        <w:t xml:space="preserve"> have received only sporadic attention. Past studies have documented recovery of kelp and declines in invertebrate abundance following the restoration of </w:t>
      </w:r>
      <w:ins w:id="524" w:author="Nick.Tolimieri" w:date="2022-09-13T09:51:00Z">
        <w:r w:rsidR="00922417">
          <w:t>sea otters</w:t>
        </w:r>
      </w:ins>
      <w:del w:id="525" w:author="Nick.Tolimieri" w:date="2022-09-13T10:18:00Z">
        <w:r w:rsidR="00EF0B3C" w:rsidDel="006E4305">
          <w:delText>a</w:delText>
        </w:r>
      </w:del>
      <w:ins w:id="526" w:author="Nick.Tolimieri" w:date="2022-09-13T10:18:00Z">
        <w:r w:rsidR="006E4305">
          <w:t>,</w:t>
        </w:r>
      </w:ins>
      <w:ins w:id="527" w:author="Nick.Tolimieri" w:date="2022-09-13T09:51:00Z">
        <w:r w:rsidR="00922417">
          <w:t xml:space="preserve"> a</w:t>
        </w:r>
      </w:ins>
      <w:r w:rsidR="00EF0B3C">
        <w:t xml:space="preserve"> keystone predator,</w:t>
      </w:r>
      <w:r w:rsidR="007F3AF4">
        <w:t xml:space="preserve"> </w:t>
      </w:r>
      <w:del w:id="528" w:author="Nick.Tolimieri"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529" w:author="Nick.Tolimieri" w:date="2022-09-13T13:05:00Z">
        <w:r w:rsidR="008658BE">
          <w:t xml:space="preserve"> with </w:t>
        </w:r>
      </w:ins>
      <w:ins w:id="530" w:author="Nick.Tolimieri" w:date="2022-10-03T09:52:00Z">
        <w:r w:rsidR="00976A66">
          <w:t xml:space="preserve">otter </w:t>
        </w:r>
      </w:ins>
      <w:ins w:id="531" w:author="Nick.Tolimieri" w:date="2022-09-13T13:07:00Z">
        <w:r w:rsidR="008658BE">
          <w:t>populations increasing rapidly</w:t>
        </w:r>
      </w:ins>
      <w:ins w:id="532" w:author="Nick.Tolimieri" w:date="2022-09-13T13:08:00Z">
        <w:r w:rsidR="008658BE">
          <w:t xml:space="preserve"> </w:t>
        </w:r>
        <w:del w:id="533" w:author="Chris.Harvey" w:date="2022-10-11T13:01:00Z">
          <w:r w:rsidR="008658BE" w:rsidDel="00955353">
            <w:delText>since</w:delText>
          </w:r>
        </w:del>
      </w:ins>
      <w:ins w:id="534" w:author="Chris.Harvey" w:date="2022-10-11T13:01:00Z">
        <w:r w:rsidR="00955353">
          <w:t>between</w:t>
        </w:r>
      </w:ins>
      <w:ins w:id="535" w:author="Nick.Tolimieri" w:date="2022-09-13T13:08:00Z">
        <w:r w:rsidR="008658BE">
          <w:t xml:space="preserve"> the 1980s</w:t>
        </w:r>
        <w:r w:rsidR="000A6D5B">
          <w:t xml:space="preserve"> </w:t>
        </w:r>
      </w:ins>
      <w:ins w:id="536" w:author="Nick.Tolimieri" w:date="2022-10-03T09:52:00Z">
        <w:del w:id="537" w:author="Chris.Harvey" w:date="2022-10-11T13:01:00Z">
          <w:r w:rsidR="00976A66" w:rsidDel="00955353">
            <w:delText xml:space="preserve">but </w:delText>
          </w:r>
        </w:del>
      </w:ins>
      <w:ins w:id="538" w:author="Nick.Tolimieri" w:date="2022-09-13T13:09:00Z">
        <w:del w:id="539" w:author="Chris.Harvey" w:date="2022-10-11T13:01:00Z">
          <w:r w:rsidR="000A6D5B" w:rsidDel="00955353">
            <w:delText>potentially slowing since approximately</w:delText>
          </w:r>
        </w:del>
      </w:ins>
      <w:ins w:id="540" w:author="Chris.Harvey" w:date="2022-10-11T13:01:00Z">
        <w:r w:rsidR="00955353">
          <w:t>and</w:t>
        </w:r>
      </w:ins>
      <w:ins w:id="541" w:author="Nick.Tolimieri" w:date="2022-09-13T13:09:00Z">
        <w:r w:rsidR="000A6D5B">
          <w:t xml:space="preserve"> 2010</w:t>
        </w:r>
      </w:ins>
      <w:ins w:id="542" w:author="Chris.Harvey" w:date="2022-10-11T13:01:00Z">
        <w:r w:rsidR="00955353">
          <w:t>s</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 xml:space="preserve">black </w:t>
      </w:r>
      <w:r w:rsidR="007F3AF4">
        <w:lastRenderedPageBreak/>
        <w:t>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1C8B1CB0" w:rsidR="00392C19" w:rsidRPr="00A972D1" w:rsidRDefault="00EF0B3C">
      <w:pPr>
        <w:rPr>
          <w:ins w:id="543" w:author="Nick.Tolimieri"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544" w:author="Nick.Tolimieri" w:date="2022-09-13T11:38:00Z">
        <w:r w:rsidR="00B81D13">
          <w:t>(</w:t>
        </w:r>
      </w:ins>
      <w:del w:id="545" w:author="Nick.Tolimieri" w:date="2022-09-13T11:37:00Z">
        <w:r w:rsidDel="00B81D13">
          <w:delText xml:space="preserve">of kelp density and abundances of associated invertebrates and fishes from </w:delText>
        </w:r>
      </w:del>
      <w:r>
        <w:t>2015-2021</w:t>
      </w:r>
      <w:ins w:id="546" w:author="Nick.Tolimieri" w:date="2022-09-13T11:38:00Z">
        <w:r w:rsidR="00B81D13">
          <w:t>)</w:t>
        </w:r>
      </w:ins>
      <w:ins w:id="547" w:author="Nick.Tolimieri" w:date="2022-09-13T11:37:00Z">
        <w:r w:rsidR="00B81D13">
          <w:t xml:space="preserve">, </w:t>
        </w:r>
        <w:del w:id="548" w:author="Nick.Tolimieri [2]" w:date="2022-09-14T09:41:00Z">
          <w:r w:rsidR="00B81D13" w:rsidDel="00C20406">
            <w:delText xml:space="preserve">SST data, and </w:delText>
          </w:r>
        </w:del>
        <w:r w:rsidR="00B81D13">
          <w:t xml:space="preserve">kelp canopy cover information from overflight </w:t>
        </w:r>
      </w:ins>
      <w:ins w:id="549" w:author="Nick.Tolimieri" w:date="2022-09-13T11:38:00Z">
        <w:r w:rsidR="00B81D13">
          <w:t>surveys</w:t>
        </w:r>
      </w:ins>
      <w:ins w:id="550" w:author="Nick.Tolimieri [2]" w:date="2022-09-14T09:41:00Z">
        <w:r w:rsidR="00C20406">
          <w:t>, and SST data</w:t>
        </w:r>
      </w:ins>
      <w:del w:id="551" w:author="Nick.Tolimieri"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552" w:author="Nick.Tolimieri"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553" w:author="Nick.Tolimieri" w:date="2022-09-13T10:38:00Z" w:name="move113957939"/>
      <w:moveFrom w:id="554" w:author="Nick.Tolimieri" w:date="2022-09-13T10:38:00Z">
        <w:del w:id="555" w:author="Nick.Tolimieri"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556" w:author="Nick.Tolimieri" w:date="2022-09-13T10:38:00Z"/>
      <w:moveFrom w:id="557" w:author="Nick.Tolimieri" w:date="2022-09-13T10:38:00Z">
        <w:del w:id="558" w:author="Nick.Tolimieri" w:date="2022-09-13T11:21:00Z">
          <w:r w:rsidR="00E878A1" w:rsidDel="00A7703B">
            <w:fldChar w:fldCharType="end"/>
          </w:r>
        </w:del>
      </w:moveFrom>
      <w:del w:id="559" w:author="Nick.Tolimieri" w:date="2022-09-13T10:38:00Z"/>
      <w:moveFrom w:id="560" w:author="Nick.Tolimieri" w:date="2022-09-13T10:38:00Z">
        <w:del w:id="561" w:author="Nick.Tolimieri"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562" w:author="Nick.Tolimieri" w:date="2022-09-13T10:38:00Z"/>
      <w:moveFrom w:id="563" w:author="Nick.Tolimieri" w:date="2022-09-13T10:38:00Z">
        <w:del w:id="564" w:author="Nick.Tolimieri" w:date="2022-09-13T11:21:00Z">
          <w:r w:rsidR="00E878A1" w:rsidDel="00A7703B">
            <w:fldChar w:fldCharType="end"/>
          </w:r>
        </w:del>
      </w:moveFrom>
      <w:del w:id="565" w:author="Nick.Tolimieri" w:date="2022-09-13T10:38:00Z"/>
      <w:moveFrom w:id="566" w:author="Nick.Tolimieri" w:date="2022-09-13T10:38:00Z">
        <w:del w:id="567" w:author="Nick.Tolimieri"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553"/>
      <w:r>
        <w:t xml:space="preserve">Our main objectives were to examine: </w:t>
      </w:r>
      <w:ins w:id="568" w:author="Nick.Tolimieri" w:date="2022-09-13T11:21:00Z">
        <w:r w:rsidR="00A7703B">
          <w:t>(</w:t>
        </w:r>
      </w:ins>
      <w:ins w:id="569" w:author="Nick.Tolimieri" w:date="2022-09-13T11:22:00Z">
        <w:r w:rsidR="00A7703B">
          <w:t>1</w:t>
        </w:r>
      </w:ins>
      <w:ins w:id="570" w:author="Nick.Tolimieri" w:date="2022-09-13T11:21:00Z">
        <w:r w:rsidR="00A7703B">
          <w:t>)</w:t>
        </w:r>
      </w:ins>
      <w:ins w:id="571" w:author="Nick.Tolimieri" w:date="2022-09-13T11:22:00Z">
        <w:r w:rsidR="00A7703B">
          <w:t xml:space="preserve"> the</w:t>
        </w:r>
      </w:ins>
      <w:ins w:id="572" w:author="Nick.Tolimieri" w:date="2022-09-13T11:40:00Z">
        <w:r w:rsidR="00A4413F">
          <w:t xml:space="preserve"> prevalence,</w:t>
        </w:r>
      </w:ins>
      <w:ins w:id="573" w:author="Nick.Tolimieri" w:date="2022-09-13T11:22:00Z">
        <w:r w:rsidR="00A7703B">
          <w:t xml:space="preserve"> timing</w:t>
        </w:r>
      </w:ins>
      <w:ins w:id="574" w:author="Nick.Tolimieri" w:date="2022-09-13T11:40:00Z">
        <w:r w:rsidR="00A4413F">
          <w:t>,</w:t>
        </w:r>
      </w:ins>
      <w:ins w:id="575" w:author="Nick.Tolimieri" w:date="2022-09-13T11:22:00Z">
        <w:r w:rsidR="00A7703B">
          <w:t xml:space="preserve"> and severity of MHWs and elevated SST in general </w:t>
        </w:r>
      </w:ins>
      <w:ins w:id="576" w:author="Nick.Tolimieri" w:date="2022-09-13T11:23:00Z">
        <w:r w:rsidR="00A7703B">
          <w:t xml:space="preserve">along the Washington Coast, </w:t>
        </w:r>
      </w:ins>
      <w:r>
        <w:t>(</w:t>
      </w:r>
      <w:ins w:id="577" w:author="Nick.Tolimieri" w:date="2022-09-13T11:23:00Z">
        <w:r w:rsidR="00A7703B">
          <w:t>2</w:t>
        </w:r>
      </w:ins>
      <w:r>
        <w:t>) if and how kelp forest communities changed in the periods during and following the 2014-2016 MHW and other warm SST anomalies, and SSW</w:t>
      </w:r>
      <w:r w:rsidR="00882E30">
        <w:t>S</w:t>
      </w:r>
      <w:r>
        <w:t>; (</w:t>
      </w:r>
      <w:ins w:id="578" w:author="Nick.Tolimieri" w:date="2022-09-13T11:23:00Z">
        <w:r w:rsidR="00A7703B">
          <w:t>3</w:t>
        </w:r>
      </w:ins>
      <w:r>
        <w:t>) whether community composition of kelps, invertebrates, and fishes was structured more by spatial differences or shared temporal variation; and (</w:t>
      </w:r>
      <w:ins w:id="579" w:author="Nick.Tolimieri" w:date="2022-09-13T11:23:00Z">
        <w:r w:rsidR="00A7703B">
          <w:t>4</w:t>
        </w:r>
      </w:ins>
      <w:r>
        <w:t>) whether we can detect interactions involving multiple guilds, which are hypothesized to structure kelp forest communities.</w:t>
      </w:r>
      <w:ins w:id="580" w:author="Nick.Tolimieri"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581" w:author="Nick.Tolimieri"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582" w:author="Nick.Tolimieri" w:date="2022-09-13T11:49:00Z">
        <w:r w:rsidR="00392C19" w:rsidRPr="00A972D1">
          <w:t>We predict fewer strong impacts</w:t>
        </w:r>
      </w:ins>
      <w:ins w:id="583" w:author="Nick.Tolimieri" w:date="2022-09-13T11:57:00Z">
        <w:r w:rsidR="00A972D1" w:rsidRPr="00310026">
          <w:t xml:space="preserve"> from the 2014-2016 MHW and SSWS</w:t>
        </w:r>
      </w:ins>
      <w:ins w:id="584" w:author="Nick.Tolimieri" w:date="2022-09-13T11:49:00Z">
        <w:r w:rsidR="00392C19" w:rsidRPr="00A972D1">
          <w:t xml:space="preserve"> on </w:t>
        </w:r>
      </w:ins>
      <w:ins w:id="585" w:author="Nick.Tolimieri" w:date="2022-09-13T11:50:00Z">
        <w:r w:rsidR="00392C19" w:rsidRPr="00A972D1">
          <w:t>Washington kelp forests</w:t>
        </w:r>
      </w:ins>
      <w:ins w:id="586" w:author="jameal samhouri" w:date="2022-10-17T16:19:00Z">
        <w:r w:rsidR="00143C81">
          <w:t xml:space="preserve"> compared to those in California</w:t>
        </w:r>
      </w:ins>
      <w:ins w:id="587" w:author="Nick.Tolimieri" w:date="2022-09-13T11:50:00Z">
        <w:r w:rsidR="00392C19" w:rsidRPr="00A972D1">
          <w:t xml:space="preserve"> because both </w:t>
        </w:r>
        <w:r w:rsidR="00392C19" w:rsidRPr="00A972D1">
          <w:rPr>
            <w:i/>
          </w:rPr>
          <w:t xml:space="preserve">Macrosystis </w:t>
        </w:r>
        <w:r w:rsidR="00392C19" w:rsidRPr="00137191">
          <w:t xml:space="preserve">and </w:t>
        </w:r>
        <w:r w:rsidR="00392C19" w:rsidRPr="00A972D1">
          <w:rPr>
            <w:i/>
          </w:rPr>
          <w:t xml:space="preserve">Nereocystis </w:t>
        </w:r>
        <w:r w:rsidR="00392C19" w:rsidRPr="00A972D1">
          <w:t>are in the central portion of their range</w:t>
        </w:r>
      </w:ins>
      <w:ins w:id="588" w:author="Nick.Tolimieri" w:date="2022-09-13T11:52:00Z">
        <w:r w:rsidR="00BC7F7B" w:rsidRPr="00A972D1">
          <w:t xml:space="preserve"> </w:t>
        </w:r>
      </w:ins>
      <w:ins w:id="589" w:author="jameal samhouri" w:date="2022-10-17T16:19:00Z">
        <w:r w:rsidR="00143C81">
          <w:t xml:space="preserve">in Washington </w:t>
        </w:r>
      </w:ins>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ins w:id="590" w:author="Nick.Tolimieri" w:date="2022-09-13T11:50:00Z">
        <w:r w:rsidR="00392C19" w:rsidRPr="00A972D1">
          <w:t xml:space="preserve"> and </w:t>
        </w:r>
      </w:ins>
      <w:ins w:id="591" w:author="Nick.Tolimieri [2]" w:date="2022-09-15T16:12:00Z">
        <w:r w:rsidR="006677FF">
          <w:t xml:space="preserve">absolute </w:t>
        </w:r>
      </w:ins>
      <w:ins w:id="592" w:author="Nick.Tolimieri" w:date="2022-09-13T11:50:00Z">
        <w:r w:rsidR="00392C19" w:rsidRPr="00A972D1">
          <w:t xml:space="preserve">temperature extremes are less likely to exceed species </w:t>
        </w:r>
      </w:ins>
      <w:ins w:id="593" w:author="Nick.Tolimieri"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ins w:id="594" w:author="Nick.Tolimieri [2]" w:date="2022-09-15T16:13:00Z">
        <w:r w:rsidR="00287BAB">
          <w:t xml:space="preserve">. Moreover, </w:t>
        </w:r>
      </w:ins>
      <w:ins w:id="595" w:author="Nick.Tolimieri" w:date="2022-09-13T11:51:00Z">
        <w:r w:rsidR="00BC7F7B" w:rsidRPr="00A972D1">
          <w:t>top</w:t>
        </w:r>
      </w:ins>
      <w:ins w:id="596" w:author="Nick.Tolimieri [2]" w:date="2022-09-15T16:13:00Z">
        <w:r w:rsidR="00287BAB">
          <w:t>-</w:t>
        </w:r>
      </w:ins>
      <w:ins w:id="597" w:author="Nick.Tolimieri" w:date="2022-09-13T11:51:00Z">
        <w:r w:rsidR="00BC7F7B" w:rsidRPr="00A972D1">
          <w:t>down pressure from sea otters</w:t>
        </w:r>
      </w:ins>
      <w:ins w:id="598" w:author="Nick.Tolimieri" w:date="2022-09-13T11:53:00Z">
        <w:r w:rsidR="00BC7F7B" w:rsidRPr="00137191">
          <w:rPr>
            <w:strike/>
          </w:rPr>
          <w:t>, ,</w:t>
        </w:r>
        <w:r w:rsidR="00BC7F7B" w:rsidRPr="00A972D1">
          <w:t xml:space="preserve"> </w:t>
        </w:r>
      </w:ins>
      <w:ins w:id="599" w:author="Nick.Tolimieri" w:date="2022-09-13T11:51:00Z">
        <w:r w:rsidR="00BC7F7B" w:rsidRPr="00A972D1">
          <w:t>may help to prevent a shift to urchin barren habitats</w:t>
        </w:r>
      </w:ins>
      <w:ins w:id="600" w:author="Nick.Tolimieri [2]" w:date="2022-09-15T16:12:00Z">
        <w:r w:rsidR="006677FF">
          <w:rPr>
            <w:rFonts w:cs="Arial"/>
            <w:color w:val="222222"/>
          </w:rPr>
          <w:t xml:space="preserve"> in the event of substantial, initial kelp loss</w:t>
        </w:r>
        <w:r w:rsidR="006677FF" w:rsidRPr="00557453">
          <w:rPr>
            <w:rFonts w:cs="Arial"/>
            <w:color w:val="222222"/>
          </w:rPr>
          <w:t>.</w:t>
        </w:r>
      </w:ins>
      <w:ins w:id="601" w:author="Nick.Tolimieri" w:date="2022-09-13T11:51:00Z">
        <w:r w:rsidR="00BC7F7B" w:rsidRPr="00A972D1">
          <w:t xml:space="preserve"> </w:t>
        </w:r>
      </w:ins>
    </w:p>
    <w:p w14:paraId="3FD51571" w14:textId="758D1399" w:rsidR="00471A3D" w:rsidRDefault="009D1439">
      <w:pPr>
        <w:pStyle w:val="Heading1"/>
        <w:keepLines w:val="0"/>
        <w:spacing w:before="480"/>
        <w:rPr>
          <w:sz w:val="46"/>
          <w:szCs w:val="46"/>
        </w:rPr>
      </w:pPr>
      <w:bookmarkStart w:id="602" w:name="_t0t7vqvdf4ti" w:colFirst="0" w:colLast="0"/>
      <w:bookmarkEnd w:id="602"/>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603" w:name="_igkfmf7a0x3h" w:colFirst="0" w:colLast="0"/>
      <w:bookmarkEnd w:id="603"/>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ins w:id="604" w:author="Nick.Tolimieri [2]"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605" w:author="Nick.Tolimieri [2]" w:date="2022-09-15T16:14:00Z">
        <w:r w:rsidR="0032529B">
          <w:t xml:space="preserve"> </w:t>
        </w:r>
      </w:ins>
      <w:ins w:id="606" w:author="Nick.Tolimieri [2]" w:date="2022-09-15T16:20:00Z">
        <w:r w:rsidR="0032529B">
          <w:t>Previous work suggests that wave exposure</w:t>
        </w:r>
      </w:ins>
      <w:ins w:id="607" w:author="Nick.Tolimieri [2]" w:date="2022-09-15T16:21:00Z">
        <w:r w:rsidR="00D03ADF">
          <w:t xml:space="preserve"> wa</w:t>
        </w:r>
      </w:ins>
      <w:ins w:id="608" w:author="Nick.Tolimieri [2]" w:date="2022-09-15T16:20:00Z">
        <w:r w:rsidR="0032529B">
          <w:t>s not important in explaining variability in kelp cover among these sites</w:t>
        </w:r>
      </w:ins>
      <w:ins w:id="609" w:author="Nick.Tolimieri [2]"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610" w:author="Nick.Tolimieri [2]" w:date="2022-09-15T16:27:00Z">
        <w:r w:rsidR="003D7F93">
          <w:t>, likely because these sites were initially selected to be somewhat protected</w:t>
        </w:r>
        <w:r w:rsidR="0087644F">
          <w:t xml:space="preserve"> from wave action</w:t>
        </w:r>
        <w:r w:rsidR="003D7F93">
          <w:t xml:space="preserve"> </w:t>
        </w:r>
      </w:ins>
      <w:ins w:id="611" w:author="Nick.Tolimieri [2]" w:date="2022-09-15T16:30:00Z">
        <w:r w:rsidR="005F6541">
          <w:t xml:space="preserve">to allow for dive surveys </w:t>
        </w:r>
      </w:ins>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612" w:author="Nick.Tolimieri [2]" w:date="2022-09-15T16:21:00Z">
        <w:r w:rsidR="0032529B">
          <w:t>.</w:t>
        </w:r>
      </w:ins>
    </w:p>
    <w:p w14:paraId="4CC2EFEC" w14:textId="0EC8A7B0" w:rsidR="00471A3D" w:rsidRDefault="009D1439">
      <w:pPr>
        <w:pStyle w:val="Heading2"/>
        <w:keepNext w:val="0"/>
        <w:keepLines w:val="0"/>
        <w:spacing w:after="80"/>
        <w:rPr>
          <w:sz w:val="34"/>
          <w:szCs w:val="34"/>
        </w:rPr>
      </w:pPr>
      <w:bookmarkStart w:id="613" w:name="_qaa02jqwwy36" w:colFirst="0" w:colLast="0"/>
      <w:bookmarkEnd w:id="613"/>
      <w:r>
        <w:rPr>
          <w:sz w:val="34"/>
          <w:szCs w:val="34"/>
        </w:rPr>
        <w:t xml:space="preserve">2.2 </w:t>
      </w:r>
      <w:r w:rsidR="00EF0B3C">
        <w:rPr>
          <w:sz w:val="34"/>
          <w:szCs w:val="34"/>
        </w:rPr>
        <w:t>Survey design</w:t>
      </w:r>
    </w:p>
    <w:p w14:paraId="6D7B1DC1" w14:textId="7B6C849C"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w:t>
      </w:r>
      <w:ins w:id="614" w:author="Chris.Harvey" w:date="2022-10-11T13:10:00Z">
        <w:r w:rsidR="005574F6">
          <w:t>t</w:t>
        </w:r>
      </w:ins>
      <w:r w:rsidR="004554B2" w:rsidRPr="004554B2">
        <w:t>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del w:id="615" w:author="Chris.Harvey" w:date="2022-10-11T10:46:00Z">
        <w:r w:rsidDel="00740D9E">
          <w:delText>We targeted completing</w:delText>
        </w:r>
      </w:del>
      <w:ins w:id="616" w:author="Chris.Harvey" w:date="2022-10-11T10:46:00Z">
        <w:r w:rsidR="00740D9E">
          <w:t>Our goal was to complete</w:t>
        </w:r>
      </w:ins>
      <w:r>
        <w:t xml:space="preserve"> six </w:t>
      </w:r>
      <w:r w:rsidR="007010A2">
        <w:t xml:space="preserve">replicate </w:t>
      </w:r>
      <w:r>
        <w:t>transects at each year-site-depth combination</w:t>
      </w:r>
      <w:ins w:id="617" w:author="Nick.Tolimieri" w:date="2022-10-03T16:11:00Z">
        <w:r w:rsidR="00A63653">
          <w:t xml:space="preserve">, but actual sampling effort varied </w:t>
        </w:r>
      </w:ins>
      <w:r>
        <w:t>(Table S1)</w:t>
      </w:r>
      <w:r w:rsidR="007010A2">
        <w:t>.</w:t>
      </w:r>
    </w:p>
    <w:p w14:paraId="2B554574" w14:textId="3783E080"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w:t>
      </w:r>
      <w:del w:id="618" w:author="Chris.Harvey" w:date="2022-10-11T13:15:00Z">
        <w:r w:rsidDel="001D2411">
          <w:delText xml:space="preserve"> specie</w:delText>
        </w:r>
      </w:del>
      <w:r>
        <w:t xml:space="preserve">s larger than 2.5 cm in size (maximum dimension) and </w:t>
      </w:r>
      <w:r w:rsidRPr="00895A54">
        <w:t>all kelp stipes greater than 30 cm in height</w:t>
      </w:r>
      <w:ins w:id="619" w:author="Nick.Tolimieri" w:date="2022-10-18T09:01:00Z">
        <w:r w:rsidR="0019371D">
          <w:t xml:space="preserve">, </w:t>
        </w:r>
        <w:r w:rsidR="0019371D" w:rsidRPr="00A202E9">
          <w:t>ex</w:t>
        </w:r>
        <w:r w:rsidR="0019371D">
          <w:t xml:space="preserve">cept for </w:t>
        </w:r>
        <w:r w:rsidR="0019371D" w:rsidRPr="00953A4D">
          <w:rPr>
            <w:i/>
          </w:rPr>
          <w:t>Macrocystis</w:t>
        </w:r>
        <w:r w:rsidR="0019371D">
          <w:t xml:space="preserve"> where we counted stipes &gt; 1.0 m</w:t>
        </w:r>
      </w:ins>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ins w:id="620" w:author="Chris.Harvey" w:date="2022-10-11T13:16:00Z">
        <w:r w:rsidR="001D2411">
          <w:rPr>
            <w:rFonts w:eastAsia="Gungsuh"/>
          </w:rPr>
          <w:t xml:space="preserve">for </w:t>
        </w:r>
      </w:ins>
      <w:r w:rsidRPr="00D471EF">
        <w:rPr>
          <w:rFonts w:eastAsia="Gungsuh"/>
        </w:rPr>
        <w:t xml:space="preserve">which we estimated sizes </w:t>
      </w:r>
      <w:del w:id="621" w:author="Chris.Harvey" w:date="2022-10-11T13:16:00Z">
        <w:r w:rsidRPr="00D471EF" w:rsidDel="001D2411">
          <w:rPr>
            <w:rFonts w:eastAsia="Gungsuh"/>
          </w:rPr>
          <w:delText xml:space="preserve">for </w:delText>
        </w:r>
      </w:del>
      <w:ins w:id="622" w:author="Chris.Harvey" w:date="2022-10-11T13:16:00Z">
        <w:r w:rsidR="001D2411">
          <w:rPr>
            <w:rFonts w:eastAsia="Gungsuh"/>
          </w:rPr>
          <w:t>of</w:t>
        </w:r>
        <w:r w:rsidR="001D2411" w:rsidRPr="00D471EF">
          <w:rPr>
            <w:rFonts w:eastAsia="Gungsuh"/>
          </w:rPr>
          <w:t xml:space="preserve"> </w:t>
        </w:r>
      </w:ins>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 xml:space="preserve">S. </w:t>
      </w:r>
      <w:r>
        <w:rPr>
          <w:i/>
        </w:rPr>
        <w:lastRenderedPageBreak/>
        <w:t>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623" w:name="_imz9yv51qjaf" w:colFirst="0" w:colLast="0"/>
      <w:bookmarkEnd w:id="623"/>
      <w:r>
        <w:t xml:space="preserve">2.3 </w:t>
      </w:r>
      <w:r w:rsidR="00EF0B3C">
        <w:t>Sea surface temperature (SST)</w:t>
      </w:r>
    </w:p>
    <w:p w14:paraId="0B1DD416" w14:textId="67798D6A" w:rsidR="00286336" w:rsidRDefault="00286336" w:rsidP="00286336">
      <w:pPr>
        <w:rPr>
          <w:ins w:id="624" w:author="Nick.Tolimieri" w:date="2022-09-07T11:24:00Z"/>
        </w:rPr>
      </w:pPr>
      <w:ins w:id="625" w:author="Nick.Tolimieri"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ins w:id="626" w:author="Nick.Tolimieri" w:date="2022-09-07T11:24:00Z">
        <w:r>
          <w:t xml:space="preserve"> for 1992-2021 for each of the five sites (</w:t>
        </w:r>
      </w:ins>
      <w:ins w:id="627" w:author="Nick.Tolimieri" w:date="2022-09-07T13:13:00Z">
        <w:r w:rsidR="000115E0">
          <w:fldChar w:fldCharType="begin"/>
        </w:r>
        <w:r w:rsidR="000115E0">
          <w:instrText xml:space="preserve"> HYPERLINK "</w:instrText>
        </w:r>
      </w:ins>
      <w:ins w:id="628" w:author="Nick.Tolimieri" w:date="2022-09-07T11:24:00Z">
        <w:r w:rsidR="000115E0">
          <w:instrText>https://psl.noaa.gov/data/gridded/data.noaa.oisst.v2.highres.html</w:instrText>
        </w:r>
      </w:ins>
      <w:ins w:id="629" w:author="Nick.Tolimieri" w:date="2022-09-07T13:13:00Z">
        <w:r w:rsidR="000115E0">
          <w:instrText xml:space="preserve">" </w:instrText>
        </w:r>
        <w:r w:rsidR="000115E0">
          <w:fldChar w:fldCharType="separate"/>
        </w:r>
      </w:ins>
      <w:ins w:id="630" w:author="Nick.Tolimieri" w:date="2022-09-07T11:24:00Z">
        <w:r w:rsidR="000115E0" w:rsidRPr="00435CAE">
          <w:rPr>
            <w:rStyle w:val="Hyperlink"/>
          </w:rPr>
          <w:t>https://psl.noaa.gov/data/gridded/data.noaa.oisst.v2.highres.html</w:t>
        </w:r>
      </w:ins>
      <w:ins w:id="631" w:author="Nick.Tolimieri" w:date="2022-09-07T13:13:00Z">
        <w:r w:rsidR="000115E0">
          <w:fldChar w:fldCharType="end"/>
        </w:r>
      </w:ins>
      <w:ins w:id="632" w:author="Nick.Tolimieri" w:date="2022-09-07T11:24:00Z">
        <w:r w:rsidR="000115E0">
          <w:t xml:space="preserve">). </w:t>
        </w:r>
        <w:r>
          <w:t xml:space="preserve">These data are available daily in a 0.25-degree latitude x 0.25-degree longitude global grid. The Neah Bay and Tatoosh sites fall within the same OISST grid cell, so their values are identical. </w:t>
        </w:r>
      </w:ins>
    </w:p>
    <w:p w14:paraId="391463AF" w14:textId="2B8AB632" w:rsidR="00191063" w:rsidRDefault="00191063">
      <w:pPr>
        <w:rPr>
          <w:ins w:id="633" w:author="Nick.Tolimieri" w:date="2022-09-07T11:20:00Z"/>
        </w:rPr>
      </w:pPr>
      <w:ins w:id="634" w:author="Nick.Tolimieri" w:date="2022-09-07T11:22:00Z">
        <w:r>
          <w:t>We quantify</w:t>
        </w:r>
      </w:ins>
      <w:ins w:id="635" w:author="Nick.Tolimieri" w:date="2022-09-07T11:21:00Z">
        <w:r>
          <w:t xml:space="preserve"> maximum monthly mean SST </w:t>
        </w:r>
      </w:ins>
      <w:ins w:id="636" w:author="Nick.Tolimieri" w:date="2022-09-07T11:22:00Z">
        <w:r>
          <w:t xml:space="preserve">at our sites </w:t>
        </w:r>
      </w:ins>
      <w:ins w:id="637" w:author="Nick.Tolimieri" w:date="2022-09-07T11:30:00Z">
        <w:r w:rsidR="00C60367">
          <w:t xml:space="preserve">for each year </w:t>
        </w:r>
      </w:ins>
      <w:ins w:id="638" w:author="Nick.Tolimieri" w:date="2022-09-07T11:21:00Z">
        <w:r>
          <w:t>because prior work has identified</w:t>
        </w:r>
      </w:ins>
      <w:ins w:id="639" w:author="Nick.Tolimieri" w:date="2022-09-07T13:24:00Z">
        <w:r w:rsidR="00E556B3">
          <w:t xml:space="preserve"> this metric as</w:t>
        </w:r>
      </w:ins>
      <w:ins w:id="640" w:author="Nick.Tolimieri"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ins w:id="641" w:author="Nick.Tolimieri" w:date="2022-09-07T11:33:00Z">
        <w:r w:rsidR="00C60367">
          <w:t xml:space="preserve">, and because </w:t>
        </w:r>
      </w:ins>
      <w:ins w:id="642" w:author="Nick.Tolimieri" w:date="2022-09-07T11:30:00Z">
        <w:r w:rsidR="00C60367">
          <w:t>absolute temperature</w:t>
        </w:r>
      </w:ins>
      <w:ins w:id="643" w:author="Nick.Tolimieri" w:date="2022-09-07T11:53:00Z">
        <w:r w:rsidR="007060A5">
          <w:t xml:space="preserve"> has been a </w:t>
        </w:r>
      </w:ins>
      <w:ins w:id="644" w:author="Nick.Tolimieri" w:date="2022-09-07T11:30:00Z">
        <w:r w:rsidR="00C60367">
          <w:t xml:space="preserve">better predictor than temperature anomalies </w:t>
        </w:r>
      </w:ins>
      <w:ins w:id="645" w:author="Nick.Tolimieri" w:date="2022-09-07T11:53:00Z">
        <w:r w:rsidR="007060A5">
          <w:t xml:space="preserve">for the 2014-2016 </w:t>
        </w:r>
      </w:ins>
      <w:ins w:id="646" w:author="Nick.Tolimieri"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ins w:id="647" w:author="Nick.Tolimieri" w:date="2022-09-07T12:57:00Z">
        <w:r w:rsidR="00944C2E">
          <w:t xml:space="preserve">. </w:t>
        </w:r>
      </w:ins>
      <w:ins w:id="648" w:author="Nick.Tolimieri" w:date="2022-10-03T10:23:00Z">
        <w:r w:rsidR="005E797D">
          <w:t>W</w:t>
        </w:r>
        <w:r w:rsidR="005E797D" w:rsidRPr="00062C9E">
          <w:t>e also calculated the number of days above 15</w:t>
        </w:r>
        <w:r w:rsidR="005E797D">
          <w:t>°C</w:t>
        </w:r>
        <w:r w:rsidR="005E797D" w:rsidRPr="00062C9E">
          <w:t xml:space="preserve"> for each site by yea</w:t>
        </w:r>
        <w:r w:rsidR="005E797D">
          <w:t>r because t</w:t>
        </w:r>
      </w:ins>
      <w:del w:id="649" w:author="Nick.Tolimieri"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650" w:author="Nick.Tolimieri" w:date="2022-09-06T11:39:00Z">
        <w:r w:rsidR="00EF0B3C" w:rsidDel="008C3B33">
          <w:delText>2003</w:delText>
        </w:r>
      </w:del>
      <w:del w:id="651" w:author="Nick.Tolimieri"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652" w:author="Nick.Tolimieri" w:date="2022-09-07T11:30:00Z">
        <w:r w:rsidR="00EF0B3C" w:rsidDel="0006296C">
          <w:delText xml:space="preserve">We then </w:delText>
        </w:r>
      </w:del>
      <w:del w:id="653" w:author="Nick.Tolimieri" w:date="2022-09-07T11:29:00Z">
        <w:r w:rsidR="00EF0B3C" w:rsidDel="0006296C">
          <w:delText xml:space="preserve">calculated the mean SST for each month to identify </w:delText>
        </w:r>
      </w:del>
      <w:del w:id="654" w:author="Nick.Tolimieri"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del>
      <w:del w:id="655" w:author="Nick.Tolimieri" w:date="2022-10-03T10:23:00Z">
        <w:r w:rsidR="00310026" w:rsidDel="005E797D">
          <w:delInstrText xml:space="preserve"> ADDIN EN.CITE </w:delInstrText>
        </w:r>
        <w:r w:rsidR="00310026" w:rsidDel="005E797D">
          <w:fldChar w:fldCharType="begin">
            <w:fldData xml:space="preserve">PEVuZE5vdGU+PENpdGU+PEF1dGhvcj5DYXZhbmF1Z2g8L0F1dGhvcj48WWVhcj4yMDE5PC9ZZWFy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</w:fldData>
          </w:fldChar>
        </w:r>
        <w:r w:rsidR="00310026" w:rsidDel="005E797D">
          <w:delInstrText xml:space="preserve"> ADDIN EN.CITE.DATA </w:delInstrText>
        </w:r>
        <w:r w:rsidR="00310026" w:rsidDel="005E797D">
          <w:fldChar w:fldCharType="end"/>
        </w:r>
      </w:del>
      <w:del w:id="656" w:author="Nick.Tolimieri" w:date="2022-09-07T11:30:00Z">
        <w:r w:rsidR="00735927" w:rsidDel="0006296C">
          <w:fldChar w:fldCharType="separate"/>
        </w:r>
      </w:del>
      <w:del w:id="657" w:author="Nick.Tolimieri" w:date="2022-10-03T10:23:00Z">
        <w:r w:rsidR="00310026" w:rsidDel="005E797D">
          <w:rPr>
            <w:noProof/>
          </w:rPr>
          <w:delText>(Cavanaugh et al. 2019, Beas-Luna et al. 2020, Hamilton et al. 2020)</w:delText>
        </w:r>
      </w:del>
      <w:del w:id="658" w:author="Nick.Tolimieri" w:date="2022-09-07T11:30:00Z">
        <w:r w:rsidR="00735927" w:rsidDel="0006296C">
          <w:fldChar w:fldCharType="end"/>
        </w:r>
      </w:del>
      <w:ins w:id="659" w:author="Nick.Tolimieri" w:date="2022-09-07T13:24:00Z">
        <w:r w:rsidR="00E556B3">
          <w:t>here is some evidence that g</w:t>
        </w:r>
      </w:ins>
      <w:ins w:id="660" w:author="Nick.Tolimieri" w:date="2022-09-06T15:22:00Z">
        <w:r w:rsidR="00062C9E" w:rsidRPr="00062C9E">
          <w:t xml:space="preserve">rowth of both </w:t>
        </w:r>
        <w:r w:rsidR="00062C9E" w:rsidRPr="00062C9E">
          <w:rPr>
            <w:i/>
          </w:rPr>
          <w:t xml:space="preserve">Macrocystis </w:t>
        </w:r>
        <w:r w:rsidR="00062C9E" w:rsidRPr="00137191">
          <w:t xml:space="preserve">and </w:t>
        </w:r>
        <w:r w:rsidR="00062C9E" w:rsidRPr="00062C9E">
          <w:rPr>
            <w:i/>
          </w:rPr>
          <w:t xml:space="preserve">Nereocystis </w:t>
        </w:r>
        <w:r w:rsidR="00062C9E" w:rsidRPr="00062C9E">
          <w:t>tends to decline above 15</w:t>
        </w:r>
      </w:ins>
      <w:ins w:id="661" w:author="Nick.Tolimieri [2]" w:date="2022-09-16T11:03:00Z">
        <w:r w:rsidR="007844D4">
          <w:t>°C</w:t>
        </w:r>
      </w:ins>
      <w:ins w:id="662" w:author="Nick.Tolimieri [2]" w:date="2022-09-09T13:22:00Z">
        <w:r w:rsidR="004827F9">
          <w:t xml:space="preserve"> </w:t>
        </w:r>
      </w:ins>
      <w:ins w:id="663" w:author="Nick.Tolimieri [2]" w:date="2022-09-09T13:23:00Z">
        <w:r w:rsidR="004827F9">
          <w:t xml:space="preserve">in </w:t>
        </w:r>
        <w:r w:rsidR="00477F34">
          <w:t>conjunction</w:t>
        </w:r>
        <w:r w:rsidR="004827F9">
          <w:t xml:space="preserve"> with changes in nutrient availability</w:t>
        </w:r>
      </w:ins>
      <w:ins w:id="664" w:author="Nick.Tolimieri"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ins w:id="665" w:author="Nick.Tolimieri [2]" w:date="2022-09-09T13:33:00Z">
        <w:r w:rsidR="00477F34">
          <w:t>. While</w:t>
        </w:r>
      </w:ins>
      <w:ins w:id="666" w:author="Nick.Tolimieri" w:date="2022-09-07T12:52:00Z">
        <w:r w:rsidR="00AD6474">
          <w:t xml:space="preserve"> </w:t>
        </w:r>
        <w:r w:rsidR="00AD6474">
          <w:rPr>
            <w:i/>
          </w:rPr>
          <w:t>Nereocystis</w:t>
        </w:r>
      </w:ins>
      <w:ins w:id="667" w:author="Nick.Tolimieri [2]" w:date="2022-09-09T13:33:00Z">
        <w:r w:rsidR="00477F34">
          <w:rPr>
            <w:i/>
          </w:rPr>
          <w:t xml:space="preserve"> </w:t>
        </w:r>
        <w:r w:rsidR="00477F34">
          <w:t>may</w:t>
        </w:r>
      </w:ins>
      <w:ins w:id="668" w:author="Nick.Tolimieri [2]" w:date="2022-09-09T15:05:00Z">
        <w:r w:rsidR="00D140AA">
          <w:t xml:space="preserve"> </w:t>
        </w:r>
      </w:ins>
      <w:ins w:id="669" w:author="Nick.Tolimieri [2]" w:date="2022-09-09T13:33:00Z">
        <w:r w:rsidR="00477F34">
          <w:t>be</w:t>
        </w:r>
      </w:ins>
      <w:ins w:id="670" w:author="Nick.Tolimieri" w:date="2022-09-07T12:52:00Z">
        <w:r w:rsidR="00AD6474">
          <w:rPr>
            <w:i/>
          </w:rPr>
          <w:t xml:space="preserve"> </w:t>
        </w:r>
        <w:r w:rsidR="00AD6474">
          <w:t>unable to produce sporophytes in 18</w:t>
        </w:r>
      </w:ins>
      <w:ins w:id="671" w:author="Nick.Tolimieri [2]" w:date="2022-09-16T11:03:00Z">
        <w:r w:rsidR="007844D4">
          <w:t>°C</w:t>
        </w:r>
      </w:ins>
      <w:ins w:id="672" w:author="Nick.Tolimieri"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673" w:author="Nick.Tolimieri [2]" w:date="2022-09-09T13:33:00Z">
        <w:r w:rsidR="00477F34">
          <w:t xml:space="preserve">, </w:t>
        </w:r>
        <w:r w:rsidR="00477F34">
          <w:rPr>
            <w:i/>
          </w:rPr>
          <w:t xml:space="preserve">Macrocystis </w:t>
        </w:r>
      </w:ins>
      <w:ins w:id="674" w:author="Chris.Harvey" w:date="2022-10-11T13:24:00Z">
        <w:r w:rsidR="00F0120A">
          <w:t xml:space="preserve">sporophyte production </w:t>
        </w:r>
      </w:ins>
      <w:ins w:id="675" w:author="Nick.Tolimieri [2]" w:date="2022-09-09T13:34:00Z">
        <w:r w:rsidR="002D5B13">
          <w:t xml:space="preserve">may be more tolerant to higher temperatures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ins w:id="676" w:author="Nick.Tolimieri" w:date="2022-09-06T15:22:00Z">
        <w:r w:rsidR="00062C9E" w:rsidRPr="00062C9E">
          <w:t xml:space="preserve">. </w:t>
        </w:r>
      </w:ins>
    </w:p>
    <w:p w14:paraId="03CE3B8E" w14:textId="55F6FA7E" w:rsidR="00471A3D" w:rsidRDefault="00191063">
      <w:ins w:id="677" w:author="Nick.Tolimieri" w:date="2022-09-07T11:20:00Z">
        <w:r>
          <w:lastRenderedPageBreak/>
          <w:t xml:space="preserve">To provide a more formal analysis of MHW prevalence at our sites, we also </w:t>
        </w:r>
      </w:ins>
      <w:ins w:id="678" w:author="Nick.Tolimieri" w:date="2022-09-07T12:57:00Z">
        <w:r w:rsidR="00ED35BC">
          <w:t xml:space="preserve">calculated MHW statistics following </w:t>
        </w:r>
      </w:ins>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ins w:id="679" w:author="Nick.Tolimieri" w:date="2022-09-07T12:59:00Z">
        <w:r w:rsidR="00ED35BC">
          <w:t xml:space="preserve"> and using the ‘heatwaveR’</w:t>
        </w:r>
        <w:r w:rsidR="000115E0">
          <w:t xml:space="preserve"> package</w:t>
        </w:r>
      </w:ins>
      <w:ins w:id="680" w:author="Nick.Tolimieri"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681" w:author="Nick.Tolimieri [2]" w:date="2022-09-16T11:56:00Z">
        <w:r w:rsidR="00C838D0">
          <w:t xml:space="preserve"> in R </w:t>
        </w:r>
      </w:ins>
      <w:ins w:id="682" w:author="Nick.Tolimieri [2]" w:date="2022-09-16T11:59:00Z">
        <w:r w:rsidR="00C838D0">
          <w:t xml:space="preserve">4.2.0 </w:t>
        </w:r>
      </w:ins>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ins w:id="683" w:author="Nick.Tolimieri" w:date="2022-09-07T12:59:00Z">
        <w:r w:rsidR="000115E0">
          <w:t>.</w:t>
        </w:r>
      </w:ins>
      <w:ins w:id="684" w:author="Nick.Tolimieri" w:date="2022-09-07T13:25:00Z">
        <w:r w:rsidR="002717DA">
          <w:t xml:space="preserve"> We evaluate</w:t>
        </w:r>
      </w:ins>
      <w:ins w:id="685" w:author="Chris.Harvey" w:date="2022-10-11T13:26:00Z">
        <w:r w:rsidR="00F0120A">
          <w:t>d</w:t>
        </w:r>
      </w:ins>
      <w:ins w:id="686" w:author="Nick.Tolimieri" w:date="2022-09-07T13:25:00Z">
        <w:r w:rsidR="002717DA">
          <w:t xml:space="preserve"> the number of </w:t>
        </w:r>
      </w:ins>
      <w:ins w:id="687" w:author="Chris.Harvey" w:date="2022-10-11T13:25:00Z">
        <w:r w:rsidR="00F0120A">
          <w:t xml:space="preserve">discrete </w:t>
        </w:r>
      </w:ins>
      <w:ins w:id="688" w:author="Nick.Tolimieri" w:date="2022-09-07T13:25:00Z">
        <w:r w:rsidR="002717DA">
          <w:t>events</w:t>
        </w:r>
      </w:ins>
      <w:ins w:id="689" w:author="Chris.Harvey" w:date="2022-10-11T13:25:00Z">
        <w:r w:rsidR="00F0120A">
          <w:t xml:space="preserve"> that met MHW criteria </w:t>
        </w:r>
      </w:ins>
      <w:ins w:id="690" w:author="Chris.Harvey" w:date="2022-10-11T13:26:00Z">
        <w:r w:rsidR="00F0120A">
          <w:t>(Hobday et al. 2016)</w:t>
        </w:r>
      </w:ins>
      <w:ins w:id="691" w:author="Nick.Tolimieri" w:date="2022-09-07T13:25:00Z">
        <w:r w:rsidR="002717DA">
          <w:t>, as well as the length of these events, and the number of individual days above the 90</w:t>
        </w:r>
      </w:ins>
      <w:ins w:id="692" w:author="Nick.Tolimieri" w:date="2022-09-07T13:26:00Z">
        <w:r w:rsidR="002717DA">
          <w:t>% percentile of SST</w:t>
        </w:r>
        <w:r w:rsidR="00D54E3C">
          <w:t xml:space="preserve"> by year and site.</w:t>
        </w:r>
      </w:ins>
      <w:ins w:id="693" w:author="Nick.Tolimieri" w:date="2022-09-06T11:44:00Z">
        <w:r w:rsidR="008C3B33">
          <w:t xml:space="preserve"> </w:t>
        </w:r>
      </w:ins>
    </w:p>
    <w:p w14:paraId="19CF6259" w14:textId="654BA13B" w:rsidR="00471A3D" w:rsidRDefault="009D1439">
      <w:pPr>
        <w:pStyle w:val="Heading2"/>
        <w:spacing w:before="120"/>
      </w:pPr>
      <w:bookmarkStart w:id="694" w:name="_au0wchpbj09l" w:colFirst="0" w:colLast="0"/>
      <w:bookmarkEnd w:id="694"/>
      <w:r>
        <w:t xml:space="preserve">2.4 </w:t>
      </w:r>
      <w:r w:rsidR="00EF0B3C">
        <w:t>Area of canopy kelps</w:t>
      </w:r>
    </w:p>
    <w:p w14:paraId="5BFF80C8" w14:textId="0141C25D" w:rsidR="00450236" w:rsidRPr="00450236" w:rsidRDefault="00EF0B3C">
      <w:pPr>
        <w:rPr>
          <w:ins w:id="695" w:author="Nick.Tolimieri"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 xml:space="preserve">responded to </w:t>
      </w:r>
      <w:del w:id="696" w:author="Nick.Tolimieri" w:date="2022-10-18T09:02:00Z">
        <w:r w:rsidDel="00895A54">
          <w:delText xml:space="preserve">the MHW </w:delText>
        </w:r>
      </w:del>
      <w:ins w:id="697" w:author="Nick.Tolimieri" w:date="2022-10-18T09:02:00Z">
        <w:r w:rsidR="00895A54">
          <w:t>SSTs</w:t>
        </w:r>
        <w:r w:rsidR="00895A54">
          <w:t xml:space="preserve"> </w:t>
        </w:r>
      </w:ins>
      <w:r>
        <w:t>prior to our initiating benthic surveys in 2015</w:t>
      </w:r>
      <w:r w:rsidRPr="0069524C">
        <w:t xml:space="preserve">. </w:t>
      </w:r>
      <w:ins w:id="698" w:author="Nick.Tolimieri" w:date="2022-09-13T13:56:00Z">
        <w:r w:rsidR="009339A4" w:rsidRPr="009339A4">
          <w:t xml:space="preserve">Prior analyses of </w:t>
        </w:r>
      </w:ins>
      <w:ins w:id="699" w:author="Chris.Harvey" w:date="2022-10-11T13:30:00Z">
        <w:r w:rsidR="00F0120A">
          <w:t xml:space="preserve">the </w:t>
        </w:r>
      </w:ins>
      <w:ins w:id="700" w:author="Chris.Harvey" w:date="2022-10-11T13:29:00Z">
        <w:r w:rsidR="00F0120A">
          <w:t>aerial survey</w:t>
        </w:r>
      </w:ins>
      <w:ins w:id="701" w:author="Nick.Tolimieri" w:date="2022-09-13T13:56:00Z">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ins>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ins w:id="702" w:author="Nick.Tolimieri" w:date="2022-09-13T13:56:00Z">
        <w:r w:rsidR="009339A4" w:rsidRPr="009339A4">
          <w:fldChar w:fldCharType="separate"/>
        </w:r>
        <w:r w:rsidR="009339A4" w:rsidRPr="009339A4">
          <w:rPr>
            <w:noProof/>
          </w:rPr>
          <w:t>(Pfister et al. 2018, Shelton et al. 2018)</w:t>
        </w:r>
        <w:r w:rsidR="009339A4" w:rsidRPr="009339A4">
          <w:fldChar w:fldCharType="end"/>
        </w:r>
        <w:r w:rsidR="009339A4" w:rsidRPr="009339A4">
          <w:t>.</w:t>
        </w:r>
      </w:ins>
      <w:ins w:id="703" w:author="Chris.Harvey" w:date="2022-10-11T13:30:00Z">
        <w:r w:rsidR="00F0120A">
          <w:t xml:space="preserve"> </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r>
        <w:rPr>
          <w:i/>
        </w:rPr>
        <w:t>Macrocystis</w:t>
      </w:r>
      <w:r>
        <w:t xml:space="preserve"> and </w:t>
      </w:r>
      <w:r>
        <w:rPr>
          <w:i/>
        </w:rPr>
        <w:t>Nereocystis</w:t>
      </w:r>
      <w:r>
        <w:t xml:space="preserve">. </w:t>
      </w:r>
      <w:del w:id="704" w:author="Chris.Harvey" w:date="2022-10-11T13:32:00Z">
        <w:r w:rsidDel="00DC356D">
          <w:delText>Here we use</w:delText>
        </w:r>
        <w:r w:rsidR="00D60B7A" w:rsidDel="00DC356D">
          <w:delText>d</w:delText>
        </w:r>
        <w:r w:rsidDel="00DC356D">
          <w:delText xml:space="preserve"> data on the c</w:delText>
        </w:r>
      </w:del>
      <w:ins w:id="705" w:author="Chris.Harvey" w:date="2022-10-11T13:32:00Z">
        <w:r w:rsidR="00DC356D">
          <w:t>C</w:t>
        </w:r>
      </w:ins>
      <w:r>
        <w:t xml:space="preserve">anopy area </w:t>
      </w:r>
      <w:ins w:id="706" w:author="Chris.Harvey" w:date="2022-10-11T13:32:00Z">
        <w:r w:rsidR="00DC356D">
          <w:t xml:space="preserve">is </w:t>
        </w:r>
      </w:ins>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707" w:name="_2h658b2af9qi" w:colFirst="0" w:colLast="0"/>
      <w:bookmarkEnd w:id="707"/>
      <w:r>
        <w:t xml:space="preserve">2.5 </w:t>
      </w:r>
      <w:r w:rsidR="00EF0B3C">
        <w:t>Data analysis</w:t>
      </w:r>
    </w:p>
    <w:p w14:paraId="39928907" w14:textId="2242AE7A" w:rsidR="00471A3D" w:rsidDel="00450236" w:rsidRDefault="00EF0B3C">
      <w:pPr>
        <w:spacing w:before="120" w:after="120"/>
        <w:rPr>
          <w:del w:id="708" w:author="Nick.Tolimieri" w:date="2022-09-13T13:30:00Z"/>
        </w:rPr>
      </w:pPr>
      <w:del w:id="709" w:author="Nick.Tolimieri"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310026" w:rsidDel="00450236">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085CF8E3" w:rsidR="00471A3D" w:rsidRDefault="00EF0B3C">
      <w:pPr>
        <w:spacing w:before="120" w:after="120"/>
      </w:pPr>
      <w:r>
        <w:t>To understand changes in kelp forest communities since 20</w:t>
      </w:r>
      <w:r w:rsidRPr="0022640D">
        <w:t>15, we created</w:t>
      </w:r>
      <w:del w:id="710" w:author="Nick.Tolimieri" w:date="2022-10-03T10:26:00Z">
        <w:r w:rsidRPr="0022640D" w:rsidDel="00CA031A">
          <w:delText xml:space="preserve"> a</w:delText>
        </w:r>
      </w:del>
      <w:r w:rsidRPr="0022640D">
        <w:t xml:space="preserve">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ins w:id="711" w:author="Chris.Harvey" w:date="2022-10-11T13:34:00Z">
        <w:r w:rsidR="00DC356D">
          <w:t xml:space="preserve">full </w:t>
        </w:r>
      </w:ins>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ins w:id="712" w:author="Nick.Tolimieri [2]"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6906D1AE" w:rsidR="00471A3D" w:rsidRDefault="00EF0B3C">
      <w:pPr>
        <w:spacing w:before="120" w:after="120"/>
      </w:pPr>
      <w:r w:rsidRPr="001353FD">
        <w:t>In addition to focusing on broad taxonomic guilds, we</w:t>
      </w:r>
      <w:del w:id="713" w:author="Nick.Tolimieri" w:date="2022-09-13T14:00:00Z">
        <w:r w:rsidRPr="001353FD" w:rsidDel="001353FD">
          <w:delText xml:space="preserve"> focus</w:delText>
        </w:r>
        <w:r w:rsidR="00D60B7A" w:rsidRPr="001353FD" w:rsidDel="001353FD">
          <w:delText>ed</w:delText>
        </w:r>
      </w:del>
      <w:ins w:id="714" w:author="Nick.Tolimieri" w:date="2022-09-13T14:00:00Z">
        <w:r w:rsidR="001353FD" w:rsidRPr="00310026">
          <w:t xml:space="preserve"> examine</w:t>
        </w:r>
      </w:ins>
      <w:del w:id="715" w:author="Nick.Tolimieri"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7E07A197" w:rsidR="00471A3D" w:rsidRPr="00310026" w:rsidRDefault="00BA7345">
      <w:pPr>
        <w:spacing w:before="120" w:after="120"/>
        <w:rPr>
          <w:ins w:id="716" w:author="Nick.Tolimieri [2]" w:date="2022-09-26T13:00:00Z"/>
          <w:color w:val="000000" w:themeColor="text1"/>
        </w:rPr>
      </w:pPr>
      <w:ins w:id="717" w:author="Nick.Tolimieri" w:date="2022-10-03T10:32:00Z">
        <w:r w:rsidRPr="00310026">
          <w:rPr>
            <w:color w:val="000000" w:themeColor="text1"/>
          </w:rPr>
          <w:t>We assessed the relationship between total sea urchin density (summed across the three observed species, purple urchins</w:t>
        </w:r>
        <w:del w:id="718" w:author="Chris.Harvey" w:date="2022-10-11T12:53:00Z">
          <w:r w:rsidRPr="00310026" w:rsidDel="00955353">
            <w:rPr>
              <w:color w:val="000000" w:themeColor="text1"/>
            </w:rPr>
            <w:delText xml:space="preserve"> </w:delText>
          </w:r>
          <w:r w:rsidRPr="00310026" w:rsidDel="00955353">
            <w:rPr>
              <w:i/>
              <w:color w:val="000000" w:themeColor="text1"/>
            </w:rPr>
            <w:delText>Strongylocentrotus purpuratus</w:delText>
          </w:r>
        </w:del>
        <w:r w:rsidRPr="00310026">
          <w:rPr>
            <w:color w:val="000000" w:themeColor="text1"/>
          </w:rPr>
          <w:t xml:space="preserve">, green urchins </w:t>
        </w:r>
        <w:r w:rsidRPr="00310026">
          <w:rPr>
            <w:i/>
            <w:color w:val="000000" w:themeColor="text1"/>
          </w:rPr>
          <w:t>S. droebachiensis,</w:t>
        </w:r>
        <w:r w:rsidRPr="00310026">
          <w:rPr>
            <w:color w:val="000000" w:themeColor="text1"/>
          </w:rPr>
          <w:t xml:space="preserve"> and red urchins </w:t>
        </w:r>
        <w:r w:rsidRPr="00310026">
          <w:rPr>
            <w:i/>
            <w:color w:val="000000" w:themeColor="text1"/>
          </w:rPr>
          <w:t>Mesocentrotus franciscanus</w:t>
        </w:r>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ins>
      <w:del w:id="719" w:author="Nick.Tolimieri" w:date="2022-10-03T10:32:00Z">
        <w:r w:rsidR="007F7459" w:rsidRPr="00310026" w:rsidDel="00BA7345">
          <w:rPr>
            <w:color w:val="000000" w:themeColor="text1"/>
          </w:rPr>
          <w:delText>W</w:delText>
        </w:r>
        <w:r w:rsidR="00EF0B3C" w:rsidRPr="00310026" w:rsidDel="00BA7345">
          <w:rPr>
            <w:color w:val="000000" w:themeColor="text1"/>
          </w:rPr>
          <w:delText xml:space="preserve">e used </w:delText>
        </w:r>
      </w:del>
      <w:ins w:id="720" w:author="Nick.Tolimieri [2]" w:date="2022-09-16T12:18:00Z">
        <w:del w:id="721" w:author="Nick.Tolimieri" w:date="2022-10-03T10:32:00Z">
          <w:r w:rsidR="00EE2DCB" w:rsidRPr="00310026" w:rsidDel="00BA7345">
            <w:rPr>
              <w:color w:val="000000" w:themeColor="text1"/>
            </w:rPr>
            <w:delText xml:space="preserve">correlations and </w:delText>
          </w:r>
        </w:del>
      </w:ins>
      <w:del w:id="722" w:author="Nick.Tolimieri" w:date="2022-10-03T10:32:00Z">
        <w:r w:rsidR="00EF0B3C" w:rsidRPr="00310026" w:rsidDel="00BA7345">
          <w:rPr>
            <w:color w:val="000000" w:themeColor="text1"/>
          </w:rPr>
          <w:delText>linear regression to examine the relationship between urchins and kelp at multiple spatial scales.</w:delText>
        </w:r>
      </w:del>
      <w:r w:rsidR="00EF0B3C" w:rsidRPr="00310026">
        <w:rPr>
          <w:color w:val="000000" w:themeColor="text1"/>
        </w:rPr>
        <w:t xml:space="preserve"> As sea urchins are major herbivores in this system, we expected negative relationships between urchin and kelp abundance. </w:t>
      </w:r>
      <w:del w:id="723" w:author="Nick.Tolimieri" w:date="2022-10-03T10:32:00Z">
        <w:r w:rsidR="00EF0B3C" w:rsidRPr="00310026" w:rsidDel="00BA7345">
          <w:rPr>
            <w:color w:val="000000" w:themeColor="text1"/>
          </w:rPr>
          <w:delText xml:space="preserve">We assessed the relationship between total sea urchin density (summed across </w:delText>
        </w:r>
        <w:r w:rsidR="0027250C" w:rsidRPr="00310026" w:rsidDel="00BA7345">
          <w:rPr>
            <w:color w:val="000000" w:themeColor="text1"/>
          </w:rPr>
          <w:delText xml:space="preserve">the </w:delText>
        </w:r>
        <w:r w:rsidR="00EF0B3C" w:rsidRPr="00310026" w:rsidDel="00BA7345">
          <w:rPr>
            <w:color w:val="000000" w:themeColor="text1"/>
          </w:rPr>
          <w:delText xml:space="preserve">three observed species, </w:delText>
        </w:r>
        <w:r w:rsidR="00602104" w:rsidRPr="00310026" w:rsidDel="00BA7345">
          <w:rPr>
            <w:i/>
            <w:color w:val="000000" w:themeColor="text1"/>
          </w:rPr>
          <w:delText>Strongylocentrotus</w:delText>
        </w:r>
        <w:r w:rsidR="00EF0B3C" w:rsidRPr="00310026" w:rsidDel="00BA7345">
          <w:rPr>
            <w:i/>
            <w:color w:val="000000" w:themeColor="text1"/>
          </w:rPr>
          <w:delText xml:space="preserve"> purpuratus</w:delText>
        </w:r>
        <w:r w:rsidR="0034358B" w:rsidRPr="00310026" w:rsidDel="00BA7345">
          <w:rPr>
            <w:color w:val="000000" w:themeColor="text1"/>
          </w:rPr>
          <w:delText>,</w:delText>
        </w:r>
        <w:r w:rsidR="00EF0B3C" w:rsidRPr="00310026" w:rsidDel="00BA7345">
          <w:rPr>
            <w:color w:val="000000" w:themeColor="text1"/>
          </w:rPr>
          <w:delText xml:space="preserve"> </w:delText>
        </w:r>
        <w:r w:rsidR="00EF0B3C" w:rsidRPr="00310026" w:rsidDel="00BA7345">
          <w:rPr>
            <w:i/>
            <w:color w:val="000000" w:themeColor="text1"/>
          </w:rPr>
          <w:delText>S. droebachiensis</w:delText>
        </w:r>
        <w:r w:rsidR="0027250C" w:rsidRPr="00310026" w:rsidDel="00BA7345">
          <w:rPr>
            <w:i/>
            <w:color w:val="000000" w:themeColor="text1"/>
          </w:rPr>
          <w:delText>,</w:delText>
        </w:r>
        <w:r w:rsidR="00EF0B3C" w:rsidRPr="00310026" w:rsidDel="00BA7345">
          <w:rPr>
            <w:color w:val="000000" w:themeColor="text1"/>
          </w:rPr>
          <w:delText xml:space="preserve"> and </w:delText>
        </w:r>
        <w:r w:rsidR="00EF0B3C" w:rsidRPr="00310026" w:rsidDel="00BA7345">
          <w:rPr>
            <w:i/>
            <w:color w:val="000000" w:themeColor="text1"/>
          </w:rPr>
          <w:delText>Mesocentrotus franciscanus</w:delText>
        </w:r>
        <w:r w:rsidR="00EF0B3C" w:rsidRPr="00310026" w:rsidDel="00BA7345">
          <w:rPr>
            <w:color w:val="000000" w:themeColor="text1"/>
          </w:rPr>
          <w:delText>) and kelp</w:delText>
        </w:r>
        <w:r w:rsidR="00AC1EC9" w:rsidRPr="00310026" w:rsidDel="00BA7345">
          <w:rPr>
            <w:color w:val="000000" w:themeColor="text1"/>
          </w:rPr>
          <w:delText xml:space="preserve"> stipe density. </w:delText>
        </w:r>
      </w:del>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r w:rsidR="00EF0B3C" w:rsidRPr="00310026">
        <w:rPr>
          <w:i/>
          <w:color w:val="000000" w:themeColor="text1"/>
        </w:rPr>
        <w:t>Macrocystis</w:t>
      </w:r>
      <w:r w:rsidR="00EF0B3C" w:rsidRPr="00310026">
        <w:rPr>
          <w:color w:val="000000" w:themeColor="text1"/>
        </w:rPr>
        <w:t xml:space="preserve"> and </w:t>
      </w:r>
      <w:r w:rsidR="00EF0B3C" w:rsidRPr="00310026">
        <w:rPr>
          <w:i/>
          <w:color w:val="000000" w:themeColor="text1"/>
        </w:rPr>
        <w:t>Nereocystis</w:t>
      </w:r>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r w:rsidR="00EF0B3C" w:rsidRPr="00310026">
        <w:rPr>
          <w:i/>
          <w:color w:val="000000" w:themeColor="text1"/>
        </w:rPr>
        <w:t>Pterygophora</w:t>
      </w:r>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stipitate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ins w:id="724" w:author="Nick.Tolimieri [2]" w:date="2022-09-26T12:59:00Z">
        <w:r w:rsidR="00157C74" w:rsidRPr="00310026">
          <w:rPr>
            <w:color w:val="000000" w:themeColor="text1"/>
          </w:rPr>
          <w:t xml:space="preserve"> </w:t>
        </w:r>
        <w:r w:rsidR="00157C74" w:rsidRPr="00310026">
          <w:rPr>
            <w:color w:val="000000" w:themeColor="text1"/>
          </w:rPr>
          <w:lastRenderedPageBreak/>
          <w:t xml:space="preserve">For Tatoosh Island, </w:t>
        </w:r>
      </w:ins>
      <w:ins w:id="725" w:author="Nick.Tolimieri [2]" w:date="2022-09-26T13:09:00Z">
        <w:r w:rsidR="007C5F12" w:rsidRPr="00310026">
          <w:rPr>
            <w:color w:val="000000" w:themeColor="text1"/>
          </w:rPr>
          <w:t xml:space="preserve">the only site with substantial numbers of and variability in urchins, </w:t>
        </w:r>
      </w:ins>
      <w:ins w:id="726" w:author="Nick.Tolimieri [2]" w:date="2022-09-26T13:01:00Z">
        <w:r w:rsidR="00157C74" w:rsidRPr="00310026">
          <w:rPr>
            <w:color w:val="000000" w:themeColor="text1"/>
          </w:rPr>
          <w:t xml:space="preserve">we also fit a random-effects-within-between model </w:t>
        </w:r>
      </w:ins>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ins w:id="727" w:author="Nick.Tolimieri [2]" w:date="2022-09-26T13:15:00Z">
        <w:r w:rsidR="002458CF" w:rsidRPr="00310026">
          <w:rPr>
            <w:color w:val="000000" w:themeColor="text1"/>
          </w:rPr>
          <w:t xml:space="preserve"> to account for differing relationships between urchin density and kelp density within and between depths, areas, and years</w:t>
        </w:r>
      </w:ins>
      <w:ins w:id="728" w:author="Nick.Tolimieri" w:date="2022-09-27T10:38:00Z">
        <w:r w:rsidR="00D33100" w:rsidRPr="00310026">
          <w:rPr>
            <w:color w:val="000000" w:themeColor="text1"/>
          </w:rPr>
          <w:t>. Because</w:t>
        </w:r>
      </w:ins>
      <w:ins w:id="729" w:author="Nick.Tolimieri" w:date="2022-09-27T10:40:00Z">
        <w:r w:rsidR="009168F6" w:rsidRPr="00310026">
          <w:rPr>
            <w:color w:val="000000" w:themeColor="text1"/>
          </w:rPr>
          <w:t xml:space="preserve"> transects were not uniquely identifiable across years, </w:t>
        </w:r>
      </w:ins>
      <w:ins w:id="730" w:author="Nick.Tolimieri" w:date="2022-09-27T10:43:00Z">
        <w:r w:rsidR="009168F6" w:rsidRPr="00310026">
          <w:rPr>
            <w:color w:val="000000" w:themeColor="text1"/>
          </w:rPr>
          <w:t>the model focuses on depth x area x year</w:t>
        </w:r>
      </w:ins>
      <w:ins w:id="731" w:author="Nick.Tolimieri" w:date="2022-09-27T10:44:00Z">
        <w:r w:rsidR="009168F6" w:rsidRPr="00310026">
          <w:rPr>
            <w:color w:val="000000" w:themeColor="text1"/>
          </w:rPr>
          <w:t xml:space="preserve">: </w:t>
        </w:r>
      </w:ins>
      <w:ins w:id="732" w:author="Nick.Tolimieri" w:date="2022-09-27T10:38:00Z">
        <w:r w:rsidR="00D33100" w:rsidRPr="00310026">
          <w:rPr>
            <w:color w:val="000000" w:themeColor="text1"/>
          </w:rPr>
          <w:t xml:space="preserve"> </w:t>
        </w:r>
      </w:ins>
    </w:p>
    <w:p w14:paraId="69AB3710" w14:textId="5A9C8893" w:rsidR="00157C74" w:rsidRPr="00310026" w:rsidRDefault="00137191" w:rsidP="00310026">
      <w:pPr>
        <w:spacing w:before="120" w:after="120"/>
        <w:ind w:left="720" w:right="1080" w:firstLine="0"/>
        <w:jc w:val="center"/>
        <w:rPr>
          <w:b/>
          <w:i/>
        </w:rPr>
      </w:pPr>
      <m:oMath>
        <m:sSub>
          <m:sSubPr>
            <m:ctrlPr>
              <w:ins w:id="733" w:author="Nick.Tolimieri [2]" w:date="2022-09-26T13:00:00Z">
                <w:rPr>
                  <w:rFonts w:ascii="Cambria Math" w:hAnsi="Cambria Math"/>
                  <w:i/>
                </w:rPr>
              </w:ins>
            </m:ctrlPr>
          </m:sSubPr>
          <m:e>
            <m:r>
              <w:ins w:id="734" w:author="Nick.Tolimieri [2]" w:date="2022-09-26T13:00:00Z">
                <w:rPr>
                  <w:rFonts w:ascii="Cambria Math" w:hAnsi="Cambria Math"/>
                </w:rPr>
                <m:t>y</m:t>
              </w:ins>
            </m:r>
          </m:e>
          <m:sub>
            <m:r>
              <w:ins w:id="735" w:author="Nick.Tolimieri [2]" w:date="2022-09-26T13:00:00Z">
                <w:rPr>
                  <w:rFonts w:ascii="Cambria Math" w:hAnsi="Cambria Math"/>
                </w:rPr>
                <m:t>daty</m:t>
              </w:ins>
            </m:r>
          </m:sub>
        </m:sSub>
        <m:r>
          <w:ins w:id="736" w:author="Nick.Tolimieri [2]" w:date="2022-09-26T13:00:00Z">
            <w:rPr>
              <w:rFonts w:ascii="Cambria Math" w:hAnsi="Cambria Math"/>
            </w:rPr>
            <m:t>=μ+</m:t>
          </w:ins>
        </m:r>
        <m:sSub>
          <m:sSubPr>
            <m:ctrlPr>
              <w:ins w:id="737" w:author="Nick.Tolimieri [2]" w:date="2022-09-26T13:00:00Z">
                <w:rPr>
                  <w:rFonts w:ascii="Cambria Math" w:hAnsi="Cambria Math"/>
                  <w:i/>
                </w:rPr>
              </w:ins>
            </m:ctrlPr>
          </m:sSubPr>
          <m:e>
            <m:r>
              <w:ins w:id="738" w:author="Nick.Tolimieri [2]" w:date="2022-09-26T13:00:00Z">
                <w:rPr>
                  <w:rFonts w:ascii="Cambria Math" w:hAnsi="Cambria Math"/>
                </w:rPr>
                <m:t>β</m:t>
              </w:ins>
            </m:r>
          </m:e>
          <m:sub>
            <m:r>
              <w:ins w:id="739" w:author="Nick.Tolimieri [2]" w:date="2022-09-26T13:00:00Z">
                <w:rPr>
                  <w:rFonts w:ascii="Cambria Math" w:hAnsi="Cambria Math"/>
                </w:rPr>
                <m:t>d</m:t>
              </w:ins>
            </m:r>
          </m:sub>
        </m:sSub>
        <m:r>
          <w:ins w:id="740" w:author="Nick.Tolimieri [2]" w:date="2022-09-26T13:00:00Z">
            <w:rPr>
              <w:rFonts w:ascii="Cambria Math" w:hAnsi="Cambria Math"/>
            </w:rPr>
            <m:t>+</m:t>
          </w:ins>
        </m:r>
        <m:sSub>
          <m:sSubPr>
            <m:ctrlPr>
              <w:ins w:id="741" w:author="Nick.Tolimieri [2]" w:date="2022-09-26T13:00:00Z">
                <w:rPr>
                  <w:rFonts w:ascii="Cambria Math" w:hAnsi="Cambria Math"/>
                  <w:i/>
                </w:rPr>
              </w:ins>
            </m:ctrlPr>
          </m:sSubPr>
          <m:e>
            <m:r>
              <w:ins w:id="742" w:author="Nick.Tolimieri [2]" w:date="2022-09-26T13:00:00Z">
                <w:rPr>
                  <w:rFonts w:ascii="Cambria Math" w:hAnsi="Cambria Math"/>
                </w:rPr>
                <m:t>β</m:t>
              </w:ins>
            </m:r>
          </m:e>
          <m:sub>
            <m:r>
              <w:ins w:id="743" w:author="Nick.Tolimieri [2]" w:date="2022-09-26T13:00:00Z">
                <w:rPr>
                  <w:rFonts w:ascii="Cambria Math" w:hAnsi="Cambria Math"/>
                </w:rPr>
                <m:t>a</m:t>
              </w:ins>
            </m:r>
          </m:sub>
        </m:sSub>
        <m:r>
          <w:ins w:id="744" w:author="Nick.Tolimieri [2]" w:date="2022-09-26T13:00:00Z">
            <w:rPr>
              <w:rFonts w:ascii="Cambria Math" w:hAnsi="Cambria Math"/>
            </w:rPr>
            <m:t>+</m:t>
          </w:ins>
        </m:r>
        <m:sSub>
          <m:sSubPr>
            <m:ctrlPr>
              <w:ins w:id="745" w:author="Nick.Tolimieri [2]" w:date="2022-09-26T13:00:00Z">
                <w:rPr>
                  <w:rFonts w:ascii="Cambria Math" w:hAnsi="Cambria Math"/>
                  <w:i/>
                </w:rPr>
              </w:ins>
            </m:ctrlPr>
          </m:sSubPr>
          <m:e>
            <m:r>
              <w:ins w:id="746" w:author="Nick.Tolimieri [2]" w:date="2022-09-26T13:00:00Z">
                <w:rPr>
                  <w:rFonts w:ascii="Cambria Math" w:hAnsi="Cambria Math"/>
                </w:rPr>
                <m:t>β</m:t>
              </w:ins>
            </m:r>
          </m:e>
          <m:sub>
            <m:r>
              <w:ins w:id="747" w:author="Nick.Tolimieri [2]" w:date="2022-09-26T13:00:00Z">
                <w:rPr>
                  <w:rFonts w:ascii="Cambria Math" w:hAnsi="Cambria Math"/>
                </w:rPr>
                <m:t>y</m:t>
              </w:ins>
            </m:r>
          </m:sub>
        </m:sSub>
        <m:r>
          <w:ins w:id="748" w:author="Nick.Tolimieri [2]" w:date="2022-09-26T13:00:00Z">
            <w:rPr>
              <w:rFonts w:ascii="Cambria Math" w:hAnsi="Cambria Math"/>
            </w:rPr>
            <m:t>+</m:t>
          </w:ins>
        </m:r>
        <m:sSub>
          <m:sSubPr>
            <m:ctrlPr>
              <w:ins w:id="749" w:author="Nick.Tolimieri [2]" w:date="2022-09-26T13:00:00Z">
                <w:rPr>
                  <w:rFonts w:ascii="Cambria Math" w:hAnsi="Cambria Math"/>
                  <w:i/>
                </w:rPr>
              </w:ins>
            </m:ctrlPr>
          </m:sSubPr>
          <m:e>
            <m:r>
              <w:ins w:id="750" w:author="Nick.Tolimieri [2]" w:date="2022-09-26T13:00:00Z">
                <w:rPr>
                  <w:rFonts w:ascii="Cambria Math" w:hAnsi="Cambria Math"/>
                </w:rPr>
                <m:t>γ</m:t>
              </w:ins>
            </m:r>
          </m:e>
          <m:sub>
            <m:r>
              <w:ins w:id="751" w:author="Nick.Tolimieri [2]" w:date="2022-09-26T13:00:00Z">
                <w:rPr>
                  <w:rFonts w:ascii="Cambria Math" w:hAnsi="Cambria Math"/>
                </w:rPr>
                <m:t>1</m:t>
              </w:ins>
            </m:r>
          </m:sub>
        </m:sSub>
        <m:d>
          <m:dPr>
            <m:ctrlPr>
              <w:ins w:id="752" w:author="Nick.Tolimieri [2]" w:date="2022-09-26T13:00:00Z">
                <w:rPr>
                  <w:rFonts w:ascii="Cambria Math" w:hAnsi="Cambria Math"/>
                  <w:i/>
                </w:rPr>
              </w:ins>
            </m:ctrlPr>
          </m:dPr>
          <m:e>
            <m:sSub>
              <m:sSubPr>
                <m:ctrlPr>
                  <w:ins w:id="753" w:author="Nick.Tolimieri [2]" w:date="2022-09-26T13:00:00Z">
                    <w:rPr>
                      <w:rFonts w:ascii="Cambria Math" w:hAnsi="Cambria Math"/>
                      <w:i/>
                    </w:rPr>
                  </w:ins>
                </m:ctrlPr>
              </m:sSubPr>
              <m:e>
                <m:acc>
                  <m:accPr>
                    <m:chr m:val="̅"/>
                    <m:ctrlPr>
                      <w:ins w:id="754" w:author="Nick.Tolimieri [2]" w:date="2022-09-26T13:00:00Z">
                        <w:rPr>
                          <w:rFonts w:ascii="Cambria Math" w:hAnsi="Cambria Math"/>
                          <w:i/>
                        </w:rPr>
                      </w:ins>
                    </m:ctrlPr>
                  </m:accPr>
                  <m:e>
                    <m:r>
                      <w:ins w:id="755" w:author="Nick.Tolimieri [2]" w:date="2022-09-26T13:00:00Z">
                        <w:rPr>
                          <w:rFonts w:ascii="Cambria Math" w:hAnsi="Cambria Math"/>
                        </w:rPr>
                        <m:t>x</m:t>
                      </w:ins>
                    </m:r>
                  </m:e>
                </m:acc>
              </m:e>
              <m:sub>
                <m:r>
                  <w:ins w:id="756" w:author="Nick.Tolimieri [2]" w:date="2022-09-26T13:00:00Z">
                    <w:rPr>
                      <w:rFonts w:ascii="Cambria Math" w:hAnsi="Cambria Math"/>
                    </w:rPr>
                    <m:t>d</m:t>
                  </w:ins>
                </m:r>
                <m:r>
                  <w:ins w:id="757" w:author="Nick.Tolimieri" w:date="2022-10-18T08:49:00Z">
                    <w:rPr>
                      <w:rFonts w:ascii="Cambria Math" w:hAnsi="Cambria Math"/>
                    </w:rPr>
                    <m:t>,</m:t>
                  </w:ins>
                </m:r>
                <m:r>
                  <w:ins w:id="758" w:author="Nick.Tolimieri [2]" w:date="2022-09-26T13:00:00Z">
                    <w:rPr>
                      <w:rFonts w:ascii="Cambria Math" w:hAnsi="Cambria Math"/>
                    </w:rPr>
                    <m:t>a</m:t>
                  </w:ins>
                </m:r>
                <m:r>
                  <w:ins w:id="759" w:author="Nick.Tolimieri" w:date="2022-10-18T08:49:00Z">
                    <w:rPr>
                      <w:rFonts w:ascii="Cambria Math" w:hAnsi="Cambria Math"/>
                    </w:rPr>
                    <m:t>,</m:t>
                  </w:ins>
                </m:r>
                <m:r>
                  <w:ins w:id="760" w:author="Nick.Tolimieri [2]" w:date="2022-09-26T13:00:00Z">
                    <w:rPr>
                      <w:rFonts w:ascii="Cambria Math" w:hAnsi="Cambria Math"/>
                    </w:rPr>
                    <m:t>y</m:t>
                  </w:ins>
                </m:r>
              </m:sub>
            </m:sSub>
            <m:r>
              <w:ins w:id="761" w:author="Nick.Tolimieri [2]" w:date="2022-09-26T13:00:00Z">
                <w:rPr>
                  <w:rFonts w:ascii="Cambria Math" w:hAnsi="Cambria Math"/>
                </w:rPr>
                <m:t>-</m:t>
              </w:ins>
            </m:r>
            <m:sSub>
              <m:sSubPr>
                <m:ctrlPr>
                  <w:ins w:id="762" w:author="Nick.Tolimieri [2]" w:date="2022-09-26T13:00:00Z">
                    <w:rPr>
                      <w:rFonts w:ascii="Cambria Math" w:hAnsi="Cambria Math"/>
                      <w:i/>
                    </w:rPr>
                  </w:ins>
                </m:ctrlPr>
              </m:sSubPr>
              <m:e>
                <m:acc>
                  <m:accPr>
                    <m:chr m:val="̅"/>
                    <m:ctrlPr>
                      <w:ins w:id="763" w:author="Nick.Tolimieri [2]" w:date="2022-09-26T13:00:00Z">
                        <w:rPr>
                          <w:rFonts w:ascii="Cambria Math" w:hAnsi="Cambria Math"/>
                          <w:i/>
                        </w:rPr>
                      </w:ins>
                    </m:ctrlPr>
                  </m:accPr>
                  <m:e>
                    <m:r>
                      <w:ins w:id="764" w:author="Nick.Tolimieri [2]" w:date="2022-09-26T13:00:00Z">
                        <w:rPr>
                          <w:rFonts w:ascii="Cambria Math" w:hAnsi="Cambria Math"/>
                        </w:rPr>
                        <m:t>x</m:t>
                      </w:ins>
                    </m:r>
                  </m:e>
                </m:acc>
              </m:e>
              <m:sub>
                <m:r>
                  <w:ins w:id="765" w:author="Nick.Tolimieri [2]" w:date="2022-09-26T13:00:00Z">
                    <w:rPr>
                      <w:rFonts w:ascii="Cambria Math" w:hAnsi="Cambria Math"/>
                    </w:rPr>
                    <m:t>d</m:t>
                  </w:ins>
                </m:r>
                <m:r>
                  <w:ins w:id="766" w:author="Nick.Tolimieri" w:date="2022-10-18T08:49:00Z">
                    <w:rPr>
                      <w:rFonts w:ascii="Cambria Math" w:hAnsi="Cambria Math"/>
                    </w:rPr>
                    <m:t>,</m:t>
                  </w:ins>
                </m:r>
                <m:r>
                  <w:ins w:id="767" w:author="Nick.Tolimieri [2]" w:date="2022-09-26T13:00:00Z">
                    <w:rPr>
                      <w:rFonts w:ascii="Cambria Math" w:hAnsi="Cambria Math"/>
                    </w:rPr>
                    <m:t>a</m:t>
                  </w:ins>
                </m:r>
              </m:sub>
            </m:sSub>
          </m:e>
        </m:d>
        <m:r>
          <w:ins w:id="768" w:author="Nick.Tolimieri [2]" w:date="2022-09-26T13:00:00Z">
            <w:rPr>
              <w:rFonts w:ascii="Cambria Math" w:hAnsi="Cambria Math"/>
            </w:rPr>
            <m:t>+</m:t>
          </w:ins>
        </m:r>
        <m:sSub>
          <m:sSubPr>
            <m:ctrlPr>
              <w:ins w:id="769" w:author="Nick.Tolimieri [2]" w:date="2022-09-26T13:00:00Z">
                <w:rPr>
                  <w:rFonts w:ascii="Cambria Math" w:hAnsi="Cambria Math"/>
                  <w:i/>
                </w:rPr>
              </w:ins>
            </m:ctrlPr>
          </m:sSubPr>
          <m:e>
            <m:r>
              <w:ins w:id="770" w:author="Nick.Tolimieri [2]" w:date="2022-09-26T13:00:00Z">
                <w:rPr>
                  <w:rFonts w:ascii="Cambria Math" w:hAnsi="Cambria Math"/>
                </w:rPr>
                <m:t>γ</m:t>
              </w:ins>
            </m:r>
          </m:e>
          <m:sub>
            <m:r>
              <w:ins w:id="771" w:author="Nick.Tolimieri [2]" w:date="2022-09-26T13:00:00Z">
                <w:rPr>
                  <w:rFonts w:ascii="Cambria Math" w:hAnsi="Cambria Math"/>
                </w:rPr>
                <m:t>2</m:t>
              </w:ins>
            </m:r>
          </m:sub>
        </m:sSub>
        <m:sSub>
          <m:sSubPr>
            <m:ctrlPr>
              <w:ins w:id="772" w:author="Nick.Tolimieri [2]" w:date="2022-09-26T13:00:00Z">
                <w:rPr>
                  <w:rFonts w:ascii="Cambria Math" w:hAnsi="Cambria Math"/>
                  <w:i/>
                </w:rPr>
              </w:ins>
            </m:ctrlPr>
          </m:sSubPr>
          <m:e>
            <m:r>
              <w:ins w:id="773" w:author="Nick.Tolimieri [2]" w:date="2022-09-26T13:00:00Z">
                <w:rPr>
                  <w:rFonts w:ascii="Cambria Math" w:hAnsi="Cambria Math"/>
                </w:rPr>
                <m:t>x</m:t>
              </w:ins>
            </m:r>
          </m:e>
          <m:sub>
            <m:r>
              <w:ins w:id="774" w:author="Nick.Tolimieri [2]" w:date="2022-09-26T13:00:00Z">
                <w:rPr>
                  <w:rFonts w:ascii="Cambria Math" w:hAnsi="Cambria Math"/>
                </w:rPr>
                <m:t>d</m:t>
              </w:ins>
            </m:r>
            <m:r>
              <w:ins w:id="775" w:author="Nick.Tolimieri" w:date="2022-10-18T08:36:00Z">
                <w:rPr>
                  <w:rFonts w:ascii="Cambria Math" w:hAnsi="Cambria Math"/>
                </w:rPr>
                <m:t>,</m:t>
              </w:ins>
            </m:r>
            <m:r>
              <w:ins w:id="776" w:author="Nick.Tolimieri [2]" w:date="2022-09-26T13:00:00Z">
                <w:rPr>
                  <w:rFonts w:ascii="Cambria Math" w:hAnsi="Cambria Math"/>
                </w:rPr>
                <m:t>a</m:t>
              </w:ins>
            </m:r>
          </m:sub>
        </m:sSub>
        <m:r>
          <w:ins w:id="777" w:author="Nick.Tolimieri [2]" w:date="2022-09-26T13:00:00Z">
            <w:rPr>
              <w:rFonts w:ascii="Cambria Math" w:hAnsi="Cambria Math"/>
            </w:rPr>
            <m:t>+</m:t>
          </w:ins>
        </m:r>
        <m:sSub>
          <m:sSubPr>
            <m:ctrlPr>
              <w:ins w:id="778" w:author="Nick.Tolimieri [2]" w:date="2022-09-26T13:00:00Z">
                <w:rPr>
                  <w:rFonts w:ascii="Cambria Math" w:hAnsi="Cambria Math"/>
                  <w:i/>
                </w:rPr>
              </w:ins>
            </m:ctrlPr>
          </m:sSubPr>
          <m:e>
            <m:r>
              <w:ins w:id="779" w:author="Nick.Tolimieri [2]" w:date="2022-09-26T13:00:00Z">
                <w:rPr>
                  <w:rFonts w:ascii="Cambria Math" w:hAnsi="Cambria Math"/>
                </w:rPr>
                <m:t>γ</m:t>
              </w:ins>
            </m:r>
          </m:e>
          <m:sub>
            <m:r>
              <w:ins w:id="780" w:author="Nick.Tolimieri [2]" w:date="2022-09-26T13:00:00Z">
                <w:rPr>
                  <w:rFonts w:ascii="Cambria Math" w:hAnsi="Cambria Math"/>
                </w:rPr>
                <m:t>3</m:t>
              </w:ins>
            </m:r>
          </m:sub>
        </m:sSub>
        <m:d>
          <m:dPr>
            <m:ctrlPr>
              <w:ins w:id="781" w:author="Nick.Tolimieri [2]" w:date="2022-09-26T13:00:00Z">
                <w:rPr>
                  <w:rFonts w:ascii="Cambria Math" w:hAnsi="Cambria Math"/>
                  <w:i/>
                </w:rPr>
              </w:ins>
            </m:ctrlPr>
          </m:dPr>
          <m:e>
            <m:sSub>
              <m:sSubPr>
                <m:ctrlPr>
                  <w:ins w:id="782" w:author="Nick.Tolimieri [2]" w:date="2022-09-26T13:00:00Z">
                    <w:rPr>
                      <w:rFonts w:ascii="Cambria Math" w:hAnsi="Cambria Math"/>
                      <w:i/>
                    </w:rPr>
                  </w:ins>
                </m:ctrlPr>
              </m:sSubPr>
              <m:e>
                <m:r>
                  <w:ins w:id="783" w:author="Nick.Tolimieri [2]" w:date="2022-09-26T13:00:00Z">
                    <w:rPr>
                      <w:rFonts w:ascii="Cambria Math" w:hAnsi="Cambria Math"/>
                    </w:rPr>
                    <m:t>x</m:t>
                  </w:ins>
                </m:r>
              </m:e>
              <m:sub>
                <m:r>
                  <w:ins w:id="784" w:author="Nick.Tolimieri [2]" w:date="2022-09-26T13:00:00Z">
                    <w:rPr>
                      <w:rFonts w:ascii="Cambria Math" w:hAnsi="Cambria Math"/>
                    </w:rPr>
                    <m:t>d</m:t>
                  </w:ins>
                </m:r>
                <m:r>
                  <w:ins w:id="785" w:author="Nick.Tolimieri" w:date="2022-10-18T08:36:00Z">
                    <w:rPr>
                      <w:rFonts w:ascii="Cambria Math" w:hAnsi="Cambria Math"/>
                    </w:rPr>
                    <m:t>,</m:t>
                  </w:ins>
                </m:r>
                <m:r>
                  <w:ins w:id="786" w:author="Nick.Tolimieri [2]" w:date="2022-09-26T13:00:00Z">
                    <w:rPr>
                      <w:rFonts w:ascii="Cambria Math" w:hAnsi="Cambria Math"/>
                    </w:rPr>
                    <m:t>a</m:t>
                  </w:ins>
                </m:r>
                <m:r>
                  <w:ins w:id="787" w:author="Nick.Tolimieri" w:date="2022-10-18T08:36:00Z">
                    <w:rPr>
                      <w:rFonts w:ascii="Cambria Math" w:hAnsi="Cambria Math"/>
                    </w:rPr>
                    <m:t>,</m:t>
                  </w:ins>
                </m:r>
                <m:r>
                  <w:ins w:id="788" w:author="Nick.Tolimieri [2]" w:date="2022-09-26T13:00:00Z">
                    <w:rPr>
                      <w:rFonts w:ascii="Cambria Math" w:hAnsi="Cambria Math"/>
                    </w:rPr>
                    <m:t>t</m:t>
                  </w:ins>
                </m:r>
                <m:r>
                  <w:ins w:id="789" w:author="Nick.Tolimieri" w:date="2022-10-18T08:36:00Z">
                    <w:rPr>
                      <w:rFonts w:ascii="Cambria Math" w:hAnsi="Cambria Math"/>
                    </w:rPr>
                    <m:t>,</m:t>
                  </w:ins>
                </m:r>
                <m:r>
                  <w:ins w:id="790" w:author="Nick.Tolimieri [2]" w:date="2022-09-26T13:00:00Z">
                    <w:rPr>
                      <w:rFonts w:ascii="Cambria Math" w:hAnsi="Cambria Math"/>
                    </w:rPr>
                    <m:t>y</m:t>
                  </w:ins>
                </m:r>
              </m:sub>
            </m:sSub>
            <m:r>
              <w:ins w:id="791" w:author="Nick.Tolimieri [2]" w:date="2022-09-26T13:00:00Z">
                <w:rPr>
                  <w:rFonts w:ascii="Cambria Math" w:hAnsi="Cambria Math"/>
                </w:rPr>
                <m:t>-</m:t>
              </w:ins>
            </m:r>
            <m:sSub>
              <m:sSubPr>
                <m:ctrlPr>
                  <w:ins w:id="792" w:author="Nick.Tolimieri [2]" w:date="2022-09-26T13:00:00Z">
                    <w:rPr>
                      <w:rFonts w:ascii="Cambria Math" w:hAnsi="Cambria Math"/>
                      <w:i/>
                    </w:rPr>
                  </w:ins>
                </m:ctrlPr>
              </m:sSubPr>
              <m:e>
                <m:acc>
                  <m:accPr>
                    <m:chr m:val="̅"/>
                    <m:ctrlPr>
                      <w:ins w:id="793" w:author="Nick.Tolimieri [2]" w:date="2022-09-26T13:00:00Z">
                        <w:rPr>
                          <w:rFonts w:ascii="Cambria Math" w:hAnsi="Cambria Math"/>
                          <w:i/>
                        </w:rPr>
                      </w:ins>
                    </m:ctrlPr>
                  </m:accPr>
                  <m:e>
                    <m:r>
                      <w:ins w:id="794" w:author="Nick.Tolimieri [2]" w:date="2022-09-26T13:00:00Z">
                        <w:rPr>
                          <w:rFonts w:ascii="Cambria Math" w:hAnsi="Cambria Math"/>
                        </w:rPr>
                        <m:t>x</m:t>
                      </w:ins>
                    </m:r>
                  </m:e>
                </m:acc>
              </m:e>
              <m:sub>
                <m:r>
                  <w:ins w:id="795" w:author="Nick.Tolimieri [2]" w:date="2022-09-26T13:00:00Z">
                    <w:rPr>
                      <w:rFonts w:ascii="Cambria Math" w:hAnsi="Cambria Math"/>
                    </w:rPr>
                    <m:t>d</m:t>
                  </w:ins>
                </m:r>
                <m:r>
                  <w:ins w:id="796" w:author="Nick.Tolimieri" w:date="2022-10-18T08:36:00Z">
                    <w:rPr>
                      <w:rFonts w:ascii="Cambria Math" w:hAnsi="Cambria Math"/>
                    </w:rPr>
                    <m:t>,</m:t>
                  </w:ins>
                </m:r>
                <m:r>
                  <w:ins w:id="797" w:author="Nick.Tolimieri [2]" w:date="2022-09-26T13:00:00Z">
                    <w:rPr>
                      <w:rFonts w:ascii="Cambria Math" w:hAnsi="Cambria Math"/>
                    </w:rPr>
                    <m:t>a</m:t>
                  </w:ins>
                </m:r>
                <m:r>
                  <w:ins w:id="798" w:author="Nick.Tolimieri" w:date="2022-10-18T08:36:00Z">
                    <w:rPr>
                      <w:rFonts w:ascii="Cambria Math" w:hAnsi="Cambria Math"/>
                    </w:rPr>
                    <m:t>,</m:t>
                  </w:ins>
                </m:r>
                <m:r>
                  <w:ins w:id="799" w:author="Nick.Tolimieri [2]" w:date="2022-09-26T13:00:00Z">
                    <w:rPr>
                      <w:rFonts w:ascii="Cambria Math" w:hAnsi="Cambria Math"/>
                    </w:rPr>
                    <m:t>y</m:t>
                  </w:ins>
                </m:r>
              </m:sub>
            </m:sSub>
          </m:e>
        </m:d>
        <m:sSub>
          <m:sSubPr>
            <m:ctrlPr>
              <w:ins w:id="800" w:author="Nick.Tolimieri [2]" w:date="2022-09-26T13:00:00Z">
                <w:rPr>
                  <w:rFonts w:ascii="Cambria Math" w:hAnsi="Cambria Math"/>
                  <w:i/>
                </w:rPr>
              </w:ins>
            </m:ctrlPr>
          </m:sSubPr>
          <m:e>
            <m:r>
              <w:ins w:id="801" w:author="Nick.Tolimieri [2]" w:date="2022-09-26T14:41:00Z">
                <w:rPr>
                  <w:rFonts w:ascii="Cambria Math" w:hAnsi="Cambria Math"/>
                </w:rPr>
                <m:t>+</m:t>
              </w:ins>
            </m:r>
            <m:r>
              <w:ins w:id="802" w:author="Nick.Tolimieri [2]" w:date="2022-09-26T13:00:00Z">
                <w:rPr>
                  <w:rFonts w:ascii="Cambria Math" w:hAnsi="Cambria Math"/>
                </w:rPr>
                <m:t>ε</m:t>
              </w:ins>
            </m:r>
          </m:e>
          <m:sub>
            <m:r>
              <w:ins w:id="803" w:author="Nick.Tolimieri [2]" w:date="2022-09-26T14:41:00Z">
                <w:rPr>
                  <w:rFonts w:ascii="Cambria Math" w:hAnsi="Cambria Math"/>
                </w:rPr>
                <m:t>d</m:t>
              </w:ins>
            </m:r>
            <m:r>
              <w:ins w:id="804" w:author="Nick.Tolimieri" w:date="2022-10-18T08:36:00Z">
                <w:rPr>
                  <w:rFonts w:ascii="Cambria Math" w:hAnsi="Cambria Math"/>
                </w:rPr>
                <m:t>,</m:t>
              </w:ins>
            </m:r>
            <m:r>
              <w:ins w:id="805" w:author="Nick.Tolimieri [2]" w:date="2022-09-26T14:41:00Z">
                <w:rPr>
                  <w:rFonts w:ascii="Cambria Math" w:hAnsi="Cambria Math"/>
                </w:rPr>
                <m:t>a</m:t>
              </w:ins>
            </m:r>
            <m:r>
              <w:ins w:id="806" w:author="Nick.Tolimieri" w:date="2022-10-18T08:36:00Z">
                <w:rPr>
                  <w:rFonts w:ascii="Cambria Math" w:hAnsi="Cambria Math"/>
                </w:rPr>
                <m:t>,</m:t>
              </w:ins>
            </m:r>
            <m:r>
              <w:ins w:id="807" w:author="Nick.Tolimieri [2]" w:date="2022-09-26T14:41:00Z">
                <w:rPr>
                  <w:rFonts w:ascii="Cambria Math" w:hAnsi="Cambria Math"/>
                </w:rPr>
                <m:t>y</m:t>
              </w:ins>
            </m:r>
            <m:r>
              <w:ins w:id="808" w:author="Nick.Tolimieri" w:date="2022-10-18T08:36:00Z">
                <w:rPr>
                  <w:rFonts w:ascii="Cambria Math" w:hAnsi="Cambria Math"/>
                </w:rPr>
                <m:t>,</m:t>
              </w:ins>
            </m:r>
            <m:r>
              <w:ins w:id="809" w:author="Nick.Tolimieri [2]" w:date="2022-09-26T14:41:00Z">
                <w:rPr>
                  <w:rFonts w:ascii="Cambria Math" w:hAnsi="Cambria Math"/>
                </w:rPr>
                <m:t>t</m:t>
              </w:ins>
            </m:r>
            <m:r>
              <w:ins w:id="810" w:author="Nick.Tolimieri" w:date="2022-10-18T08:36:00Z">
                <w:rPr>
                  <w:rFonts w:ascii="Cambria Math" w:hAnsi="Cambria Math"/>
                </w:rPr>
                <m:t>,</m:t>
              </w:ins>
            </m:r>
            <m:r>
              <w:ins w:id="811" w:author="Nick.Tolimieri [2]" w:date="2022-09-26T14:41:00Z">
                <w:rPr>
                  <w:rFonts w:ascii="Cambria Math" w:hAnsi="Cambria Math"/>
                </w:rPr>
                <m:t>0</m:t>
              </w:ins>
            </m:r>
          </m:sub>
        </m:sSub>
      </m:oMath>
      <w:ins w:id="812" w:author="Nick.Tolimieri [2]" w:date="2022-09-26T13:09:00Z">
        <w:r w:rsidR="007C5F12">
          <w:rPr>
            <w:i/>
          </w:rPr>
          <w:t>,</w:t>
        </w:r>
      </w:ins>
    </w:p>
    <w:p w14:paraId="4978B61A" w14:textId="23425332" w:rsidR="00157C74" w:rsidRPr="002458CF" w:rsidRDefault="00157C74" w:rsidP="008E037D">
      <w:pPr>
        <w:spacing w:before="120" w:after="120"/>
        <w:ind w:firstLine="0"/>
        <w:rPr>
          <w:ins w:id="813" w:author="Nick.Tolimieri [2]" w:date="2022-09-26T13:00:00Z"/>
        </w:rPr>
      </w:pPr>
      <w:ins w:id="814" w:author="Nick.Tolimieri [2]" w:date="2022-09-26T13:00:00Z">
        <w:r>
          <w:t xml:space="preserve">where </w:t>
        </w:r>
        <w:r>
          <w:rPr>
            <w:i/>
          </w:rPr>
          <w:t xml:space="preserve">y </w:t>
        </w:r>
      </w:ins>
      <w:r w:rsidR="00045873" w:rsidRPr="00137191">
        <w:t xml:space="preserve">is </w:t>
      </w:r>
      <w:ins w:id="815" w:author="Nick.Tolimieri [2]" w:date="2022-09-26T13:00:00Z">
        <w:r>
          <w:t xml:space="preserve">kelp density, </w:t>
        </w:r>
      </w:ins>
      <w:ins w:id="816" w:author="Nick.Tolimieri [2]" w:date="2022-09-26T13:07:00Z">
        <w:r w:rsidR="002B12CA">
          <w:rPr>
            <w:i/>
          </w:rPr>
          <w:t>x</w:t>
        </w:r>
        <w:r w:rsidR="002B12CA" w:rsidRPr="00310026">
          <w:t xml:space="preserve"> is urchin density, and</w:t>
        </w:r>
      </w:ins>
      <w:r w:rsidR="00045873">
        <w:t xml:space="preserve"> </w:t>
      </w:r>
      <w:r w:rsidR="00045873" w:rsidRPr="00137191">
        <w:rPr>
          <w:i/>
        </w:rPr>
        <w:t>d</w:t>
      </w:r>
      <w:ins w:id="817" w:author="Nick.Tolimieri [2]" w:date="2022-09-26T13:00:00Z">
        <w:r>
          <w:rPr>
            <w:i/>
          </w:rPr>
          <w:t xml:space="preserve"> </w:t>
        </w:r>
        <w:r>
          <w:t xml:space="preserve">is depth, </w:t>
        </w:r>
        <w:r>
          <w:rPr>
            <w:i/>
          </w:rPr>
          <w:t xml:space="preserve">a </w:t>
        </w:r>
        <w:r>
          <w:t xml:space="preserve">is area, </w:t>
        </w:r>
      </w:ins>
      <w:ins w:id="818" w:author="Nick.Tolimieri [2]" w:date="2022-09-26T13:01:00Z">
        <w:r>
          <w:rPr>
            <w:i/>
          </w:rPr>
          <w:t xml:space="preserve">y </w:t>
        </w:r>
        <w:r>
          <w:t xml:space="preserve">is year and </w:t>
        </w:r>
        <w:r>
          <w:rPr>
            <w:i/>
          </w:rPr>
          <w:t xml:space="preserve">t </w:t>
        </w:r>
        <w:r>
          <w:t xml:space="preserve">is transect. </w:t>
        </w:r>
      </w:ins>
      <w:ins w:id="819" w:author="Nick.Tolimieri [2]" w:date="2022-09-26T13:33:00Z">
        <w:r w:rsidR="006B57F6">
          <w:t xml:space="preserve">Models for </w:t>
        </w:r>
        <w:r w:rsidR="006B57F6" w:rsidRPr="00137191">
          <w:rPr>
            <w:i/>
          </w:rPr>
          <w:t>Nereocystis</w:t>
        </w:r>
        <w:r w:rsidR="006B57F6">
          <w:t xml:space="preserve"> and </w:t>
        </w:r>
        <w:r w:rsidR="006B57F6" w:rsidRPr="00137191">
          <w:rPr>
            <w:i/>
          </w:rPr>
          <w:t>Pterygophora</w:t>
        </w:r>
        <w:r w:rsidR="006B57F6">
          <w:t xml:space="preserve"> were fit using the lme</w:t>
        </w:r>
      </w:ins>
      <w:ins w:id="820" w:author="Nick.Tolimieri [2]" w:date="2022-09-26T13:36:00Z">
        <w:r w:rsidR="006B57F6">
          <w:t>4</w:t>
        </w:r>
      </w:ins>
      <w:ins w:id="821" w:author="Nick.Tolimieri [2]" w:date="2022-09-26T13:33:00Z">
        <w:r w:rsidR="006B57F6">
          <w:t xml:space="preserve"> package in R</w:t>
        </w:r>
      </w:ins>
      <w:ins w:id="822" w:author="Nick.Tolimieri [2]" w:date="2022-09-26T13:36:00Z">
        <w:r w:rsidR="006B57F6">
          <w:t xml:space="preserve"> </w:t>
        </w:r>
      </w:ins>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ins w:id="823" w:author="Nick.Tolimieri [2]" w:date="2022-09-26T13:33:00Z">
        <w:r w:rsidR="006B57F6">
          <w:t xml:space="preserve">. </w:t>
        </w:r>
      </w:ins>
      <w:r w:rsidR="008A4D96" w:rsidRPr="00310026">
        <w:rPr>
          <w:i/>
          <w:color w:val="000000" w:themeColor="text1"/>
        </w:rPr>
        <w:t xml:space="preserve">Macrocystis </w:t>
      </w:r>
      <w:r w:rsidR="008A4D96" w:rsidRPr="00310026">
        <w:rPr>
          <w:color w:val="000000" w:themeColor="text1"/>
        </w:rPr>
        <w:t>densities were too low at Tatoosh Island to conduct a parallel analysis of this canopy species.</w:t>
      </w:r>
      <w:ins w:id="824" w:author="Chris.Harvey" w:date="2022-10-11T14:16:00Z">
        <w:r w:rsidR="008A4D96">
          <w:rPr>
            <w:color w:val="000000" w:themeColor="text1"/>
          </w:rPr>
          <w:t xml:space="preserve"> </w:t>
        </w:r>
      </w:ins>
      <w:ins w:id="825" w:author="Nick.Tolimieri [2]" w:date="2022-09-26T14:33:00Z">
        <w:r w:rsidR="00BB4B2E">
          <w:t>The differenced terms</w:t>
        </w:r>
      </w:ins>
      <w:ins w:id="826" w:author="Nick.Tolimieri [2]" w:date="2022-09-26T14:34:00Z">
        <w:r w:rsidR="00BB4B2E">
          <w:t xml:space="preserve"> </w:t>
        </w:r>
      </w:ins>
      <w:ins w:id="827" w:author="Nick.Tolimieri [2]" w:date="2022-09-26T14:38:00Z">
        <w:r w:rsidR="00BB4B2E">
          <w:t>(</w:t>
        </w:r>
      </w:ins>
      <w:ins w:id="828" w:author="Nick.Tolimieri [2]" w:date="2022-09-26T14:39:00Z">
        <w:r w:rsidR="00BB4B2E">
          <w:t>γ</w:t>
        </w:r>
        <w:r w:rsidR="00BB4B2E" w:rsidRPr="00310026">
          <w:rPr>
            <w:i/>
            <w:vertAlign w:val="subscript"/>
          </w:rPr>
          <w:t>d</w:t>
        </w:r>
      </w:ins>
      <w:ins w:id="829" w:author="Nick.Tolimieri" w:date="2022-10-18T08:50:00Z">
        <w:r w:rsidR="0034439B">
          <w:rPr>
            <w:i/>
            <w:vertAlign w:val="subscript"/>
          </w:rPr>
          <w:t>,</w:t>
        </w:r>
      </w:ins>
      <w:ins w:id="830" w:author="Nick.Tolimieri [2]" w:date="2022-09-26T14:39:00Z">
        <w:r w:rsidR="00BB4B2E" w:rsidRPr="00310026">
          <w:rPr>
            <w:i/>
            <w:vertAlign w:val="subscript"/>
          </w:rPr>
          <w:t>a</w:t>
        </w:r>
        <w:r w:rsidR="00BB4B2E">
          <w:t xml:space="preserve"> and γ</w:t>
        </w:r>
        <w:r w:rsidR="00BB4B2E" w:rsidRPr="00310026">
          <w:rPr>
            <w:i/>
            <w:vertAlign w:val="subscript"/>
          </w:rPr>
          <w:t>d</w:t>
        </w:r>
      </w:ins>
      <w:ins w:id="831" w:author="Nick.Tolimieri" w:date="2022-10-18T08:50:00Z">
        <w:r w:rsidR="0034439B">
          <w:rPr>
            <w:i/>
            <w:vertAlign w:val="subscript"/>
          </w:rPr>
          <w:t>,</w:t>
        </w:r>
      </w:ins>
      <w:ins w:id="832" w:author="Nick.Tolimieri [2]" w:date="2022-09-26T14:39:00Z">
        <w:r w:rsidR="00BB4B2E" w:rsidRPr="00310026">
          <w:rPr>
            <w:i/>
            <w:vertAlign w:val="subscript"/>
          </w:rPr>
          <w:t>a</w:t>
        </w:r>
      </w:ins>
      <w:ins w:id="833" w:author="Nick.Tolimieri" w:date="2022-10-18T08:50:00Z">
        <w:r w:rsidR="0034439B">
          <w:rPr>
            <w:i/>
            <w:vertAlign w:val="subscript"/>
          </w:rPr>
          <w:t>,</w:t>
        </w:r>
      </w:ins>
      <w:ins w:id="834" w:author="Nick.Tolimieri [2]" w:date="2022-09-26T14:39:00Z">
        <w:r w:rsidR="00BB4B2E" w:rsidRPr="00310026">
          <w:rPr>
            <w:i/>
            <w:vertAlign w:val="subscript"/>
          </w:rPr>
          <w:t>y</w:t>
        </w:r>
        <w:r w:rsidR="00BB4B2E">
          <w:t>) represent random</w:t>
        </w:r>
      </w:ins>
      <w:ins w:id="835" w:author="Chris.Harvey" w:date="2022-10-11T13:59:00Z">
        <w:r w:rsidR="00045873">
          <w:t xml:space="preserve"> effects</w:t>
        </w:r>
      </w:ins>
      <w:ins w:id="836" w:author="Nick.Tolimieri [2]" w:date="2022-09-26T14:41:00Z">
        <w:r w:rsidR="00BB4B2E">
          <w:t>.</w:t>
        </w:r>
      </w:ins>
      <w:ins w:id="837" w:author="Nick.Tolimieri" w:date="2022-09-27T10:19:00Z">
        <w:r w:rsidR="00325B75">
          <w:t xml:space="preserve"> We exclude the</w:t>
        </w:r>
      </w:ins>
      <w:ins w:id="838" w:author="Nick.Tolimieri" w:date="2022-09-27T10:34:00Z">
        <w:r w:rsidR="0012772B">
          <w:t xml:space="preserve"> </w:t>
        </w:r>
      </w:ins>
      <m:oMath>
        <m:sSub>
          <m:sSubPr>
            <m:ctrlPr>
              <w:ins w:id="839" w:author="Nick.Tolimieri" w:date="2022-09-27T10:35:00Z">
                <w:rPr>
                  <w:rFonts w:ascii="Cambria Math" w:hAnsi="Cambria Math"/>
                  <w:i/>
                </w:rPr>
              </w:ins>
            </m:ctrlPr>
          </m:sSubPr>
          <m:e>
            <m:sSub>
              <m:sSubPr>
                <m:ctrlPr>
                  <w:ins w:id="840" w:author="Nick.Tolimieri" w:date="2022-09-27T10:45:00Z">
                    <w:rPr>
                      <w:rFonts w:ascii="Cambria Math" w:hAnsi="Cambria Math"/>
                      <w:i/>
                    </w:rPr>
                  </w:ins>
                </m:ctrlPr>
              </m:sSubPr>
              <m:e>
                <m:r>
                  <w:ins w:id="841" w:author="Nick.Tolimieri" w:date="2022-09-27T10:45:00Z">
                    <w:rPr>
                      <w:rFonts w:ascii="Cambria Math" w:hAnsi="Cambria Math"/>
                    </w:rPr>
                    <m:t>γ</m:t>
                  </w:ins>
                </m:r>
              </m:e>
              <m:sub>
                <m:r>
                  <w:ins w:id="842" w:author="Nick.Tolimieri" w:date="2022-09-27T10:45:00Z">
                    <w:rPr>
                      <w:rFonts w:ascii="Cambria Math" w:hAnsi="Cambria Math"/>
                    </w:rPr>
                    <m:t>4</m:t>
                  </w:ins>
                </m:r>
              </m:sub>
            </m:sSub>
            <m:acc>
              <m:accPr>
                <m:chr m:val="̅"/>
                <m:ctrlPr>
                  <w:ins w:id="843" w:author="Nick.Tolimieri" w:date="2022-09-27T10:35:00Z">
                    <w:rPr>
                      <w:rFonts w:ascii="Cambria Math" w:hAnsi="Cambria Math"/>
                      <w:i/>
                    </w:rPr>
                  </w:ins>
                </m:ctrlPr>
              </m:accPr>
              <m:e>
                <m:r>
                  <w:ins w:id="844" w:author="Nick.Tolimieri" w:date="2022-09-27T10:35:00Z">
                    <w:rPr>
                      <w:rFonts w:ascii="Cambria Math" w:hAnsi="Cambria Math"/>
                    </w:rPr>
                    <m:t>x</m:t>
                  </w:ins>
                </m:r>
              </m:e>
            </m:acc>
          </m:e>
          <m:sub>
            <m:r>
              <w:ins w:id="845" w:author="Nick.Tolimieri" w:date="2022-09-27T10:35:00Z">
                <w:rPr>
                  <w:rFonts w:ascii="Cambria Math" w:hAnsi="Cambria Math"/>
                </w:rPr>
                <m:t>d</m:t>
              </w:ins>
            </m:r>
            <m:r>
              <w:ins w:id="846" w:author="Nick.Tolimieri" w:date="2022-10-18T08:50:00Z">
                <w:rPr>
                  <w:rFonts w:ascii="Cambria Math" w:hAnsi="Cambria Math"/>
                </w:rPr>
                <m:t>,</m:t>
              </w:ins>
            </m:r>
            <m:r>
              <w:ins w:id="847" w:author="Nick.Tolimieri" w:date="2022-09-27T10:35:00Z">
                <w:rPr>
                  <w:rFonts w:ascii="Cambria Math" w:hAnsi="Cambria Math"/>
                </w:rPr>
                <m:t>a</m:t>
              </w:ins>
            </m:r>
            <m:r>
              <w:ins w:id="848" w:author="Nick.Tolimieri" w:date="2022-10-18T08:50:00Z">
                <w:rPr>
                  <w:rFonts w:ascii="Cambria Math" w:hAnsi="Cambria Math"/>
                </w:rPr>
                <m:t>,</m:t>
              </w:ins>
            </m:r>
            <m:r>
              <w:ins w:id="849" w:author="Nick.Tolimieri" w:date="2022-09-27T10:35:00Z">
                <w:rPr>
                  <w:rFonts w:ascii="Cambria Math" w:hAnsi="Cambria Math"/>
                </w:rPr>
                <m:t>y</m:t>
              </w:ins>
            </m:r>
          </m:sub>
        </m:sSub>
      </m:oMath>
      <w:ins w:id="850" w:author="Nick.Tolimieri" w:date="2022-09-27T10:35:00Z">
        <w:r w:rsidR="0012772B">
          <w:t xml:space="preserve"> </w:t>
        </w:r>
      </w:ins>
      <w:ins w:id="851" w:author="Nick.Tolimieri" w:date="2022-09-27T10:33:00Z">
        <w:r w:rsidR="007D40CD">
          <w:t xml:space="preserve">term because </w:t>
        </w:r>
      </w:ins>
      <m:oMath>
        <m:sSub>
          <m:sSubPr>
            <m:ctrlPr>
              <w:ins w:id="852" w:author="Nick.Tolimieri" w:date="2022-09-27T10:46:00Z">
                <w:rPr>
                  <w:rFonts w:ascii="Cambria Math" w:hAnsi="Cambria Math"/>
                  <w:i/>
                </w:rPr>
              </w:ins>
            </m:ctrlPr>
          </m:sSubPr>
          <m:e>
            <m:acc>
              <m:accPr>
                <m:chr m:val="̅"/>
                <m:ctrlPr>
                  <w:ins w:id="853" w:author="Nick.Tolimieri" w:date="2022-09-27T10:46:00Z">
                    <w:rPr>
                      <w:rFonts w:ascii="Cambria Math" w:hAnsi="Cambria Math"/>
                      <w:i/>
                    </w:rPr>
                  </w:ins>
                </m:ctrlPr>
              </m:accPr>
              <m:e>
                <m:r>
                  <w:ins w:id="854" w:author="Nick.Tolimieri" w:date="2022-09-27T10:46:00Z">
                    <w:rPr>
                      <w:rFonts w:ascii="Cambria Math" w:hAnsi="Cambria Math"/>
                    </w:rPr>
                    <m:t>x</m:t>
                  </w:ins>
                </m:r>
              </m:e>
            </m:acc>
          </m:e>
          <m:sub>
            <m:r>
              <w:ins w:id="855" w:author="Nick.Tolimieri" w:date="2022-09-27T10:46:00Z">
                <w:rPr>
                  <w:rFonts w:ascii="Cambria Math" w:hAnsi="Cambria Math"/>
                </w:rPr>
                <m:t>d</m:t>
              </w:ins>
            </m:r>
            <m:r>
              <w:ins w:id="856" w:author="Nick.Tolimieri" w:date="2022-10-18T08:50:00Z">
                <w:rPr>
                  <w:rFonts w:ascii="Cambria Math" w:hAnsi="Cambria Math"/>
                </w:rPr>
                <m:t>,</m:t>
              </w:ins>
            </m:r>
            <m:r>
              <w:ins w:id="857" w:author="Nick.Tolimieri" w:date="2022-09-27T10:46:00Z">
                <w:rPr>
                  <w:rFonts w:ascii="Cambria Math" w:hAnsi="Cambria Math"/>
                </w:rPr>
                <m:t>a</m:t>
              </w:ins>
            </m:r>
            <m:r>
              <w:ins w:id="858" w:author="Nick.Tolimieri" w:date="2022-10-18T08:50:00Z">
                <w:rPr>
                  <w:rFonts w:ascii="Cambria Math" w:hAnsi="Cambria Math"/>
                </w:rPr>
                <m:t>,</m:t>
              </w:ins>
            </m:r>
            <m:r>
              <w:ins w:id="859" w:author="Nick.Tolimieri" w:date="2022-09-27T10:46:00Z">
                <w:rPr>
                  <w:rFonts w:ascii="Cambria Math" w:hAnsi="Cambria Math"/>
                </w:rPr>
                <m:t>y</m:t>
              </w:ins>
            </m:r>
          </m:sub>
        </m:sSub>
      </m:oMath>
      <w:ins w:id="860" w:author="Nick.Tolimieri" w:date="2022-09-27T10:45:00Z">
        <w:r w:rsidR="00F4250A">
          <w:t xml:space="preserve"> </w:t>
        </w:r>
      </w:ins>
      <w:ins w:id="861" w:author="Nick.Tolimieri" w:date="2022-09-27T10:33:00Z">
        <w:r w:rsidR="007D40CD">
          <w:t>is used in the calculation</w:t>
        </w:r>
      </w:ins>
      <w:ins w:id="862" w:author="Nick.Tolimieri" w:date="2022-09-27T10:36:00Z">
        <w:r w:rsidR="00956C96">
          <w:t xml:space="preserve"> of </w:t>
        </w:r>
      </w:ins>
      <w:ins w:id="863" w:author="Nick.Tolimieri" w:date="2022-09-27T10:46:00Z">
        <w:r w:rsidR="001C237D">
          <w:t>b</w:t>
        </w:r>
      </w:ins>
      <w:ins w:id="864" w:author="Nick.Tolimieri" w:date="2022-09-27T10:47:00Z">
        <w:r w:rsidR="001C237D">
          <w:t>oth</w:t>
        </w:r>
      </w:ins>
      <w:ins w:id="865" w:author="Nick.Tolimieri" w:date="2022-09-27T10:36:00Z">
        <w:r w:rsidR="001C237D">
          <w:t xml:space="preserve"> within-</w:t>
        </w:r>
        <w:r w:rsidR="00956C96">
          <w:t>effects terms</w:t>
        </w:r>
      </w:ins>
      <w:ins w:id="866" w:author="Nick.Tolimieri" w:date="2022-09-27T10:33:00Z">
        <w:r w:rsidR="007D40CD">
          <w:t xml:space="preserve"> and its inclusion results in a rank deficient model.</w:t>
        </w:r>
      </w:ins>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w:t>
      </w:r>
      <w:r>
        <w:lastRenderedPageBreak/>
        <w:t>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67" w:name="_zg3uzw3q29am" w:colFirst="0" w:colLast="0"/>
      <w:bookmarkEnd w:id="867"/>
      <w:r>
        <w:lastRenderedPageBreak/>
        <w:t xml:space="preserve">3. </w:t>
      </w:r>
      <w:r w:rsidR="00EF0B3C">
        <w:t>Results</w:t>
      </w:r>
    </w:p>
    <w:p w14:paraId="6AADDFFB" w14:textId="6E57B3DF" w:rsidR="00471A3D" w:rsidRDefault="009D1439">
      <w:pPr>
        <w:pStyle w:val="Heading2"/>
      </w:pPr>
      <w:bookmarkStart w:id="868" w:name="_f80bb2jl8g29" w:colFirst="0" w:colLast="0"/>
      <w:bookmarkEnd w:id="868"/>
      <w:r>
        <w:t xml:space="preserve">3.1 </w:t>
      </w:r>
      <w:r w:rsidR="00EF0B3C">
        <w:t>Sea surface temperature</w:t>
      </w:r>
    </w:p>
    <w:p w14:paraId="2B76A209" w14:textId="2BAFD500" w:rsidR="00471A3D" w:rsidRDefault="00EF0B3C" w:rsidP="003A393C">
      <w:pPr>
        <w:rPr>
          <w:ins w:id="869" w:author="Nick.Tolimieri" w:date="2022-09-06T14:15:00Z"/>
        </w:rPr>
      </w:pPr>
      <w:r>
        <w:t>The warmest</w:t>
      </w:r>
      <w:ins w:id="870" w:author="Nick.Tolimieri [2]" w:date="2022-09-16T12:21:00Z">
        <w:r w:rsidR="006F1D2F">
          <w:t xml:space="preserve"> recent </w:t>
        </w:r>
      </w:ins>
      <w:r>
        <w:t>mean monthly SST at our sites (betw</w:t>
      </w:r>
      <w:r w:rsidRPr="006F1D2F">
        <w:t>een 200</w:t>
      </w:r>
      <w:ins w:id="871" w:author="Nick.Tolimieri [2]" w:date="2022-09-16T12:22:00Z">
        <w:r w:rsidR="006F1D2F">
          <w:t>0</w:t>
        </w:r>
      </w:ins>
      <w:del w:id="872" w:author="Nick.Tolimieri [2]" w:date="2022-09-16T12:22:00Z">
        <w:r w:rsidRPr="006F1D2F" w:rsidDel="006F1D2F">
          <w:delText>3</w:delText>
        </w:r>
      </w:del>
      <w:r w:rsidRPr="006F1D2F">
        <w:t xml:space="preserve"> an</w:t>
      </w:r>
      <w:r>
        <w:t xml:space="preserve">d 2021) occurred in 2013 (Fig. 1a) with </w:t>
      </w:r>
      <w:del w:id="873" w:author="Nick.Tolimieri" w:date="2022-10-03T10:38:00Z">
        <w:r w:rsidDel="00152B44">
          <w:delText xml:space="preserve">anomalously </w:delText>
        </w:r>
      </w:del>
      <w:r>
        <w:t>warm temperatures</w:t>
      </w:r>
      <w:ins w:id="874" w:author="Nick.Tolimieri" w:date="2022-09-06T14:03:00Z">
        <w:r w:rsidR="00755196">
          <w:t xml:space="preserve"> </w:t>
        </w:r>
      </w:ins>
      <w:r>
        <w:t xml:space="preserve">in both July and September </w:t>
      </w:r>
      <w:r w:rsidRPr="00B30711">
        <w:t>(Figs. S2 &amp; S3),</w:t>
      </w:r>
      <w:r>
        <w:t xml:space="preserve"> before the development of the MHW in the boreal winter of 2013-2014 (Bond et al 2014).</w:t>
      </w:r>
      <w:ins w:id="875" w:author="Nick.Tolimieri" w:date="2022-09-06T11:57:00Z">
        <w:r w:rsidR="00B0213D">
          <w:t xml:space="preserve"> </w:t>
        </w:r>
      </w:ins>
      <w:r>
        <w:t xml:space="preserve">In 2013 the mean SST of the warmest month peaked at 15.1°C (± 1.32 s.d.), after which SST declined each year through 2017 before spiking again in 2019 to 14.9°C (± 1.11 s.d.). </w:t>
      </w:r>
      <w:del w:id="876" w:author="Nick.Tolimieri" w:date="2022-09-06T15:23:00Z">
        <w:r w:rsidRPr="00310026" w:rsidDel="00D03DD5">
          <w:delText>Thus the 2014-2016 MHW was not the predominant temperature pattern in the coastal region of our study sites.</w:delText>
        </w:r>
        <w:r w:rsidRPr="00310026" w:rsidDel="00D03DD5">
          <w:rPr>
            <w:color w:val="000000" w:themeColor="text1"/>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77" w:author="Nick.Tolimieri" w:date="2022-09-06T14:08:00Z">
        <w:r w:rsidR="0005668D">
          <w:t>, but</w:t>
        </w:r>
      </w:ins>
      <w:del w:id="878" w:author="Nick.Tolimieri" w:date="2022-09-06T14:08:00Z">
        <w:r w:rsidDel="0005668D">
          <w:delText>; however</w:delText>
        </w:r>
      </w:del>
      <w:r>
        <w:t xml:space="preserve"> these periods were short enough that they did not register as high when averaged by month (Fig</w:t>
      </w:r>
      <w:ins w:id="879" w:author="Nick.Tolimieri" w:date="2022-09-06T14:08:00Z">
        <w:r w:rsidR="0005668D">
          <w:t>.</w:t>
        </w:r>
      </w:ins>
      <w:r>
        <w:t xml:space="preserve"> S3).</w:t>
      </w:r>
      <w:r w:rsidR="005A3E26">
        <w:t xml:space="preserve"> SST was warmest at Destruction Island and coolest at Tatoosh/Neah Bay (Fig. 1a).</w:t>
      </w:r>
      <w:ins w:id="880" w:author="Nick.Tolimieri" w:date="2022-09-06T11:58:00Z">
        <w:r w:rsidR="00B0213D">
          <w:t xml:space="preserve"> </w:t>
        </w:r>
      </w:ins>
      <w:ins w:id="881" w:author="Nick.Tolimieri" w:date="2022-09-06T11:59:00Z">
        <w:r w:rsidR="00FD4247">
          <w:t xml:space="preserve">While 2013 and 2019 mark the highest recent SST, temperatures were actually higher in 1994 and 1997 </w:t>
        </w:r>
      </w:ins>
      <w:ins w:id="882" w:author="Nick.Tolimieri" w:date="2022-09-06T12:00:00Z">
        <w:r w:rsidR="00FD4247">
          <w:t>(Fig. S2)</w:t>
        </w:r>
        <w:r w:rsidR="003A393C">
          <w:t>, approaching and exceeding 16</w:t>
        </w:r>
      </w:ins>
      <w:ins w:id="883" w:author="Nick.Tolimieri [2]" w:date="2022-09-16T11:03:00Z">
        <w:r w:rsidR="007844D4">
          <w:t>°C</w:t>
        </w:r>
      </w:ins>
      <w:ins w:id="884" w:author="Nick.Tolimieri" w:date="2022-09-06T12:00:00Z">
        <w:r w:rsidR="003A393C">
          <w:t xml:space="preserve"> in the</w:t>
        </w:r>
      </w:ins>
      <w:ins w:id="885" w:author="Nick.Tolimieri" w:date="2022-09-06T14:15:00Z">
        <w:r w:rsidR="0005668D">
          <w:t>se</w:t>
        </w:r>
      </w:ins>
      <w:ins w:id="886" w:author="Nick.Tolimieri" w:date="2022-09-06T12:00:00Z">
        <w:r w:rsidR="003A393C">
          <w:t xml:space="preserve"> El Nino years.</w:t>
        </w:r>
        <w:r w:rsidR="00FD4247">
          <w:t xml:space="preserve"> </w:t>
        </w:r>
      </w:ins>
    </w:p>
    <w:p w14:paraId="24BCCF91" w14:textId="12DD2E99" w:rsidR="00666EBE" w:rsidRDefault="008245DB">
      <w:pPr>
        <w:rPr>
          <w:ins w:id="887" w:author="Nick.Tolimieri" w:date="2022-09-07T13:28:00Z"/>
        </w:rPr>
      </w:pPr>
      <w:del w:id="888" w:author="Nick.Tolimieri" w:date="2022-09-06T15:21:00Z">
        <w:r w:rsidDel="00062C9E">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del>
      <w:r w:rsidR="00310026">
        <w:instrText xml:space="preserve"> ADDIN EN.CITE </w:instrText>
      </w:r>
      <w:r w:rsidR="00310026">
        <w:fldChar w:fldCharType="begin">
          <w:fldData xml:space="preserve">PEVuZE5vdGU+PENpdGU+PEF1dGhvcj5DYW11czwvQXV0aG9yPjxZZWFyPjIwMTc8L1llYXI+PFJl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</w:fldData>
        </w:fldChar>
      </w:r>
      <w:r w:rsidR="00310026">
        <w:instrText xml:space="preserve"> ADDIN EN.CITE.DATA </w:instrText>
      </w:r>
      <w:r w:rsidR="00310026">
        <w:fldChar w:fldCharType="end"/>
      </w:r>
      <w:del w:id="889" w:author="Nick.Tolimieri" w:date="2022-09-06T15:21:00Z">
        <w:r w:rsidDel="00062C9E">
          <w:fldChar w:fldCharType="separate"/>
        </w:r>
      </w:del>
      <w:r w:rsidR="00310026">
        <w:rPr>
          <w:noProof/>
        </w:rPr>
        <w:t>Hobday et al. (2016), (Camus &amp; Buschmann 2017, Supratya et al. 2020)</w:t>
      </w:r>
      <w:del w:id="890" w:author="Nick.Tolimieri" w:date="2022-09-06T15:21:00Z">
        <w:r w:rsidDel="00062C9E">
          <w:fldChar w:fldCharType="end"/>
        </w:r>
      </w:del>
      <w:ins w:id="891" w:author="Nick.Tolimieri" w:date="2022-09-06T15:10:00Z">
        <w:r w:rsidR="009E6810">
          <w:t xml:space="preserve">Tatoosh Island and Neah Bay, as well as Cape Alava, had very few days above </w:t>
        </w:r>
        <w:r w:rsidR="009E6810" w:rsidRPr="009E6810">
          <w:t>15</w:t>
        </w:r>
      </w:ins>
      <w:ins w:id="892" w:author="Nick.Tolimieri [2]" w:date="2022-09-16T11:03:00Z">
        <w:r w:rsidR="007844D4">
          <w:t>°C</w:t>
        </w:r>
      </w:ins>
      <w:ins w:id="893" w:author="Nick.Tolimieri" w:date="2022-09-06T15:23:00Z">
        <w:r w:rsidR="00640FF9">
          <w:t xml:space="preserve"> </w:t>
        </w:r>
      </w:ins>
      <w:ins w:id="894" w:author="Nick.Tolimieri" w:date="2022-09-06T15:10:00Z">
        <w:r w:rsidR="009E6810">
          <w:t>from 2014-2016 (</w:t>
        </w:r>
      </w:ins>
      <w:ins w:id="895" w:author="Nick.Tolimieri" w:date="2022-09-06T15:11:00Z">
        <w:r w:rsidR="009E6810">
          <w:t xml:space="preserve">two and six days respectively, Table S6). Cape Johnson had 6-15 days per year above </w:t>
        </w:r>
        <w:r w:rsidR="009E6810" w:rsidRPr="009E6810">
          <w:t>15</w:t>
        </w:r>
      </w:ins>
      <w:ins w:id="896" w:author="Nick.Tolimieri [2]" w:date="2022-09-16T11:03:00Z">
        <w:r w:rsidR="007844D4">
          <w:t>°C</w:t>
        </w:r>
      </w:ins>
      <w:ins w:id="897" w:author="Nick.Tolimieri" w:date="2022-09-06T15:11:00Z">
        <w:r w:rsidR="009E6810">
          <w:t xml:space="preserve"> (</w:t>
        </w:r>
      </w:ins>
      <w:ins w:id="898" w:author="Nick.Tolimieri" w:date="2022-09-06T15:12:00Z">
        <w:r w:rsidR="009E6810">
          <w:t xml:space="preserve">29 total) from 2014-2016, while Destruction Island </w:t>
        </w:r>
      </w:ins>
      <w:ins w:id="899" w:author="jameal samhouri" w:date="2022-10-17T16:28:00Z">
        <w:r w:rsidR="00593533">
          <w:t xml:space="preserve">(the site farthest from the coast) </w:t>
        </w:r>
      </w:ins>
      <w:ins w:id="900" w:author="Nick.Tolimieri" w:date="2022-09-06T15:12:00Z">
        <w:r w:rsidR="009E6810">
          <w:t>was the warmest with 101 days (27-39 days</w:t>
        </w:r>
      </w:ins>
      <w:ins w:id="901" w:author="Chris.Harvey" w:date="2022-10-11T14:06:00Z">
        <w:r w:rsidR="00056E32">
          <w:t xml:space="preserve"> per year</w:t>
        </w:r>
      </w:ins>
      <w:ins w:id="902" w:author="Nick.Tolimieri" w:date="2022-09-06T15:12:00Z">
        <w:r w:rsidR="009E6810">
          <w:t xml:space="preserve">) above </w:t>
        </w:r>
        <w:r w:rsidR="009E6810" w:rsidRPr="009E6810">
          <w:t>15</w:t>
        </w:r>
      </w:ins>
      <w:ins w:id="903" w:author="Nick.Tolimieri [2]" w:date="2022-09-16T11:03:00Z">
        <w:r w:rsidR="007844D4">
          <w:t>°C</w:t>
        </w:r>
      </w:ins>
      <w:ins w:id="904" w:author="Nick.Tolimieri" w:date="2022-09-06T15:12:00Z">
        <w:r w:rsidR="009E6810">
          <w:t xml:space="preserve">.  </w:t>
        </w:r>
      </w:ins>
      <w:ins w:id="905" w:author="Nick.Tolimieri" w:date="2022-09-06T15:13:00Z">
        <w:r w:rsidR="009E6810">
          <w:t xml:space="preserve">Sites tended to be warmer in 2013 with 25 or more days above </w:t>
        </w:r>
        <w:r w:rsidR="009E6810" w:rsidRPr="009E6810">
          <w:t>15</w:t>
        </w:r>
      </w:ins>
      <w:ins w:id="906" w:author="Nick.Tolimieri [2]" w:date="2022-09-16T11:03:00Z">
        <w:r w:rsidR="007844D4">
          <w:t>°C</w:t>
        </w:r>
      </w:ins>
      <w:ins w:id="907" w:author="Nick.Tolimieri" w:date="2022-09-06T15:13:00Z">
        <w:r w:rsidR="009E6810">
          <w:t>, except for Tatoosh Island and Neah Bay, which had only five days</w:t>
        </w:r>
        <w:r w:rsidR="00671639">
          <w:t xml:space="preserve"> above </w:t>
        </w:r>
      </w:ins>
      <w:ins w:id="908" w:author="Nick.Tolimieri" w:date="2022-09-06T15:14:00Z">
        <w:r w:rsidR="00671639" w:rsidRPr="00671639">
          <w:t>15</w:t>
        </w:r>
      </w:ins>
      <w:ins w:id="909" w:author="Nick.Tolimieri [2]" w:date="2022-09-16T11:03:00Z">
        <w:r w:rsidR="007844D4">
          <w:t>°C</w:t>
        </w:r>
      </w:ins>
      <w:ins w:id="910" w:author="Nick.Tolimieri" w:date="2022-09-06T15:14:00Z">
        <w:r w:rsidR="00084171">
          <w:t xml:space="preserve"> (Table S6)</w:t>
        </w:r>
        <w:r w:rsidR="00671639">
          <w:t>.</w:t>
        </w:r>
        <w:r w:rsidR="00F10EDC">
          <w:t xml:space="preserve"> </w:t>
        </w:r>
      </w:ins>
    </w:p>
    <w:p w14:paraId="73619E41" w14:textId="4AF22294" w:rsidR="008750BB" w:rsidRDefault="00BE7D5F">
      <w:ins w:id="911" w:author="Nick.Tolimieri" w:date="2022-09-06T15:15:00Z">
        <w:r>
          <w:t>The 2014-2016 years stand out for all sites in terms of increased MHW statistics with more events and longer durations for all sites</w:t>
        </w:r>
      </w:ins>
      <w:ins w:id="912" w:author="Nick.Tolimieri" w:date="2022-09-07T13:31:00Z">
        <w:r w:rsidR="003D644E">
          <w:t xml:space="preserve"> compared to most other years since 1992, with the exception of 1994 and 1997 (Fig. S4, Table S6)</w:t>
        </w:r>
      </w:ins>
      <w:ins w:id="913" w:author="Nick.Tolimieri" w:date="2022-09-06T15:16:00Z">
        <w:r>
          <w:t>.</w:t>
        </w:r>
        <w:r w:rsidR="00B816D1">
          <w:t xml:space="preserve"> However, </w:t>
        </w:r>
      </w:ins>
      <w:ins w:id="914" w:author="Nick.Tolimieri" w:date="2022-09-06T15:17:00Z">
        <w:r w:rsidR="00B816D1">
          <w:t>many of the MHW events</w:t>
        </w:r>
      </w:ins>
      <w:ins w:id="915" w:author="Nick.Tolimieri" w:date="2022-09-13T15:15:00Z">
        <w:r w:rsidR="00B30711">
          <w:t xml:space="preserve"> during the </w:t>
        </w:r>
        <w:r w:rsidR="00B30711">
          <w:lastRenderedPageBreak/>
          <w:t>2014-2016 period</w:t>
        </w:r>
      </w:ins>
      <w:ins w:id="916" w:author="Nick.Tolimieri" w:date="2022-10-18T09:03:00Z">
        <w:r w:rsidR="00895A54">
          <w:t xml:space="preserve"> (</w:t>
        </w:r>
      </w:ins>
      <w:ins w:id="917" w:author="Nick.Tolimieri" w:date="2022-09-06T15:17:00Z">
        <w:r w:rsidR="00B816D1">
          <w:t>defined in terms of anomalies</w:t>
        </w:r>
      </w:ins>
      <w:ins w:id="918" w:author="Nick.Tolimieri" w:date="2022-10-18T09:03:00Z">
        <w:r w:rsidR="00895A54">
          <w:t>)</w:t>
        </w:r>
      </w:ins>
      <w:ins w:id="919" w:author="Nick.Tolimieri" w:date="2022-09-06T15:17:00Z">
        <w:r w:rsidR="00B816D1">
          <w:t xml:space="preserve"> occu</w:t>
        </w:r>
      </w:ins>
      <w:ins w:id="920" w:author="Nick.Tolimieri" w:date="2022-09-13T15:28:00Z">
        <w:r w:rsidR="007A07BA">
          <w:t>r</w:t>
        </w:r>
      </w:ins>
      <w:ins w:id="921" w:author="Nick.Tolimieri" w:date="2022-09-06T15:17:00Z">
        <w:r w:rsidR="00B816D1">
          <w:t>r</w:t>
        </w:r>
      </w:ins>
      <w:ins w:id="922" w:author="Nick.Tolimieri" w:date="2022-09-13T15:28:00Z">
        <w:r w:rsidR="007A07BA">
          <w:t>ed</w:t>
        </w:r>
      </w:ins>
      <w:ins w:id="923" w:author="Nick.Tolimieri" w:date="2022-09-06T15:17:00Z">
        <w:r w:rsidR="00B816D1">
          <w:t xml:space="preserve"> in</w:t>
        </w:r>
      </w:ins>
      <w:ins w:id="924" w:author="Nick.Tolimieri" w:date="2022-09-13T15:28:00Z">
        <w:r w:rsidR="007A07BA">
          <w:t xml:space="preserve"> </w:t>
        </w:r>
      </w:ins>
      <w:ins w:id="925" w:author="Nick.Tolimieri" w:date="2022-09-06T15:17:00Z">
        <w:r w:rsidR="00B816D1">
          <w:t xml:space="preserve">early summer or </w:t>
        </w:r>
      </w:ins>
      <w:ins w:id="926" w:author="Nick.Tolimieri" w:date="2022-09-06T15:18:00Z">
        <w:r w:rsidR="00B816D1">
          <w:t>autumn</w:t>
        </w:r>
      </w:ins>
      <w:ins w:id="927" w:author="Nick.Tolimieri" w:date="2022-09-13T15:28:00Z">
        <w:r w:rsidR="007A07BA">
          <w:t xml:space="preserve"> when temperatures were </w:t>
        </w:r>
      </w:ins>
      <w:ins w:id="928" w:author="Nick.Tolimieri" w:date="2022-10-18T09:04:00Z">
        <w:r w:rsidR="00895A54">
          <w:t>lower</w:t>
        </w:r>
      </w:ins>
      <w:ins w:id="929" w:author="Nick.Tolimieri" w:date="2022-09-13T15:28:00Z">
        <w:r w:rsidR="007A07BA">
          <w:t xml:space="preserve"> (</w:t>
        </w:r>
      </w:ins>
      <w:ins w:id="930" w:author="Nick.Tolimieri" w:date="2022-09-06T15:18:00Z">
        <w:r w:rsidR="00B816D1">
          <w:t xml:space="preserve">Fig. </w:t>
        </w:r>
      </w:ins>
      <w:ins w:id="931" w:author="Nick.Tolimieri" w:date="2022-09-13T15:29:00Z">
        <w:r w:rsidR="00874E8C">
          <w:t>S</w:t>
        </w:r>
        <w:r w:rsidR="00164FFF">
          <w:t>3</w:t>
        </w:r>
        <w:r w:rsidR="00874E8C">
          <w:t xml:space="preserve">2 &amp; </w:t>
        </w:r>
      </w:ins>
      <w:ins w:id="932" w:author="Nick.Tolimieri" w:date="2022-09-06T15:18:00Z">
        <w:r w:rsidR="00B816D1">
          <w:t>S4), and thus</w:t>
        </w:r>
      </w:ins>
      <w:ins w:id="933" w:author="Nick.Tolimieri" w:date="2022-09-13T15:28:00Z">
        <w:r w:rsidR="00874E8C">
          <w:t>,</w:t>
        </w:r>
      </w:ins>
      <w:ins w:id="934" w:author="Nick.Tolimieri" w:date="2022-09-13T15:34:00Z">
        <w:r w:rsidR="00164FFF">
          <w:t xml:space="preserve"> these MHWs</w:t>
        </w:r>
      </w:ins>
      <w:ins w:id="935" w:author="Nick.Tolimieri" w:date="2022-09-06T15:18:00Z">
        <w:r w:rsidR="00B816D1">
          <w:t xml:space="preserve"> may have not exceeded the kelp temperature thresholds locally.</w:t>
        </w:r>
      </w:ins>
      <w:ins w:id="936" w:author="Nick.Tolimieri" w:date="2022-09-07T13:29:00Z">
        <w:r w:rsidR="00666EBE">
          <w:t xml:space="preserve"> </w:t>
        </w:r>
      </w:ins>
      <w:ins w:id="937" w:author="Nick.Tolimieri" w:date="2022-09-13T15:16:00Z">
        <w:r w:rsidR="00B30711">
          <w:t>While 2013 had fewer MHW days</w:t>
        </w:r>
      </w:ins>
      <w:ins w:id="938" w:author="Nick.Tolimieri" w:date="2022-09-13T15:26:00Z">
        <w:r w:rsidR="007A07BA">
          <w:t xml:space="preserve"> and events</w:t>
        </w:r>
      </w:ins>
      <w:ins w:id="939" w:author="Nick.Tolimieri" w:date="2022-09-13T15:16:00Z">
        <w:r w:rsidR="00B30711">
          <w:t>, these</w:t>
        </w:r>
      </w:ins>
      <w:ins w:id="940" w:author="Nick.Tolimieri" w:date="2022-10-18T09:04:00Z">
        <w:r w:rsidR="00895A54">
          <w:t xml:space="preserve"> anomalously warm events</w:t>
        </w:r>
      </w:ins>
      <w:ins w:id="941" w:author="Nick.Tolimieri" w:date="2022-09-13T15:16:00Z">
        <w:r w:rsidR="00B30711">
          <w:t xml:space="preserve"> occurred at the warmest time of year (Fig. </w:t>
        </w:r>
      </w:ins>
      <w:ins w:id="942" w:author="Nick.Tolimieri" w:date="2022-09-13T15:29:00Z">
        <w:r w:rsidR="00874E8C">
          <w:t>S</w:t>
        </w:r>
        <w:r w:rsidR="00164FFF">
          <w:t>3</w:t>
        </w:r>
        <w:r w:rsidR="00874E8C">
          <w:t xml:space="preserve"> &amp; </w:t>
        </w:r>
      </w:ins>
      <w:ins w:id="943" w:author="Nick.Tolimieri" w:date="2022-09-13T15:16:00Z">
        <w:r w:rsidR="00B30711">
          <w:t>S4)</w:t>
        </w:r>
      </w:ins>
      <w:ins w:id="944" w:author="Nick.Tolimieri" w:date="2022-09-13T15:17:00Z">
        <w:r w:rsidR="00B30711">
          <w:t xml:space="preserve"> resulting in a warmer overall year in terms of maximum monthly mean SST</w:t>
        </w:r>
      </w:ins>
      <w:ins w:id="945" w:author="Nick.Tolimieri" w:date="2022-09-13T15:35:00Z">
        <w:r w:rsidR="00164FFF">
          <w:t xml:space="preserve"> and the number of days that exceeded </w:t>
        </w:r>
      </w:ins>
      <w:ins w:id="946" w:author="Nick.Tolimieri" w:date="2022-09-07T13:30:00Z">
        <w:r w:rsidR="00666EBE" w:rsidRPr="00671639">
          <w:t>15</w:t>
        </w:r>
      </w:ins>
      <w:ins w:id="947" w:author="Nick.Tolimieri [2]" w:date="2022-09-16T11:03:00Z">
        <w:r w:rsidR="007844D4">
          <w:t>°C</w:t>
        </w:r>
      </w:ins>
      <w:ins w:id="948" w:author="Nick.Tolimieri" w:date="2022-09-07T13:31:00Z">
        <w:r w:rsidR="00921661">
          <w:t xml:space="preserve"> (Table S6)</w:t>
        </w:r>
        <w:r w:rsidR="00666EBE">
          <w:t xml:space="preserve">. </w:t>
        </w:r>
      </w:ins>
    </w:p>
    <w:p w14:paraId="013304CC" w14:textId="7BFE8B8F" w:rsidR="00471A3D" w:rsidRDefault="009D1439">
      <w:pPr>
        <w:pStyle w:val="Heading2"/>
      </w:pPr>
      <w:bookmarkStart w:id="949" w:name="_5eofmerod4cl" w:colFirst="0" w:colLast="0"/>
      <w:bookmarkEnd w:id="949"/>
      <w:r>
        <w:t xml:space="preserve">3.2 </w:t>
      </w:r>
      <w:r w:rsidR="00EF0B3C">
        <w:t>Region-wide temporal trends</w:t>
      </w:r>
    </w:p>
    <w:p w14:paraId="1D4BAB34" w14:textId="592F8E48"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xml:space="preserve">, Fig. </w:t>
      </w:r>
      <w:r w:rsidR="001243D7">
        <w:t>S5</w:t>
      </w:r>
      <w:r>
        <w:t>), averaging 645 ha (± 185 sd) for 2015-2020—or about 90% of that of the previous decade</w:t>
      </w:r>
      <w:r w:rsidR="00164689">
        <w:t xml:space="preserve"> (2003-2</w:t>
      </w:r>
      <w:r w:rsidR="0040085F">
        <w:t>0</w:t>
      </w:r>
      <w:r w:rsidR="00164689">
        <w:t>12)</w:t>
      </w:r>
      <w:r>
        <w:t xml:space="preserve"> prior to the warming in 2013-2014. For both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w:t>
      </w:r>
      <w:ins w:id="950" w:author="Chris.Harvey" w:date="2022-10-11T14:10:00Z">
        <w:r w:rsidR="00056E32">
          <w:t xml:space="preserve">of </w:t>
        </w:r>
      </w:ins>
      <w:r w:rsidR="003F63BB">
        <w:t>year-to-year variability</w:t>
      </w:r>
      <w:r>
        <w:t xml:space="preserve"> (Figs. 1b, </w:t>
      </w:r>
      <w:r w:rsidR="001243D7">
        <w:t>S5</w:t>
      </w:r>
      <w:r>
        <w:t xml:space="preserve">). </w:t>
      </w:r>
    </w:p>
    <w:p w14:paraId="7AF399FE" w14:textId="3829202D"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w:t>
      </w:r>
      <w:r w:rsidR="001243D7">
        <w:t>S6</w:t>
      </w:r>
      <w:r>
        <w:t xml:space="preserve">). </w:t>
      </w:r>
      <w:r>
        <w:rPr>
          <w:i/>
        </w:rPr>
        <w:t xml:space="preserve">Pterygophora </w:t>
      </w:r>
      <w:r>
        <w:t xml:space="preserve">continued to nominally increase through 2019, but </w:t>
      </w:r>
      <w:r>
        <w:lastRenderedPageBreak/>
        <w:t xml:space="preserve">densities were largely similar for 2017-2021. At our specific dive sites, </w:t>
      </w:r>
      <w:r>
        <w:rPr>
          <w:i/>
        </w:rPr>
        <w:t>Macrocystis</w:t>
      </w:r>
      <w:r>
        <w:t xml:space="preserve"> stipe density was high at Neah Bay and Cape Johnson, while</w:t>
      </w:r>
      <w:r>
        <w:rPr>
          <w:i/>
        </w:rPr>
        <w:t xml:space="preserve"> Nereocystis</w:t>
      </w:r>
      <w:r>
        <w:t xml:space="preserve"> was prevalent at Tatoosh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del w:id="951" w:author="Nick.Tolimieri" w:date="2022-09-13T14:17:00Z">
        <w:r w:rsidDel="00A64CF7">
          <w:delText xml:space="preserve"> </w:delText>
        </w:r>
        <w:r w:rsidR="00E63861" w:rsidDel="00A64CF7">
          <w:delText>s</w:delText>
        </w:r>
      </w:del>
      <w:r w:rsidR="00E63861">
        <w:t xml:space="preserve"> </w:t>
      </w:r>
      <w:ins w:id="952" w:author="Chris.Harvey" w:date="2022-10-11T14:11:00Z">
        <w:r w:rsidR="00056E32">
          <w:t xml:space="preserve">a </w:t>
        </w:r>
      </w:ins>
      <w:r>
        <w:t>broader area than our stipe counts.</w:t>
      </w:r>
    </w:p>
    <w:p w14:paraId="6E67A224" w14:textId="7FD4C2B0"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3" w:author="Nick.Tolimieri" w:date="2022-09-13T15:51:00Z">
        <w:r w:rsidR="005263C7">
          <w:t>. I</w:t>
        </w:r>
      </w:ins>
      <w:ins w:id="954" w:author="Nick.Tolimieri" w:date="2022-09-13T15:50:00Z">
        <w:r w:rsidR="005263C7">
          <w:t>n the</w:t>
        </w:r>
      </w:ins>
      <w:ins w:id="955" w:author="Nick.Tolimieri" w:date="2022-09-13T15:51:00Z">
        <w:r w:rsidR="005263C7">
          <w:t xml:space="preserve"> 10-m depth zone, </w:t>
        </w:r>
      </w:ins>
      <w:ins w:id="956" w:author="Nick.Tolimieri" w:date="2022-09-13T15:50:00Z">
        <w:r w:rsidR="005263C7">
          <w:t>urchins increased to</w:t>
        </w:r>
      </w:ins>
      <w:del w:id="957" w:author="Nick.Tolimieri"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58" w:author="Nick.Tolimieri" w:date="2022-09-13T15:51:00Z">
        <w:r w:rsidR="00164689" w:rsidDel="005263C7">
          <w:delText xml:space="preserve"> in the</w:delText>
        </w:r>
      </w:del>
      <w:r w:rsidR="008A15FF">
        <w:t xml:space="preserve"> </w:t>
      </w:r>
      <w:del w:id="959" w:author="Nick.Tolimieri"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60" w:author="Nick.Tolimieri" w:date="2022-09-13T15:55:00Z">
        <w:r w:rsidR="00882E30" w:rsidDel="005263C7">
          <w:delText xml:space="preserve"> back to earlier levels after 2017</w:delText>
        </w:r>
      </w:del>
      <w:ins w:id="961" w:author="Nick.Tolimieri" w:date="2022-09-13T15:55:00Z">
        <w:r w:rsidR="005263C7">
          <w:t xml:space="preserve"> again</w:t>
        </w:r>
      </w:ins>
      <w:r w:rsidR="003656D8">
        <w:t xml:space="preserve"> </w:t>
      </w:r>
      <w:ins w:id="962" w:author="Nick.Tolimieri" w:date="2022-09-13T15:57:00Z">
        <w:r w:rsidR="00754042">
          <w:t xml:space="preserve">after 2017 </w:t>
        </w:r>
      </w:ins>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3" w:author="Nick.Tolimieri" w:date="2022-09-13T15:59:00Z">
        <w:r w:rsidDel="00034ACA">
          <w:delText xml:space="preserve">cryptic </w:delText>
        </w:r>
      </w:del>
      <w:ins w:id="964" w:author="Nick.Tolimieri" w:date="2022-09-13T15:59:00Z">
        <w:r w:rsidR="00034ACA">
          <w:t xml:space="preserve">hidden </w:t>
        </w:r>
      </w:ins>
      <w:r>
        <w:t>urchins.</w:t>
      </w:r>
    </w:p>
    <w:p w14:paraId="18C420DD" w14:textId="6EA8BC4A" w:rsidR="00471A3D" w:rsidRDefault="00BB16F1">
      <w:moveToRangeStart w:id="965" w:author="Nick.Tolimieri" w:date="2022-10-03T10:45:00Z" w:name="move115686321"/>
      <w:moveTo w:id="966" w:author="Nick.Tolimieri" w:date="2022-10-03T10:45:00Z">
        <w:r w:rsidRPr="00FD1045">
          <w:t>We saw little evidence</w:t>
        </w:r>
        <w:r>
          <w:t xml:space="preserve"> for recovery</w:t>
        </w:r>
      </w:moveTo>
      <w:ins w:id="967" w:author="Nick.Tolimieri" w:date="2022-10-03T10:45:00Z">
        <w:r>
          <w:t xml:space="preserve"> of sea stars</w:t>
        </w:r>
      </w:ins>
      <w:moveTo w:id="968" w:author="Nick.Tolimieri" w:date="2022-10-03T10:45:00Z">
        <w:r>
          <w:t xml:space="preserve"> following the declines from SSWS </w:t>
        </w:r>
      </w:moveTo>
      <w:ins w:id="969" w:author="Nick.Tolimieri" w:date="2022-10-18T08:51:00Z">
        <w:r w:rsidR="00427164">
          <w:t>described</w:t>
        </w:r>
      </w:ins>
      <w:moveTo w:id="970" w:author="Nick.Tolimieri" w:date="2022-10-03T10:45:00Z">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moveTo>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moveTo w:id="971" w:author="Nick.Tolimieri" w:date="2022-10-03T10:45:00Z">
        <w:r>
          <w:fldChar w:fldCharType="separate"/>
        </w:r>
        <w:r>
          <w:rPr>
            <w:noProof/>
          </w:rPr>
          <w:t>Hamilton et al. (2021)</w:t>
        </w:r>
        <w:r>
          <w:fldChar w:fldCharType="end"/>
        </w:r>
        <w:r>
          <w:t>.</w:t>
        </w:r>
      </w:moveTo>
      <w:moveToRangeEnd w:id="965"/>
      <w:ins w:id="972" w:author="Nick.Tolimieri" w:date="2022-10-03T10:45:00Z">
        <w:r>
          <w:t xml:space="preserve"> </w:t>
        </w:r>
      </w:ins>
      <w:r w:rsidR="00FD1045" w:rsidRPr="00FD1045">
        <w:t>Blood stars (</w:t>
      </w:r>
      <w:r w:rsidR="00FD1045" w:rsidRPr="00FD1045">
        <w:rPr>
          <w:i/>
        </w:rPr>
        <w:t xml:space="preserve">Henricia </w:t>
      </w:r>
      <w:r w:rsidR="00FD1045" w:rsidRPr="00FD1045">
        <w:t>spp.) and leather stars (</w:t>
      </w:r>
      <w:r w:rsidR="00FD1045" w:rsidRPr="00FD1045">
        <w:rPr>
          <w:i/>
        </w:rPr>
        <w:t>Dermasterias imbricata</w:t>
      </w:r>
      <w:r w:rsidR="00FD1045" w:rsidRPr="00FD1045">
        <w:t>) were relatively common in our surveys, but other species were not (Fig 2c)</w:t>
      </w:r>
      <w:r w:rsidR="00EF0B3C" w:rsidRPr="00FD1045">
        <w:t xml:space="preserve">. </w:t>
      </w:r>
      <w:moveFromRangeStart w:id="973" w:author="Nick.Tolimieri" w:date="2022-10-03T10:45:00Z" w:name="move115686321"/>
      <w:moveFrom w:id="974" w:author="Nick.Tolimieri" w:date="2022-10-03T10:45:00Z">
        <w:r w:rsidR="00EF0B3C" w:rsidRPr="00FD1045" w:rsidDel="00BB16F1">
          <w:t>We saw little evidence</w:t>
        </w:r>
        <w:r w:rsidR="00EF0B3C" w:rsidDel="00BB16F1">
          <w:t xml:space="preserve"> for recovery following </w:t>
        </w:r>
        <w:r w:rsidR="003F7E84" w:rsidDel="00BB16F1">
          <w:t xml:space="preserve">the </w:t>
        </w:r>
        <w:r w:rsidR="00EF0B3C" w:rsidDel="00BB16F1">
          <w:t xml:space="preserve">declines from </w:t>
        </w:r>
        <w:r w:rsidR="00882E30" w:rsidDel="00BB16F1">
          <w:t>SSWS</w:t>
        </w:r>
        <w:r w:rsidR="00EF0B3C" w:rsidDel="00BB16F1">
          <w:t xml:space="preserve"> </w:t>
        </w:r>
        <w:r w:rsidR="0040085F" w:rsidDel="00BB16F1">
          <w:t>observed</w:t>
        </w:r>
        <w:r w:rsidR="003F7E84" w:rsidDel="00BB16F1">
          <w:t xml:space="preserve"> by </w: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 </w:instrText>
        </w:r>
        <w:r w:rsidR="00E878A1" w:rsidDel="00BB16F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rsidDel="00BB16F1">
          <w:instrText xml:space="preserve"> ADDIN EN.CITE.DATA </w:instrText>
        </w:r>
      </w:moveFrom>
      <w:del w:id="975" w:author="Nick.Tolimieri" w:date="2022-10-03T10:45:00Z"/>
      <w:moveFrom w:id="976" w:author="Nick.Tolimieri" w:date="2022-10-03T10:45:00Z">
        <w:r w:rsidR="00E878A1" w:rsidDel="00BB16F1">
          <w:fldChar w:fldCharType="end"/>
        </w:r>
      </w:moveFrom>
      <w:del w:id="977" w:author="Nick.Tolimieri" w:date="2022-10-03T10:45:00Z"/>
      <w:moveFrom w:id="978" w:author="Nick.Tolimieri" w:date="2022-10-03T10:45:00Z">
        <w:r w:rsidR="00E878A1" w:rsidDel="00BB16F1">
          <w:fldChar w:fldCharType="separate"/>
        </w:r>
        <w:r w:rsidR="00E878A1" w:rsidDel="00BB16F1">
          <w:rPr>
            <w:noProof/>
          </w:rPr>
          <w:t>Hamilton et al. (2021)</w:t>
        </w:r>
        <w:r w:rsidR="00E878A1" w:rsidDel="00BB16F1">
          <w:fldChar w:fldCharType="end"/>
        </w:r>
        <w:r w:rsidR="00FD1045" w:rsidDel="00BB16F1">
          <w:t>.</w:t>
        </w:r>
        <w:r w:rsidR="00EF0B3C" w:rsidDel="00BB16F1">
          <w:t xml:space="preserve"> </w:t>
        </w:r>
      </w:moveFrom>
      <w:moveFromRangeEnd w:id="973"/>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5C04D145" w:rsidR="00471A3D" w:rsidRDefault="00EF0B3C">
      <w:r>
        <w:lastRenderedPageBreak/>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ins w:id="979" w:author="Nick.Tolimieri" w:date="2022-09-27T11:59:00Z">
        <w:r w:rsidR="00BF114E">
          <w:t>e</w:t>
        </w:r>
      </w:ins>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980" w:name="_u6kl6dz0q0ha" w:colFirst="0" w:colLast="0"/>
      <w:bookmarkEnd w:id="980"/>
      <w:r>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ins w:id="981" w:author="Nick.Tolimieri" w:date="2022-10-03T10:47:00Z">
        <w:r w:rsidR="00BB16F1">
          <w:t xml:space="preserve">a third to </w:t>
        </w:r>
      </w:ins>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0CA3D0FB"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r w:rsidR="00D9376B">
        <w:t>Table S8</w:t>
      </w:r>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82" w:name="_8ord3kzb5sb4" w:colFirst="0" w:colLast="0"/>
      <w:bookmarkEnd w:id="982"/>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62C099F2" w:rsidR="00471A3D" w:rsidRPr="00310026" w:rsidRDefault="00EF0B3C">
      <w:pPr>
        <w:rPr>
          <w:color w:val="000000" w:themeColor="text1"/>
        </w:rPr>
      </w:pPr>
      <w:del w:id="983" w:author="Nick.Tolimieri" w:date="2022-09-27T14:11:00Z">
        <w:r w:rsidRPr="00310026" w:rsidDel="00A86B0B">
          <w:rPr>
            <w:color w:val="000000" w:themeColor="text1"/>
          </w:rPr>
          <w:delText>Because urchin densities changed the most at Tatoosh Island, w</w:delText>
        </w:r>
      </w:del>
      <w:ins w:id="984" w:author="Nick.Tolimieri" w:date="2022-09-27T14:12:00Z">
        <w:r w:rsidR="00A86B0B" w:rsidRPr="00310026">
          <w:rPr>
            <w:color w:val="000000" w:themeColor="text1"/>
          </w:rPr>
          <w:t xml:space="preserve">At Tatoosh Island where urchin densities changed the most, </w:t>
        </w:r>
      </w:ins>
      <w:del w:id="985" w:author="Nick.Tolimieri" w:date="2022-09-27T14:12:00Z">
        <w:r w:rsidRPr="00310026" w:rsidDel="00A86B0B">
          <w:rPr>
            <w:color w:val="000000" w:themeColor="text1"/>
          </w:rPr>
          <w:delText>e examined</w:delText>
        </w:r>
      </w:del>
      <w:del w:id="986" w:author="Nick.Tolimieri" w:date="2022-09-27T14:11:00Z">
        <w:r w:rsidRPr="00310026" w:rsidDel="00A86B0B">
          <w:rPr>
            <w:color w:val="000000" w:themeColor="text1"/>
          </w:rPr>
          <w:delText xml:space="preserve"> small-scale (transect-level) </w:delText>
        </w:r>
      </w:del>
      <w:del w:id="987" w:author="Nick.Tolimieri" w:date="2022-09-27T14:12:00Z">
        <w:r w:rsidRPr="00310026" w:rsidDel="00A86B0B">
          <w:rPr>
            <w:color w:val="000000" w:themeColor="text1"/>
          </w:rPr>
          <w:delText>relationships between urchins and the</w:delText>
        </w:r>
        <w:r w:rsidR="00E63861" w:rsidRPr="00310026" w:rsidDel="00A86B0B">
          <w:rPr>
            <w:color w:val="000000" w:themeColor="text1"/>
          </w:rPr>
          <w:delText xml:space="preserve"> </w:delText>
        </w:r>
        <w:r w:rsidRPr="00310026" w:rsidDel="00A86B0B">
          <w:rPr>
            <w:color w:val="000000" w:themeColor="text1"/>
          </w:rPr>
          <w:delText xml:space="preserve">kelps </w:delText>
        </w:r>
        <w:r w:rsidR="00E63861" w:rsidRPr="00310026" w:rsidDel="00A86B0B">
          <w:rPr>
            <w:color w:val="000000" w:themeColor="text1"/>
          </w:rPr>
          <w:delText>present</w:delText>
        </w:r>
        <w:r w:rsidRPr="00310026" w:rsidDel="00A86B0B">
          <w:rPr>
            <w:color w:val="000000" w:themeColor="text1"/>
          </w:rPr>
          <w:delText xml:space="preserve"> there to determine whether  increased urchin densities resulted in localized kelp loss. </w:delText>
        </w:r>
      </w:del>
      <w:ins w:id="988" w:author="Nick.Tolimieri" w:date="2022-09-27T14:12:00Z">
        <w:r w:rsidR="00A86B0B" w:rsidRPr="00310026">
          <w:rPr>
            <w:color w:val="000000" w:themeColor="text1"/>
          </w:rPr>
          <w:t>t</w:t>
        </w:r>
      </w:ins>
      <w:ins w:id="989" w:author="Nick.Tolimieri" w:date="2022-09-27T14:10:00Z">
        <w:r w:rsidR="00A86B0B" w:rsidRPr="00310026">
          <w:rPr>
            <w:color w:val="000000" w:themeColor="text1"/>
          </w:rPr>
          <w:t>he REWB model</w:t>
        </w:r>
      </w:ins>
      <w:ins w:id="990" w:author="Nick.Tolimieri" w:date="2022-09-27T14:13:00Z">
        <w:r w:rsidR="00A86B0B" w:rsidRPr="00310026">
          <w:rPr>
            <w:color w:val="000000" w:themeColor="text1"/>
          </w:rPr>
          <w:t>s</w:t>
        </w:r>
      </w:ins>
      <w:ins w:id="991" w:author="Nick.Tolimieri" w:date="2022-09-27T14:10:00Z">
        <w:r w:rsidR="00A86B0B" w:rsidRPr="00310026">
          <w:rPr>
            <w:color w:val="000000" w:themeColor="text1"/>
          </w:rPr>
          <w:t xml:space="preserve"> did not find evidence for an impact of urchins on </w:t>
        </w:r>
      </w:ins>
      <w:ins w:id="992" w:author="Nick.Tolimieri" w:date="2022-09-27T14:13:00Z">
        <w:r w:rsidR="00A86B0B" w:rsidRPr="00310026">
          <w:rPr>
            <w:color w:val="000000" w:themeColor="text1"/>
          </w:rPr>
          <w:t xml:space="preserve">either </w:t>
        </w:r>
        <w:r w:rsidR="00A86B0B" w:rsidRPr="00310026">
          <w:rPr>
            <w:i/>
            <w:color w:val="000000" w:themeColor="text1"/>
          </w:rPr>
          <w:t xml:space="preserve">Nereocystis </w:t>
        </w:r>
        <w:r w:rsidR="00A86B0B" w:rsidRPr="00310026">
          <w:rPr>
            <w:color w:val="000000" w:themeColor="text1"/>
          </w:rPr>
          <w:t xml:space="preserve">or </w:t>
        </w:r>
        <w:r w:rsidR="00A86B0B" w:rsidRPr="00310026">
          <w:rPr>
            <w:i/>
            <w:color w:val="000000" w:themeColor="text1"/>
          </w:rPr>
          <w:t>Pterygophora</w:t>
        </w:r>
      </w:ins>
      <w:ins w:id="993" w:author="Nick.Tolimieri" w:date="2022-09-27T14:14:00Z">
        <w:r w:rsidR="002C04CA" w:rsidRPr="00310026">
          <w:rPr>
            <w:color w:val="000000" w:themeColor="text1"/>
          </w:rPr>
          <w:t xml:space="preserve"> with the 95% confidence limits coefficients for the fixed effects all overlapping zero</w:t>
        </w:r>
      </w:ins>
      <w:ins w:id="994" w:author="Nick.Tolimieri" w:date="2022-09-27T14:18:00Z">
        <w:r w:rsidR="006A3F3E" w:rsidRPr="00310026">
          <w:rPr>
            <w:color w:val="000000" w:themeColor="text1"/>
          </w:rPr>
          <w:t xml:space="preserve"> with the exception of the Year term</w:t>
        </w:r>
      </w:ins>
      <w:ins w:id="995" w:author="Nick.Tolimieri" w:date="2022-09-27T14:19:00Z">
        <w:r w:rsidR="003F686B" w:rsidRPr="00310026">
          <w:rPr>
            <w:color w:val="000000" w:themeColor="text1"/>
          </w:rPr>
          <w:t xml:space="preserve"> (</w:t>
        </w:r>
      </w:ins>
      <w:ins w:id="996" w:author="Nick.Tolimieri" w:date="2022-09-27T15:38:00Z">
        <w:r w:rsidR="00C961E4">
          <w:rPr>
            <w:color w:val="000000" w:themeColor="text1"/>
          </w:rPr>
          <w:t xml:space="preserve">Tables S11 &amp; S12, </w:t>
        </w:r>
      </w:ins>
      <w:ins w:id="997" w:author="Nick.Tolimieri" w:date="2022-09-27T14:19:00Z">
        <w:r w:rsidR="003F686B" w:rsidRPr="00310026">
          <w:rPr>
            <w:color w:val="000000" w:themeColor="text1"/>
          </w:rPr>
          <w:t>Fig. S10)</w:t>
        </w:r>
      </w:ins>
      <w:ins w:id="998" w:author="Nick.Tolimieri" w:date="2022-09-27T14:13:00Z">
        <w:r w:rsidR="008E73AC" w:rsidRPr="00310026">
          <w:rPr>
            <w:i/>
            <w:color w:val="000000" w:themeColor="text1"/>
          </w:rPr>
          <w:t>.</w:t>
        </w:r>
      </w:ins>
      <w:ins w:id="999" w:author="Nick.Tolimieri" w:date="2022-09-27T14:17:00Z">
        <w:r w:rsidR="008E73AC" w:rsidRPr="00310026">
          <w:rPr>
            <w:i/>
            <w:color w:val="000000" w:themeColor="text1"/>
          </w:rPr>
          <w:t xml:space="preserve"> </w:t>
        </w:r>
        <w:r w:rsidR="008E73AC" w:rsidRPr="00310026">
          <w:rPr>
            <w:color w:val="000000" w:themeColor="text1"/>
          </w:rPr>
          <w:t>However, at the transect level (ignoring other factors)</w:t>
        </w:r>
      </w:ins>
      <w:ins w:id="1000" w:author="Nick.Tolimieri" w:date="2022-09-27T14:18:00Z">
        <w:r w:rsidR="00D329B7" w:rsidRPr="00310026">
          <w:rPr>
            <w:color w:val="000000" w:themeColor="text1"/>
          </w:rPr>
          <w:t>, linear regr</w:t>
        </w:r>
        <w:r w:rsidR="008E73AC" w:rsidRPr="00310026">
          <w:rPr>
            <w:color w:val="000000" w:themeColor="text1"/>
          </w:rPr>
          <w:t xml:space="preserve">ession did find </w:t>
        </w:r>
      </w:ins>
      <w:del w:id="1001" w:author="Nick.Tolimieri" w:date="2022-09-27T14:18:00Z">
        <w:r w:rsidRPr="00310026" w:rsidDel="008E73AC">
          <w:rPr>
            <w:color w:val="000000" w:themeColor="text1"/>
          </w:rPr>
          <w:delText xml:space="preserve">There was </w:delText>
        </w:r>
      </w:del>
      <w:r w:rsidRPr="00310026">
        <w:rPr>
          <w:color w:val="000000" w:themeColor="text1"/>
        </w:rPr>
        <w:t>a negative relationship between urchin density and log</w:t>
      </w:r>
      <w:r w:rsidR="003D6C33" w:rsidRPr="00310026">
        <w:rPr>
          <w:color w:val="000000" w:themeColor="text1"/>
          <w:vertAlign w:val="subscript"/>
        </w:rPr>
        <w:t>e</w:t>
      </w:r>
      <w:r w:rsidRPr="00310026">
        <w:rPr>
          <w:color w:val="000000" w:themeColor="text1"/>
        </w:rPr>
        <w:t>(</w:t>
      </w:r>
      <w:r w:rsidRPr="00310026">
        <w:rPr>
          <w:i/>
          <w:color w:val="000000" w:themeColor="text1"/>
        </w:rPr>
        <w:t xml:space="preserve">Nereocystis </w:t>
      </w:r>
      <w:r w:rsidRPr="00310026">
        <w:rPr>
          <w:color w:val="000000" w:themeColor="text1"/>
        </w:rPr>
        <w:t>stipe density) (r</w:t>
      </w:r>
      <w:r w:rsidRPr="00310026">
        <w:rPr>
          <w:color w:val="000000" w:themeColor="text1"/>
          <w:vertAlign w:val="superscript"/>
        </w:rPr>
        <w:t>2</w:t>
      </w:r>
      <w:r w:rsidRPr="00310026">
        <w:rPr>
          <w:color w:val="000000" w:themeColor="text1"/>
        </w:rPr>
        <w:t xml:space="preserve"> = 0.16, p = 0.002, Fig. 5</w:t>
      </w:r>
      <w:r w:rsidR="0041101E" w:rsidRPr="00310026">
        <w:rPr>
          <w:color w:val="000000" w:themeColor="text1"/>
        </w:rPr>
        <w:t>g</w:t>
      </w:r>
      <w:r w:rsidRPr="00310026">
        <w:rPr>
          <w:color w:val="000000" w:themeColor="text1"/>
        </w:rPr>
        <w:t xml:space="preserve">), suggesting that at this small scale, urchin herbivory may have led to patchy reductions in </w:t>
      </w:r>
      <w:r w:rsidRPr="00310026">
        <w:rPr>
          <w:i/>
          <w:color w:val="000000" w:themeColor="text1"/>
        </w:rPr>
        <w:t xml:space="preserve">Nereocystis </w:t>
      </w:r>
      <w:r w:rsidRPr="00310026">
        <w:rPr>
          <w:color w:val="000000" w:themeColor="text1"/>
        </w:rPr>
        <w:t>density.</w:t>
      </w:r>
      <w:r w:rsidRPr="00310026">
        <w:rPr>
          <w:i/>
          <w:color w:val="000000" w:themeColor="text1"/>
        </w:rPr>
        <w:t xml:space="preserve"> </w:t>
      </w:r>
      <w:r w:rsidR="00A62E96" w:rsidRPr="00310026">
        <w:rPr>
          <w:color w:val="000000" w:themeColor="text1"/>
        </w:rPr>
        <w:t>Divers did notice active grazing, and loss of stipitate kelps, along with the remaining</w:t>
      </w:r>
      <w:r w:rsidR="00A62E96" w:rsidRPr="00310026">
        <w:rPr>
          <w:i/>
          <w:color w:val="000000" w:themeColor="text1"/>
        </w:rPr>
        <w:t xml:space="preserve"> Pterygophora</w:t>
      </w:r>
      <w:r w:rsidR="00A62E96" w:rsidRPr="00310026">
        <w:rPr>
          <w:color w:val="000000" w:themeColor="text1"/>
        </w:rPr>
        <w:t xml:space="preserve"> showing heavy signs of grazing in many areas on Tatoosh. However, </w:t>
      </w:r>
      <w:r w:rsidRPr="00310026">
        <w:rPr>
          <w:i/>
          <w:color w:val="000000" w:themeColor="text1"/>
        </w:rPr>
        <w:t>Pterygophora</w:t>
      </w:r>
      <w:r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002" w:name="_kht2apu2sjj7" w:colFirst="0" w:colLast="0"/>
      <w:bookmarkEnd w:id="1002"/>
      <w:r>
        <w:lastRenderedPageBreak/>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1003" w:author="Nick.Tolimieri"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1004" w:name="_1nzuexzh0v9h" w:colFirst="0" w:colLast="0"/>
      <w:bookmarkEnd w:id="1004"/>
      <w:r>
        <w:t xml:space="preserve">4. </w:t>
      </w:r>
      <w:r w:rsidR="00EF0B3C">
        <w:t>Discussion</w:t>
      </w:r>
    </w:p>
    <w:p w14:paraId="039FBBD6" w14:textId="308A90C0" w:rsidR="00471A3D" w:rsidRDefault="00FB6ABB">
      <w:ins w:id="1005" w:author="Nick.Tolimieri" w:date="2022-09-13T12:02:00Z">
        <w:r>
          <w:t>Ocean temperature, w</w:t>
        </w:r>
      </w:ins>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24C7F537"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ins w:id="1006" w:author="Nick.Tolimieri" w:date="2022-09-13T12:33:00Z">
        <w:r w:rsidR="00E27B47">
          <w:t xml:space="preserve">while we did observe </w:t>
        </w:r>
      </w:ins>
      <w:ins w:id="1007" w:author="Chris.Harvey" w:date="2022-10-11T14:18:00Z">
        <w:r w:rsidR="008A4D96">
          <w:t>a</w:t>
        </w:r>
      </w:ins>
      <w:ins w:id="1008" w:author="Nick.Tolimieri [2]" w:date="2022-09-14T12:49:00Z">
        <w:r w:rsidR="00101652">
          <w:t xml:space="preserve">n increase in </w:t>
        </w:r>
      </w:ins>
      <w:ins w:id="1009" w:author="Nick.Tolimieri" w:date="2022-09-13T12:33:00Z">
        <w:r w:rsidR="00E27B47">
          <w:t>MHW prevalence in the 2014-2016 period</w:t>
        </w:r>
      </w:ins>
      <w:ins w:id="1010" w:author="Nick.Tolimieri" w:date="2022-09-13T12:36:00Z">
        <w:r w:rsidR="00BF27F7">
          <w:t xml:space="preserve"> (Table S</w:t>
        </w:r>
      </w:ins>
      <w:ins w:id="1011" w:author="Nick.Tolimieri" w:date="2022-09-13T12:40:00Z">
        <w:r w:rsidR="00A47192">
          <w:t>6)</w:t>
        </w:r>
      </w:ins>
      <w:ins w:id="1012" w:author="Nick.Tolimieri"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13" w:author="Nick.Tolimieri"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14" w:author="Nick.Tolimieri" w:date="2022-09-13T16:25:00Z">
        <w:del w:id="1015" w:author="Chris.Harvey" w:date="2022-10-11T14:19:00Z">
          <w:r w:rsidR="004E54BF" w:rsidRPr="005C5D2C" w:rsidDel="008A4D96">
            <w:delText>B</w:delText>
          </w:r>
        </w:del>
      </w:ins>
      <w:ins w:id="1016" w:author="Chris.Harvey" w:date="2022-10-11T14:19:00Z">
        <w:r w:rsidR="008A4D96">
          <w:t xml:space="preserve">Our study region is far from the range margins for </w:t>
        </w:r>
      </w:ins>
      <w:ins w:id="1017" w:author="Nick.Tolimieri" w:date="2022-09-13T16:25:00Z">
        <w:del w:id="1018" w:author="Chris.Harvey" w:date="2022-10-11T14:19:00Z">
          <w:r w:rsidR="004E54BF" w:rsidRPr="005C5D2C" w:rsidDel="008A4D96">
            <w:delText xml:space="preserve">oth </w:delText>
          </w:r>
        </w:del>
        <w:r w:rsidR="004E54BF" w:rsidRPr="005C5D2C">
          <w:rPr>
            <w:i/>
          </w:rPr>
          <w:t xml:space="preserve">Macrocystis </w:t>
        </w:r>
        <w:r w:rsidR="004E54BF" w:rsidRPr="005C5D2C">
          <w:t xml:space="preserve">and </w:t>
        </w:r>
        <w:r w:rsidR="004E54BF" w:rsidRPr="005C5D2C">
          <w:rPr>
            <w:i/>
          </w:rPr>
          <w:t xml:space="preserve">Nereocystis </w:t>
        </w:r>
        <w:del w:id="1019" w:author="Chris.Harvey" w:date="2022-10-11T14:19:00Z">
          <w:r w:rsidR="004E54BF" w:rsidRPr="005C5D2C" w:rsidDel="008A4D96">
            <w:delText xml:space="preserve">are far from their range margins in Washington </w:delText>
          </w:r>
        </w:del>
      </w:ins>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ins w:id="1020" w:author="Chris.Harvey" w:date="2022-10-11T14:19:00Z">
        <w:r w:rsidR="008A4D96">
          <w:t>,</w:t>
        </w:r>
      </w:ins>
      <w:ins w:id="1021" w:author="Nick.Tolimieri" w:date="2022-09-13T16:29:00Z">
        <w:r w:rsidR="00016E6C" w:rsidRPr="007546E3">
          <w:t xml:space="preserve"> so we might expect </w:t>
        </w:r>
        <w:r w:rsidR="00016E6C" w:rsidRPr="00A10F7E">
          <w:t>them to be well within their thermal thresholds</w:t>
        </w:r>
      </w:ins>
      <w:ins w:id="1022" w:author="Chris.Harvey" w:date="2022-10-11T14:19:00Z">
        <w:r w:rsidR="008A4D96">
          <w:t xml:space="preserve"> at our sites</w:t>
        </w:r>
      </w:ins>
      <w:ins w:id="1023" w:author="Nick.Tolimieri"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ins w:id="1024" w:author="Nick.Tolimieri [2]" w:date="2022-09-16T09:58:00Z">
        <w:r w:rsidR="005C5D2C" w:rsidRPr="007546E3">
          <w:t xml:space="preserve"> resulting in a somewhat</w:t>
        </w:r>
      </w:ins>
      <w:ins w:id="1025" w:author="Nick.Tolimieri [2]" w:date="2022-09-16T10:18:00Z">
        <w:r w:rsidR="00A312EA">
          <w:t xml:space="preserve"> ephemeral and</w:t>
        </w:r>
      </w:ins>
      <w:ins w:id="1026" w:author="Nick.Tolimieri [2]" w:date="2022-09-16T09:58:00Z">
        <w:r w:rsidR="005C5D2C" w:rsidRPr="007546E3">
          <w:t xml:space="preserve"> muted response</w:t>
        </w:r>
      </w:ins>
      <w:ins w:id="1027" w:author="Nick.Tolimieri [2]" w:date="2022-09-16T09:59:00Z">
        <w:r w:rsidR="005C5D2C" w:rsidRPr="00310026">
          <w:t xml:space="preserve"> </w:t>
        </w:r>
        <w:commentRangeStart w:id="1028"/>
        <w:r w:rsidR="005C5D2C" w:rsidRPr="00310026">
          <w:t>to the MHW</w:t>
        </w:r>
      </w:ins>
      <w:commentRangeEnd w:id="1028"/>
      <w:r w:rsidR="008A4D96">
        <w:rPr>
          <w:rStyle w:val="CommentReference"/>
        </w:rPr>
        <w:commentReference w:id="1028"/>
      </w:r>
      <w:ins w:id="1029" w:author="Nick.Tolimieri" w:date="2022-09-13T16:29:00Z">
        <w:r w:rsidR="00016E6C" w:rsidRPr="007546E3">
          <w:t>.</w:t>
        </w:r>
        <w:r w:rsidR="00016E6C" w:rsidRPr="00A10F7E">
          <w:t xml:space="preserve"> </w:t>
        </w:r>
      </w:ins>
      <w:ins w:id="1030" w:author="Nick.Tolimieri [2]" w:date="2022-09-16T10:19:00Z">
        <w:r w:rsidR="00A312EA" w:rsidRPr="00A66CDC">
          <w:t>I</w:t>
        </w:r>
        <w:r w:rsidR="00A312EA">
          <w:t xml:space="preserve">n fact </w:t>
        </w:r>
      </w:ins>
      <w:commentRangeStart w:id="1031"/>
      <w:ins w:id="1032" w:author="Nick.Tolimieri" w:date="2022-10-03T10:56:00Z">
        <w:r w:rsidR="00EC707B">
          <w:t xml:space="preserve">absolute </w:t>
        </w:r>
      </w:ins>
      <w:ins w:id="1033" w:author="Nick.Tolimieri [2]" w:date="2022-09-16T10:19:00Z">
        <w:r w:rsidR="00A312EA">
          <w:t xml:space="preserve">SST extremes </w:t>
        </w:r>
      </w:ins>
      <w:commentRangeEnd w:id="1031"/>
      <w:r w:rsidR="008A4D96">
        <w:rPr>
          <w:rStyle w:val="CommentReference"/>
        </w:rPr>
        <w:commentReference w:id="1031"/>
      </w:r>
      <w:ins w:id="1034" w:author="Nick.Tolimieri [2]" w:date="2022-09-16T10:19:00Z">
        <w:r w:rsidR="00A312EA">
          <w:t xml:space="preserve">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1035" w:author="Nick.Tolimieri [2]" w:date="2022-09-16T10:19:00Z">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36" w:author="Nick.Tolimieri [2]" w:date="2022-09-16T11:03:00Z">
        <w:r w:rsidR="007844D4">
          <w:t>°C</w:t>
        </w:r>
      </w:ins>
      <w:ins w:id="1037" w:author="Nick.Tolimieri [2]" w:date="2022-09-16T10:19:00Z">
        <w:r w:rsidR="00A312EA">
          <w:t xml:space="preserve"> in 2013 and 14.5</w:t>
        </w:r>
      </w:ins>
      <w:ins w:id="1038" w:author="Nick.Tolimieri [2]" w:date="2022-09-16T11:03:00Z">
        <w:r w:rsidR="007844D4">
          <w:t>°C</w:t>
        </w:r>
      </w:ins>
      <w:ins w:id="1039" w:author="Nick.Tolimieri [2]" w:date="2022-09-16T10:19:00Z">
        <w:r w:rsidR="00A312EA">
          <w:t xml:space="preserve"> in 2014—approximately 1.0 -1.5</w:t>
        </w:r>
      </w:ins>
      <w:ins w:id="1040" w:author="Nick.Tolimieri [2]" w:date="2022-09-16T11:03:00Z">
        <w:r w:rsidR="007844D4">
          <w:t>°C</w:t>
        </w:r>
      </w:ins>
      <w:ins w:id="1041" w:author="Nick.Tolimieri [2]"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ins>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ins w:id="1042" w:author="Nick.Tolimieri [2]" w:date="2022-09-16T10:19:00Z">
        <w:r w:rsidR="00A312EA">
          <w:fldChar w:fldCharType="separate"/>
        </w:r>
        <w:r w:rsidR="00A312EA">
          <w:rPr>
            <w:noProof/>
          </w:rPr>
          <w:t>(Hamilton et al. 2020)</w:t>
        </w:r>
        <w:r w:rsidR="00A312EA">
          <w:fldChar w:fldCharType="end"/>
        </w:r>
        <w:r w:rsidR="00A312EA">
          <w:t xml:space="preserve">. </w:t>
        </w:r>
      </w:ins>
      <w:ins w:id="1043" w:author="Nick.Tolimieri [2]" w:date="2022-09-16T10:18:00Z">
        <w:r w:rsidR="00A312EA">
          <w:t>Growth for both species appears to decline slightly around 15</w:t>
        </w:r>
      </w:ins>
      <w:ins w:id="1044" w:author="Nick.Tolimieri [2]" w:date="2022-09-16T11:03:00Z">
        <w:r w:rsidR="007844D4">
          <w:t>°C</w:t>
        </w:r>
      </w:ins>
      <w:ins w:id="1045" w:author="Nick.Tolimieri [2]"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ins>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ins w:id="1046" w:author="Nick.Tolimieri [2]" w:date="2022-09-16T10:18:00Z">
        <w:r w:rsidR="00A312EA">
          <w:fldChar w:fldCharType="separate"/>
        </w:r>
        <w:r w:rsidR="00A312EA">
          <w:rPr>
            <w:noProof/>
          </w:rPr>
          <w:t>(Zimmerman &amp; Kremer 1984, Camus &amp; Buschmann 2017, Supratya et al. 2020)</w:t>
        </w:r>
        <w:r w:rsidR="00A312EA">
          <w:fldChar w:fldCharType="end"/>
        </w:r>
        <w:r w:rsidR="00A312EA">
          <w:t xml:space="preserve">, so </w:t>
        </w:r>
        <w:del w:id="1047" w:author="Chris.Harvey" w:date="2022-10-11T14:21:00Z">
          <w:r w:rsidR="00A312EA" w:rsidDel="008A4D96">
            <w:delText>absolute</w:delText>
          </w:r>
        </w:del>
      </w:ins>
      <w:ins w:id="1048" w:author="Chris.Harvey" w:date="2022-10-11T14:21:00Z">
        <w:r w:rsidR="008A4D96">
          <w:t>maximum</w:t>
        </w:r>
      </w:ins>
      <w:ins w:id="1049" w:author="Nick.Tolimieri [2]" w:date="2022-09-16T10:18:00Z">
        <w:r w:rsidR="00A312EA">
          <w:t xml:space="preserve"> </w:t>
        </w:r>
      </w:ins>
      <w:ins w:id="1050" w:author="Nick.Tolimieri" w:date="2022-10-03T10:56:00Z">
        <w:r w:rsidR="00EC707B">
          <w:t>SST</w:t>
        </w:r>
      </w:ins>
      <w:ins w:id="1051" w:author="Nick.Tolimieri" w:date="2022-10-03T10:57:00Z">
        <w:r w:rsidR="00EC707B">
          <w:t xml:space="preserve"> </w:t>
        </w:r>
      </w:ins>
      <w:ins w:id="1052" w:author="Chris.Harvey" w:date="2022-10-11T14:22:00Z">
        <w:r w:rsidR="008A4D96">
          <w:t xml:space="preserve">in our study region </w:t>
        </w:r>
      </w:ins>
      <w:ins w:id="1053" w:author="Nick.Tolimieri [2]" w:date="2022-09-16T10:20:00Z">
        <w:r w:rsidR="00A312EA">
          <w:t xml:space="preserve">only approached species tolerances in 2013. </w:t>
        </w:r>
      </w:ins>
      <w:ins w:id="1054" w:author="Nick.Tolimieri [2]" w:date="2022-09-16T10:21:00Z">
        <w:r w:rsidR="0081060C">
          <w:t xml:space="preserve">Moreover, while MHW activity was higher during the 2014-2016 period, most of the </w:t>
        </w:r>
      </w:ins>
      <w:ins w:id="1055" w:author="Chris.Harvey" w:date="2022-10-11T14:22:00Z">
        <w:r w:rsidR="008A4D96">
          <w:t xml:space="preserve">anomalous </w:t>
        </w:r>
      </w:ins>
      <w:ins w:id="1056" w:author="Nick.Tolimieri [2]" w:date="2022-09-16T10:21:00Z">
        <w:r w:rsidR="0081060C">
          <w:t>events occurred during the early summer or autumn</w:t>
        </w:r>
        <w:r w:rsidR="00F20A00">
          <w:t>, not during the summer peak in SST</w:t>
        </w:r>
        <w:commentRangeStart w:id="1057"/>
        <w:r w:rsidR="00F20A00" w:rsidRPr="008A4D96">
          <w:rPr>
            <w:strike/>
            <w:rPrChange w:id="1058" w:author="Chris.Harvey" w:date="2022-10-11T14:23:00Z">
              <w:rPr/>
            </w:rPrChange>
          </w:rPr>
          <w:t xml:space="preserve">, </w:t>
        </w:r>
        <w:r w:rsidR="0081060C" w:rsidRPr="008A4D96">
          <w:rPr>
            <w:strike/>
            <w:rPrChange w:id="1059" w:author="Chris.Harvey" w:date="2022-10-11T14:23:00Z">
              <w:rPr/>
            </w:rPrChange>
          </w:rPr>
          <w:t xml:space="preserve">when </w:t>
        </w:r>
        <w:r w:rsidR="00F20A00" w:rsidRPr="008A4D96">
          <w:rPr>
            <w:strike/>
            <w:rPrChange w:id="1060" w:author="Chris.Harvey" w:date="2022-10-11T14:23:00Z">
              <w:rPr/>
            </w:rPrChange>
          </w:rPr>
          <w:t>temperatures were</w:t>
        </w:r>
        <w:r w:rsidR="0081060C" w:rsidRPr="008A4D96">
          <w:rPr>
            <w:strike/>
            <w:rPrChange w:id="1061" w:author="Chris.Harvey" w:date="2022-10-11T14:23:00Z">
              <w:rPr/>
            </w:rPrChange>
          </w:rPr>
          <w:t xml:space="preserve"> already more moderate</w:t>
        </w:r>
      </w:ins>
      <w:commentRangeEnd w:id="1057"/>
      <w:r w:rsidR="008A4D96" w:rsidRPr="008A4D96">
        <w:rPr>
          <w:rStyle w:val="CommentReference"/>
          <w:strike/>
          <w:rPrChange w:id="1062" w:author="Chris.Harvey" w:date="2022-10-11T14:23:00Z">
            <w:rPr>
              <w:rStyle w:val="CommentReference"/>
            </w:rPr>
          </w:rPrChange>
        </w:rPr>
        <w:commentReference w:id="1057"/>
      </w:r>
      <w:ins w:id="1063" w:author="Nick.Tolimieri [2]" w:date="2022-09-16T10:21:00Z">
        <w:r w:rsidR="0081060C">
          <w:t xml:space="preserve">. </w:t>
        </w:r>
      </w:ins>
      <w:ins w:id="1064" w:author="Nick.Tolimieri" w:date="2022-09-13T16:30:00Z">
        <w:del w:id="1065" w:author="Nick.Tolimieri [2]" w:date="2022-09-16T10:19:00Z">
          <w:r w:rsidR="00016E6C" w:rsidRPr="007546E3" w:rsidDel="00A312EA">
            <w:delText>I</w:delText>
          </w:r>
          <w:r w:rsidR="00016E6C" w:rsidDel="00A312EA">
            <w:delText>n fact</w:delText>
          </w:r>
        </w:del>
      </w:ins>
      <w:del w:id="1066" w:author="Nick.Tolimieri [2]"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67" w:author="Nick.Tolimieri" w:date="2022-09-13T16:12:00Z">
        <w:del w:id="1068" w:author="Nick.Tolimieri [2]" w:date="2022-09-16T10:19:00Z">
          <w:r w:rsidR="00D03439" w:rsidDel="00A312EA">
            <w:delText xml:space="preserve"> and Oregon</w:delText>
          </w:r>
        </w:del>
      </w:ins>
      <w:del w:id="1069" w:author="Nick.Tolimieri [2]"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70" w:author="Nick.Tolimieri" w:date="2022-09-13T16:12:00Z">
        <w:del w:id="1071" w:author="Nick.Tolimieri [2]" w:date="2022-09-16T10:19:00Z">
          <w:r w:rsidR="00D03439" w:rsidDel="00A312EA">
            <w:delText xml:space="preserve"> </w:delText>
          </w:r>
        </w:del>
      </w:ins>
      <w:del w:id="1072" w:author="Nick.Tolimieri [2]"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73" w:author="Nick.Tolimieri [2]"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74" w:author="Nick.Tolimieri [2]"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0BCF6BE"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75" w:author="Nick.Tolimieri [2]"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76" w:author="Nick.Tolimieri [2]"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t>
      </w:r>
      <w:del w:id="1077" w:author="Nick.Tolimieri" w:date="2022-10-03T10:59:00Z">
        <w:r w:rsidR="009C7329" w:rsidDel="00D21822">
          <w:delText xml:space="preserve">When </w:delText>
        </w:r>
      </w:del>
      <w:ins w:id="1078" w:author="Nick.Tolimieri" w:date="2022-10-03T10:59:00Z">
        <w:r w:rsidR="00D21822">
          <w:t xml:space="preserve">Here when </w:t>
        </w:r>
      </w:ins>
      <w:r w:rsidR="009C7329">
        <w:t xml:space="preserve">urchins were abundant, there may have been sufficient drift kelp (and potentially threat of predation by otters), to lead urchins to remain largely passive feeders. </w:t>
      </w:r>
    </w:p>
    <w:p w14:paraId="03B12EF2" w14:textId="3FCAC9FF" w:rsidR="00A50EB8" w:rsidRDefault="00893A3F" w:rsidP="00230D1E">
      <w:pPr>
        <w:rPr>
          <w:ins w:id="1079" w:author="Nick.Tolimieri [2]" w:date="2022-09-16T10:22:00Z"/>
        </w:rPr>
      </w:pPr>
      <w:r w:rsidRPr="00FD4009">
        <w:t>A</w:t>
      </w:r>
      <w:r w:rsidR="008D6D2E" w:rsidRPr="00FD4009">
        <w:t>t Tatoosh Island</w:t>
      </w:r>
      <w:del w:id="1080" w:author="Nick.Tolimieri" w:date="2022-10-03T15:49:00Z">
        <w:r w:rsidR="008D6D2E" w:rsidRPr="00FD4009" w:rsidDel="00D26B0C">
          <w:delText xml:space="preserve">, </w:delText>
        </w:r>
        <w:r w:rsidR="0034083C" w:rsidRPr="00FD4009" w:rsidDel="00D26B0C">
          <w:delText>however,</w:delText>
        </w:r>
      </w:del>
      <w:r w:rsidR="0034083C" w:rsidRPr="00FD4009">
        <w:t xml:space="preserve"> </w:t>
      </w:r>
      <w:del w:id="1081" w:author="Nick.Tolimieri" w:date="2022-10-03T15:43:00Z">
        <w:r w:rsidR="003A4E83" w:rsidRPr="00FD4009" w:rsidDel="00AD38E8">
          <w:delText xml:space="preserve">where </w:delText>
        </w:r>
      </w:del>
      <w:r w:rsidR="00643C4E" w:rsidRPr="00FD4009">
        <w:t xml:space="preserve">there was </w:t>
      </w:r>
      <w:del w:id="1082" w:author="Nick.Tolimieri" w:date="2022-10-03T15:46:00Z">
        <w:r w:rsidR="00B76F1A" w:rsidRPr="00FD4009" w:rsidDel="00AD38E8">
          <w:delText>the most</w:delText>
        </w:r>
      </w:del>
      <w:ins w:id="1083" w:author="Nick.Tolimieri" w:date="2022-10-03T15:46:00Z">
        <w:r w:rsidR="00AD38E8" w:rsidRPr="00FD4009">
          <w:t>a</w:t>
        </w:r>
      </w:ins>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ins w:id="1084" w:author="Nick.Tolimieri" w:date="2022-10-03T15:44:00Z">
        <w:r w:rsidR="00AD38E8" w:rsidRPr="00FD4009">
          <w:t xml:space="preserve">). Otters have been less abundant at Tatoosh than at </w:t>
        </w:r>
      </w:ins>
      <w:ins w:id="1085" w:author="Chris.Harvey" w:date="2022-10-11T14:24:00Z">
        <w:r w:rsidR="00305F76">
          <w:t xml:space="preserve">Olympic </w:t>
        </w:r>
      </w:ins>
      <w:ins w:id="1086" w:author="Chris.Harvey" w:date="2022-10-11T14:25:00Z">
        <w:r w:rsidR="00305F76">
          <w:t xml:space="preserve">Coast </w:t>
        </w:r>
      </w:ins>
      <w:ins w:id="1087" w:author="Nick.Tolimieri" w:date="2022-10-03T15:44:00Z">
        <w:r w:rsidR="00AD38E8" w:rsidRPr="00FD4009">
          <w:t xml:space="preserve">sites farther south </w:t>
        </w:r>
      </w:ins>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ins w:id="1088" w:author="Nick.Tolimieri" w:date="2022-10-03T15:44:00Z">
        <w:r w:rsidR="00AD38E8" w:rsidRPr="00FD4009">
          <w:t>,</w:t>
        </w:r>
      </w:ins>
      <w:ins w:id="1089" w:author="Nick.Tolimieri" w:date="2022-10-03T15:47:00Z">
        <w:r w:rsidR="00607050" w:rsidRPr="00FD4009">
          <w:t xml:space="preserve"> </w:t>
        </w:r>
      </w:ins>
      <w:ins w:id="1090" w:author="Nick.Tolimieri" w:date="2022-10-03T15:43:00Z">
        <w:r w:rsidR="00AD38E8" w:rsidRPr="00FD4009">
          <w:t>which may have allowed</w:t>
        </w:r>
      </w:ins>
      <w:ins w:id="1091" w:author="Nick.Tolimieri" w:date="2022-10-03T15:48:00Z">
        <w:r w:rsidR="00607050" w:rsidRPr="00FD4009">
          <w:t xml:space="preserve"> this large increase in urchin </w:t>
        </w:r>
      </w:ins>
      <w:ins w:id="1092" w:author="Nick.Tolimieri" w:date="2022-10-03T15:49:00Z">
        <w:r w:rsidR="00D26B0C" w:rsidRPr="00FD4009">
          <w:t>abundance</w:t>
        </w:r>
      </w:ins>
      <w:ins w:id="1093" w:author="Nick.Tolimieri" w:date="2022-10-03T15:44:00Z">
        <w:r w:rsidR="00AD38E8" w:rsidRPr="00FD4009">
          <w:t xml:space="preserve">. </w:t>
        </w:r>
      </w:ins>
      <w:ins w:id="1094" w:author="Nick.Tolimieri" w:date="2022-10-03T15:48:00Z">
        <w:r w:rsidR="00607050" w:rsidRPr="00FD4009">
          <w:t>At Tatoosh</w:t>
        </w:r>
      </w:ins>
      <w:ins w:id="1095" w:author="Nick.Tolimieri" w:date="2022-10-03T15:44:00Z">
        <w:r w:rsidR="00AD38E8" w:rsidRPr="00FD4009">
          <w:t xml:space="preserve">, </w:t>
        </w:r>
      </w:ins>
      <w:r w:rsidR="00643C4E" w:rsidRPr="00FD4009">
        <w:t>we did see</w:t>
      </w:r>
      <w:r w:rsidR="00CA4F65" w:rsidRPr="00FD4009">
        <w:t xml:space="preserve"> </w:t>
      </w:r>
      <w:r w:rsidR="008D6D2E" w:rsidRPr="00FD4009">
        <w:t xml:space="preserve">a negative relationship between purple urchins and </w:t>
      </w:r>
      <w:r w:rsidR="008D6D2E" w:rsidRPr="00FD4009">
        <w:rPr>
          <w:i/>
        </w:rPr>
        <w:t>Nereocystis</w:t>
      </w:r>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ins w:id="1096" w:author="Nick.Tolimieri" w:date="2022-10-03T11:00:00Z">
        <w:r w:rsidR="00D21822" w:rsidRPr="00FD4009">
          <w:t xml:space="preserve">However, this effect also appears </w:t>
        </w:r>
      </w:ins>
      <w:ins w:id="1097" w:author="Nick.Tolimieri" w:date="2022-10-03T11:03:00Z">
        <w:r w:rsidR="005A6AA8" w:rsidRPr="00FD4009">
          <w:t xml:space="preserve">potentially </w:t>
        </w:r>
      </w:ins>
      <w:ins w:id="1098" w:author="Nick.Tolimieri" w:date="2022-10-03T11:00:00Z">
        <w:r w:rsidR="00D21822" w:rsidRPr="00FD4009">
          <w:t>confounded by time with the REWB</w:t>
        </w:r>
        <w:r w:rsidR="00D21822">
          <w:t xml:space="preserve"> model suggesting an effect of </w:t>
        </w:r>
      </w:ins>
      <w:ins w:id="1099" w:author="Nick.Tolimieri" w:date="2022-10-03T11:01:00Z">
        <w:r w:rsidR="00D21822">
          <w:t xml:space="preserve">Year but providing no evidence for an impact of urchins on </w:t>
        </w:r>
        <w:r w:rsidR="00D21822">
          <w:rPr>
            <w:i/>
          </w:rPr>
          <w:t xml:space="preserve">Nereocystis </w:t>
        </w:r>
        <w:r w:rsidR="00D21822">
          <w:t>stipe density</w:t>
        </w:r>
      </w:ins>
      <w:ins w:id="1100" w:author="Nick.Tolimieri" w:date="2022-10-03T11:03:00Z">
        <w:r w:rsidR="005A6AA8">
          <w:t xml:space="preserve"> (coefficients were negative b</w:t>
        </w:r>
      </w:ins>
      <w:ins w:id="1101" w:author="Chris.Harvey" w:date="2022-10-11T14:25:00Z">
        <w:r w:rsidR="00305F76">
          <w:t>ut</w:t>
        </w:r>
      </w:ins>
      <w:ins w:id="1102" w:author="Nick.Tolimieri" w:date="2022-10-03T11:03:00Z">
        <w:r w:rsidR="005A6AA8">
          <w:t xml:space="preserve"> s.e. overlapped zero)</w:t>
        </w:r>
      </w:ins>
      <w:ins w:id="1103" w:author="Nick.Tolimieri" w:date="2022-10-03T11:01:00Z">
        <w:r w:rsidR="00D21822">
          <w:t xml:space="preserve">. </w:t>
        </w:r>
      </w:ins>
      <w:ins w:id="1104" w:author="Nick.Tolimieri" w:date="2022-10-03T15:48:00Z">
        <w:r w:rsidR="00607050">
          <w:t>Th</w:t>
        </w:r>
      </w:ins>
      <w:ins w:id="1105" w:author="Nick.Tolimieri" w:date="2022-10-03T15:49:00Z">
        <w:r w:rsidR="00607050">
          <w:t xml:space="preserve">e persistence of </w:t>
        </w:r>
        <w:r w:rsidR="00607050">
          <w:lastRenderedPageBreak/>
          <w:t xml:space="preserve">kelp in the face </w:t>
        </w:r>
      </w:ins>
      <w:ins w:id="1106" w:author="jameal samhouri" w:date="2022-10-17T16:26:00Z">
        <w:r w:rsidR="00593533">
          <w:t xml:space="preserve">of </w:t>
        </w:r>
      </w:ins>
      <w:ins w:id="1107" w:author="Nick.Tolimieri" w:date="2022-10-03T15:49:00Z">
        <w:r w:rsidR="00607050">
          <w:t>this large increase in urchins</w:t>
        </w:r>
      </w:ins>
      <w:del w:id="1108" w:author="Nick.Tolimieri" w:date="2022-10-03T11:01:00Z">
        <w:r w:rsidR="0034083C" w:rsidDel="00515196">
          <w:delText>Thes</w:delText>
        </w:r>
        <w:r w:rsidR="00B03655" w:rsidDel="00515196">
          <w:delText xml:space="preserve">e </w:delText>
        </w:r>
      </w:del>
      <w:del w:id="1109" w:author="Nick.Tolimieri" w:date="2022-10-03T15:49:00Z">
        <w:r w:rsidR="00B03655" w:rsidDel="00607050">
          <w:delText>impacts</w:delText>
        </w:r>
      </w:del>
      <w:r w:rsidR="00CA4F65">
        <w:t xml:space="preserve"> may </w:t>
      </w:r>
      <w:r w:rsidR="003F6B2F">
        <w:t>have been</w:t>
      </w:r>
      <w:r w:rsidR="00CA4F65">
        <w:t xml:space="preserve"> </w:t>
      </w:r>
      <w:del w:id="1110" w:author="Nick.Tolimieri" w:date="2022-10-18T08:39:00Z">
        <w:r w:rsidR="003F6B2F" w:rsidDel="00137191">
          <w:delText>mediated by</w:delText>
        </w:r>
      </w:del>
      <w:ins w:id="1111" w:author="Nick.Tolimieri" w:date="2022-10-18T08:39:00Z">
        <w:r w:rsidR="00137191">
          <w:t>related to</w:t>
        </w:r>
      </w:ins>
      <w:r w:rsidR="003F6B2F">
        <w:t xml:space="preserve"> </w:t>
      </w:r>
      <w:r w:rsidR="00CA4F65">
        <w:t xml:space="preserve">habitat </w:t>
      </w:r>
      <w:ins w:id="1112" w:author="Nick.Tolimieri" w:date="2022-09-13T12:06:00Z">
        <w:r w:rsidR="00A632E8">
          <w:t>complexity</w:t>
        </w:r>
        <w:r w:rsidR="003269B9">
          <w:t xml:space="preserve">, which may also cause the </w:t>
        </w:r>
      </w:ins>
      <w:del w:id="1113" w:author="Nick.Tolimieri" w:date="2022-10-03T15:51:00Z">
        <w:r w:rsidR="003F6B2F" w:rsidDel="003269B9">
          <w:delText xml:space="preserve">leading to the </w:delText>
        </w:r>
      </w:del>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ins w:id="1114" w:author="Nick.Tolimieri" w:date="2022-10-03T11:04:00Z">
        <w:r w:rsidR="00234AAB">
          <w:t xml:space="preserve">at Tatoosh </w:t>
        </w:r>
      </w:ins>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115" w:author="Nick.Tolimieri [2]" w:date="2022-09-16T10:04:00Z">
        <w:r w:rsidR="00927410">
          <w:rPr>
            <w:color w:val="000000" w:themeColor="text1"/>
          </w:rPr>
          <w:t xml:space="preserve"> </w:t>
        </w:r>
      </w:ins>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116" w:author="Nick.Tolimieri [2]" w:date="2022-09-15T11:09:00Z">
        <w:r w:rsidR="00A628B0">
          <w:rPr>
            <w:color w:val="000000" w:themeColor="text1"/>
          </w:rPr>
          <w:t>in California</w:t>
        </w:r>
      </w:ins>
      <w:r w:rsidR="00893C5B" w:rsidRPr="00A628B0">
        <w:rPr>
          <w:color w:val="000000" w:themeColor="text1"/>
        </w:rPr>
        <w:t>, although previously observed patterns would have predicte</w:t>
      </w:r>
      <w:r w:rsidR="00893C5B" w:rsidRPr="00310026">
        <w:t>d higher recruitment with warmer water in more northern latitudes</w:t>
      </w:r>
      <w:ins w:id="1117" w:author="Nick.Tolimieri [2]" w:date="2022-09-15T11:10:00Z">
        <w:r w:rsidR="00A628B0">
          <w:t xml:space="preserve"> </w:t>
        </w:r>
        <w:r w:rsidR="00A628B0" w:rsidRPr="00FA1687">
          <w:rPr>
            <w:color w:val="000000" w:themeColor="text1"/>
          </w:rPr>
          <w:fldChar w:fldCharType="begin"/>
        </w:r>
      </w:ins>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ins w:id="1118" w:author="Nick.Tolimieri [2]" w:date="2022-09-15T11:10:00Z">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310026">
        <w:t>.</w:t>
      </w:r>
      <w:ins w:id="1119" w:author="Nick.Tolimieri [2]" w:date="2022-09-15T11:05:00Z">
        <w:r w:rsidR="00A628B0" w:rsidRPr="00A628B0">
          <w:t xml:space="preserve"> In southe</w:t>
        </w:r>
        <w:r w:rsidR="00A628B0">
          <w:t xml:space="preserve">rn </w:t>
        </w:r>
      </w:ins>
      <w:ins w:id="1120" w:author="Nick.Tolimieri [2]" w:date="2022-09-15T11:06:00Z">
        <w:r w:rsidR="00A628B0">
          <w:t>California, g</w:t>
        </w:r>
      </w:ins>
      <w:ins w:id="1121" w:author="Nick.Tolimieri [2]" w:date="2022-09-15T11:05:00Z">
        <w:r w:rsidR="00A628B0">
          <w:t>onadal indices for pu</w:t>
        </w:r>
      </w:ins>
      <w:ins w:id="1122" w:author="Nick.Tolimieri [2]" w:date="2022-09-15T11:06:00Z">
        <w:r w:rsidR="00A628B0">
          <w:t>r</w:t>
        </w:r>
      </w:ins>
      <w:ins w:id="1123" w:author="Nick.Tolimieri [2]" w:date="2022-09-15T11:05:00Z">
        <w:r w:rsidR="00A628B0">
          <w:t>ple urchins tend to peak in October and November following summer feeding</w:t>
        </w:r>
      </w:ins>
      <w:ins w:id="1124" w:author="Nick.Tolimieri [2]" w:date="2022-09-15T11:06:00Z">
        <w:r w:rsidR="00A628B0">
          <w:t>, so warm waters in the fall might impact gamete production</w:t>
        </w:r>
      </w:ins>
      <w:ins w:id="1125" w:author="Nick.Tolimieri [2]" w:date="2022-09-15T11:07:00Z">
        <w:r w:rsidR="00A628B0">
          <w:t xml:space="preserve"> </w:t>
        </w:r>
        <w:r w:rsidR="00A628B0">
          <w:fldChar w:fldCharType="begin"/>
        </w:r>
      </w:ins>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ins w:id="1126" w:author="Nick.Tolimieri [2]" w:date="2022-09-15T11:07:00Z">
        <w:r w:rsidR="00A628B0">
          <w:fldChar w:fldCharType="separate"/>
        </w:r>
        <w:r w:rsidR="00A628B0">
          <w:rPr>
            <w:noProof/>
          </w:rPr>
          <w:t>(Basch &amp; Tegner 2007)</w:t>
        </w:r>
        <w:r w:rsidR="00A628B0">
          <w:fldChar w:fldCharType="end"/>
        </w:r>
      </w:ins>
      <w:ins w:id="1127" w:author="Nick.Tolimieri [2]" w:date="2022-09-15T11:06:00Z">
        <w:r w:rsidR="00A628B0">
          <w:t xml:space="preserve">. </w:t>
        </w:r>
      </w:ins>
      <w:ins w:id="1128" w:author="Nick.Tolimieri [2]" w:date="2022-09-15T11:07:00Z">
        <w:r w:rsidR="00A628B0">
          <w:t xml:space="preserve">However, temperatures in Washington did not approach 17°C where gamete storage appears to be reduced </w:t>
        </w:r>
      </w:ins>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129" w:author="Nick.Tolimieri [2]" w:date="2022-09-15T11:07:00Z">
        <w:r w:rsidR="00A628B0">
          <w:t>.</w:t>
        </w:r>
      </w:ins>
    </w:p>
    <w:p w14:paraId="1C8CDA51" w14:textId="4C271DD9" w:rsidR="00A50EB8" w:rsidRDefault="000E0D71" w:rsidP="007546E3">
      <w:pPr>
        <w:rPr>
          <w:ins w:id="1130" w:author="Nick.Tolimieri [2]" w:date="2022-09-16T10:25:00Z"/>
        </w:rPr>
      </w:pPr>
      <w:ins w:id="1131" w:author="Nick.Tolimieri [2]" w:date="2022-09-14T11:47:00Z">
        <w:r w:rsidRPr="00711510">
          <w:t xml:space="preserve">We did not see </w:t>
        </w:r>
      </w:ins>
      <w:r w:rsidR="00EF0B3C" w:rsidRPr="00711510">
        <w:t>shared temporal variation in the invertebrate assemblages</w:t>
      </w:r>
      <w:del w:id="1132" w:author="Nick.Tolimieri [2]" w:date="2022-09-15T09:50:00Z">
        <w:r w:rsidR="00EF0B3C" w:rsidRPr="00711510" w:rsidDel="00A13C9A">
          <w:delText xml:space="preserve"> caused by a </w:delText>
        </w:r>
      </w:del>
      <w:ins w:id="1133" w:author="Nick.Tolimieri [2]" w:date="2022-09-15T09:50:00Z">
        <w:r w:rsidR="00A13C9A">
          <w:t xml:space="preserve"> </w:t>
        </w:r>
      </w:ins>
      <w:ins w:id="1134" w:author="Nick.Tolimieri [2]" w:date="2022-09-15T10:06:00Z">
        <w:r w:rsidR="00BB3D36">
          <w:t xml:space="preserve">(i.e., the multivariate results) </w:t>
        </w:r>
      </w:ins>
      <w:ins w:id="1135" w:author="Nick.Tolimieri [2]" w:date="2022-09-15T09:50:00Z">
        <w:r w:rsidR="00A13C9A">
          <w:t xml:space="preserve">in </w:t>
        </w:r>
      </w:ins>
      <w:ins w:id="1136" w:author="Nick.Tolimieri [2]" w:date="2022-09-15T09:52:00Z">
        <w:r w:rsidR="008C19F1">
          <w:t xml:space="preserve">conjunction with </w:t>
        </w:r>
      </w:ins>
      <w:del w:id="1137" w:author="Nick.Tolimieri [2]" w:date="2022-09-15T09:50:00Z">
        <w:r w:rsidR="00EF0B3C" w:rsidRPr="00711510" w:rsidDel="00A13C9A">
          <w:delText>response</w:delText>
        </w:r>
      </w:del>
      <w:del w:id="1138" w:author="Nick.Tolimieri [2]" w:date="2022-09-15T09:52:00Z">
        <w:r w:rsidR="00EF0B3C" w:rsidRPr="00711510" w:rsidDel="008C19F1">
          <w:delText xml:space="preserve"> to </w:delText>
        </w:r>
      </w:del>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ins w:id="1139" w:author="Nick.Tolimieri [2]" w:date="2022-09-15T10:10:00Z">
        <w:r w:rsidR="00BB3D36">
          <w:t>I</w:t>
        </w:r>
      </w:ins>
      <w:moveToRangeStart w:id="1140" w:author="Nick.Tolimieri [2]" w:date="2022-09-15T09:49:00Z" w:name="move114127780"/>
      <w:moveTo w:id="1141" w:author="Nick.Tolimieri [2]" w:date="2022-09-15T09:49:00Z">
        <w:del w:id="1142" w:author="Nick.Tolimieri [2]" w:date="2022-09-15T09:49:00Z">
          <w:r w:rsidR="00711510" w:rsidRPr="00140637" w:rsidDel="00711510">
            <w:delText>i</w:delText>
          </w:r>
        </w:del>
        <w:r w:rsidR="00711510" w:rsidRPr="00140637">
          <w:t>nvertebrate</w:t>
        </w:r>
      </w:moveTo>
      <w:ins w:id="1143" w:author="Nick.Tolimieri [2]" w:date="2022-09-15T09:49:00Z">
        <w:r w:rsidR="00711510">
          <w:t xml:space="preserve"> densities </w:t>
        </w:r>
      </w:ins>
      <w:moveTo w:id="1144" w:author="Nick.Tolimieri [2]" w:date="2022-09-15T09:49:00Z">
        <w:del w:id="1145" w:author="Nick.Tolimieri [2]" w:date="2022-09-15T09:49:00Z">
          <w:r w:rsidR="00711510" w:rsidRPr="00140637" w:rsidDel="00711510">
            <w:delText>, which have been characterized by low densities</w:delText>
          </w:r>
        </w:del>
      </w:moveTo>
      <w:ins w:id="1146" w:author="Nick.Tolimieri [2]" w:date="2022-09-15T09:49:00Z">
        <w:r w:rsidR="00711510">
          <w:t xml:space="preserve">have been low at these sites </w:t>
        </w:r>
      </w:ins>
      <w:ins w:id="1147" w:author="Nick.Tolimieri [2]" w:date="2022-09-15T09:53:00Z">
        <w:r w:rsidR="007D6CDA">
          <w:t xml:space="preserve">since </w:t>
        </w:r>
      </w:ins>
      <w:moveTo w:id="1148" w:author="Nick.Tolimieri [2]" w:date="2022-09-15T09:49:00Z">
        <w:del w:id="1149" w:author="Nick.Tolimieri [2]" w:date="2022-09-15T09:49:00Z">
          <w:r w:rsidR="00711510" w:rsidRPr="00140637" w:rsidDel="00711510">
            <w:delText xml:space="preserve"> since r</w:delText>
          </w:r>
        </w:del>
      </w:moveTo>
      <w:ins w:id="1150" w:author="Nick.Tolimieri [2]" w:date="2022-09-15T09:49:00Z">
        <w:r w:rsidR="00711510">
          <w:t>r</w:t>
        </w:r>
      </w:ins>
      <w:moveTo w:id="1151" w:author="Nick.Tolimieri [2]" w:date="2022-09-15T09:49:00Z">
        <w:r w:rsidR="00711510" w:rsidRPr="00140637">
          <w:t xml:space="preserve">ecolonization of the area by </w:t>
        </w:r>
        <w:r w:rsidR="00711510" w:rsidRPr="00815B8D">
          <w:t>sea otters</w:t>
        </w:r>
        <w:del w:id="1152" w:author="Nick.Tolimieri [2]"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164211"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153" w:author="Nick.Tolimieri [2]" w:date="2022-09-15T09:49:00Z">
        <w:del w:id="1154" w:author="Nick.Tolimieri [2]" w:date="2022-09-15T09:56:00Z"/>
      </w:ins>
      <w:moveTo w:id="1155" w:author="Nick.Tolimieri [2]" w:date="2022-09-15T09:49:00Z">
        <w:del w:id="1156" w:author="Nick.Tolimieri [2]" w:date="2022-09-15T09:56:00Z">
          <w:r w:rsidR="00711510" w:rsidRPr="00164211" w:rsidDel="007D6CDA">
            <w:fldChar w:fldCharType="end"/>
          </w:r>
        </w:del>
      </w:moveTo>
      <w:ins w:id="1157" w:author="Nick.Tolimieri [2]" w:date="2022-09-15T09:49:00Z">
        <w:del w:id="1158" w:author="Nick.Tolimieri [2]" w:date="2022-09-15T09:56:00Z"/>
      </w:ins>
      <w:moveTo w:id="1159" w:author="Nick.Tolimieri [2]" w:date="2022-09-15T09:49:00Z">
        <w:del w:id="1160" w:author="Nick.Tolimieri [2]"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61" w:author="Nick.Tolimieri [2]" w:date="2022-09-15T09:49:00Z">
        <w:r w:rsidR="00711510" w:rsidRPr="00815B8D">
          <w:t>a</w:t>
        </w:r>
      </w:ins>
      <w:ins w:id="1162" w:author="Nick.Tolimieri [2]" w:date="2022-09-15T09:50:00Z">
        <w:r w:rsidR="00A13C9A" w:rsidRPr="00815B8D">
          <w:t>n</w:t>
        </w:r>
      </w:ins>
      <w:ins w:id="1163" w:author="Nick.Tolimieri [2]" w:date="2022-09-15T09:49:00Z">
        <w:r w:rsidR="00711510" w:rsidRPr="00815B8D">
          <w:t xml:space="preserve">d </w:t>
        </w:r>
      </w:ins>
      <w:moveTo w:id="1164" w:author="Nick.Tolimieri [2]" w:date="2022-09-15T09:49:00Z">
        <w:r w:rsidR="00711510" w:rsidRPr="00815B8D">
          <w:t xml:space="preserve">otter predation likely explains the low density </w:t>
        </w:r>
      </w:moveTo>
      <w:ins w:id="1165" w:author="Nick.Tolimieri [2]"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66" w:author="Nick.Tolimieri [2]" w:date="2022-09-15T09:49:00Z">
        <w:r w:rsidR="00711510" w:rsidRPr="00815B8D">
          <w:t>and lack of temporal variation</w:t>
        </w:r>
        <w:del w:id="1167" w:author="Nick.Tolimieri [2]" w:date="2022-09-15T10:17:00Z">
          <w:r w:rsidR="00711510" w:rsidRPr="00815B8D" w:rsidDel="00411B3A">
            <w:delText>, although Allee effects may also play a part</w:delText>
          </w:r>
        </w:del>
        <w:r w:rsidR="00711510" w:rsidRPr="00815B8D">
          <w:t>.</w:t>
        </w:r>
      </w:moveTo>
      <w:moveToRangeEnd w:id="1140"/>
      <w:ins w:id="1168" w:author="Nick.Tolimieri [2]" w:date="2022-09-15T09:50:00Z">
        <w:r w:rsidR="00711510" w:rsidRPr="00815B8D">
          <w:t xml:space="preserve"> </w:t>
        </w:r>
      </w:ins>
      <w:ins w:id="1169" w:author="Nick.Tolimieri [2]" w:date="2022-09-15T10:18:00Z">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ins>
      <w:ins w:id="1170" w:author="Nick.Tolimieri [2]" w:date="2022-09-15T10:25:00Z">
        <w:r w:rsidR="004661BC">
          <w:lastRenderedPageBreak/>
          <w:t xml:space="preserve">We also lack </w:t>
        </w:r>
      </w:ins>
      <w:ins w:id="1171" w:author="Nick.Tolimieri [2]" w:date="2022-09-16T10:05:00Z">
        <w:r w:rsidR="005E28EE">
          <w:t>recent</w:t>
        </w:r>
      </w:ins>
      <w:ins w:id="1172" w:author="Nick.Tolimieri [2]" w:date="2022-09-15T10:25:00Z">
        <w:r w:rsidR="004661BC">
          <w:t xml:space="preserve"> pre-SSWS data for these sites. </w:t>
        </w:r>
      </w:ins>
      <w:ins w:id="1173" w:author="Nick.Tolimieri [2]" w:date="2022-09-15T10:26:00Z">
        <w:r w:rsidR="004661BC">
          <w:t>The s</w:t>
        </w:r>
      </w:ins>
      <w:ins w:id="1174" w:author="Nick.Tolimieri [2]" w:date="2022-09-15T10:11:00Z">
        <w:r w:rsidR="00BB3D36" w:rsidRPr="00310026">
          <w:t>ea star die-off began in 201</w:t>
        </w:r>
      </w:ins>
      <w:ins w:id="1175" w:author="Nick.Tolimieri [2]" w:date="2022-09-15T17:42:00Z">
        <w:r w:rsidR="00566708">
          <w:t>3</w:t>
        </w:r>
      </w:ins>
      <w:ins w:id="1176" w:author="Nick.Tolimieri [2]" w:date="2022-09-16T10:06:00Z">
        <w:r w:rsidR="005E28EE">
          <w:t xml:space="preserve"> in Southern California</w:t>
        </w:r>
      </w:ins>
      <w:ins w:id="1177" w:author="Chris.Harvey" w:date="2022-10-11T14:29:00Z">
        <w:r w:rsidR="00305F76">
          <w:t>,</w:t>
        </w:r>
      </w:ins>
      <w:ins w:id="1178" w:author="Nick.Tolimieri [2]" w:date="2022-09-16T10:06:00Z">
        <w:r w:rsidR="005E28EE">
          <w:t xml:space="preserve"> with the first declines evident on the Washington coast and Puget Sound in 2014</w:t>
        </w:r>
      </w:ins>
      <w:ins w:id="1179" w:author="Nick.Tolimieri [2]" w:date="2022-09-15T10:11:00Z">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ins>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ins w:id="1180" w:author="Nick.Tolimieri [2]" w:date="2022-09-15T10:11:00Z">
        <w:r w:rsidR="00BB3D36" w:rsidRPr="00310026">
          <w:fldChar w:fldCharType="separate"/>
        </w:r>
        <w:r w:rsidR="00BB3D36" w:rsidRPr="00310026">
          <w:rPr>
            <w:noProof/>
          </w:rPr>
          <w:t>(Montecino-Latorre et al. 2016, Hamilton et al. 2021)</w:t>
        </w:r>
        <w:r w:rsidR="00BB3D36" w:rsidRPr="00310026">
          <w:fldChar w:fldCharType="end"/>
        </w:r>
      </w:ins>
      <w:ins w:id="1181" w:author="Chris.Harvey" w:date="2022-10-11T14:29:00Z">
        <w:r w:rsidR="00305F76">
          <w:t>.</w:t>
        </w:r>
      </w:ins>
      <w:ins w:id="1182" w:author="Nick.Tolimieri [2]" w:date="2022-09-16T10:07:00Z">
        <w:r w:rsidR="00594F87">
          <w:t xml:space="preserve"> </w:t>
        </w:r>
        <w:r w:rsidR="005E28EE">
          <w:t>S</w:t>
        </w:r>
      </w:ins>
      <w:ins w:id="1183" w:author="Nick.Tolimieri [2]" w:date="2022-09-15T10:11:00Z">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ins>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ins w:id="1184" w:author="Nick.Tolimieri [2]" w:date="2022-09-15T10:11:00Z">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ins>
      <w:ins w:id="1185" w:author="Chris.Harvey" w:date="2022-10-11T14:29:00Z">
        <w:r w:rsidR="00305F76">
          <w:t xml:space="preserve">Thus, </w:t>
        </w:r>
      </w:ins>
      <w:ins w:id="1186" w:author="Nick.Tolimieri [2]" w:date="2022-09-15T10:26:00Z">
        <w:r w:rsidR="004661BC">
          <w:t xml:space="preserve">our surveys from 2015 and 2016 provide some information during the decline, but sea </w:t>
        </w:r>
      </w:ins>
      <w:ins w:id="1187" w:author="Nick.Tolimieri [2]" w:date="2022-09-15T10:27:00Z">
        <w:r w:rsidR="004661BC">
          <w:t xml:space="preserve">star densities were already low at this point. </w:t>
        </w:r>
      </w:ins>
      <w:ins w:id="1188" w:author="Nick.Tolimieri [2]" w:date="2022-09-15T10:00:00Z">
        <w:r w:rsidR="00900C03" w:rsidRPr="00310026">
          <w:t>We also did not detect sig</w:t>
        </w:r>
      </w:ins>
      <w:ins w:id="1189" w:author="Nick.Tolimieri [2]" w:date="2022-09-15T10:01:00Z">
        <w:r w:rsidR="00900C03" w:rsidRPr="00310026">
          <w:t>n</w:t>
        </w:r>
      </w:ins>
      <w:ins w:id="1190" w:author="Nick.Tolimieri [2]" w:date="2022-09-15T10:00:00Z">
        <w:r w:rsidR="00900C03" w:rsidRPr="00310026">
          <w:t>s of sea star recovery from SSWS</w:t>
        </w:r>
      </w:ins>
      <w:ins w:id="1191" w:author="Nick.Tolimieri [2]" w:date="2022-09-15T10:27:00Z">
        <w:r w:rsidR="00737511">
          <w:t xml:space="preserve"> after 2017</w:t>
        </w:r>
      </w:ins>
      <w:ins w:id="1192" w:author="Nick.Tolimieri [2]" w:date="2022-09-15T10:00:00Z">
        <w:r w:rsidR="00900C03" w:rsidRPr="00310026">
          <w:t>.</w:t>
        </w:r>
      </w:ins>
      <w:ins w:id="1193" w:author="Nick.Tolimieri [2]" w:date="2022-09-15T10:11:00Z">
        <w:r w:rsidR="00544DDD">
          <w:t xml:space="preserve"> </w:t>
        </w:r>
      </w:ins>
      <w:ins w:id="1194" w:author="Nick.Tolimieri [2]" w:date="2022-09-15T10:27:00Z">
        <w:r w:rsidR="00544DDD">
          <w:t xml:space="preserve">For example, </w:t>
        </w:r>
      </w:ins>
      <w:del w:id="1195" w:author="Nick.Tolimieri [2]" w:date="2022-09-15T09:50:00Z">
        <w:r w:rsidR="00EF0B3C" w:rsidRPr="00815B8D" w:rsidDel="00711510">
          <w:delText>T</w:delText>
        </w:r>
      </w:del>
      <w:del w:id="1196" w:author="Nick.Tolimieri [2]" w:date="2022-09-15T10:00:00Z">
        <w:r w:rsidR="00EF0B3C" w:rsidRPr="00815B8D" w:rsidDel="00900C03">
          <w:delText>he s</w:delText>
        </w:r>
      </w:del>
      <w:del w:id="1197" w:author="Nick.Tolimieri [2]" w:date="2022-09-15T10:11:00Z">
        <w:r w:rsidR="00EF0B3C"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00EF0B3C" w:rsidRPr="00815B8D" w:rsidDel="00BB3D36">
          <w:delText>,</w:delText>
        </w:r>
      </w:del>
      <w:del w:id="1198" w:author="Nick.Tolimieri [2]" w:date="2022-09-15T09:54:00Z">
        <w:r w:rsidR="00EF0B3C" w:rsidRPr="00815B8D" w:rsidDel="007D6CDA">
          <w:delText xml:space="preserve"> </w:delText>
        </w:r>
      </w:del>
      <w:del w:id="1199" w:author="Nick.Tolimieri [2]" w:date="2022-09-15T09:51:00Z">
        <w:r w:rsidR="00EF0B3C" w:rsidRPr="00815B8D" w:rsidDel="008C19F1">
          <w:delText xml:space="preserve">but </w:delText>
        </w:r>
      </w:del>
      <w:del w:id="1200" w:author="Nick.Tolimieri [2]" w:date="2022-09-15T10:11:00Z">
        <w:r w:rsidR="00EF0B3C" w:rsidRPr="00815B8D" w:rsidDel="00BB3D36">
          <w:delText xml:space="preserve">off the Washington coast </w:delText>
        </w:r>
        <w:r w:rsidR="00E63861" w:rsidRPr="00815B8D" w:rsidDel="00BB3D36">
          <w:delText xml:space="preserve">populations of </w:delText>
        </w:r>
        <w:r w:rsidR="00EF0B3C" w:rsidRPr="00815B8D" w:rsidDel="00BB3D36">
          <w:delText xml:space="preserve">species like </w:delText>
        </w:r>
        <w:r w:rsidR="00EF0B3C" w:rsidRPr="00815B8D" w:rsidDel="00BB3D36">
          <w:rPr>
            <w:i/>
          </w:rPr>
          <w:delText xml:space="preserve">Pycnopodia </w:delText>
        </w:r>
        <w:r w:rsidR="00EF0B3C" w:rsidRPr="00815B8D" w:rsidDel="00BB3D36">
          <w:delText>did</w:delText>
        </w:r>
      </w:del>
      <w:ins w:id="1201" w:author="Nick.Tolimieri" w:date="2022-09-13T16:03:00Z">
        <w:del w:id="1202" w:author="Nick.Tolimieri [2]" w:date="2022-09-15T10:11:00Z">
          <w:r w:rsidR="00AD312D" w:rsidRPr="00815B8D" w:rsidDel="00BB3D36">
            <w:delText xml:space="preserve"> not </w:delText>
          </w:r>
        </w:del>
      </w:ins>
      <w:del w:id="1203" w:author="Nick.Tolimieri [2]" w:date="2022-09-15T10:11:00Z">
        <w:r w:rsidR="00EF0B3C" w:rsidRPr="00815B8D" w:rsidDel="00BB3D36">
          <w:delText xml:space="preserve"> </w:delText>
        </w:r>
        <w:r w:rsidR="00E63861" w:rsidRPr="00815B8D" w:rsidDel="00BB3D36">
          <w:delText>full</w:delText>
        </w:r>
      </w:del>
      <w:ins w:id="1204" w:author="Nick.Tolimieri" w:date="2022-09-13T16:03:00Z">
        <w:del w:id="1205" w:author="Nick.Tolimieri [2]" w:date="2022-09-15T10:11:00Z">
          <w:r w:rsidR="00AD312D" w:rsidRPr="00815B8D" w:rsidDel="00BB3D36">
            <w:delText>y</w:delText>
          </w:r>
        </w:del>
      </w:ins>
      <w:del w:id="1206" w:author="Nick.Tolimieri [2]" w:date="2022-09-15T10:11:00Z">
        <w:r w:rsidR="00E63861" w:rsidRPr="00815B8D" w:rsidDel="00BB3D36">
          <w:delText xml:space="preserve"> crash</w:delText>
        </w:r>
        <w:r w:rsidR="00EF0B3C" w:rsidRPr="00815B8D" w:rsidDel="00BB3D36">
          <w:delText xml:space="preserve"> </w:delText>
        </w:r>
        <w:r w:rsidR="00E63861" w:rsidRPr="00815B8D" w:rsidDel="00BB3D36">
          <w:delText>until late 2017</w:delText>
        </w:r>
        <w:r w:rsidR="00EF0B3C"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00EF0B3C" w:rsidRPr="00815B8D" w:rsidDel="00BB3D36">
          <w:delText>.</w:delText>
        </w:r>
      </w:del>
      <w:ins w:id="1207" w:author="Nick.Tolimieri [2]" w:date="2022-09-15T10:04:00Z">
        <w:r w:rsidR="00900C03" w:rsidRPr="00815B8D">
          <w:rPr>
            <w:i/>
          </w:rPr>
          <w:t>Py</w:t>
        </w:r>
      </w:ins>
      <w:ins w:id="1208" w:author="Chris.Harvey" w:date="2022-10-11T14:30:00Z">
        <w:r w:rsidR="00305F76">
          <w:rPr>
            <w:i/>
          </w:rPr>
          <w:t>c</w:t>
        </w:r>
      </w:ins>
      <w:ins w:id="1209" w:author="Nick.Tolimieri [2]" w:date="2022-09-15T10:04:00Z">
        <w:r w:rsidR="00900C03" w:rsidRPr="00815B8D">
          <w:rPr>
            <w:i/>
          </w:rPr>
          <w:t>nopodia</w:t>
        </w:r>
        <w:r w:rsidR="00900C03" w:rsidRPr="00815B8D">
          <w:t xml:space="preserve"> had been common at these sites in the late 1980s</w:t>
        </w:r>
      </w:ins>
      <w:ins w:id="1210" w:author="Chris.Harvey" w:date="2022-10-11T14:30:00Z">
        <w:r w:rsidR="00305F76">
          <w:t>,</w:t>
        </w:r>
      </w:ins>
      <w:ins w:id="1211" w:author="Nick.Tolimieri [2]" w:date="2022-09-15T10:04:00Z">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ins>
      <w:ins w:id="1212" w:author="Chris.Harvey" w:date="2022-10-11T14:30:00Z">
        <w:r w:rsidR="00305F76">
          <w:t>,</w:t>
        </w:r>
      </w:ins>
      <w:ins w:id="1213" w:author="Nick.Tolimieri [2]" w:date="2022-09-15T10:04:00Z">
        <w:r w:rsidR="00900C03" w:rsidRPr="00815B8D">
          <w:t xml:space="preserve"> declining from four in 2016 to zero in 2021. </w:t>
        </w:r>
      </w:ins>
      <w:del w:id="1214" w:author="Nick.Tolimieri [2]" w:date="2022-09-15T09:51:00Z">
        <w:r w:rsidR="00EF0B3C" w:rsidRPr="00815B8D" w:rsidDel="008C19F1">
          <w:delText xml:space="preserve"> </w:delText>
        </w:r>
      </w:del>
      <w:del w:id="1215" w:author="Nick.Tolimieri [2]" w:date="2022-09-15T09:57:00Z">
        <w:r w:rsidR="00F573AF" w:rsidRPr="00815B8D" w:rsidDel="00900C03">
          <w:delText>W</w:delText>
        </w:r>
      </w:del>
      <w:del w:id="1216" w:author="Nick.Tolimieri [2]" w:date="2022-09-15T10:04:00Z">
        <w:r w:rsidR="00F573AF" w:rsidRPr="00815B8D" w:rsidDel="00900C03">
          <w:delText>ith t</w:delText>
        </w:r>
      </w:del>
      <w:del w:id="1217" w:author="Nick.Tolimieri [2]" w:date="2022-09-15T10:07:00Z">
        <w:r w:rsidR="00F573AF" w:rsidRPr="00815B8D" w:rsidDel="00BB3D36">
          <w:delText>he exception of blood and leather stars, s</w:delText>
        </w:r>
        <w:r w:rsidR="00EF0B3C" w:rsidRPr="00815B8D" w:rsidDel="00BB3D36">
          <w:delText>ea stars were uncommon</w:delText>
        </w:r>
      </w:del>
      <w:del w:id="1218" w:author="Nick.Tolimieri [2]" w:date="2022-09-15T10:05:00Z">
        <w:r w:rsidR="003D5E2C" w:rsidRPr="00815B8D" w:rsidDel="00900C03">
          <w:delText>;</w:delText>
        </w:r>
      </w:del>
      <w:del w:id="1219" w:author="Nick.Tolimieri [2]" w:date="2022-09-15T10:04:00Z">
        <w:r w:rsidR="003D5E2C" w:rsidRPr="00815B8D" w:rsidDel="00900C03">
          <w:delText xml:space="preserve"> i</w:delText>
        </w:r>
        <w:r w:rsidR="00EF0B3C" w:rsidRPr="00815B8D" w:rsidDel="00900C03">
          <w:delText>n fact,</w:delText>
        </w:r>
      </w:del>
      <w:del w:id="1220" w:author="Nick.Tolimieri [2]" w:date="2022-09-15T10:07:00Z">
        <w:r w:rsidR="00EF0B3C" w:rsidRPr="00815B8D" w:rsidDel="00BB3D36">
          <w:delText xml:space="preserve"> </w:delText>
        </w:r>
      </w:del>
      <w:del w:id="1221" w:author="Nick.Tolimieri [2]" w:date="2022-09-15T10:04:00Z">
        <w:r w:rsidR="00EF0B3C" w:rsidRPr="00815B8D" w:rsidDel="00900C03">
          <w:delText xml:space="preserve">we saw only eight </w:delText>
        </w:r>
        <w:r w:rsidR="00EF0B3C" w:rsidRPr="00815B8D" w:rsidDel="00900C03">
          <w:rPr>
            <w:i/>
          </w:rPr>
          <w:delText>Pycnopodia</w:delText>
        </w:r>
        <w:r w:rsidR="00EF0B3C" w:rsidRPr="00815B8D" w:rsidDel="00900C03">
          <w:delText xml:space="preserve"> over </w:delText>
        </w:r>
        <w:r w:rsidR="000A2315" w:rsidRPr="00815B8D" w:rsidDel="00900C03">
          <w:delText xml:space="preserve">all </w:delText>
        </w:r>
        <w:r w:rsidR="00EF0B3C" w:rsidRPr="00815B8D" w:rsidDel="00900C03">
          <w:delText>survey</w:delText>
        </w:r>
        <w:r w:rsidR="000A2315" w:rsidRPr="00815B8D" w:rsidDel="00900C03">
          <w:delText>s</w:delText>
        </w:r>
        <w:r w:rsidR="00EF0B3C" w:rsidRPr="00815B8D" w:rsidDel="00900C03">
          <w:delText xml:space="preserve"> from 2015-2021 declining from four in 201</w:delText>
        </w:r>
        <w:r w:rsidR="003D5E2C" w:rsidRPr="00815B8D" w:rsidDel="00900C03">
          <w:delText>6</w:delText>
        </w:r>
        <w:r w:rsidR="00EF0B3C"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222" w:author="Nick.Tolimieri [2]"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223" w:author="Nick.Tolimieri [2]" w:date="2022-09-15T10:04:00Z">
        <w:r w:rsidR="00F573AF" w:rsidRPr="00815B8D" w:rsidDel="00900C03">
          <w:delText xml:space="preserve">. </w:delText>
        </w:r>
      </w:del>
      <w:r w:rsidR="00EF0B3C"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ins w:id="1224" w:author="Nick.Tolimieri [2]" w:date="2022-09-15T10:19:00Z">
        <w:r w:rsidR="00B27D96" w:rsidRPr="00815B8D">
          <w:t>(as well as many of the other inverteb</w:t>
        </w:r>
        <w:r w:rsidR="00B27D96">
          <w:t xml:space="preserve">rates) </w:t>
        </w:r>
      </w:ins>
      <w:r w:rsidR="00EF0B3C" w:rsidRPr="00711510">
        <w:t>may be due to Allee effects leading to failed reproduction</w:t>
      </w:r>
      <w:ins w:id="1225" w:author="Nick.Tolimieri [2]" w:date="2022-09-15T10:20:00Z">
        <w:r w:rsidR="00B27D96">
          <w:t xml:space="preserve">. However, especially for </w:t>
        </w:r>
        <w:r w:rsidR="00B27D96" w:rsidRPr="00310026">
          <w:rPr>
            <w:i/>
          </w:rPr>
          <w:t>Pycnopodia</w:t>
        </w:r>
      </w:ins>
      <w:ins w:id="1226" w:author="Nick.Tolimieri [2]" w:date="2022-09-16T10:07:00Z">
        <w:r w:rsidR="009A695E">
          <w:rPr>
            <w:i/>
          </w:rPr>
          <w:t>,</w:t>
        </w:r>
      </w:ins>
      <w:ins w:id="1227" w:author="Nick.Tolimieri [2]" w:date="2022-09-15T10:20:00Z">
        <w:r w:rsidR="00B27D96">
          <w:t xml:space="preserve"> d</w:t>
        </w:r>
      </w:ins>
      <w:r w:rsidR="00EF0B3C" w:rsidRPr="00711510">
        <w:t xml:space="preserve">isease persistence </w:t>
      </w:r>
      <w:ins w:id="1228" w:author="Nick.Tolimieri [2]" w:date="2022-09-15T10:20:00Z">
        <w:r w:rsidR="00B27D96">
          <w:t>may also be prevent</w:t>
        </w:r>
      </w:ins>
      <w:ins w:id="1229" w:author="Nick.Tolimieri [2]" w:date="2022-09-15T10:21:00Z">
        <w:r w:rsidR="00B27D96">
          <w:t>ing</w:t>
        </w:r>
      </w:ins>
      <w:ins w:id="1230" w:author="Nick.Tolimieri [2]" w:date="2022-09-15T10:20:00Z">
        <w:r w:rsidR="00B27D96">
          <w:t xml:space="preserve"> the recovery of sea star populations</w:t>
        </w:r>
      </w:ins>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D92006F" w:rsidR="00261F22" w:rsidRDefault="00895A54">
      <w:pPr>
        <w:rPr>
          <w:ins w:id="1231" w:author="Nick.Tolimieri [2]" w:date="2022-09-16T10:55:00Z"/>
        </w:rPr>
      </w:pPr>
      <w:ins w:id="1232" w:author="Nick.Tolimieri" w:date="2022-10-18T09:06:00Z">
        <w:r>
          <w:t>In n</w:t>
        </w:r>
      </w:ins>
      <w:ins w:id="1233" w:author="Nick.Tolimieri [2]" w:date="2022-09-16T10:25:00Z">
        <w:r w:rsidR="00A50EB8">
          <w:t>earby Puget Sound</w:t>
        </w:r>
      </w:ins>
      <w:ins w:id="1234" w:author="Nick.Tolimieri [2]" w:date="2022-09-16T10:27:00Z">
        <w:r w:rsidR="00A50EB8">
          <w:t xml:space="preserve">, where </w:t>
        </w:r>
        <w:r w:rsidR="00A50EB8" w:rsidRPr="00310026">
          <w:rPr>
            <w:i/>
          </w:rPr>
          <w:t>Nereocystis</w:t>
        </w:r>
        <w:r w:rsidR="00A50EB8">
          <w:t xml:space="preserve"> is the sole canopy forming kelp, </w:t>
        </w:r>
      </w:ins>
      <w:ins w:id="1235" w:author="Nick.Tolimieri" w:date="2022-10-18T09:06:00Z">
        <w:r>
          <w:t>the e</w:t>
        </w:r>
      </w:ins>
      <w:ins w:id="1236" w:author="Nick.Tolimieri [2]" w:date="2022-09-16T10:51:00Z">
        <w:r w:rsidR="00A10F7E">
          <w:t>ffects of the MHW</w:t>
        </w:r>
      </w:ins>
      <w:ins w:id="1237" w:author="Nick.Tolimieri [2]" w:date="2022-09-16T10:52:00Z">
        <w:r w:rsidR="00A10F7E">
          <w:t xml:space="preserve"> on kelp are somewhat hard to assess. </w:t>
        </w:r>
      </w:ins>
      <w:ins w:id="1238" w:author="Nick.Tolimieri [2]" w:date="2022-09-16T10:31:00Z">
        <w:r w:rsidR="000B08AF">
          <w:t>Waters from the 2014-2016 MHW did penetrate Puget Sound leading to a 2.3</w:t>
        </w:r>
      </w:ins>
      <w:ins w:id="1239" w:author="Nick.Tolimieri [2]" w:date="2022-09-16T11:03:00Z">
        <w:r w:rsidR="007844D4">
          <w:t>°C</w:t>
        </w:r>
      </w:ins>
      <w:ins w:id="1240" w:author="Nick.Tolimieri [2]" w:date="2022-09-16T10:31:00Z">
        <w:r w:rsidR="000B08AF">
          <w:t xml:space="preserve"> increase in water temperatures </w:t>
        </w:r>
      </w:ins>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41" w:author="Nick.Tolimieri [2]" w:date="2022-09-16T10:31:00Z">
        <w:r w:rsidR="000B08AF">
          <w:t>.</w:t>
        </w:r>
      </w:ins>
      <w:ins w:id="1242" w:author="Nick.Tolimieri [2]" w:date="2022-09-16T10:33:00Z">
        <w:r w:rsidR="000B08AF">
          <w:t xml:space="preserve"> However, in the eastern Strait of St. Juan de Fuca</w:t>
        </w:r>
      </w:ins>
      <w:ins w:id="1243" w:author="Chris.Harvey" w:date="2022-10-11T14:33:00Z">
        <w:r w:rsidR="00305F76">
          <w:t>,</w:t>
        </w:r>
      </w:ins>
      <w:ins w:id="1244" w:author="Nick.Tolimieri [2]" w:date="2022-09-16T10:31:00Z">
        <w:r w:rsidR="000B08AF">
          <w:t xml:space="preserve"> </w:t>
        </w:r>
      </w:ins>
      <w:ins w:id="1245" w:author="Nick.Tolimieri [2]" w:date="2022-09-16T10:27:00Z">
        <w:r w:rsidR="00A50EB8" w:rsidRPr="00ED1B32">
          <w:rPr>
            <w:i/>
          </w:rPr>
          <w:t>Nereocystis</w:t>
        </w:r>
        <w:r w:rsidR="00A50EB8">
          <w:rPr>
            <w:i/>
          </w:rPr>
          <w:t xml:space="preserve"> </w:t>
        </w:r>
        <w:r w:rsidR="000B08AF">
          <w:t xml:space="preserve">declined from 2007 onwards and </w:t>
        </w:r>
      </w:ins>
      <w:ins w:id="1246" w:author="Nick.Tolimieri [2]" w:date="2022-09-16T10:33:00Z">
        <w:r w:rsidR="000B08AF">
          <w:t>did</w:t>
        </w:r>
      </w:ins>
      <w:ins w:id="1247" w:author="Nick.Tolimieri [2]" w:date="2022-09-16T10:27:00Z">
        <w:r w:rsidR="000B08AF">
          <w:t xml:space="preserve"> not show obvious </w:t>
        </w:r>
      </w:ins>
      <w:ins w:id="1248" w:author="Nick.Tolimieri [2]" w:date="2022-09-16T10:28:00Z">
        <w:r w:rsidR="000B08AF">
          <w:t xml:space="preserve">MHW impacts, such as an abrupt change in canopy cover </w:t>
        </w:r>
      </w:ins>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49" w:author="Nick.Tolimieri [2]" w:date="2022-09-16T10:28:00Z">
        <w:r w:rsidR="000B08AF">
          <w:t xml:space="preserve">. </w:t>
        </w:r>
      </w:ins>
      <w:ins w:id="1250" w:author="Nick.Tolimieri [2]" w:date="2022-09-16T10:30:00Z">
        <w:r w:rsidR="000B08AF">
          <w:t>I</w:t>
        </w:r>
      </w:ins>
      <w:ins w:id="1251" w:author="Nick.Tolimieri [2]" w:date="2022-09-16T10:29:00Z">
        <w:r w:rsidR="000B08AF">
          <w:t xml:space="preserve">n South Puget Sound there have been long-term declines </w:t>
        </w:r>
      </w:ins>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52" w:author="Nick.Tolimieri [2]"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53" w:author="Nick.Tolimieri [2]" w:date="2022-09-16T10:29:00Z">
        <w:r w:rsidR="000B08AF">
          <w:t>.</w:t>
        </w:r>
      </w:ins>
      <w:ins w:id="1254" w:author="Nick.Tolimieri [2]" w:date="2022-09-16T10:30:00Z">
        <w:r w:rsidR="000B08AF">
          <w:t xml:space="preserve"> </w:t>
        </w:r>
      </w:ins>
      <w:ins w:id="1255" w:author="Nick.Tolimieri [2]" w:date="2022-09-16T10:34:00Z">
        <w:r w:rsidR="007546E3">
          <w:t xml:space="preserve">The predatory sea stars </w:t>
        </w:r>
        <w:r w:rsidR="007546E3" w:rsidRPr="00310026">
          <w:rPr>
            <w:i/>
          </w:rPr>
          <w:t>Pi</w:t>
        </w:r>
      </w:ins>
      <w:ins w:id="1256" w:author="Chris.Harvey" w:date="2022-10-11T14:34:00Z">
        <w:r w:rsidR="00E27BAE">
          <w:rPr>
            <w:i/>
          </w:rPr>
          <w:t>s</w:t>
        </w:r>
      </w:ins>
      <w:ins w:id="1257" w:author="Nick.Tolimieri [2]" w:date="2022-09-16T10:34:00Z">
        <w:r w:rsidR="007546E3" w:rsidRPr="00310026">
          <w:rPr>
            <w:i/>
          </w:rPr>
          <w:t>aster brevispinnus</w:t>
        </w:r>
        <w:r w:rsidR="007546E3">
          <w:t xml:space="preserve"> and </w:t>
        </w:r>
        <w:r w:rsidR="007546E3" w:rsidRPr="00310026">
          <w:rPr>
            <w:i/>
          </w:rPr>
          <w:t xml:space="preserve">Pycnopodia </w:t>
        </w:r>
        <w:r w:rsidR="007546E3">
          <w:t xml:space="preserve">both began to decline in 2014, while at the same time purple urchins and green urchins increased in various basins within </w:t>
        </w:r>
      </w:ins>
      <w:ins w:id="1258" w:author="Nick.Tolimieri [2]"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ins w:id="1259" w:author="Nick.Tolimieri [2]" w:date="2022-09-16T10:36:00Z">
        <w:r w:rsidR="007546E3">
          <w:t>.</w:t>
        </w:r>
      </w:ins>
      <w:ins w:id="1260" w:author="Nick.Tolimieri [2]" w:date="2022-09-16T10:49:00Z">
        <w:r w:rsidR="00A10F7E">
          <w:t xml:space="preserve"> </w:t>
        </w:r>
        <w:r w:rsidR="00A10F7E">
          <w:rPr>
            <w:i/>
          </w:rPr>
          <w:t>Pycnopodia</w:t>
        </w:r>
        <w:r w:rsidR="00A10F7E">
          <w:t xml:space="preserve"> was highly abundant in Puget Sound and the Salish </w:t>
        </w:r>
        <w:r w:rsidR="00A10F7E">
          <w:lastRenderedPageBreak/>
          <w:t>Sea in general</w:t>
        </w:r>
      </w:ins>
      <w:ins w:id="1261" w:author="Nick.Tolimieri [2]" w:date="2022-09-16T10:51:00Z">
        <w:r w:rsidR="00A10F7E">
          <w:t xml:space="preserve"> prior to SSWS</w:t>
        </w:r>
      </w:ins>
      <w:ins w:id="1262" w:author="Nick.Tolimieri [2]"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ins>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ins w:id="1263" w:author="Nick.Tolimieri [2]" w:date="2022-09-16T10:50:00Z">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64" w:author="Nick.Tolimieri [2]"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ins w:id="1265" w:author="Nick.Tolimieri [2]" w:date="2022-09-16T10:51:00Z">
        <w:r w:rsidR="00A10F7E">
          <w:t>. Thus the increase in urchin densities in Puget Sound</w:t>
        </w:r>
      </w:ins>
      <w:ins w:id="1266" w:author="Nick.Tolimieri [2]"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67" w:author="Nick.Tolimieri [2]" w:date="2022-09-16T10:55:00Z">
        <w:r w:rsidR="00261F22">
          <w:t>.</w:t>
        </w:r>
      </w:ins>
    </w:p>
    <w:p w14:paraId="7B8D4C6A" w14:textId="13CD7019" w:rsidR="00471A3D" w:rsidRPr="00711510" w:rsidDel="00055812" w:rsidRDefault="00CA4F65">
      <w:pPr>
        <w:rPr>
          <w:del w:id="1268" w:author="Nick.Tolimieri [2]" w:date="2022-09-15T17:59:00Z"/>
        </w:rPr>
      </w:pPr>
      <w:del w:id="1269" w:author="Nick.Tolimieri [2]" w:date="2022-09-15T09:50:00Z">
        <w:r w:rsidRPr="00711510" w:rsidDel="00711510">
          <w:delText xml:space="preserve"> For the other </w:delText>
        </w:r>
      </w:del>
      <w:moveFromRangeStart w:id="1270" w:author="Nick.Tolimieri [2]" w:date="2022-09-15T09:49:00Z" w:name="move114127780"/>
      <w:moveFrom w:id="1271" w:author="Nick.Tolimieri [2]" w:date="2022-09-15T09:49:00Z">
        <w:del w:id="1272" w:author="Nick.Tolimieri [2]"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73" w:author="Nick.Tolimieri [2]" w:date="2022-09-15T09:49:00Z"/>
      <w:moveFrom w:id="1274" w:author="Nick.Tolimieri [2]" w:date="2022-09-15T09:49:00Z">
        <w:del w:id="1275" w:author="Nick.Tolimieri [2]" w:date="2022-09-15T09:50:00Z">
          <w:r w:rsidR="00E878A1" w:rsidRPr="007546E3" w:rsidDel="00711510">
            <w:fldChar w:fldCharType="end"/>
          </w:r>
        </w:del>
      </w:moveFrom>
      <w:del w:id="1276" w:author="Nick.Tolimieri [2]" w:date="2022-09-15T09:49:00Z"/>
      <w:moveFrom w:id="1277" w:author="Nick.Tolimieri [2]" w:date="2022-09-15T09:49:00Z">
        <w:del w:id="1278" w:author="Nick.Tolimieri [2]"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79" w:author="Nick.Tolimieri [2]" w:date="2022-09-16T10:27:00Z">
          <w:r w:rsidR="00EF0B3C" w:rsidRPr="00711510" w:rsidDel="00A50EB8">
            <w:delText xml:space="preserve"> </w:delText>
          </w:r>
        </w:del>
      </w:moveFrom>
      <w:moveFromRangeEnd w:id="1270"/>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lastRenderedPageBreak/>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1AB5E615"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 xml:space="preserve">(Schindler et al. 2015, Thorson et al. </w:t>
      </w:r>
      <w:r w:rsidR="00E878A1">
        <w:rPr>
          <w:noProof/>
        </w:rPr>
        <w:lastRenderedPageBreak/>
        <w:t>2018)</w:t>
      </w:r>
      <w:r w:rsidR="00E878A1">
        <w:fldChar w:fldCharType="end"/>
      </w:r>
      <w:r>
        <w:t xml:space="preserve"> for kelp forests, in which different locations are characterized by a diversity of community types, each of which can afford resilience to different types of </w:t>
      </w:r>
      <w:del w:id="1280" w:author="Nick.Tolimieri" w:date="2022-09-13T16:04:00Z">
        <w:r w:rsidDel="00AD312D">
          <w:delText>shocks</w:delText>
        </w:r>
        <w:r w:rsidR="005504D7" w:rsidDel="00AD312D">
          <w:delText xml:space="preserve"> </w:delText>
        </w:r>
      </w:del>
      <w:ins w:id="1281" w:author="Nick.Tolimieri" w:date="2022-09-13T16:04:00Z">
        <w:r w:rsidR="00AD312D">
          <w:t xml:space="preserve">stressors </w:t>
        </w:r>
      </w:ins>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82" w:name="_2ckoofy96g8s" w:colFirst="0" w:colLast="0"/>
      <w:bookmarkEnd w:id="1282"/>
      <w:r>
        <w:t>Acknowledgements</w:t>
      </w:r>
    </w:p>
    <w:p w14:paraId="30BDF20D" w14:textId="006434A8" w:rsidR="00471A3D" w:rsidRDefault="00EF0B3C" w:rsidP="00985276">
      <w:r>
        <w:t xml:space="preserve">We thank </w:t>
      </w:r>
      <w:ins w:id="1283" w:author="Nick.Tolimieri" w:date="2022-09-06T15:20:00Z">
        <w:r w:rsidR="000E4E61">
          <w:t xml:space="preserve">one </w:t>
        </w:r>
      </w:ins>
      <w:r>
        <w:t xml:space="preserve">anonymous reviewer, </w:t>
      </w:r>
      <w:ins w:id="1284" w:author="Nick.Tolimieri" w:date="2022-09-06T15:20:00Z">
        <w:r w:rsidR="000E4E61">
          <w:t xml:space="preserve">J. Byrnes, </w:t>
        </w:r>
      </w:ins>
      <w:r w:rsidR="00B76F1A">
        <w:t>and Z.</w:t>
      </w:r>
      <w:ins w:id="1285" w:author="Chris.Harvey" w:date="2022-10-11T14:04:00Z">
        <w:r w:rsidR="00056E32">
          <w:t xml:space="preserve"> </w:t>
        </w:r>
      </w:ins>
      <w:r w:rsidR="00B76F1A">
        <w:t>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ins w:id="1286" w:author="Nick.Tolimieri" w:date="2022-09-27T15:41:00Z">
        <w:r w:rsidR="00D31B91">
          <w:t xml:space="preserve">and </w:t>
        </w:r>
      </w:ins>
      <w:r w:rsidR="002A1224" w:rsidRPr="002A1224">
        <w:t>t</w:t>
      </w:r>
      <w:r w:rsidR="002A1224">
        <w:t>he NOAA Dive Cente</w:t>
      </w:r>
      <w:r>
        <w:t xml:space="preserve">r, </w:t>
      </w:r>
      <w:r w:rsidR="00561309">
        <w:t>A. Hallingstad and other Olympic Coast National Marine Sanctuary</w:t>
      </w:r>
      <w:r w:rsidR="002A1224">
        <w:t xml:space="preserve"> staff, </w:t>
      </w:r>
      <w:r>
        <w:t xml:space="preserve">and USCG Station Neah Bay for logistical support. </w:t>
      </w:r>
      <w:bookmarkStart w:id="1287" w:name="_tfgwewy7a3j9" w:colFirst="0" w:colLast="0"/>
      <w:bookmarkEnd w:id="1287"/>
      <w:r>
        <w:br w:type="page"/>
      </w:r>
    </w:p>
    <w:p w14:paraId="01FBA58F" w14:textId="77777777" w:rsidR="00471A3D" w:rsidRDefault="00EF0B3C">
      <w:pPr>
        <w:pStyle w:val="Heading1"/>
      </w:pPr>
      <w:bookmarkStart w:id="1288" w:name="_jyj55lpsprbv" w:colFirst="0" w:colLast="0"/>
      <w:bookmarkEnd w:id="1288"/>
      <w:r>
        <w:lastRenderedPageBreak/>
        <w:t>Literature Cited</w:t>
      </w:r>
    </w:p>
    <w:bookmarkStart w:id="1289" w:name="_vq7lwaa8xm4l" w:colFirst="0" w:colLast="0"/>
    <w:bookmarkEnd w:id="1289"/>
    <w:p w14:paraId="0DC2EDD1" w14:textId="77777777" w:rsidR="008A32CB" w:rsidRPr="008A32CB" w:rsidRDefault="00E878A1" w:rsidP="008A32CB">
      <w:pPr>
        <w:pStyle w:val="EndNoteBibliography"/>
        <w:ind w:left="720" w:hanging="720"/>
      </w:pPr>
      <w:r w:rsidRPr="00E878A1">
        <w:fldChar w:fldCharType="begin"/>
      </w:r>
      <w:r w:rsidRPr="00E878A1">
        <w:instrText xml:space="preserve"> ADDIN EN.REFLIST </w:instrText>
      </w:r>
      <w:r w:rsidRPr="00E878A1">
        <w:fldChar w:fldCharType="separate"/>
      </w:r>
      <w:r w:rsidR="008A32CB" w:rsidRPr="008A32CB">
        <w:t>Ammann AJ (2004) SMURFs: standard monitoring unts for the recruitment of temperate reef fishes. Journal of Experimental Marine Biology and Ecology 299:135-154</w:t>
      </w:r>
    </w:p>
    <w:p w14:paraId="48463464" w14:textId="77777777" w:rsidR="008A32CB" w:rsidRPr="008A32CB" w:rsidRDefault="008A32CB" w:rsidP="008A32CB">
      <w:pPr>
        <w:pStyle w:val="EndNoteBibliography"/>
        <w:ind w:left="720" w:hanging="720"/>
      </w:pPr>
      <w:r w:rsidRPr="008A32CB">
        <w:t>Anderson MJ (2001) A new method for non-parametric multivariate analysis of variance. Austral Ecology 26:32-46</w:t>
      </w:r>
    </w:p>
    <w:p w14:paraId="7451A27B" w14:textId="77777777" w:rsidR="008A32CB" w:rsidRPr="008A32CB" w:rsidRDefault="008A32CB" w:rsidP="008A32CB">
      <w:pPr>
        <w:pStyle w:val="EndNoteBibliography"/>
        <w:ind w:left="720" w:hanging="720"/>
      </w:pPr>
      <w:r w:rsidRPr="008A32CB">
        <w:t>Anderson MJ, Willis TJ (2003) Canonical analysis of principal coordinates: A useful method of constrained ordination for ecology. Ecology 84:511-525</w:t>
      </w:r>
    </w:p>
    <w:p w14:paraId="0334A91E" w14:textId="77777777" w:rsidR="008A32CB" w:rsidRPr="008A32CB" w:rsidRDefault="008A32CB" w:rsidP="008A32CB">
      <w:pPr>
        <w:pStyle w:val="EndNoteBibliography"/>
        <w:ind w:left="720" w:hanging="720"/>
      </w:pPr>
      <w:r w:rsidRPr="008A32CB">
        <w:t>Andrews KS, Anderson TW (2004) Habitat-dependent recruitment of two temperate reef fishes at multiple spatial scales. Marine Ecology-Progress Series 277:231-244</w:t>
      </w:r>
    </w:p>
    <w:p w14:paraId="0885105B" w14:textId="77777777" w:rsidR="008A32CB" w:rsidRPr="008A32CB" w:rsidRDefault="008A32CB" w:rsidP="008A32CB">
      <w:pPr>
        <w:pStyle w:val="EndNoteBibliography"/>
        <w:ind w:left="720" w:hanging="720"/>
      </w:pPr>
      <w:r w:rsidRPr="008A32CB">
        <w:t>Arafeh-Dalmau N, Montano-Moctezuma G, Martinez JA, Beas-Luna R, Schoeman DS, Torres-Moye G (2019) Extreme marine heatwaves alter kelp forest community near its equatorward distribution limit. Frontiers in Marine Science 6:499</w:t>
      </w:r>
    </w:p>
    <w:p w14:paraId="397B2A8C" w14:textId="77777777" w:rsidR="008A32CB" w:rsidRPr="008A32CB" w:rsidRDefault="008A32CB" w:rsidP="008A32CB">
      <w:pPr>
        <w:pStyle w:val="EndNoteBibliography"/>
        <w:ind w:left="720" w:hanging="720"/>
      </w:pPr>
      <w:r w:rsidRPr="008A32CB">
        <w:t>Basch LV, Tegner MJ (2007) Reproductive responses of purple sea urchin (Strongylocentrotus purpuratus) populations to environmental conditions across a coastal depth gradient. Bulletin of Marine Science 81:255-282</w:t>
      </w:r>
    </w:p>
    <w:p w14:paraId="5F273F26" w14:textId="77777777" w:rsidR="008A32CB" w:rsidRPr="008A32CB" w:rsidRDefault="008A32CB" w:rsidP="008A32CB">
      <w:pPr>
        <w:pStyle w:val="EndNoteBibliography"/>
        <w:ind w:left="720" w:hanging="720"/>
      </w:pPr>
      <w:r w:rsidRPr="008A32CB">
        <w:t>Bates D, Maechler M, Bolker B, Walker S (2015) Fitting linear mixed-effects models using lme4. Journal of Statistical Software 67:1-48</w:t>
      </w:r>
    </w:p>
    <w:p w14:paraId="1F0BC6A8" w14:textId="77777777" w:rsidR="008A32CB" w:rsidRPr="008A32CB" w:rsidRDefault="008A32CB" w:rsidP="008A32CB">
      <w:pPr>
        <w:pStyle w:val="EndNoteBibliography"/>
        <w:ind w:left="720" w:hanging="720"/>
      </w:pPr>
      <w:r w:rsidRPr="008A32CB">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3346AC02" w14:textId="77777777" w:rsidR="008A32CB" w:rsidRPr="008A32CB" w:rsidRDefault="008A32CB" w:rsidP="008A32CB">
      <w:pPr>
        <w:pStyle w:val="EndNoteBibliography"/>
        <w:ind w:left="720" w:hanging="720"/>
      </w:pPr>
      <w:r w:rsidRPr="008A32CB">
        <w:t>Bell A, Fairbrother M, Jones K (2019) Fixed and random effects models: making an informed choice. Quality &amp; Quantity 53:1051-1074</w:t>
      </w:r>
    </w:p>
    <w:p w14:paraId="1DDC05E8" w14:textId="77777777" w:rsidR="008A32CB" w:rsidRPr="008A32CB" w:rsidRDefault="008A32CB" w:rsidP="008A32CB">
      <w:pPr>
        <w:pStyle w:val="EndNoteBibliography"/>
        <w:ind w:left="720" w:hanging="720"/>
      </w:pPr>
      <w:r w:rsidRPr="008A32CB">
        <w:t>Berry HD, Calloway M, Ledbetter J (2019) Bull kelp monitoring in South Puget Sound in 2017 and 2018. Washington State  Department of Natural Resources, Aquatic Resources Division, Olympia, WA</w:t>
      </w:r>
    </w:p>
    <w:p w14:paraId="24F5DB78" w14:textId="77777777" w:rsidR="008A32CB" w:rsidRPr="008A32CB" w:rsidRDefault="008A32CB" w:rsidP="008A32CB">
      <w:pPr>
        <w:pStyle w:val="EndNoteBibliography"/>
        <w:ind w:left="720" w:hanging="720"/>
      </w:pPr>
      <w:r w:rsidRPr="008A32CB">
        <w:t>Berry HD, Mumford TF, Christiaen B, Dowty P, Calloway M, Ferrier L, Grossman EE, VanArendonk NR (2021) Long-term changes in kelp forests in an inner basin of the Salish Sea. Plos One 16:e0229703</w:t>
      </w:r>
    </w:p>
    <w:p w14:paraId="69ED49AE" w14:textId="77777777" w:rsidR="008A32CB" w:rsidRPr="008A32CB" w:rsidRDefault="008A32CB" w:rsidP="008A32CB">
      <w:pPr>
        <w:pStyle w:val="EndNoteBibliography"/>
        <w:ind w:left="720" w:hanging="720"/>
      </w:pPr>
      <w:r w:rsidRPr="008A32CB">
        <w:t>Bond NA, Cronin MF, Freeland H, Mantua N (2015) Causes and impacts of the 2014 warm anomaly in the NE Pacific. Geophysical Research Letters 42:3414-3420</w:t>
      </w:r>
    </w:p>
    <w:p w14:paraId="29472667" w14:textId="77777777" w:rsidR="008A32CB" w:rsidRPr="008A32CB" w:rsidRDefault="008A32CB" w:rsidP="008A32CB">
      <w:pPr>
        <w:pStyle w:val="EndNoteBibliography"/>
        <w:ind w:left="720" w:hanging="720"/>
      </w:pPr>
      <w:r w:rsidRPr="008A32CB">
        <w:t>Breeman AM (1990) Expected effects of changing seawater temperatures on the geographic distribution of seaweed species. In: Beukema JJ, Wolff WJ, Brouns JJWM (eds) Expected effects of climatic change on marine coastal ecosystems. Springer, Dordrecht</w:t>
      </w:r>
    </w:p>
    <w:p w14:paraId="7AB42232" w14:textId="77777777" w:rsidR="008A32CB" w:rsidRPr="008A32CB" w:rsidRDefault="008A32CB" w:rsidP="008A32CB">
      <w:pPr>
        <w:pStyle w:val="EndNoteBibliography"/>
        <w:ind w:left="720" w:hanging="720"/>
      </w:pPr>
      <w:r w:rsidRPr="008A32CB">
        <w:t>Burnham KP, Anderson DR (1998) Model selection and inference: a practical information-theoretic approach. Springer-Verlag, New York, NY</w:t>
      </w:r>
    </w:p>
    <w:p w14:paraId="5323BDEF" w14:textId="77777777" w:rsidR="008A32CB" w:rsidRPr="008A32CB" w:rsidRDefault="008A32CB" w:rsidP="008A32CB">
      <w:pPr>
        <w:pStyle w:val="EndNoteBibliography"/>
        <w:ind w:left="720" w:hanging="720"/>
      </w:pPr>
      <w:r w:rsidRPr="008A32CB">
        <w:t>Burrows MT, Hawkins SJ, Moore JJ, Adams L, Sugden H, Firth L, Mieszkowska N (2020) Global‐scale species distributions predict temperature‐related changes in species composition of rocky shore communities in Britain. Global Change Biology 26:2093-2105</w:t>
      </w:r>
    </w:p>
    <w:p w14:paraId="656B671B" w14:textId="77777777" w:rsidR="008A32CB" w:rsidRPr="008A32CB" w:rsidRDefault="008A32CB" w:rsidP="008A32CB">
      <w:pPr>
        <w:pStyle w:val="EndNoteBibliography"/>
        <w:ind w:left="720" w:hanging="720"/>
      </w:pPr>
      <w:r w:rsidRPr="008A32CB">
        <w:lastRenderedPageBreak/>
        <w:t>Burt JM, Tinker MT, Okamoto DK, Demes KW, Holmes K, Salomon AK (2018) Sudden collapse of a mesopredator reveals its complementary role in mediating rocky reef regime shifts. Proceedings of the Royal Society B-Biological Sciences 285:e20180553</w:t>
      </w:r>
    </w:p>
    <w:p w14:paraId="5B55D719" w14:textId="77777777" w:rsidR="008A32CB" w:rsidRPr="008A32CB" w:rsidRDefault="008A32CB" w:rsidP="008A32CB">
      <w:pPr>
        <w:pStyle w:val="EndNoteBibliography"/>
        <w:ind w:left="720" w:hanging="720"/>
      </w:pPr>
      <w:r w:rsidRPr="008A32CB">
        <w:t>Camus C, Buschmann AH (2017) Macrocystis pyrifera aquafarming: Production optimization of rope-seeded juvenile sporophytes. Aquaculture 468:107-114</w:t>
      </w:r>
    </w:p>
    <w:p w14:paraId="080DC998" w14:textId="77777777" w:rsidR="008A32CB" w:rsidRPr="008A32CB" w:rsidRDefault="008A32CB" w:rsidP="008A32CB">
      <w:pPr>
        <w:pStyle w:val="EndNoteBibliography"/>
        <w:ind w:left="720" w:hanging="720"/>
      </w:pPr>
      <w:r w:rsidRPr="008A32CB">
        <w:t>Carpenter SR, Folke C, Scheffer M, Westley FR (2009) Resilience: accounting for the noncomputable. Ecology and Society 14:13</w:t>
      </w:r>
    </w:p>
    <w:p w14:paraId="33B4B1F2" w14:textId="77777777" w:rsidR="008A32CB" w:rsidRPr="008A32CB" w:rsidRDefault="008A32CB" w:rsidP="008A32CB">
      <w:pPr>
        <w:pStyle w:val="EndNoteBibliography"/>
        <w:ind w:left="720" w:hanging="720"/>
      </w:pPr>
      <w:r w:rsidRPr="008A32CB">
        <w:t>Carr MH (1991) Habitat selection and recruitment of an assemblage of temperate zone reef fishes. Journal of Experimental Marine Biology and Ecology 146:113-137</w:t>
      </w:r>
    </w:p>
    <w:p w14:paraId="350C49EE" w14:textId="77777777" w:rsidR="008A32CB" w:rsidRPr="008A32CB" w:rsidRDefault="008A32CB" w:rsidP="008A32CB">
      <w:pPr>
        <w:pStyle w:val="EndNoteBibliography"/>
        <w:ind w:left="720" w:hanging="720"/>
      </w:pPr>
      <w:r w:rsidRPr="008A32CB">
        <w:t>Castorani MCN, Reed DC, Alberto F, Bell TW, Simons RD, Cavanaugh KC, Siegel DA, Raimondi PT (2015) Connectivity structures local population dynamics: a long-term empirical test in a large metapopulation system. Ecology 96:3141-3152</w:t>
      </w:r>
    </w:p>
    <w:p w14:paraId="5942F6DB" w14:textId="77777777" w:rsidR="008A32CB" w:rsidRPr="008A32CB" w:rsidRDefault="008A32CB" w:rsidP="008A32CB">
      <w:pPr>
        <w:pStyle w:val="EndNoteBibliography"/>
        <w:ind w:left="720" w:hanging="720"/>
      </w:pPr>
      <w:r w:rsidRPr="008A32CB">
        <w:t>Cavanaugh KC, Reed DC, Bell TW, Castorani MN, Beas-Luna R (2019) Spatial Variability in the Resistance and Resilience of Giant Kelp in Southern and Baja California to a Multiyear Heatwave. Frontiers in Marine Science 6:413</w:t>
      </w:r>
    </w:p>
    <w:p w14:paraId="118F00A7" w14:textId="77777777" w:rsidR="008A32CB" w:rsidRPr="008A32CB" w:rsidRDefault="008A32CB" w:rsidP="008A32CB">
      <w:pPr>
        <w:pStyle w:val="EndNoteBibliography"/>
        <w:ind w:left="720" w:hanging="720"/>
      </w:pPr>
      <w:r w:rsidRPr="008A32CB">
        <w:t>Cavanaugh KC, Siegel DA, Reed DC, Dennison PE (2011) Environmental controls of giant-kelp biomass in the Santa Barbara Channel, California. Marine Ecology Progress Series 429:1-17</w:t>
      </w:r>
    </w:p>
    <w:p w14:paraId="5E106EC2" w14:textId="77777777" w:rsidR="008A32CB" w:rsidRPr="008A32CB" w:rsidRDefault="008A32CB" w:rsidP="008A32CB">
      <w:pPr>
        <w:pStyle w:val="EndNoteBibliography"/>
        <w:ind w:left="720" w:hanging="720"/>
      </w:pPr>
      <w:r w:rsidRPr="008A32CB">
        <w:t>Cavole LM, Demko AM, Diner RE, Giddings A, Koester I, Pagniello CMLS, Paulsen ML, Ramirez-Valdez A, Schwenck SM, Yen NK, Zill ME, Franks PJS (2016) Biological Impacts of the 2013-2015 Warm-Water Anomaly in the Northeast Pacific. Oceanography 29:273-285</w:t>
      </w:r>
    </w:p>
    <w:p w14:paraId="4568D632" w14:textId="77777777" w:rsidR="008A32CB" w:rsidRPr="008A32CB" w:rsidRDefault="008A32CB" w:rsidP="008A32CB">
      <w:pPr>
        <w:pStyle w:val="EndNoteBibliography"/>
        <w:ind w:left="720" w:hanging="720"/>
      </w:pPr>
      <w:r w:rsidRPr="008A32CB">
        <w:t>Cheung WWL, Frölicher TL (2020) Marine heatwaves exacerbate climate change impacts for fisheries in the northeast Pacific. Scientific Reports 10:6678</w:t>
      </w:r>
    </w:p>
    <w:p w14:paraId="44B2D42F" w14:textId="77777777" w:rsidR="008A32CB" w:rsidRPr="008A32CB" w:rsidRDefault="008A32CB" w:rsidP="008A32CB">
      <w:pPr>
        <w:pStyle w:val="EndNoteBibliography"/>
        <w:ind w:left="720" w:hanging="720"/>
      </w:pPr>
      <w:r w:rsidRPr="008A32CB">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6BE3F337" w14:textId="77777777" w:rsidR="008A32CB" w:rsidRPr="008A32CB" w:rsidRDefault="008A32CB" w:rsidP="008A32CB">
      <w:pPr>
        <w:pStyle w:val="EndNoteBibliography"/>
        <w:ind w:left="720" w:hanging="720"/>
      </w:pPr>
      <w:r w:rsidRPr="008A32CB">
        <w:t>Connell SD (2005) Assembly and maintenance of subtidal habitat heterogeneity: synergistic effects of light penetration and sedimentation. Marine Ecology Progress Series 289:53-61</w:t>
      </w:r>
    </w:p>
    <w:p w14:paraId="292BDBA2" w14:textId="77777777" w:rsidR="008A32CB" w:rsidRPr="008A32CB" w:rsidRDefault="008A32CB" w:rsidP="008A32CB">
      <w:pPr>
        <w:pStyle w:val="EndNoteBibliography"/>
        <w:ind w:left="720" w:hanging="720"/>
      </w:pPr>
      <w:r w:rsidRPr="008A32CB">
        <w:t>Dayton PK, Currie V, Gerrodette T, Keller BD, Rosenthal R, Tresca DV (1984) Patch dynamics and stability of some California kelp communities. Ecological Monographs 54:253-289</w:t>
      </w:r>
    </w:p>
    <w:p w14:paraId="12963595" w14:textId="77777777" w:rsidR="008A32CB" w:rsidRPr="008A32CB" w:rsidRDefault="008A32CB" w:rsidP="008A32CB">
      <w:pPr>
        <w:pStyle w:val="EndNoteBibliography"/>
        <w:ind w:left="720" w:hanging="720"/>
      </w:pPr>
      <w:r w:rsidRPr="008A32CB">
        <w:t>Dayton PK, Tegner MJ (1984) Catastrophic Storms, El-Nino, and Patch Stability in a Southern-California Kelp Community. Science 224:283-285</w:t>
      </w:r>
    </w:p>
    <w:p w14:paraId="4D53F8F2" w14:textId="77777777" w:rsidR="008A32CB" w:rsidRPr="008A32CB" w:rsidRDefault="008A32CB" w:rsidP="008A32CB">
      <w:pPr>
        <w:pStyle w:val="EndNoteBibliography"/>
        <w:ind w:left="720" w:hanging="720"/>
      </w:pPr>
      <w:r w:rsidRPr="008A32CB">
        <w:t>Deysher LE, Dean TA (1986a) In situ recruitment of sporophytes of the giant kelp, Macrocystis pyrifera (L.) C.A. Agardh: Effects of physical factors. Journal of Experimental Marine Biology and Ecology 103:41-63</w:t>
      </w:r>
    </w:p>
    <w:p w14:paraId="37E9D23B" w14:textId="77777777" w:rsidR="008A32CB" w:rsidRPr="008A32CB" w:rsidRDefault="008A32CB" w:rsidP="008A32CB">
      <w:pPr>
        <w:pStyle w:val="EndNoteBibliography"/>
        <w:ind w:left="720" w:hanging="720"/>
      </w:pPr>
      <w:r w:rsidRPr="008A32CB">
        <w:t>Deysher LE, Dean TA (1986b) Interactive effects of light and temperature on sporophyte production in the giant kelp Macrocystis pyrifera. Marine Biology 93:17-20</w:t>
      </w:r>
    </w:p>
    <w:p w14:paraId="5F79C295" w14:textId="77777777" w:rsidR="008A32CB" w:rsidRPr="008A32CB" w:rsidRDefault="008A32CB" w:rsidP="008A32CB">
      <w:pPr>
        <w:pStyle w:val="EndNoteBibliography"/>
        <w:ind w:left="720" w:hanging="720"/>
      </w:pPr>
      <w:r w:rsidRPr="008A32CB">
        <w:t>Duggins DO (1983) Starfish Predation and the Creation of Mosaic Patterns in a Kelp-Dominated Community. Ecology 64:1610-1619</w:t>
      </w:r>
    </w:p>
    <w:p w14:paraId="6755F9CB" w14:textId="77777777" w:rsidR="008A32CB" w:rsidRPr="008A32CB" w:rsidRDefault="008A32CB" w:rsidP="008A32CB">
      <w:pPr>
        <w:pStyle w:val="EndNoteBibliography"/>
        <w:ind w:left="720" w:hanging="720"/>
      </w:pPr>
      <w:r w:rsidRPr="008A32CB">
        <w:t>Duggins DO (1988) The Effects of Kelp Forests on Nearshore Environments: Biomass, Detritus, and Altered Flow. In: VanBlaricom GR, Estes JA (eds) The Community Ecology of Sea Otters. Springer Berlin Heidelberg, Berlin, Heidelberg</w:t>
      </w:r>
    </w:p>
    <w:p w14:paraId="775EB5A0" w14:textId="77777777" w:rsidR="008A32CB" w:rsidRPr="008A32CB" w:rsidRDefault="008A32CB" w:rsidP="008A32CB">
      <w:pPr>
        <w:pStyle w:val="EndNoteBibliography"/>
        <w:ind w:left="720" w:hanging="720"/>
      </w:pPr>
      <w:r w:rsidRPr="008A32CB">
        <w:t>Duggins DO, Simenstad CA, Estes JA (1989) Magnification of Secondary Production by Kelp Detritus in Coastal Marine Ecosystems. Science 245:170-173</w:t>
      </w:r>
    </w:p>
    <w:p w14:paraId="22990EBF" w14:textId="77777777" w:rsidR="008A32CB" w:rsidRPr="008A32CB" w:rsidRDefault="008A32CB" w:rsidP="008A32CB">
      <w:pPr>
        <w:pStyle w:val="EndNoteBibliography"/>
        <w:ind w:left="720" w:hanging="720"/>
      </w:pPr>
      <w:r w:rsidRPr="008A32CB">
        <w:lastRenderedPageBreak/>
        <w:t>Dunn RP, Samhouri JF, Baskett ML (2021) Transient dynamics during kelp forest recovery from fishing across multiple trophic levels. Ecological Applications 31:e02367</w:t>
      </w:r>
    </w:p>
    <w:p w14:paraId="6B3664E4" w14:textId="77777777" w:rsidR="008A32CB" w:rsidRPr="008A32CB" w:rsidRDefault="008A32CB" w:rsidP="008A32CB">
      <w:pPr>
        <w:pStyle w:val="EndNoteBibliography"/>
        <w:ind w:left="720" w:hanging="720"/>
      </w:pPr>
      <w:r w:rsidRPr="008A32CB">
        <w:t xml:space="preserve">Ebert TA (2010) Demographic patterns of the purple sea urchin </w:t>
      </w:r>
      <w:r w:rsidRPr="008A32CB">
        <w:rPr>
          <w:i/>
        </w:rPr>
        <w:t>Strongylocentrotus purpuratus</w:t>
      </w:r>
      <w:r w:rsidRPr="008A32CB">
        <w:t xml:space="preserve"> along a latitudinal gradient, 1985–1987. Marine Ecology Progress Series 406:105-120</w:t>
      </w:r>
    </w:p>
    <w:p w14:paraId="67979464" w14:textId="77777777" w:rsidR="008A32CB" w:rsidRPr="008A32CB" w:rsidRDefault="008A32CB" w:rsidP="008A32CB">
      <w:pPr>
        <w:pStyle w:val="EndNoteBibliography"/>
        <w:ind w:left="720" w:hanging="720"/>
      </w:pPr>
      <w:r w:rsidRPr="008A32CB">
        <w:t>Eisaguirre JH, Eisaguirre JM, Davis K, Carlson PM, Gaines SD, Caselle JE (2020) Trophic redundancy and predator size class structure drive differences in kelp forest ecosystem dynamics. Ecology 101:e02993</w:t>
      </w:r>
    </w:p>
    <w:p w14:paraId="70B23247" w14:textId="77777777" w:rsidR="008A32CB" w:rsidRPr="008A32CB" w:rsidRDefault="008A32CB" w:rsidP="008A32CB">
      <w:pPr>
        <w:pStyle w:val="EndNoteBibliography"/>
        <w:ind w:left="720" w:hanging="720"/>
      </w:pPr>
      <w:r w:rsidRPr="008A32CB">
        <w:t>Estes JA, Danner EM, Doak DF, Konar B, Springer AM, Steinberg PD, Tinker MT, Williams TM (2004) Complex trophic interactions in kelp forest ecosystems. Bulletin of Marine Science 74:621-638</w:t>
      </w:r>
    </w:p>
    <w:p w14:paraId="4AB804DF" w14:textId="77777777" w:rsidR="008A32CB" w:rsidRPr="008A32CB" w:rsidRDefault="008A32CB" w:rsidP="008A32CB">
      <w:pPr>
        <w:pStyle w:val="EndNoteBibliography"/>
        <w:ind w:left="720" w:hanging="720"/>
      </w:pPr>
      <w:r w:rsidRPr="008A32CB">
        <w:t>Eurich JG, Selden RL, Warner RR (2014) California spiny lobster preference for urchins from kelp forests: implications for urchin barren persistence. Marine Ecology Progress Series 498:217-225</w:t>
      </w:r>
    </w:p>
    <w:p w14:paraId="262C244D" w14:textId="77777777" w:rsidR="008A32CB" w:rsidRPr="008A32CB" w:rsidRDefault="008A32CB" w:rsidP="008A32CB">
      <w:pPr>
        <w:pStyle w:val="EndNoteBibliography"/>
        <w:ind w:left="720" w:hanging="720"/>
      </w:pPr>
      <w:r w:rsidRPr="008A32CB">
        <w:t>Feehan CJ, Scheibling RE (2014) Effects of sea urchin disease on coastal marine ecosystems. Marine Biology 161:1467-1485</w:t>
      </w:r>
    </w:p>
    <w:p w14:paraId="77CD4560" w14:textId="77777777" w:rsidR="008A32CB" w:rsidRPr="008A32CB" w:rsidRDefault="008A32CB" w:rsidP="008A32CB">
      <w:pPr>
        <w:pStyle w:val="EndNoteBibliography"/>
        <w:ind w:left="720" w:hanging="720"/>
      </w:pPr>
      <w:r w:rsidRPr="008A32CB">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0F83D231" w14:textId="77777777" w:rsidR="008A32CB" w:rsidRPr="008A32CB" w:rsidRDefault="008A32CB" w:rsidP="008A32CB">
      <w:pPr>
        <w:pStyle w:val="EndNoteBibliography"/>
        <w:ind w:left="720" w:hanging="720"/>
      </w:pPr>
      <w:r w:rsidRPr="008A32CB">
        <w:t>Filbee-Dexter K, Wernberg T, Grace SP, Thormar J, Fredriksen S, Narvaez CN, Feehan CJ, Norderhaug KM (2020) Marine heatwaves and the collapse of marginal North Atlantic kelp forests. Scientific Reports 10:1-11</w:t>
      </w:r>
    </w:p>
    <w:p w14:paraId="19299ADD" w14:textId="77777777" w:rsidR="008A32CB" w:rsidRPr="008A32CB" w:rsidRDefault="008A32CB" w:rsidP="008A32CB">
      <w:pPr>
        <w:pStyle w:val="EndNoteBibliography"/>
        <w:ind w:left="720" w:hanging="720"/>
      </w:pPr>
      <w:r w:rsidRPr="008A32CB">
        <w:t>Gabara SS, Konar BH, Edwards MS (2021) Biodiversity loss leads to reductions in community-wide trophic complexity. Ecosphere 12:e03361</w:t>
      </w:r>
    </w:p>
    <w:p w14:paraId="067FE445" w14:textId="77777777" w:rsidR="008A32CB" w:rsidRPr="008A32CB" w:rsidRDefault="008A32CB" w:rsidP="008A32CB">
      <w:pPr>
        <w:pStyle w:val="EndNoteBibliography"/>
        <w:ind w:left="720" w:hanging="720"/>
      </w:pPr>
      <w:r w:rsidRPr="008A32CB">
        <w:t>Gallagher JB, Shelamoff V, Layton C (2022) Seaweed ecosystems may not mitigate CO</w:t>
      </w:r>
      <w:r w:rsidRPr="008A32CB">
        <w:rPr>
          <w:vertAlign w:val="subscript"/>
        </w:rPr>
        <w:t>2</w:t>
      </w:r>
      <w:r w:rsidRPr="008A32CB">
        <w:t xml:space="preserve"> emissions. ICES Journal of Marine Science</w:t>
      </w:r>
    </w:p>
    <w:p w14:paraId="013E5AB7" w14:textId="77777777" w:rsidR="008A32CB" w:rsidRPr="008A32CB" w:rsidRDefault="008A32CB" w:rsidP="008A32CB">
      <w:pPr>
        <w:pStyle w:val="EndNoteBibliography"/>
        <w:ind w:left="720" w:hanging="720"/>
      </w:pPr>
      <w:r w:rsidRPr="008A32CB">
        <w:t>Graham MH (2004) Effects of local deforestation on the diversity and structure of southern California giant kelp forest food webs. Ecosystems 7:341-357</w:t>
      </w:r>
    </w:p>
    <w:p w14:paraId="772FF358" w14:textId="77777777" w:rsidR="008A32CB" w:rsidRPr="008A32CB" w:rsidRDefault="008A32CB" w:rsidP="008A32CB">
      <w:pPr>
        <w:pStyle w:val="EndNoteBibliography"/>
        <w:ind w:left="720" w:hanging="720"/>
      </w:pPr>
      <w:r w:rsidRPr="008A32CB">
        <w:t>Gregr EJ, Christensen V, Nichol L, Martone RG, Markel RW, Watson JC, Harley CDG, Pakhomov EA, Shurin JB, Chan KMA (2020) Cascading social-ecological costs and benefits triggered by a recovering keystone predator. Science 368:1243-1247</w:t>
      </w:r>
    </w:p>
    <w:p w14:paraId="50AC963A" w14:textId="77777777" w:rsidR="008A32CB" w:rsidRPr="008A32CB" w:rsidRDefault="008A32CB" w:rsidP="008A32CB">
      <w:pPr>
        <w:pStyle w:val="EndNoteBibliography"/>
        <w:ind w:left="720" w:hanging="720"/>
      </w:pPr>
      <w:r w:rsidRPr="008A32CB">
        <w:t>Hamilton SL, Bell TW, Watson JR, Grorud-Colvert KA, Menge BA (2020) Remote sensing: generation of long-term kelp bed data sets for evaluation of impacts of climatic variation. Ecology 101:e03031</w:t>
      </w:r>
    </w:p>
    <w:p w14:paraId="3BC8A8E4" w14:textId="77777777" w:rsidR="008A32CB" w:rsidRPr="008A32CB" w:rsidRDefault="008A32CB" w:rsidP="008A32CB">
      <w:pPr>
        <w:pStyle w:val="EndNoteBibliography"/>
        <w:ind w:left="720" w:hanging="720"/>
      </w:pPr>
      <w:r w:rsidRPr="008A32CB">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312DC9D8" w14:textId="77777777" w:rsidR="008A32CB" w:rsidRPr="008A32CB" w:rsidRDefault="008A32CB" w:rsidP="008A32CB">
      <w:pPr>
        <w:pStyle w:val="EndNoteBibliography"/>
        <w:ind w:left="720" w:hanging="720"/>
      </w:pPr>
      <w:r w:rsidRPr="008A32CB">
        <w:t>Harvey CJ, Garfield T, Williams G, Tolimieri N (eds) (2022) 2021-2022 California Current ecosystem status report: A report of the NOAA California Current Integrated Ecosystem Assessment Team (CCIEA) to the Pacific Fishery Management Council, March 13, 2022</w:t>
      </w:r>
    </w:p>
    <w:p w14:paraId="11677A4C" w14:textId="77777777" w:rsidR="008A32CB" w:rsidRPr="008A32CB" w:rsidRDefault="008A32CB" w:rsidP="008A32CB">
      <w:pPr>
        <w:pStyle w:val="EndNoteBibliography"/>
        <w:ind w:left="720" w:hanging="720"/>
      </w:pPr>
      <w:r w:rsidRPr="008A32CB">
        <w:t>Hewson I, Bistolas KSI, Quijano Cardé EM, Button JB, Foster PJ, Flanzenbaum JM, Kocian J, Lewis CK (2018) Investigating the complex association between viral ecology, environment, and northeast Pacific sea star wasting. Frontiers in Marine Science 5</w:t>
      </w:r>
    </w:p>
    <w:p w14:paraId="7A7DB298" w14:textId="77777777" w:rsidR="008A32CB" w:rsidRPr="008A32CB" w:rsidRDefault="008A32CB" w:rsidP="008A32CB">
      <w:pPr>
        <w:pStyle w:val="EndNoteBibliography"/>
        <w:ind w:left="720" w:hanging="720"/>
      </w:pPr>
      <w:r w:rsidRPr="008A32CB">
        <w:lastRenderedPageBreak/>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561E0B0F" w14:textId="77777777" w:rsidR="008A32CB" w:rsidRPr="008A32CB" w:rsidRDefault="008A32CB" w:rsidP="008A32CB">
      <w:pPr>
        <w:pStyle w:val="EndNoteBibliography"/>
        <w:ind w:left="720" w:hanging="720"/>
      </w:pPr>
      <w:r w:rsidRPr="008A32CB">
        <w:t>Hobday AJ, Alexander LV, Perkins SE, Smale DA, Straub SC, Oliver ECJ, Benthuysen JA, Burrows MT, Donat MG, Peng M, Holbrook NJ, Moore PJ, Scannell HA, Sen Gupta A, Wernberg T (2016) A hierarchical approach to defining marine heatwaves. Progress in Oceanography 141:227-238</w:t>
      </w:r>
    </w:p>
    <w:p w14:paraId="6E4A71E0" w14:textId="77777777" w:rsidR="008A32CB" w:rsidRPr="008A32CB" w:rsidRDefault="008A32CB" w:rsidP="008A32CB">
      <w:pPr>
        <w:pStyle w:val="EndNoteBibliography"/>
        <w:ind w:left="720" w:hanging="720"/>
      </w:pPr>
      <w:r w:rsidRPr="008A32CB">
        <w:t>Holbrook SJ, Carr MH, Schmitt RJ, Coyer JA (1990) Effect of giant kelp on local abundance of reef fishes: The importance of ontogenetic resource requirements. Bulletin of Marine Science 47:104-114</w:t>
      </w:r>
    </w:p>
    <w:p w14:paraId="24F6B24C" w14:textId="77777777" w:rsidR="008A32CB" w:rsidRPr="008A32CB" w:rsidRDefault="008A32CB" w:rsidP="008A32CB">
      <w:pPr>
        <w:pStyle w:val="EndNoteBibliography"/>
        <w:ind w:left="720" w:hanging="720"/>
      </w:pPr>
      <w:r w:rsidRPr="008A32CB">
        <w:t>Huang B, Liu C, Banzon V, Freeman E, Graham G, Hankins B, Smith T, Zhang H-M (2021) Improvements of the daily optimum interpolation sea surface temperature (DOISST) Version 2.1. Journal of Climate 34:2923-2939</w:t>
      </w:r>
    </w:p>
    <w:p w14:paraId="7C86ECF4" w14:textId="77777777" w:rsidR="008A32CB" w:rsidRPr="008A32CB" w:rsidRDefault="008A32CB" w:rsidP="008A32CB">
      <w:pPr>
        <w:pStyle w:val="EndNoteBibliography"/>
        <w:ind w:left="720" w:hanging="720"/>
      </w:pPr>
      <w:r w:rsidRPr="008A32CB">
        <w:t>IPCC (2022) Climate change 2022: Impacts, adaptation and vulnerability. Summary for policy makers. Sixth assessment report. Intergovernmental panel on clmate change</w:t>
      </w:r>
    </w:p>
    <w:p w14:paraId="0BBFD8A6" w14:textId="77777777" w:rsidR="008A32CB" w:rsidRPr="008A32CB" w:rsidRDefault="008A32CB" w:rsidP="008A32CB">
      <w:pPr>
        <w:pStyle w:val="EndNoteBibliography"/>
        <w:ind w:left="720" w:hanging="720"/>
      </w:pPr>
      <w:r w:rsidRPr="008A32CB">
        <w:t>Jacox MG, Alexander MA, Mantua NJ, Scott JD, Hervieux G, Webb RS, Werner FE (2018) Forcing of multiyear extreme ocean temperatures that impacted California Current living marine resources in 2016. Bulletin of the American Meteorological Society 99:S27-S33</w:t>
      </w:r>
    </w:p>
    <w:p w14:paraId="757E3F6D" w14:textId="77777777" w:rsidR="008A32CB" w:rsidRPr="008A32CB" w:rsidRDefault="008A32CB" w:rsidP="008A32CB">
      <w:pPr>
        <w:pStyle w:val="EndNoteBibliography"/>
        <w:ind w:left="720" w:hanging="720"/>
      </w:pPr>
      <w:r w:rsidRPr="008A32CB">
        <w:t>Johnson DW (2006) Predation, habitat complexity, and variation in density-dependent mortality of temperate reef fishes. Ecology 87:1179-1188</w:t>
      </w:r>
    </w:p>
    <w:p w14:paraId="4C94A62D" w14:textId="77777777" w:rsidR="008A32CB" w:rsidRPr="008A32CB" w:rsidRDefault="008A32CB" w:rsidP="008A32CB">
      <w:pPr>
        <w:pStyle w:val="EndNoteBibliography"/>
        <w:ind w:left="720" w:hanging="720"/>
      </w:pPr>
      <w:r w:rsidRPr="008A32CB">
        <w:t>Khangaonkar T, Nugraha A, Yun SK, Premathilake L, Keister JE, Bos J (2021) Propagation of the 2014-2016 northeast Pacific marine heatwave through the Salish Sea. Frontiers in Marine Science 8</w:t>
      </w:r>
    </w:p>
    <w:p w14:paraId="12825710" w14:textId="77777777" w:rsidR="008A32CB" w:rsidRPr="008A32CB" w:rsidRDefault="008A32CB" w:rsidP="008A32CB">
      <w:pPr>
        <w:pStyle w:val="EndNoteBibliography"/>
        <w:ind w:left="720" w:hanging="720"/>
      </w:pPr>
      <w:r w:rsidRPr="008A32CB">
        <w:t>Kriegisch N, Reeves SE, Flukes EB, Johnson CR, Ling SD (2019) Drift-kelp suppresses foraging movement of overgrazing sea urchins. Oecologia 190:665-677</w:t>
      </w:r>
    </w:p>
    <w:p w14:paraId="6E2DD8E9" w14:textId="77777777" w:rsidR="008A32CB" w:rsidRPr="008A32CB" w:rsidRDefault="008A32CB" w:rsidP="008A32CB">
      <w:pPr>
        <w:pStyle w:val="EndNoteBibliography"/>
        <w:ind w:left="720" w:hanging="720"/>
      </w:pPr>
      <w:r w:rsidRPr="008A32CB">
        <w:t>Kvitek RG, Iampietro P, Bowlby CE (1998) Sea otters and benthic prey communities: A direct test of the sea otter as keystone predator in Washington State. Marine Mammal Science 14:895-902</w:t>
      </w:r>
    </w:p>
    <w:p w14:paraId="353DCCF5" w14:textId="77777777" w:rsidR="008A32CB" w:rsidRPr="008A32CB" w:rsidRDefault="008A32CB" w:rsidP="008A32CB">
      <w:pPr>
        <w:pStyle w:val="EndNoteBibliography"/>
        <w:ind w:left="720" w:hanging="720"/>
      </w:pPr>
      <w:r w:rsidRPr="008A32CB">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71229671" w14:textId="77777777" w:rsidR="008A32CB" w:rsidRPr="008A32CB" w:rsidRDefault="008A32CB" w:rsidP="008A32CB">
      <w:pPr>
        <w:pStyle w:val="EndNoteBibliography"/>
        <w:ind w:left="720" w:hanging="720"/>
      </w:pPr>
      <w:r w:rsidRPr="008A32CB">
        <w:t>Kvitek RG, Shull D, Canestro D, Bowlby EC, Troutman BL (1989) Sea otters and behic prey communities in Washington State. Marine Mammal Science 5:266-280</w:t>
      </w:r>
    </w:p>
    <w:p w14:paraId="47EEF0A6" w14:textId="77777777" w:rsidR="008A32CB" w:rsidRPr="008A32CB" w:rsidRDefault="008A32CB" w:rsidP="008A32CB">
      <w:pPr>
        <w:pStyle w:val="EndNoteBibliography"/>
        <w:ind w:left="720" w:hanging="720"/>
      </w:pPr>
      <w:r w:rsidRPr="008A32CB">
        <w:t>Lamy T, Koenigs C, Holbrook SJ, Miller RJ, Stier AC, Reed DC (2020) Foundation species promote community stability by increasing diversity in a giant kelp forest. Ecology 101:e02987</w:t>
      </w:r>
    </w:p>
    <w:p w14:paraId="37822246" w14:textId="77777777" w:rsidR="008A32CB" w:rsidRPr="008A32CB" w:rsidRDefault="008A32CB" w:rsidP="008A32CB">
      <w:pPr>
        <w:pStyle w:val="EndNoteBibliography"/>
        <w:ind w:left="720" w:hanging="720"/>
      </w:pPr>
      <w:r w:rsidRPr="008A32CB">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5CFEEAB8" w14:textId="77777777" w:rsidR="008A32CB" w:rsidRPr="008A32CB" w:rsidRDefault="008A32CB" w:rsidP="008A32CB">
      <w:pPr>
        <w:pStyle w:val="EndNoteBibliography"/>
        <w:ind w:left="720" w:hanging="720"/>
      </w:pPr>
      <w:r w:rsidRPr="008A32CB">
        <w:lastRenderedPageBreak/>
        <w:t>Ling SD, Johnson CR, Frusher SD, Ridgway KR (2009) Overfishing reduces resilience of kelp beds to climate-driven catastrophic phase shift. Proceedings of the National Academy of Sciences 106:22341-22345</w:t>
      </w:r>
    </w:p>
    <w:p w14:paraId="167C869B" w14:textId="77777777" w:rsidR="008A32CB" w:rsidRPr="008A32CB" w:rsidRDefault="008A32CB" w:rsidP="008A32CB">
      <w:pPr>
        <w:pStyle w:val="EndNoteBibliography"/>
        <w:ind w:left="720" w:hanging="720"/>
      </w:pPr>
      <w:r w:rsidRPr="008A32CB">
        <w:t>Lonhart SI, Jeppesen R, Beas-Luna R, Crooks JA, Lorda J (2019) Shifts in the distribution and abundance of coastal marine species along the eastern Pacific Ocean during marine heatwaves from 2013 to 2018. Marine Biodiversity Records 12:13</w:t>
      </w:r>
    </w:p>
    <w:p w14:paraId="5EFF09D5" w14:textId="77777777" w:rsidR="008A32CB" w:rsidRPr="008A32CB" w:rsidRDefault="008A32CB" w:rsidP="008A32CB">
      <w:pPr>
        <w:pStyle w:val="EndNoteBibliography"/>
        <w:ind w:left="720" w:hanging="720"/>
      </w:pPr>
      <w:r w:rsidRPr="008A32CB">
        <w:t>Love MS, Yoklavich M, Thorsteinson L (2002) The rockfishes of the Northeast Pacific. University of California Press, Berkley and Los Angeles</w:t>
      </w:r>
    </w:p>
    <w:p w14:paraId="6AD38A3A" w14:textId="77777777" w:rsidR="008A32CB" w:rsidRPr="008A32CB" w:rsidRDefault="008A32CB" w:rsidP="008A32CB">
      <w:pPr>
        <w:pStyle w:val="EndNoteBibliography"/>
        <w:ind w:left="720" w:hanging="720"/>
      </w:pPr>
      <w:r w:rsidRPr="008A32CB">
        <w:t>Malone DP, Davis K, Lonhart SI, Parsons-Field A, Caselle JE, Carr MH (2022) Large scale, multi-decade monitoring data from kelp forest ecosystems in California and Oregon (USA). Ecology 103:e3630</w:t>
      </w:r>
    </w:p>
    <w:p w14:paraId="1BC9741B" w14:textId="77777777" w:rsidR="008A32CB" w:rsidRPr="008A32CB" w:rsidRDefault="008A32CB" w:rsidP="008A32CB">
      <w:pPr>
        <w:pStyle w:val="EndNoteBibliography"/>
        <w:ind w:left="720" w:hanging="720"/>
      </w:pPr>
      <w:r w:rsidRPr="008A32CB">
        <w:t>Markel RW, Shurin JB (2020) Contrasting effects of coastal upwelling on growth and recruitment of nearshore Pacific rockfishes (genus Sebastes). Canadian Journal of Fisheries and Aquatic Sciences 77:950-962</w:t>
      </w:r>
    </w:p>
    <w:p w14:paraId="0400FD13" w14:textId="77777777" w:rsidR="008A32CB" w:rsidRPr="008A32CB" w:rsidRDefault="008A32CB" w:rsidP="008A32CB">
      <w:pPr>
        <w:pStyle w:val="EndNoteBibliography"/>
        <w:ind w:left="720" w:hanging="720"/>
      </w:pPr>
      <w:r w:rsidRPr="008A32CB">
        <w:t>Maunder MN, Punt AE (2004) Standardizing catch and effort data: a review of recent approaches. Fisheries Research 70:141-159</w:t>
      </w:r>
    </w:p>
    <w:p w14:paraId="176DFF3A" w14:textId="77777777" w:rsidR="008A32CB" w:rsidRPr="008A32CB" w:rsidRDefault="008A32CB" w:rsidP="008A32CB">
      <w:pPr>
        <w:pStyle w:val="EndNoteBibliography"/>
        <w:ind w:left="720" w:hanging="720"/>
      </w:pPr>
      <w:r w:rsidRPr="008A32CB">
        <w:t>McNaughton SJ (1977) Diversity and stability of ecological communities: A comment on the role of empiricism in ecology. The American Naturalist 111:515-525</w:t>
      </w:r>
    </w:p>
    <w:p w14:paraId="0E9315C7" w14:textId="77777777" w:rsidR="008A32CB" w:rsidRPr="008A32CB" w:rsidRDefault="008A32CB" w:rsidP="008A32CB">
      <w:pPr>
        <w:pStyle w:val="EndNoteBibliography"/>
        <w:ind w:left="720" w:hanging="720"/>
      </w:pPr>
      <w:r w:rsidRPr="008A32CB">
        <w:t>McPherson ML, Finger DJI, Houskeeper HF, Bell TW, Carr MH, Rogers-Bennett L, Kudela RM (2021) Large-scale shift in the structure of a kelp forest ecosystem co-occurs with an epizootic and marine heatwave. Communications Biology 4:1-9</w:t>
      </w:r>
    </w:p>
    <w:p w14:paraId="0005FAD3" w14:textId="77777777" w:rsidR="008A32CB" w:rsidRPr="008A32CB" w:rsidRDefault="008A32CB" w:rsidP="008A32CB">
      <w:pPr>
        <w:pStyle w:val="EndNoteBibliography"/>
        <w:ind w:left="720" w:hanging="720"/>
      </w:pPr>
      <w:r w:rsidRPr="008A32CB">
        <w:t>Moitoza DJ, Phillips DW (1979) Prey defense, predator preference, and nonrandom diet: The interactions between Pycnopodia helianthoides and two species of sea urchins. Marine Biology 53:299-304</w:t>
      </w:r>
    </w:p>
    <w:p w14:paraId="42A83737" w14:textId="77777777" w:rsidR="008A32CB" w:rsidRPr="008A32CB" w:rsidRDefault="008A32CB" w:rsidP="008A32CB">
      <w:pPr>
        <w:pStyle w:val="EndNoteBibliography"/>
        <w:ind w:left="720" w:hanging="720"/>
      </w:pPr>
      <w:r w:rsidRPr="008A32CB">
        <w:t>Montecino-Latorre D, Eisenlord ME, Turner M, Yoshioka R, Harvell CD, Pattengill-Semmens CV, Nichols JD, Gaydos JK (2016) Devastating transboundary impacts of sea star wasting disease on subtidal asteroids. Plos One 11:e0163190</w:t>
      </w:r>
    </w:p>
    <w:p w14:paraId="4F2643A2" w14:textId="77777777" w:rsidR="008A32CB" w:rsidRPr="008A32CB" w:rsidRDefault="008A32CB" w:rsidP="008A32CB">
      <w:pPr>
        <w:pStyle w:val="EndNoteBibliography"/>
        <w:ind w:left="720" w:hanging="720"/>
      </w:pPr>
      <w:r w:rsidRPr="008A32CB">
        <w:t>Morgan CA, Beckman BR, Weitkamp LA, Fresh KL (2019) Recent ecosystem disturbance in the northern California Current. Fisheries 44:465-474</w:t>
      </w:r>
    </w:p>
    <w:p w14:paraId="5F410C4D" w14:textId="77777777" w:rsidR="008A32CB" w:rsidRPr="008A32CB" w:rsidRDefault="008A32CB" w:rsidP="008A32CB">
      <w:pPr>
        <w:pStyle w:val="EndNoteBibliography"/>
        <w:ind w:left="720" w:hanging="720"/>
      </w:pPr>
      <w:r w:rsidRPr="008A32CB">
        <w:t>Muth AF, Graham MH, Lane CE, Harley CDG (2019) Recruitment tolerance to increased temperature present across multiple kelp clades. Ecology 100:e02594</w:t>
      </w:r>
    </w:p>
    <w:p w14:paraId="67E6C888" w14:textId="77777777" w:rsidR="008A32CB" w:rsidRPr="008A32CB" w:rsidRDefault="008A32CB" w:rsidP="008A32CB">
      <w:pPr>
        <w:pStyle w:val="EndNoteBibliography"/>
        <w:ind w:left="720" w:hanging="720"/>
      </w:pPr>
      <w:r w:rsidRPr="008A32CB">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1304F6B7" w14:textId="77777777" w:rsidR="008A32CB" w:rsidRPr="008A32CB" w:rsidRDefault="008A32CB" w:rsidP="008A32CB">
      <w:pPr>
        <w:pStyle w:val="EndNoteBibliography"/>
        <w:ind w:left="720" w:hanging="720"/>
      </w:pPr>
      <w:r w:rsidRPr="008A32CB">
        <w:t>Okamoto DK, Schroeter SC, Reed DC (2020) Effects of ocean climate on spatiotemporal variation in sea urchin settlement and recruitment. Limnology and Oceanography 65:2076-2091</w:t>
      </w:r>
    </w:p>
    <w:p w14:paraId="1379C84B" w14:textId="77777777" w:rsidR="008A32CB" w:rsidRPr="008A32CB" w:rsidRDefault="008A32CB" w:rsidP="008A32CB">
      <w:pPr>
        <w:pStyle w:val="EndNoteBibliography"/>
        <w:ind w:left="720" w:hanging="720"/>
      </w:pPr>
      <w:r w:rsidRPr="008A32CB">
        <w:t>Pearse JS (2006) Ecological role of purple sea urchins. Science 314:940-941</w:t>
      </w:r>
    </w:p>
    <w:p w14:paraId="1F5EECCC" w14:textId="77777777" w:rsidR="008A32CB" w:rsidRPr="008A32CB" w:rsidRDefault="008A32CB" w:rsidP="008A32CB">
      <w:pPr>
        <w:pStyle w:val="EndNoteBibliography"/>
        <w:ind w:left="720" w:hanging="720"/>
      </w:pPr>
      <w:r w:rsidRPr="008A32CB">
        <w:t>Pearse JS, Hines AH (1987) Long-term population-dynamics of sea-urchins in a central California kelp forest - rare recruitment and rapid decline. Marine Ecology Progress Series 39:275-283</w:t>
      </w:r>
    </w:p>
    <w:p w14:paraId="1B24AECA" w14:textId="77777777" w:rsidR="008A32CB" w:rsidRPr="008A32CB" w:rsidRDefault="008A32CB" w:rsidP="008A32CB">
      <w:pPr>
        <w:pStyle w:val="EndNoteBibliography"/>
        <w:ind w:left="720" w:hanging="720"/>
      </w:pPr>
      <w:r w:rsidRPr="008A32CB">
        <w:t>Pfister CA, Berry HD, Mumford T, Randall Hughes A (2018) The dynamics of Kelp Forests in the Northeast Pacific Ocean and the relationship with environmental drivers. Journal of Ecology 106:1520-1533</w:t>
      </w:r>
    </w:p>
    <w:p w14:paraId="56150832" w14:textId="77777777" w:rsidR="008A32CB" w:rsidRPr="008A32CB" w:rsidRDefault="008A32CB" w:rsidP="008A32CB">
      <w:pPr>
        <w:pStyle w:val="EndNoteBibliography"/>
        <w:ind w:left="720" w:hanging="720"/>
      </w:pPr>
      <w:r w:rsidRPr="008A32CB">
        <w:lastRenderedPageBreak/>
        <w:t>PFMC (2020) Pacific coast groundfish fishery management plan: for the California, Oregon, and Washington groundfish fishery. Pacific Fishery Management Council, 7700 NE Ambnassador Place, Suite 101, Portland, OR, 97220</w:t>
      </w:r>
    </w:p>
    <w:p w14:paraId="0DC96292" w14:textId="77777777" w:rsidR="008A32CB" w:rsidRPr="008A32CB" w:rsidRDefault="008A32CB" w:rsidP="008A32CB">
      <w:pPr>
        <w:pStyle w:val="EndNoteBibliography"/>
        <w:ind w:left="720" w:hanging="720"/>
      </w:pPr>
      <w:r w:rsidRPr="008A32CB">
        <w:t>Pinsky ML, Guannel G, Arkema KK (2013) Quantifying wave attenuation to inform coastal habitat conservation. Ecosphere 4:art95</w:t>
      </w:r>
    </w:p>
    <w:p w14:paraId="639C9DC5" w14:textId="77777777" w:rsidR="008A32CB" w:rsidRPr="008A32CB" w:rsidRDefault="008A32CB" w:rsidP="008A32CB">
      <w:pPr>
        <w:pStyle w:val="EndNoteBibliography"/>
        <w:ind w:left="720" w:hanging="720"/>
      </w:pPr>
      <w:r w:rsidRPr="008A32CB">
        <w:t>Potts JM, Elith J (2006) Comparing species abundance models. Ecological Modelling 199:153-163</w:t>
      </w:r>
    </w:p>
    <w:p w14:paraId="3CEE2A48" w14:textId="18F665D1" w:rsidR="008A32CB" w:rsidRPr="008A32CB" w:rsidRDefault="008A32CB" w:rsidP="008A32CB">
      <w:pPr>
        <w:pStyle w:val="EndNoteBibliography"/>
        <w:ind w:left="720" w:hanging="720"/>
      </w:pPr>
      <w:r w:rsidRPr="008A32CB">
        <w:t xml:space="preserve">R Core Team (2022) R: A language and environment for statistical computing. R Foundation for Statistical Computing, Vienna, Austria. URL </w:t>
      </w:r>
      <w:hyperlink r:id="rId10" w:history="1">
        <w:r w:rsidRPr="008A32CB">
          <w:rPr>
            <w:rStyle w:val="Hyperlink"/>
          </w:rPr>
          <w:t>https://www.R-project.org/</w:t>
        </w:r>
      </w:hyperlink>
      <w:r w:rsidRPr="008A32CB">
        <w:t>.</w:t>
      </w:r>
    </w:p>
    <w:p w14:paraId="35BA0A5D" w14:textId="77777777" w:rsidR="008A32CB" w:rsidRPr="008A32CB" w:rsidRDefault="008A32CB" w:rsidP="008A32CB">
      <w:pPr>
        <w:pStyle w:val="EndNoteBibliography"/>
        <w:ind w:left="720" w:hanging="720"/>
      </w:pPr>
      <w:r w:rsidRPr="008A32CB">
        <w:t>Randell Z, Kenner M, Tomoleoni J, Yee J, Novak M (2022) Kelp-forest dynamics controlled by substrate complexity. Proceedings of the National Academy of Sciences 119:e2103483119</w:t>
      </w:r>
    </w:p>
    <w:p w14:paraId="0B8B44C1" w14:textId="77777777" w:rsidR="008A32CB" w:rsidRPr="008A32CB" w:rsidRDefault="008A32CB" w:rsidP="008A32CB">
      <w:pPr>
        <w:pStyle w:val="EndNoteBibliography"/>
        <w:ind w:left="720" w:hanging="720"/>
      </w:pPr>
      <w:r w:rsidRPr="008A32CB">
        <w:t>Reed D, Washburn L, Rassweiler A, Miller R, Bell T, Harrer S (2016) Extreme warming challenges sentinel status of kelp forests as indicators of climate change. Nature Communications 7:13757</w:t>
      </w:r>
    </w:p>
    <w:p w14:paraId="73806A88" w14:textId="77777777" w:rsidR="008A32CB" w:rsidRPr="008A32CB" w:rsidRDefault="008A32CB" w:rsidP="008A32CB">
      <w:pPr>
        <w:pStyle w:val="EndNoteBibliography"/>
        <w:ind w:left="720" w:hanging="720"/>
      </w:pPr>
      <w:r w:rsidRPr="008A32CB">
        <w:t>Reed DC, Rassweiler A, Carr MH, Cavanaugh KC, Malone DP, Siegel DA (2011) Wave disturbance overwhelms top-down and bottom-up control of primary production in California kelp forests. Ecology 92:2108-2116</w:t>
      </w:r>
    </w:p>
    <w:p w14:paraId="7F5242E5" w14:textId="77777777" w:rsidR="008A32CB" w:rsidRPr="008A32CB" w:rsidRDefault="008A32CB" w:rsidP="008A32CB">
      <w:pPr>
        <w:pStyle w:val="EndNoteBibliography"/>
        <w:ind w:left="720" w:hanging="720"/>
      </w:pPr>
      <w:r w:rsidRPr="008A32CB">
        <w:t>Reynolds RW, Smith TM, Liu C, Chelton DB, Casey KS, Schlax MG (2007) Daily high-resolution-blended analyses for Sea Surface temperature. Journal of Climate 20:5473-5496</w:t>
      </w:r>
    </w:p>
    <w:p w14:paraId="76BE2D05" w14:textId="77777777" w:rsidR="008A32CB" w:rsidRPr="008A32CB" w:rsidRDefault="008A32CB" w:rsidP="008A32CB">
      <w:pPr>
        <w:pStyle w:val="EndNoteBibliography"/>
        <w:ind w:left="720" w:hanging="720"/>
      </w:pPr>
      <w:r w:rsidRPr="008A32CB">
        <w:t>Rogers-Bennett L, Catton CA (2019) Marine heat wave and multiple stressors tip bull kelp forest to sea urchin barrens. Sci Rep 9:15050</w:t>
      </w:r>
    </w:p>
    <w:p w14:paraId="5619530E" w14:textId="77777777" w:rsidR="008A32CB" w:rsidRPr="008A32CB" w:rsidRDefault="008A32CB" w:rsidP="008A32CB">
      <w:pPr>
        <w:pStyle w:val="EndNoteBibliography"/>
        <w:ind w:left="720" w:hanging="720"/>
      </w:pPr>
      <w:r w:rsidRPr="008A32CB">
        <w:t>Sanford E, Sones JL, García-Reyes M, Goddard JHR, Largier JL (2019) Widespread shifts in the coastal biota of northern California during the 2014–2016 marine heatwaves. Scientific Reports 9:4216</w:t>
      </w:r>
    </w:p>
    <w:p w14:paraId="60DE88D4" w14:textId="77777777" w:rsidR="008A32CB" w:rsidRPr="008A32CB" w:rsidRDefault="008A32CB" w:rsidP="008A32CB">
      <w:pPr>
        <w:pStyle w:val="EndNoteBibliography"/>
        <w:ind w:left="720" w:hanging="720"/>
      </w:pPr>
      <w:r w:rsidRPr="008A32CB">
        <w:t>Scannell HA, Johnson GC, Thompson L, Lyman JM, Riser SC (2020) Subsurface evolution and persistence of marine heatwaves in the northeast Pacific. Geophysical Research Letters 47:e2020GL090548</w:t>
      </w:r>
    </w:p>
    <w:p w14:paraId="633872B8" w14:textId="77777777" w:rsidR="008A32CB" w:rsidRPr="008A32CB" w:rsidRDefault="008A32CB" w:rsidP="008A32CB">
      <w:pPr>
        <w:pStyle w:val="EndNoteBibliography"/>
        <w:ind w:left="720" w:hanging="720"/>
      </w:pPr>
      <w:r w:rsidRPr="008A32CB">
        <w:t>Scharkow M, Mangold F, Stier S, Breuer J (2020) How social network sites and other online intermediaries increase exposure to news. Proceedings of the National Academy of Sciences 117:2761-2763</w:t>
      </w:r>
    </w:p>
    <w:p w14:paraId="3C0E667A" w14:textId="77777777" w:rsidR="008A32CB" w:rsidRPr="008A32CB" w:rsidRDefault="008A32CB" w:rsidP="008A32CB">
      <w:pPr>
        <w:pStyle w:val="EndNoteBibliography"/>
        <w:ind w:left="720" w:hanging="720"/>
      </w:pPr>
      <w:r w:rsidRPr="008A32CB">
        <w:t>Schiel DR, Foster MS (2015) The biology and ecology of giant kelp forests. University of California Press, Berkeley, CA</w:t>
      </w:r>
    </w:p>
    <w:p w14:paraId="74E55F44" w14:textId="77777777" w:rsidR="008A32CB" w:rsidRPr="008A32CB" w:rsidRDefault="008A32CB" w:rsidP="008A32CB">
      <w:pPr>
        <w:pStyle w:val="EndNoteBibliography"/>
        <w:ind w:left="720" w:hanging="720"/>
      </w:pPr>
      <w:r w:rsidRPr="008A32CB">
        <w:t>Schindler DE, Armstrong JB, Reed TE (2015) The portfolio concept in ecology and evolution. Frontiers in Ecology and the Environment 15:257-263</w:t>
      </w:r>
    </w:p>
    <w:p w14:paraId="0B5F2F70" w14:textId="77777777" w:rsidR="008A32CB" w:rsidRPr="008A32CB" w:rsidRDefault="008A32CB" w:rsidP="008A32CB">
      <w:pPr>
        <w:pStyle w:val="EndNoteBibliography"/>
        <w:ind w:left="720" w:hanging="720"/>
      </w:pPr>
      <w:r w:rsidRPr="008A32CB">
        <w:t>Schlegel RW, Smit AJ (2018) heatwaveR: A central algorithm for the detection of heatwaves and cold-spells. Journal of Open Source Software 3:821</w:t>
      </w:r>
    </w:p>
    <w:p w14:paraId="19B14F28" w14:textId="77777777" w:rsidR="008A32CB" w:rsidRPr="008A32CB" w:rsidRDefault="008A32CB" w:rsidP="008A32CB">
      <w:pPr>
        <w:pStyle w:val="EndNoteBibliography"/>
        <w:ind w:left="720" w:hanging="720"/>
      </w:pPr>
      <w:r w:rsidRPr="008A32CB">
        <w:t>Schmitt RJ, Holbrook SJ (1990) Contrasting effects of giant kelp on dynamics of surfperch populations. Oecologia 84:419-429</w:t>
      </w:r>
    </w:p>
    <w:p w14:paraId="32032234" w14:textId="77777777" w:rsidR="008A32CB" w:rsidRPr="008A32CB" w:rsidRDefault="008A32CB" w:rsidP="008A32CB">
      <w:pPr>
        <w:pStyle w:val="EndNoteBibliography"/>
        <w:ind w:left="720" w:hanging="720"/>
      </w:pPr>
      <w:r w:rsidRPr="008A32CB">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B8EEF65" w14:textId="77777777" w:rsidR="008A32CB" w:rsidRPr="008A32CB" w:rsidRDefault="008A32CB" w:rsidP="008A32CB">
      <w:pPr>
        <w:pStyle w:val="EndNoteBibliography"/>
        <w:ind w:left="720" w:hanging="720"/>
      </w:pPr>
      <w:r w:rsidRPr="008A32CB">
        <w:t>Schultz JA, Cloutier RN, Côté IM (2016) Evidence for a trophic cascade on rocky reefs following sea star mass mortality in British Columbia. PeerJ 4:e1980</w:t>
      </w:r>
    </w:p>
    <w:p w14:paraId="6F96CAE1" w14:textId="77777777" w:rsidR="008A32CB" w:rsidRPr="008A32CB" w:rsidRDefault="008A32CB" w:rsidP="008A32CB">
      <w:pPr>
        <w:pStyle w:val="EndNoteBibliography"/>
        <w:ind w:left="720" w:hanging="720"/>
      </w:pPr>
      <w:r w:rsidRPr="008A32CB">
        <w:lastRenderedPageBreak/>
        <w:t>Selden RL, Gaines SD, Hamilton SL, Warner RR (2017) Protection of large predators in a marine reserve alters size-dependent prey mortality. Proceedings of the Royal Society B: Biological Sciences 284:20161936</w:t>
      </w:r>
    </w:p>
    <w:p w14:paraId="13542A0E" w14:textId="77777777" w:rsidR="008A32CB" w:rsidRPr="008A32CB" w:rsidRDefault="008A32CB" w:rsidP="008A32CB">
      <w:pPr>
        <w:pStyle w:val="EndNoteBibliography"/>
        <w:ind w:left="720" w:hanging="720"/>
      </w:pPr>
      <w:r w:rsidRPr="008A32CB">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4F490163" w14:textId="77777777" w:rsidR="008A32CB" w:rsidRPr="008A32CB" w:rsidRDefault="008A32CB" w:rsidP="008A32CB">
      <w:pPr>
        <w:pStyle w:val="EndNoteBibliography"/>
        <w:ind w:left="720" w:hanging="720"/>
      </w:pPr>
      <w:r w:rsidRPr="008A32CB">
        <w:t>Siddon CE, Witman JD (2003) Influence of chronic, low-level hydrodynamic forces on subtidal community structure. Marine Ecology Progress Series 261:99-110</w:t>
      </w:r>
    </w:p>
    <w:p w14:paraId="7403FADC" w14:textId="77777777" w:rsidR="008A32CB" w:rsidRPr="008A32CB" w:rsidRDefault="008A32CB" w:rsidP="008A32CB">
      <w:pPr>
        <w:pStyle w:val="EndNoteBibliography"/>
        <w:ind w:left="720" w:hanging="720"/>
      </w:pPr>
      <w:r w:rsidRPr="008A32CB">
        <w:t>Smale DA (2020) Impacts of ocean warming on kelp forest ecosystems. New Phytologist 225:1447-1454</w:t>
      </w:r>
    </w:p>
    <w:p w14:paraId="680502A9" w14:textId="77777777" w:rsidR="008A32CB" w:rsidRPr="008A32CB" w:rsidRDefault="008A32CB" w:rsidP="008A32CB">
      <w:pPr>
        <w:pStyle w:val="EndNoteBibliography"/>
        <w:ind w:left="720" w:hanging="720"/>
      </w:pPr>
      <w:r w:rsidRPr="008A32CB">
        <w:t>Smale DA, Wernberg T (2013) Extreme climatic event drives range contraction of a habitat-forming species. Proceedings of the Royal Society B: Biological Sciences 280:20122829</w:t>
      </w:r>
    </w:p>
    <w:p w14:paraId="7F49F79F" w14:textId="77777777" w:rsidR="008A32CB" w:rsidRPr="008A32CB" w:rsidRDefault="008A32CB" w:rsidP="008A32CB">
      <w:pPr>
        <w:pStyle w:val="EndNoteBibliography"/>
        <w:ind w:left="720" w:hanging="720"/>
      </w:pPr>
      <w:r w:rsidRPr="008A32CB">
        <w:t>Smith EAE, Fox MD (2022) Characterizing energy flow in kelp forest food webs: a geochemical review and call for additional research. Ecography 2022:e05566</w:t>
      </w:r>
    </w:p>
    <w:p w14:paraId="74229CAB" w14:textId="77777777" w:rsidR="008A32CB" w:rsidRPr="008A32CB" w:rsidRDefault="008A32CB" w:rsidP="008A32CB">
      <w:pPr>
        <w:pStyle w:val="EndNoteBibliography"/>
        <w:ind w:left="720" w:hanging="720"/>
      </w:pPr>
      <w:r w:rsidRPr="008A32CB">
        <w:t>Smith JG, Tomoleoni J, Staedler M, Lyon S, Fujii J, Tinker MT (2021) Behavioral responses across a mosaic of ecosystem states restructure a sea otter-urchin trophic cascade. Proceedings of the Nationall Academy of Science USA 118:e2012493118</w:t>
      </w:r>
    </w:p>
    <w:p w14:paraId="66DA3CF3" w14:textId="77777777" w:rsidR="008A32CB" w:rsidRPr="008A32CB" w:rsidRDefault="008A32CB" w:rsidP="008A32CB">
      <w:pPr>
        <w:pStyle w:val="EndNoteBibliography"/>
        <w:ind w:left="720" w:hanging="720"/>
      </w:pPr>
      <w:r w:rsidRPr="008A32CB">
        <w:t>Straub SC, Wernberg T, Thomsen MS, Moore PJ, Burrows MT, Harvey BP, Smale DA (2019) Resistance, extinction, and everything in between – The diverse responses of seaweeds to marine heatwaves. Frontiers in Marine Science 6</w:t>
      </w:r>
    </w:p>
    <w:p w14:paraId="2B019114" w14:textId="77777777" w:rsidR="008A32CB" w:rsidRPr="008A32CB" w:rsidRDefault="008A32CB" w:rsidP="008A32CB">
      <w:pPr>
        <w:pStyle w:val="EndNoteBibliography"/>
        <w:ind w:left="720" w:hanging="720"/>
      </w:pPr>
      <w:r w:rsidRPr="008A32CB">
        <w:t>Supratya VP, Coleman LJM, Martone PT (2020) Elevated temperature affects phenotypic plasticity in the bull kelp (</w:t>
      </w:r>
      <w:r w:rsidRPr="008A32CB">
        <w:rPr>
          <w:i/>
        </w:rPr>
        <w:t>Nereocystis luetkeana</w:t>
      </w:r>
      <w:r w:rsidRPr="008A32CB">
        <w:t>, Phaeophyceae). Journal of Phycology 56:1534-1541</w:t>
      </w:r>
    </w:p>
    <w:p w14:paraId="15B2FF27" w14:textId="77777777" w:rsidR="008A32CB" w:rsidRPr="008A32CB" w:rsidRDefault="008A32CB" w:rsidP="008A32CB">
      <w:pPr>
        <w:pStyle w:val="EndNoteBibliography"/>
        <w:ind w:left="720" w:hanging="720"/>
      </w:pPr>
      <w:r w:rsidRPr="008A32CB">
        <w:t>Teagle H, Hawkins SJ, Moore PJ, Smale DA (2017) The role of kelp species as biogenic habitat formers in coastal marine ecosystems. Journal of Experimental Marine Biology and Ecology 492:81-98</w:t>
      </w:r>
    </w:p>
    <w:p w14:paraId="2384D3C7" w14:textId="77777777" w:rsidR="008A32CB" w:rsidRPr="008A32CB" w:rsidRDefault="008A32CB" w:rsidP="008A32CB">
      <w:pPr>
        <w:pStyle w:val="EndNoteBibliography"/>
        <w:ind w:left="720" w:hanging="720"/>
      </w:pPr>
      <w:r w:rsidRPr="008A32CB">
        <w:t>Tegner M, Levin L (1983) Spiny lobsters and sea urchins: analysis of a predator-prey interaction. Journal of Experimental Marine Biology and Ecology 73:125-150</w:t>
      </w:r>
    </w:p>
    <w:p w14:paraId="10FBCAE4" w14:textId="77777777" w:rsidR="008A32CB" w:rsidRPr="008A32CB" w:rsidRDefault="008A32CB" w:rsidP="008A32CB">
      <w:pPr>
        <w:pStyle w:val="EndNoteBibliography"/>
        <w:ind w:left="720" w:hanging="720"/>
      </w:pPr>
      <w:r w:rsidRPr="008A32CB">
        <w:t>Thomsen MS, Mondardini L, Alestra T, Gerrity S, Tait L, South PM, Lilley SA, Schiel DR (2019) Local extinction of bull kelp (Durvillaea spp.) due to a marine heatwave. Frontiers in Marine Science 6:84</w:t>
      </w:r>
    </w:p>
    <w:p w14:paraId="3E5532B7" w14:textId="77777777" w:rsidR="008A32CB" w:rsidRPr="008A32CB" w:rsidRDefault="008A32CB" w:rsidP="008A32CB">
      <w:pPr>
        <w:pStyle w:val="EndNoteBibliography"/>
        <w:ind w:left="720" w:hanging="720"/>
      </w:pPr>
      <w:r w:rsidRPr="008A32CB">
        <w:t>Thorson JT, Scheuerell MD, Olden JD, Schindler DE (2018) Spatial heterogeneity contributes more to portfolio effects than species variability in bottom-associated marine fishes. Proceedings of the Royal Society B: Biological Sciences 285:20180915</w:t>
      </w:r>
    </w:p>
    <w:p w14:paraId="5B163F2B" w14:textId="77777777" w:rsidR="008A32CB" w:rsidRPr="008A32CB" w:rsidRDefault="008A32CB" w:rsidP="008A32CB">
      <w:pPr>
        <w:pStyle w:val="EndNoteBibliography"/>
        <w:ind w:left="720" w:hanging="720"/>
      </w:pPr>
      <w:r w:rsidRPr="008A32CB">
        <w:t>Uthicke S, Schaffelke B, Byrne M (2009) A boom–bust phylum? Ecological and evolutionary consequences of density variations in echinoderms. Ecological Monographs 79:3-24</w:t>
      </w:r>
    </w:p>
    <w:p w14:paraId="42709D31" w14:textId="77777777" w:rsidR="008A32CB" w:rsidRPr="008A32CB" w:rsidRDefault="008A32CB" w:rsidP="008A32CB">
      <w:pPr>
        <w:pStyle w:val="EndNoteBibliography"/>
        <w:ind w:left="720" w:hanging="720"/>
      </w:pPr>
      <w:r w:rsidRPr="008A32CB">
        <w:t xml:space="preserve">Van Wagenen RF (2015) Washington Coastal kelp resources—port townsend to the Columbia River, summer 2014. Washington Department of Natural Resources, Olympia. </w:t>
      </w:r>
    </w:p>
    <w:p w14:paraId="23BF6F4A" w14:textId="77777777" w:rsidR="008A32CB" w:rsidRPr="008A32CB" w:rsidRDefault="008A32CB" w:rsidP="008A32CB">
      <w:pPr>
        <w:pStyle w:val="EndNoteBibliography"/>
        <w:ind w:left="720" w:hanging="720"/>
      </w:pPr>
      <w:r w:rsidRPr="008A32CB">
        <w:t>Wallace FR, Hoffmann A, Tagart J (1999) Status of the black rockfish resource in 1999. Pacific Fishery Management Council, 7700 NE Ambnassador Place, Suite 101, Portland, OR, 97220</w:t>
      </w:r>
    </w:p>
    <w:p w14:paraId="2C59F23C" w14:textId="77777777" w:rsidR="008A32CB" w:rsidRPr="008A32CB" w:rsidRDefault="008A32CB" w:rsidP="008A32CB">
      <w:pPr>
        <w:pStyle w:val="EndNoteBibliography"/>
        <w:ind w:left="720" w:hanging="720"/>
      </w:pPr>
      <w:r w:rsidRPr="008A32CB">
        <w:t>Walter JA, Castorani MCN, Bell TW, Sheppard Lawrence W, Cavanaugh KC, Reuman DC (2022) Tail-dependent spatial synchrony arises from nonlinear driver–response relationships. Ecology Letters 25:1189-1201</w:t>
      </w:r>
    </w:p>
    <w:p w14:paraId="787DF96D" w14:textId="77777777" w:rsidR="008A32CB" w:rsidRPr="008A32CB" w:rsidRDefault="008A32CB" w:rsidP="008A32CB">
      <w:pPr>
        <w:pStyle w:val="EndNoteBibliography"/>
        <w:ind w:left="720" w:hanging="720"/>
      </w:pPr>
      <w:r w:rsidRPr="008A32CB">
        <w:lastRenderedPageBreak/>
        <w:t>Watson J, Estes JA (2011) Stability, resilience, and phase shifts in rocky subtidal communities along the west coast of Vancouver Island, Canada. Ecological Monographs 81:215-239</w:t>
      </w:r>
    </w:p>
    <w:p w14:paraId="2BB8F5C9" w14:textId="1014CC3F" w:rsidR="008A32CB" w:rsidRPr="008A32CB" w:rsidRDefault="008A32CB" w:rsidP="008A32CB">
      <w:pPr>
        <w:pStyle w:val="EndNoteBibliography"/>
        <w:ind w:left="720" w:hanging="720"/>
      </w:pPr>
      <w:r w:rsidRPr="008A32CB">
        <w:t xml:space="preserve">WDNR (2017) Kelp monitoring—Olympic Peninsula,  Washington State Department of Natural Resources, Olympia, WA. </w:t>
      </w:r>
      <w:hyperlink r:id="rId11" w:history="1">
        <w:r w:rsidRPr="008A32CB">
          <w:rPr>
            <w:rStyle w:val="Hyperlink"/>
          </w:rPr>
          <w:t>http://data-wadnr</w:t>
        </w:r>
      </w:hyperlink>
      <w:r w:rsidRPr="008A32CB">
        <w:t xml:space="preserve"> .opend ata.arcgi s.com/datas ets/kelp-monit oring -olympic-penin sula Accessed: 1 Sept 2017. </w:t>
      </w:r>
    </w:p>
    <w:p w14:paraId="39B13251" w14:textId="77777777" w:rsidR="008A32CB" w:rsidRPr="008A32CB" w:rsidRDefault="008A32CB" w:rsidP="008A32CB">
      <w:pPr>
        <w:pStyle w:val="EndNoteBibliography"/>
        <w:ind w:left="720" w:hanging="720"/>
      </w:pPr>
      <w:r w:rsidRPr="008A32CB">
        <w:t>Weigel BL, Pfister CA (2021) The dynamics and stoichiometry of dissolved organic carbon release by kelp. Ecology 102:e03221</w:t>
      </w:r>
    </w:p>
    <w:p w14:paraId="65B60ACF" w14:textId="77777777" w:rsidR="008A32CB" w:rsidRPr="008A32CB" w:rsidRDefault="008A32CB" w:rsidP="008A32CB">
      <w:pPr>
        <w:pStyle w:val="EndNoteBibliography"/>
        <w:ind w:left="720" w:hanging="720"/>
      </w:pPr>
      <w:r w:rsidRPr="008A32CB">
        <w:t>Wernberg T, Bennett S, Babcock RC, De Bettignies T, Cure K, Depczynski M, Dufois F, Fromont J, Fulton CJ, Hovey RK (2016) Climate-driven regime shift of a temperate marine ecosystem. Science 353:169-172</w:t>
      </w:r>
    </w:p>
    <w:p w14:paraId="348AACC1" w14:textId="77777777" w:rsidR="008A32CB" w:rsidRPr="008A32CB" w:rsidRDefault="008A32CB" w:rsidP="008A32CB">
      <w:pPr>
        <w:pStyle w:val="EndNoteBibliography"/>
        <w:ind w:left="720" w:hanging="720"/>
      </w:pPr>
      <w:r w:rsidRPr="008A32CB">
        <w:t>Wernberg T, Krumhansl K, Filbee-Dexter K, Pedersen MF (2019) Chapter 3 - Status and trends for the world’s kelp forests. In: Sheppard C (ed) World seas: an Environmental evaluation (Second Edition). Academic Press, London</w:t>
      </w:r>
    </w:p>
    <w:p w14:paraId="408BC64A" w14:textId="77777777" w:rsidR="008A32CB" w:rsidRPr="008A32CB" w:rsidRDefault="008A32CB" w:rsidP="008A32CB">
      <w:pPr>
        <w:pStyle w:val="EndNoteBibliography"/>
        <w:ind w:left="720" w:hanging="720"/>
      </w:pPr>
      <w:r w:rsidRPr="008A32CB">
        <w:t>Wilmers CC, Estes JA, Edwards M, Laidre KL, Konar B (2012) Do trophic cascades affect the storage and flux of atmospheric carbon? An analysis of sea otters and kelp forests. Frontiers in Ecology and the Environment 10:409-415</w:t>
      </w:r>
    </w:p>
    <w:p w14:paraId="4C05F44E" w14:textId="77777777" w:rsidR="008A32CB" w:rsidRPr="008A32CB" w:rsidRDefault="008A32CB" w:rsidP="008A32CB">
      <w:pPr>
        <w:pStyle w:val="EndNoteBibliography"/>
        <w:ind w:left="720" w:hanging="720"/>
      </w:pPr>
      <w:r w:rsidRPr="008A32CB">
        <w:t>Zimmerman RC, Kremer JN (1984) Episodic nutrient supply to a kelp forest ecosystem in Southern California. Journal of Marine Research 42:591-604</w:t>
      </w:r>
    </w:p>
    <w:p w14:paraId="6DB18045" w14:textId="1A83C414"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290" w:name="_x7i6qakwgxpk" w:colFirst="0" w:colLast="0"/>
      <w:bookmarkEnd w:id="1290"/>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2">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91" w:name="_xh2yuyi7vi5o" w:colFirst="0" w:colLast="0"/>
      <w:bookmarkEnd w:id="1291"/>
      <w:r>
        <w:t>Figure 1. Location of the five study sites with distribution of floating kelp shown in green. Plots on right (2003-2021) are: a) Mean SST of the warmest month averaged across the five sites</w:t>
      </w:r>
      <w:ins w:id="1292" w:author="Nick.Tolimieri"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5140B460" w:rsidR="00471A3D" w:rsidRDefault="00EF0B3C">
      <w:pPr>
        <w:pStyle w:val="Heading5"/>
      </w:pPr>
      <w:bookmarkStart w:id="1293" w:name="_mtrc7z2fgaa" w:colFirst="0" w:colLast="0"/>
      <w:bookmarkEnd w:id="1293"/>
      <w:r>
        <w:t>Figure 2. Time series of the focal groups coastwide from dive surveys from 2015-2021. a) density of kelp stipes, b) urchin density, c) sea star density, d) fish abundance, and e) abundance of juvenile rockfishes.</w:t>
      </w:r>
      <w:r w:rsidR="00481C24">
        <w:t xml:space="preserve"> For sea stars see </w:t>
      </w:r>
      <w:ins w:id="1294" w:author="Nick.Tolimieri"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95" w:name="_mt07ceww4l6x" w:colFirst="0" w:colLast="0"/>
      <w:bookmarkEnd w:id="1295"/>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96" w:name="_4bme7ouk12lb" w:colFirst="0" w:colLast="0"/>
      <w:bookmarkEnd w:id="1296"/>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11D3F852" w14:textId="0BEA27B3" w:rsidR="00310026" w:rsidRDefault="00EF0B3C" w:rsidP="00960A74">
      <w:pPr>
        <w:pStyle w:val="Heading5"/>
        <w:rPr>
          <w:ins w:id="1297" w:author="Nick.Tolimieri [2]" w:date="2022-09-30T14:55:00Z"/>
        </w:rPr>
      </w:pPr>
      <w:bookmarkStart w:id="1298" w:name="_7xmf17j1uw2r" w:colFirst="0" w:colLast="0"/>
      <w:bookmarkEnd w:id="1298"/>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ins w:id="1299" w:author="Nick.Tolimieri [2]" w:date="2022-09-30T14:55:00Z">
        <w:r w:rsidR="00310026" w:rsidRPr="00310026">
          <w:t xml:space="preserve"> </w:t>
        </w:r>
        <w:r w:rsidR="00310026">
          <w:br w:type="page"/>
        </w:r>
      </w:ins>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300" w:name="_eftbkgdry3s2" w:colFirst="0" w:colLast="0"/>
      <w:bookmarkEnd w:id="1300"/>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62961BC3" w:rsidR="00CB309A" w:rsidRDefault="00CB309A">
      <w:pPr>
        <w:spacing w:line="240" w:lineRule="auto"/>
        <w:ind w:left="720" w:hanging="720"/>
        <w:pPrChange w:id="1301" w:author="Nick.Tolimieri" w:date="2022-09-12T15:58:00Z">
          <w:pPr>
            <w:spacing w:line="240" w:lineRule="auto"/>
            <w:ind w:firstLine="0"/>
          </w:pPr>
        </w:pPrChange>
      </w:pPr>
    </w:p>
    <w:sectPr w:rsidR="00CB309A"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28" w:author="Chris.Harvey" w:date="2022-10-11T14:20:00Z" w:initials="CH">
    <w:p w14:paraId="5DCAD9D6" w14:textId="78C2F79A" w:rsidR="00137191" w:rsidRDefault="00137191">
      <w:pPr>
        <w:pStyle w:val="CommentText"/>
      </w:pPr>
      <w:r>
        <w:rPr>
          <w:rStyle w:val="CommentReference"/>
        </w:rPr>
        <w:annotationRef/>
      </w:r>
      <w:r>
        <w:t>Alternately, “to extreme temperatures”</w:t>
      </w:r>
    </w:p>
  </w:comment>
  <w:comment w:id="1031" w:author="Chris.Harvey" w:date="2022-10-11T14:20:00Z" w:initials="CH">
    <w:p w14:paraId="2F4AF357" w14:textId="35882360" w:rsidR="00137191" w:rsidRDefault="00137191">
      <w:pPr>
        <w:pStyle w:val="CommentText"/>
      </w:pPr>
      <w:r>
        <w:rPr>
          <w:rStyle w:val="CommentReference"/>
        </w:rPr>
        <w:annotationRef/>
      </w:r>
      <w:r>
        <w:t>Or, “maximum SSTs”</w:t>
      </w:r>
    </w:p>
  </w:comment>
  <w:comment w:id="1057" w:author="Chris.Harvey" w:date="2022-10-11T14:23:00Z" w:initials="CH">
    <w:p w14:paraId="165F1E24" w14:textId="6B65DA99" w:rsidR="00137191" w:rsidRDefault="00137191" w:rsidP="008A4D96">
      <w:pPr>
        <w:pStyle w:val="CommentText"/>
        <w:ind w:firstLine="0"/>
      </w:pPr>
      <w:r>
        <w:rPr>
          <w:rStyle w:val="CommentReference"/>
        </w:rPr>
        <w:annotationRef/>
      </w:r>
      <w:r>
        <w:t>This is actually referring to the early summer and autumn rather than peak summer, right? Confusing, 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AD9D6" w15:done="0"/>
  <w15:commentEx w15:paraId="2F4AF357" w15:done="0"/>
  <w15:commentEx w15:paraId="165F1E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286A01" w14:textId="77777777" w:rsidR="00773C58" w:rsidRDefault="00773C58">
      <w:pPr>
        <w:spacing w:line="240" w:lineRule="auto"/>
      </w:pPr>
      <w:r>
        <w:separator/>
      </w:r>
    </w:p>
  </w:endnote>
  <w:endnote w:type="continuationSeparator" w:id="0">
    <w:p w14:paraId="153E53EC" w14:textId="77777777" w:rsidR="00773C58" w:rsidRDefault="00773C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8300EAE" w:rsidR="00137191" w:rsidRDefault="00137191">
        <w:pPr>
          <w:pStyle w:val="Footer"/>
          <w:jc w:val="center"/>
        </w:pPr>
        <w:r>
          <w:fldChar w:fldCharType="begin"/>
        </w:r>
        <w:r>
          <w:instrText xml:space="preserve"> PAGE   \* MERGEFORMAT </w:instrText>
        </w:r>
        <w:r>
          <w:fldChar w:fldCharType="separate"/>
        </w:r>
        <w:r w:rsidR="00262254">
          <w:rPr>
            <w:noProof/>
          </w:rPr>
          <w:t>22</w:t>
        </w:r>
        <w:r>
          <w:rPr>
            <w:noProof/>
          </w:rPr>
          <w:fldChar w:fldCharType="end"/>
        </w:r>
      </w:p>
    </w:sdtContent>
  </w:sdt>
  <w:p w14:paraId="06AEA31B" w14:textId="629E2D02" w:rsidR="00137191" w:rsidRDefault="0013719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11A245" w14:textId="77777777" w:rsidR="00773C58" w:rsidRDefault="00773C58">
      <w:pPr>
        <w:spacing w:line="240" w:lineRule="auto"/>
      </w:pPr>
      <w:r>
        <w:separator/>
      </w:r>
    </w:p>
  </w:footnote>
  <w:footnote w:type="continuationSeparator" w:id="0">
    <w:p w14:paraId="10D82759" w14:textId="77777777" w:rsidR="00773C58" w:rsidRDefault="00773C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137191" w:rsidRDefault="00137191">
    <w:pPr>
      <w:pStyle w:val="Header"/>
    </w:pPr>
    <w:r>
      <w:t>MHW, SSWS, and Washington Kelp Forests</w:t>
    </w:r>
  </w:p>
  <w:p w14:paraId="74E2BB90" w14:textId="77777777" w:rsidR="00137191" w:rsidRDefault="001371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meal samhouri">
    <w15:presenceInfo w15:providerId="Windows Live" w15:userId="ef97de3db41021e2"/>
  </w15:person>
  <w15:person w15:author="Nick.Tolimieri">
    <w15:presenceInfo w15:providerId="AD" w15:userId="S-1-5-21-1625102663-4013227018-1311561448-10512"/>
  </w15:person>
  <w15:person w15:author="Nick.Tolimieri [2]">
    <w15:presenceInfo w15:providerId="None" w15:userId="Nick.Tolimieri"/>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156C"/>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4211"/>
    <w:rsid w:val="00164689"/>
    <w:rsid w:val="00164FFF"/>
    <w:rsid w:val="00165D15"/>
    <w:rsid w:val="00175D23"/>
    <w:rsid w:val="001817D2"/>
    <w:rsid w:val="001822E9"/>
    <w:rsid w:val="00184DD5"/>
    <w:rsid w:val="00186AB2"/>
    <w:rsid w:val="00191063"/>
    <w:rsid w:val="0019371D"/>
    <w:rsid w:val="001A060D"/>
    <w:rsid w:val="001A074B"/>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70453"/>
    <w:rsid w:val="0027091A"/>
    <w:rsid w:val="00270E92"/>
    <w:rsid w:val="002717DA"/>
    <w:rsid w:val="0027250C"/>
    <w:rsid w:val="00275138"/>
    <w:rsid w:val="0027543D"/>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12CA"/>
    <w:rsid w:val="002B257F"/>
    <w:rsid w:val="002B4C00"/>
    <w:rsid w:val="002B7487"/>
    <w:rsid w:val="002C04CA"/>
    <w:rsid w:val="002C2468"/>
    <w:rsid w:val="002C6A20"/>
    <w:rsid w:val="002D0061"/>
    <w:rsid w:val="002D2828"/>
    <w:rsid w:val="002D2CAC"/>
    <w:rsid w:val="002D378C"/>
    <w:rsid w:val="002D5B13"/>
    <w:rsid w:val="002D6F44"/>
    <w:rsid w:val="002E2D71"/>
    <w:rsid w:val="002E4B5F"/>
    <w:rsid w:val="00301A54"/>
    <w:rsid w:val="00303E79"/>
    <w:rsid w:val="00305F76"/>
    <w:rsid w:val="00310026"/>
    <w:rsid w:val="003117B2"/>
    <w:rsid w:val="003167E3"/>
    <w:rsid w:val="00320E4D"/>
    <w:rsid w:val="0032529B"/>
    <w:rsid w:val="003256A8"/>
    <w:rsid w:val="00325B75"/>
    <w:rsid w:val="00325DFE"/>
    <w:rsid w:val="003269B9"/>
    <w:rsid w:val="00326AC8"/>
    <w:rsid w:val="00327290"/>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71E0C"/>
    <w:rsid w:val="00372D5E"/>
    <w:rsid w:val="003736F9"/>
    <w:rsid w:val="0037379F"/>
    <w:rsid w:val="0037419B"/>
    <w:rsid w:val="00375EED"/>
    <w:rsid w:val="0038005C"/>
    <w:rsid w:val="00387C8D"/>
    <w:rsid w:val="00392C19"/>
    <w:rsid w:val="00393849"/>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026"/>
    <w:rsid w:val="004B1702"/>
    <w:rsid w:val="004B1793"/>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2065"/>
    <w:rsid w:val="005C3E95"/>
    <w:rsid w:val="005C4CE8"/>
    <w:rsid w:val="005C5D2C"/>
    <w:rsid w:val="005C65FB"/>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18D"/>
    <w:rsid w:val="006A1D38"/>
    <w:rsid w:val="006A2A4A"/>
    <w:rsid w:val="006A3F3E"/>
    <w:rsid w:val="006A6394"/>
    <w:rsid w:val="006B539D"/>
    <w:rsid w:val="006B57F6"/>
    <w:rsid w:val="006B74A3"/>
    <w:rsid w:val="006B75F2"/>
    <w:rsid w:val="006C0AD9"/>
    <w:rsid w:val="006C1C82"/>
    <w:rsid w:val="006C4677"/>
    <w:rsid w:val="006C4A08"/>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3C58"/>
    <w:rsid w:val="0077562B"/>
    <w:rsid w:val="007844D4"/>
    <w:rsid w:val="00786C81"/>
    <w:rsid w:val="00787AA8"/>
    <w:rsid w:val="007949C2"/>
    <w:rsid w:val="00794E2C"/>
    <w:rsid w:val="00796CA6"/>
    <w:rsid w:val="007A07BA"/>
    <w:rsid w:val="007A3B77"/>
    <w:rsid w:val="007A6007"/>
    <w:rsid w:val="007A6A6B"/>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30280"/>
    <w:rsid w:val="00A312EA"/>
    <w:rsid w:val="00A318D3"/>
    <w:rsid w:val="00A34A83"/>
    <w:rsid w:val="00A359DC"/>
    <w:rsid w:val="00A360D5"/>
    <w:rsid w:val="00A36136"/>
    <w:rsid w:val="00A377BE"/>
    <w:rsid w:val="00A408D2"/>
    <w:rsid w:val="00A41679"/>
    <w:rsid w:val="00A4413F"/>
    <w:rsid w:val="00A445AB"/>
    <w:rsid w:val="00A47192"/>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4EDC"/>
    <w:rsid w:val="00D26B0C"/>
    <w:rsid w:val="00D31B91"/>
    <w:rsid w:val="00D320F3"/>
    <w:rsid w:val="00D329B7"/>
    <w:rsid w:val="00D32FEB"/>
    <w:rsid w:val="00D33100"/>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4792"/>
    <w:rsid w:val="00E258D6"/>
    <w:rsid w:val="00E27B47"/>
    <w:rsid w:val="00E27BAE"/>
    <w:rsid w:val="00E27D6D"/>
    <w:rsid w:val="00E41B65"/>
    <w:rsid w:val="00E45364"/>
    <w:rsid w:val="00E458B4"/>
    <w:rsid w:val="00E51E24"/>
    <w:rsid w:val="00E547EF"/>
    <w:rsid w:val="00E556B3"/>
    <w:rsid w:val="00E55E61"/>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372"/>
    <w:rsid w:val="00EA16BE"/>
    <w:rsid w:val="00EA3104"/>
    <w:rsid w:val="00EA3A4A"/>
    <w:rsid w:val="00EA5F2A"/>
    <w:rsid w:val="00EA6E26"/>
    <w:rsid w:val="00EB252F"/>
    <w:rsid w:val="00EB6CBF"/>
    <w:rsid w:val="00EB73DE"/>
    <w:rsid w:val="00EC23C2"/>
    <w:rsid w:val="00EC31C5"/>
    <w:rsid w:val="00EC707B"/>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wadnr"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openxmlformats.org/officeDocument/2006/relationships/hyperlink" Target="https://www.R-project.org/"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D1AB-D6FA-45FA-B43D-870D84463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46</Pages>
  <Words>28375</Words>
  <Characters>161741</Characters>
  <Application>Microsoft Office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14</cp:revision>
  <dcterms:created xsi:type="dcterms:W3CDTF">2022-10-18T16:21:00Z</dcterms:created>
  <dcterms:modified xsi:type="dcterms:W3CDTF">2022-10-18T17:02:00Z</dcterms:modified>
</cp:coreProperties>
</file>