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19162F8F" w:rsidR="00471A3D" w:rsidRDefault="00EF0B3C" w:rsidP="00310026">
      <w:pPr>
        <w:pStyle w:val="Heading1"/>
        <w:numPr>
          <w:ilvl w:val="0"/>
          <w:numId w:val="6"/>
        </w:numPr>
        <w:rPr>
          <w:ins w:id="3" w:author="Nick.Tolimieri" w:date="2022-09-09T14:57:00Z"/>
        </w:rPr>
      </w:pPr>
      <w:bookmarkStart w:id="4" w:name="_wxxwabdve5uo" w:colFirst="0" w:colLast="0"/>
      <w:bookmarkEnd w:id="4"/>
      <w:r>
        <w:lastRenderedPageBreak/>
        <w:t xml:space="preserve">Introduction </w:t>
      </w:r>
    </w:p>
    <w:p w14:paraId="56F3B5B6" w14:textId="0018C7BB" w:rsidR="00DC6699" w:rsidRDefault="00713E05">
      <w:pPr>
        <w:rPr>
          <w:ins w:id="5" w:author="Nick.Tolimieri [2]" w:date="2022-09-12T13:51:00Z"/>
        </w:rPr>
      </w:pPr>
      <w:bookmarkStart w:id="6" w:name="_gjdgxs" w:colFirst="0" w:colLast="0"/>
      <w:bookmarkEnd w:id="6"/>
      <w:ins w:id="7" w:author="Nick.Tolimieri [2]" w:date="2022-09-12T08:43:00Z">
        <w:r>
          <w:t>Kelps</w:t>
        </w:r>
      </w:ins>
      <w:ins w:id="8" w:author="Nick.Tolimieri [2]" w:date="2022-09-12T13:48:00Z">
        <w:r w:rsidR="00DD540F">
          <w:t xml:space="preserve"> fores</w:t>
        </w:r>
        <w:r w:rsidR="00DD540F" w:rsidRPr="00556BF1">
          <w:t>ts are</w:t>
        </w:r>
      </w:ins>
      <w:del w:id="9"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10" w:author="Nick.Tolimieri [2]" w:date="2022-09-12T13:29:00Z">
        <w:r w:rsidR="00645DF5" w:rsidRPr="00556BF1">
          <w:t xml:space="preserve"> </w:t>
        </w:r>
      </w:ins>
      <w:ins w:id="11" w:author="Nick.Tolimieri [2]" w:date="2022-09-12T13:23:00Z">
        <w:r w:rsidR="008124B9" w:rsidRPr="00556BF1">
          <w:t>iconic</w:t>
        </w:r>
      </w:ins>
      <w:ins w:id="12" w:author="Nick.Tolimieri [2]" w:date="2022-09-12T13:39:00Z">
        <w:r w:rsidR="00645DF5" w:rsidRPr="00310026">
          <w:t xml:space="preserve"> </w:t>
        </w:r>
      </w:ins>
      <w:ins w:id="13" w:author="Nick.Tolimieri [2]" w:date="2022-09-12T13:23:00Z">
        <w:r w:rsidR="008124B9" w:rsidRPr="00556BF1">
          <w:t xml:space="preserve">nearshore habitats </w:t>
        </w:r>
      </w:ins>
      <w:ins w:id="14" w:author="Nick.Tolimieri [2]" w:date="2022-09-12T13:48:00Z">
        <w:r w:rsidR="00DD540F" w:rsidRPr="00556BF1">
          <w:t>found</w:t>
        </w:r>
      </w:ins>
      <w:ins w:id="15"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16" w:author="Nick.Tolimieri [2]" w:date="2022-09-12T13:48:00Z">
        <w:r w:rsidR="00DD540F">
          <w:t xml:space="preserve"> </w:t>
        </w:r>
      </w:ins>
      <w:ins w:id="17" w:author="Nick.Tolimieri [2]" w:date="2022-09-12T13:49:00Z">
        <w:r w:rsidR="00DD540F">
          <w:t>along approximately a quarter of the world’s shorelines</w:t>
        </w:r>
      </w:ins>
      <w:ins w:id="18"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19" w:author="Nick.Tolimieri [2]" w:date="2022-09-12T13:24:00Z">
        <w:r w:rsidR="008124B9">
          <w:t xml:space="preserve">. </w:t>
        </w:r>
      </w:ins>
      <w:ins w:id="20" w:author="Nick.Tolimieri [2]" w:date="2022-09-12T13:28:00Z">
        <w:r w:rsidR="00FA700E">
          <w:t xml:space="preserve">As foundations </w:t>
        </w:r>
      </w:ins>
      <w:ins w:id="21" w:author="Nick.Tolimieri [2]" w:date="2022-09-12T13:29:00Z">
        <w:r w:rsidR="00FA700E">
          <w:t>s</w:t>
        </w:r>
      </w:ins>
      <w:ins w:id="22" w:author="Nick.Tolimieri [2]" w:date="2022-09-12T13:28:00Z">
        <w:r w:rsidR="00FA700E">
          <w:t>pecies</w:t>
        </w:r>
      </w:ins>
      <w:del w:id="23" w:author="Nick.Tolimieri [2]" w:date="2022-09-12T13:56:00Z">
        <w:r w:rsidR="00764B74" w:rsidDel="00764B74">
          <w:delText>{Wernberg, 2019 #9287}</w:delText>
        </w:r>
      </w:del>
      <w:moveToRangeStart w:id="24" w:author="Nick.Tolimieri [2]" w:date="2022-09-12T13:54:00Z" w:name="move113883267"/>
      <w:moveTo w:id="25" w:author="Nick.Tolimieri [2]" w:date="2022-09-12T13:54:00Z">
        <w:del w:id="26"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27" w:author="Nick.Tolimieri [2]" w:date="2022-09-12T13:54:00Z">
        <w:del w:id="28" w:author="Nick.Tolimieri [2]" w:date="2022-09-12T13:54:00Z"/>
      </w:ins>
      <w:moveTo w:id="29" w:author="Nick.Tolimieri [2]" w:date="2022-09-12T13:54:00Z">
        <w:del w:id="30" w:author="Nick.Tolimieri [2]" w:date="2022-09-12T13:54:00Z">
          <w:r w:rsidR="00764B74" w:rsidDel="00764B74">
            <w:fldChar w:fldCharType="end"/>
          </w:r>
        </w:del>
      </w:moveTo>
      <w:ins w:id="31" w:author="Nick.Tolimieri [2]" w:date="2022-09-12T13:54:00Z">
        <w:del w:id="32" w:author="Nick.Tolimieri [2]" w:date="2022-09-12T13:54:00Z"/>
      </w:ins>
      <w:moveTo w:id="33" w:author="Nick.Tolimieri [2]" w:date="2022-09-12T13:54:00Z">
        <w:del w:id="34"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24"/>
      <w:del w:id="35" w:author="Nick.Tolimieri [2]" w:date="2022-09-12T13:56:00Z">
        <w:r w:rsidR="00764B74" w:rsidDel="00764B74">
          <w:delText>{Teagle, 2017 #9291}</w:delText>
        </w:r>
      </w:del>
      <w:ins w:id="36"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37" w:author="Nick.Tolimieri [2]" w:date="2022-09-12T13:28:00Z">
        <w:r w:rsidR="00FA700E">
          <w:t>,</w:t>
        </w:r>
      </w:ins>
      <w:ins w:id="38" w:author="Nick.Tolimieri [2]" w:date="2022-09-13T09:21:00Z">
        <w:r w:rsidR="00E734D7">
          <w:t xml:space="preserve"> these l</w:t>
        </w:r>
      </w:ins>
      <w:ins w:id="39" w:author="Nick.Tolimieri [2]" w:date="2022-09-12T13:28:00Z">
        <w:r w:rsidR="00FA700E">
          <w:t>arge brown algae</w:t>
        </w:r>
      </w:ins>
      <w:ins w:id="40" w:author="Nick.Tolimieri [2]" w:date="2022-09-13T09:21:00Z">
        <w:r w:rsidR="00E734D7">
          <w:t xml:space="preserve"> (</w:t>
        </w:r>
      </w:ins>
      <w:ins w:id="41" w:author="Nick.Tolimieri [2]" w:date="2022-09-12T13:52:00Z">
        <w:r w:rsidR="00764B74">
          <w:t>primarily</w:t>
        </w:r>
      </w:ins>
      <w:ins w:id="42" w:author="Nick.Tolimieri [2]" w:date="2022-09-12T13:53:00Z">
        <w:r w:rsidR="00764B74">
          <w:t xml:space="preserve"> </w:t>
        </w:r>
      </w:ins>
      <w:ins w:id="43" w:author="Nick.Tolimieri [2]" w:date="2022-09-12T13:52:00Z">
        <w:r w:rsidR="00764B74">
          <w:t>order Laminariales)</w:t>
        </w:r>
      </w:ins>
      <w:ins w:id="44" w:author="Nick.Tolimieri [2]" w:date="2022-09-12T13:53:00Z">
        <w:r w:rsidR="00764B74">
          <w:t xml:space="preserve"> provide </w:t>
        </w:r>
      </w:ins>
      <w:moveToRangeStart w:id="45" w:author="Nick.Tolimieri [2]" w:date="2022-09-12T13:51:00Z" w:name="move113883129"/>
      <w:moveTo w:id="46" w:author="Nick.Tolimieri [2]" w:date="2022-09-12T13:51:00Z">
        <w:del w:id="47" w:author="Nick.Tolimieri [2]" w:date="2022-09-12T14:00:00Z">
          <w:r w:rsidR="00DC6699" w:rsidDel="004775AB">
            <w:delText>including</w:delText>
          </w:r>
        </w:del>
      </w:moveTo>
      <w:ins w:id="48" w:author="Nick.Tolimieri [2]" w:date="2022-09-12T13:59:00Z">
        <w:r w:rsidR="0041566A">
          <w:t>biogenic</w:t>
        </w:r>
      </w:ins>
      <w:moveTo w:id="49" w:author="Nick.Tolimieri [2]" w:date="2022-09-12T13:51:00Z">
        <w:r w:rsidR="00DC6699">
          <w:t xml:space="preserve"> habitat</w:t>
        </w:r>
        <w:del w:id="50" w:author="Nick.Tolimieri [2]" w:date="2022-09-12T13:59:00Z">
          <w:r w:rsidR="00DC6699" w:rsidDel="0041566A">
            <w:delText xml:space="preserve"> provisioning</w:delText>
          </w:r>
        </w:del>
        <w:r w:rsidR="00DC6699">
          <w:t xml:space="preserve"> </w:t>
        </w:r>
      </w:moveTo>
      <w:ins w:id="51" w:author="Nick.Tolimieri [2]" w:date="2022-09-12T14:01:00Z">
        <w:r w:rsidR="004775AB">
          <w:t xml:space="preserve">for many species and </w:t>
        </w:r>
      </w:ins>
      <w:ins w:id="52" w:author="Nick.Tolimieri [2]" w:date="2022-09-12T14:02:00Z">
        <w:r w:rsidR="004775AB">
          <w:t xml:space="preserve">form the basis of </w:t>
        </w:r>
      </w:ins>
      <w:moveTo w:id="53" w:author="Nick.Tolimieri [2]" w:date="2022-09-12T13:51:00Z">
        <w:del w:id="54" w:author="Nick.Tolimieri [2]" w:date="2022-09-12T14:03:00Z">
          <w:r w:rsidR="00DC6699" w:rsidDel="004775AB">
            <w:delText xml:space="preserve">and enhanced </w:delText>
          </w:r>
        </w:del>
      </w:moveTo>
      <w:ins w:id="55" w:author="Nick.Tolimieri [2]" w:date="2022-09-12T14:03:00Z">
        <w:r w:rsidR="004775AB">
          <w:t xml:space="preserve">highly </w:t>
        </w:r>
      </w:ins>
      <w:moveTo w:id="56" w:author="Nick.Tolimieri [2]" w:date="2022-09-12T13:51:00Z">
        <w:r w:rsidR="00DC6699">
          <w:t>productiv</w:t>
        </w:r>
        <w:del w:id="57" w:author="Nick.Tolimieri [2]" w:date="2022-09-12T14:03:00Z">
          <w:r w:rsidR="00DC6699" w:rsidDel="004775AB">
            <w:delText>ity</w:delText>
          </w:r>
        </w:del>
      </w:moveTo>
      <w:ins w:id="58" w:author="Nick.Tolimieri [2]" w:date="2022-09-12T14:03:00Z">
        <w:r w:rsidR="004775AB">
          <w:t>e, diverse and complex</w:t>
        </w:r>
      </w:ins>
      <w:moveTo w:id="59" w:author="Nick.Tolimieri [2]" w:date="2022-09-12T13:51:00Z">
        <w:del w:id="60" w:author="Nick.Tolimieri [2]" w:date="2022-09-12T14:03:00Z">
          <w:r w:rsidR="00DC6699" w:rsidDel="004775AB">
            <w:delText xml:space="preserve"> of</w:delText>
          </w:r>
        </w:del>
        <w:r w:rsidR="00DC6699">
          <w:t xml:space="preserve"> nearshore food web</w:t>
        </w:r>
      </w:moveTo>
      <w:ins w:id="61" w:author="Nick.Tolimieri" w:date="2022-09-14T09:29:00Z">
        <w:r w:rsidR="00D95616">
          <w:t>s</w:t>
        </w:r>
      </w:ins>
      <w:ins w:id="62"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310026">
        <w:instrText xml:space="preserve"> ADDIN EN.CITE </w:instrText>
      </w:r>
      <w:r w:rsidR="00310026">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310026">
        <w:instrText xml:space="preserve"> ADDIN EN.CITE.DATA </w:instrText>
      </w:r>
      <w:r w:rsidR="00310026">
        <w:fldChar w:fldCharType="end"/>
      </w:r>
      <w:r w:rsidR="00260681">
        <w:fldChar w:fldCharType="separate"/>
      </w:r>
      <w:r w:rsidR="00310026">
        <w:rPr>
          <w:noProof/>
        </w:rPr>
        <w:t>(Duggins 1988, Duggins et al. 1989, Gabara et al. 2021, Smith &amp; Fox 2022)</w:t>
      </w:r>
      <w:r w:rsidR="00260681">
        <w:fldChar w:fldCharType="end"/>
      </w:r>
      <w:moveTo w:id="63" w:author="Nick.Tolimieri [2]" w:date="2022-09-12T13:51:00Z">
        <w:del w:id="64" w:author="Nick.Tolimieri [2]" w:date="2022-09-13T09:17:00Z">
          <w:r w:rsidR="00DC6699" w:rsidDel="00260681">
            <w:delText xml:space="preserve">s </w:delText>
          </w:r>
        </w:del>
      </w:moveTo>
      <w:del w:id="65"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del>
      <w:r w:rsidR="00310026">
        <w:instrText xml:space="preserve"> ADDIN EN.CITE </w:instrText>
      </w:r>
      <w:r w:rsidR="00310026">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310026">
        <w:instrText xml:space="preserve"> ADDIN EN.CITE.DATA </w:instrText>
      </w:r>
      <w:r w:rsidR="00310026">
        <w:fldChar w:fldCharType="end"/>
      </w:r>
      <w:del w:id="66" w:author="Nick.Tolimieri [2]" w:date="2022-09-13T09:17:00Z">
        <w:r w:rsidR="00E878A1" w:rsidDel="00260681">
          <w:fldChar w:fldCharType="separate"/>
        </w:r>
      </w:del>
      <w:r w:rsidR="00310026">
        <w:rPr>
          <w:noProof/>
        </w:rPr>
        <w:t>(Duggins et al. 1989, Smith &amp; Fox 2022a, Gabara, 2021 #8680)</w:t>
      </w:r>
      <w:del w:id="67" w:author="Nick.Tolimieri [2]" w:date="2022-09-13T09:17:00Z">
        <w:r w:rsidR="00E878A1" w:rsidDel="00260681">
          <w:fldChar w:fldCharType="end"/>
        </w:r>
      </w:del>
      <w:moveTo w:id="68" w:author="Nick.Tolimieri [2]" w:date="2022-09-12T13:51:00Z">
        <w:del w:id="69" w:author="Nick.Tolimieri [2]" w:date="2022-09-12T14:03:00Z">
          <w:r w:rsidR="00DC6699" w:rsidDel="004775AB">
            <w:delText>, support for highly diverse and complex food webs</w:delText>
          </w:r>
        </w:del>
      </w:moveTo>
      <w:del w:id="70"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71" w:author="Nick.Tolimieri [2]" w:date="2022-09-12T13:51:00Z">
        <w:del w:id="72"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73" w:author="Nick.Tolimieri [2]" w:date="2022-09-12T14:03:00Z">
          <w:r w:rsidR="00DC6699" w:rsidDel="004775AB">
            <w:delText>,</w:delText>
          </w:r>
        </w:del>
      </w:moveTo>
      <w:ins w:id="74" w:author="Nick.Tolimieri [2]" w:date="2022-09-12T14:05:00Z">
        <w:r w:rsidR="004775AB">
          <w:t>. Kelps</w:t>
        </w:r>
      </w:ins>
      <w:moveTo w:id="75" w:author="Nick.Tolimieri [2]" w:date="2022-09-12T13:51:00Z">
        <w:del w:id="76" w:author="Nick.Tolimieri [2]" w:date="2022-09-12T14:05:00Z">
          <w:r w:rsidR="00DC6699" w:rsidDel="004775AB">
            <w:delText xml:space="preserve"> </w:delText>
          </w:r>
        </w:del>
      </w:moveTo>
      <w:ins w:id="77" w:author="Nick.Tolimieri [2]" w:date="2022-09-12T14:05:00Z">
        <w:r w:rsidR="004775AB">
          <w:t xml:space="preserve"> </w:t>
        </w:r>
      </w:ins>
      <w:moveTo w:id="78" w:author="Nick.Tolimieri [2]" w:date="2022-09-12T13:51:00Z">
        <w:r w:rsidR="00DC6699">
          <w:t xml:space="preserve">influence </w:t>
        </w:r>
      </w:moveTo>
      <w:ins w:id="79" w:author="Nick.Tolimieri [2]" w:date="2022-09-12T14:05:00Z">
        <w:r w:rsidR="004775AB">
          <w:t>nearshore</w:t>
        </w:r>
      </w:ins>
      <w:moveTo w:id="80" w:author="Nick.Tolimieri [2]" w:date="2022-09-12T13:51:00Z">
        <w:del w:id="81"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82" w:author="Nick.Tolimieri [2]" w:date="2022-09-12T13:51:00Z">
        <w:r w:rsidR="00DC6699">
          <w:t xml:space="preserve">, </w:t>
        </w:r>
      </w:moveTo>
      <w:ins w:id="83" w:author="Nick.Tolimieri [2]" w:date="2022-09-12T14:05:00Z">
        <w:r w:rsidR="004775AB">
          <w:t xml:space="preserve">provide </w:t>
        </w:r>
      </w:ins>
      <w:moveTo w:id="84"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85" w:author="Nick.Tolimieri [2]" w:date="2022-09-12T13:51:00Z">
        <w:r w:rsidR="00DC6699">
          <w:t xml:space="preserve">, and </w:t>
        </w:r>
      </w:moveTo>
      <w:ins w:id="86" w:author="Nick.Tolimieri [2]" w:date="2022-09-12T14:05:00Z">
        <w:r w:rsidR="004775AB">
          <w:t xml:space="preserve">increase </w:t>
        </w:r>
      </w:ins>
      <w:moveTo w:id="87"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88" w:author="Nick.Tolimieri [2]" w:date="2022-09-12T13:51:00Z">
        <w:r w:rsidR="00DC6699">
          <w:t xml:space="preserve">. By fueling nearshore production and providing extensive </w:t>
        </w:r>
        <w:del w:id="89" w:author="Nick.Tolimieri" w:date="2022-09-14T10:00:00Z">
          <w:r w:rsidR="00DC6699" w:rsidDel="005F5A0C">
            <w:delText>adult a</w:delText>
          </w:r>
        </w:del>
      </w:moveTo>
      <w:ins w:id="90" w:author="Nick.Tolimieri" w:date="2022-09-14T10:00:00Z">
        <w:r w:rsidR="005F5A0C">
          <w:t>juvenile a</w:t>
        </w:r>
      </w:ins>
      <w:moveTo w:id="91" w:author="Nick.Tolimieri [2]" w:date="2022-09-12T13:51:00Z">
        <w:r w:rsidR="00DC6699">
          <w:t xml:space="preserve">nd </w:t>
        </w:r>
        <w:del w:id="92" w:author="Nick.Tolimieri" w:date="2022-09-14T10:00:00Z">
          <w:r w:rsidR="00DC6699" w:rsidDel="005F5A0C">
            <w:delText>juvenile</w:delText>
          </w:r>
        </w:del>
      </w:moveTo>
      <w:ins w:id="93" w:author="Nick.Tolimieri" w:date="2022-09-14T10:00:00Z">
        <w:r w:rsidR="005F5A0C">
          <w:t>adult</w:t>
        </w:r>
      </w:ins>
      <w:moveTo w:id="94" w:author="Nick.Tolimieri [2]" w:date="2022-09-12T13:51:00Z">
        <w:r w:rsidR="00DC6699">
          <w:t xml:space="preserve"> fish habitat, kelp forests </w:t>
        </w:r>
        <w:del w:id="95"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96"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97"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98" w:author="Nick.Tolimieri [2]" w:date="2022-09-12T13:51:00Z">
        <w:r w:rsidR="00DC6699">
          <w:t>, maintaining services from kelp forests requires regional</w:t>
        </w:r>
      </w:moveTo>
      <w:ins w:id="99" w:author="Nick.Tolimieri [2]" w:date="2022-09-12T14:09:00Z">
        <w:r w:rsidR="00D6426C">
          <w:t>,</w:t>
        </w:r>
      </w:ins>
      <w:moveTo w:id="100" w:author="Nick.Tolimieri [2]" w:date="2022-09-12T13:51:00Z">
        <w:r w:rsidR="00DC6699">
          <w:t xml:space="preserve"> mechanistic studies to understand dynamic community responses.</w:t>
        </w:r>
      </w:moveTo>
      <w:moveToRangeEnd w:id="45"/>
    </w:p>
    <w:moveFromRangeStart w:id="101" w:author="Nick.Tolimieri [2]" w:date="2022-09-12T13:54:00Z" w:name="move113883267"/>
    <w:p w14:paraId="27B8AE9B" w14:textId="0174DB8A" w:rsidR="00CB722B" w:rsidRDefault="00645DF5" w:rsidP="0086479B">
      <w:pPr>
        <w:rPr>
          <w:ins w:id="102" w:author="Nick.Tolimieri [2]" w:date="2022-09-12T16:09:00Z"/>
        </w:rPr>
      </w:pPr>
      <w:moveFrom w:id="103" w:author="Nick.Tolimieri [2]" w:date="2022-09-12T13:54:00Z">
        <w:del w:id="104"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ZWNrIGV0IGFsLiAyMDEzLCBUZWFnbGUgZXQgYWwuIDIwMTcsIFdlcm5iZXJnIGV0IGFsLiAyMDE5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</w:fldData>
            </w:fldChar>
          </w:r>
        </w:del>
      </w:moveFrom>
      <w:r w:rsidR="00310026">
        <w:instrText xml:space="preserve"> ADDIN EN.CITE </w:instrText>
      </w:r>
      <w:r w:rsidR="00310026">
        <w:fldChar w:fldCharType="begin">
          <w:fldData xml:space="preserve">PEVuZE5vdGU+PENpdGU+PEF1dGhvcj5TdGVuZWNrPC9BdXRob3I+PFllYXI+MjAxMzwvWWVhcj48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</w:fldData>
        </w:fldChar>
      </w:r>
      <w:r w:rsidR="00310026">
        <w:instrText xml:space="preserve"> ADDIN EN.CITE.DATA </w:instrText>
      </w:r>
      <w:r w:rsidR="00310026">
        <w:fldChar w:fldCharType="end"/>
      </w:r>
      <w:moveFrom w:id="105" w:author="Nick.Tolimieri [2]" w:date="2022-09-12T13:54:00Z">
        <w:del w:id="106" w:author="Nick.Tolimieri [2]" w:date="2022-09-12T13:58:00Z">
          <w:r w:rsidDel="00764B74">
            <w:fldChar w:fldCharType="separate"/>
          </w:r>
        </w:del>
      </w:moveFrom>
      <w:r w:rsidR="00310026">
        <w:rPr>
          <w:noProof/>
        </w:rPr>
        <w:t>(Smale et al. 2013, Steneck et al. 2013, Teagle et al. 2017, Wernberg et al. 2019, Smale 2020)</w:t>
      </w:r>
      <w:moveFrom w:id="107" w:author="Nick.Tolimieri [2]" w:date="2022-09-12T13:54:00Z">
        <w:del w:id="108" w:author="Nick.Tolimieri [2]" w:date="2022-09-12T13:58:00Z">
          <w:r w:rsidDel="00764B74">
            <w:fldChar w:fldCharType="end"/>
          </w:r>
        </w:del>
      </w:moveFrom>
      <w:moveFromRangeEnd w:id="101"/>
      <w:del w:id="109" w:author="Nick.Tolimieri [2]" w:date="2022-09-12T13:46:00Z">
        <w:r w:rsidR="00EF0B3C" w:rsidDel="00C17FE3">
          <w:delText>A</w:delText>
        </w:r>
      </w:del>
      <w:ins w:id="110" w:author="Nick.Tolimieri [2]" w:date="2022-09-12T13:46:00Z">
        <w:r w:rsidR="00C17FE3">
          <w:t>K</w:t>
        </w:r>
      </w:ins>
      <w:del w:id="111" w:author="Nick.Tolimieri [2]" w:date="2022-09-12T13:46:00Z">
        <w:r w:rsidR="00EF0B3C" w:rsidDel="00C17FE3">
          <w:delText xml:space="preserve"> rich body of literature and observation indicates that k</w:delText>
        </w:r>
      </w:del>
      <w:r w:rsidR="00EF0B3C">
        <w:t>elp forest</w:t>
      </w:r>
      <w:r w:rsidR="00EF0B3C" w:rsidRPr="00325DFE">
        <w:t>s</w:t>
      </w:r>
      <w:ins w:id="112" w:author="Nick.Tolimieri [2]" w:date="2022-09-12T13:25:00Z">
        <w:r w:rsidR="008124B9">
          <w:t xml:space="preserve"> </w:t>
        </w:r>
      </w:ins>
      <w:del w:id="113"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14" w:author="Nick.Tolimieri [2]" w:date="2022-08-26T11:40:00Z">
        <w:r w:rsidR="00EF0B3C" w:rsidDel="00E41B65">
          <w:delText xml:space="preserve">kelp </w:delText>
        </w:r>
      </w:del>
      <w:ins w:id="115" w:author="Nick.Tolimieri [2]" w:date="2022-08-26T11:40:00Z">
        <w:r w:rsidR="00E41B65">
          <w:t>kelp-</w:t>
        </w:r>
      </w:ins>
      <w:r w:rsidR="003A6A42">
        <w:t xml:space="preserve">dominated </w:t>
      </w:r>
      <w:ins w:id="116" w:author="Nick.Tolimieri [2]" w:date="2022-09-12T15:29:00Z">
        <w:r w:rsidR="004E5F53">
          <w:t xml:space="preserve">(i.e., kelp forests) </w:t>
        </w:r>
      </w:ins>
      <w:r w:rsidR="00EF0B3C">
        <w:t xml:space="preserve">to </w:t>
      </w:r>
      <w:del w:id="117" w:author="Nick.Tolimieri [2]" w:date="2022-08-26T11:41:00Z">
        <w:r w:rsidR="00EF0B3C" w:rsidDel="00E41B65">
          <w:delText xml:space="preserve">urchin </w:delText>
        </w:r>
      </w:del>
      <w:ins w:id="118" w:author="Nick.Tolimieri [2]" w:date="2022-08-26T11:41:00Z">
        <w:r w:rsidR="00E41B65">
          <w:t>urchin-</w:t>
        </w:r>
      </w:ins>
      <w:r w:rsidR="003A6A42">
        <w:t>dominated</w:t>
      </w:r>
      <w:ins w:id="119"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del w:id="120" w:author="Nick.Tolimieri [2]" w:date="2022-09-13T09:22:00Z">
        <w:r w:rsidR="00EF0B3C" w:rsidRPr="00CB722B" w:rsidDel="001A6E4D">
          <w:delText xml:space="preserve">. </w:delText>
        </w:r>
      </w:del>
      <w:ins w:id="121" w:author="Nick.Tolimieri [2]" w:date="2022-09-13T09:22:00Z">
        <w:r w:rsidR="001A6E4D">
          <w:t>, which poses</w:t>
        </w:r>
      </w:ins>
      <w:ins w:id="122" w:author="Nick.Tolimieri [2]" w:date="2022-09-12T16:09:00Z">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ins>
      <w:r w:rsidR="00310026">
        <w:instrText xml:space="preserve"> ADDIN EN.CITE </w:instrText>
      </w:r>
      <w:r w:rsid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310026">
        <w:instrText xml:space="preserve"> ADDIN EN.CITE.DATA </w:instrText>
      </w:r>
      <w:r w:rsidR="00310026">
        <w:fldChar w:fldCharType="end"/>
      </w:r>
      <w:ins w:id="123" w:author="Nick.Tolimieri [2]" w:date="2022-09-12T16:09:00Z">
        <w:r w:rsidR="00CB722B" w:rsidRPr="00310026">
          <w:fldChar w:fldCharType="separate"/>
        </w:r>
      </w:ins>
      <w:r w:rsidR="00310026">
        <w:rPr>
          <w:noProof/>
        </w:rPr>
        <w:t>(Smith et al. 2021, Smith &amp; Fox 2022)</w:t>
      </w:r>
      <w:ins w:id="124" w:author="Nick.Tolimieri [2]" w:date="2022-09-12T16:09:00Z">
        <w:r w:rsidR="00CB722B" w:rsidRPr="00310026">
          <w:fldChar w:fldCharType="end"/>
        </w:r>
        <w:r w:rsidR="00CB722B" w:rsidRPr="00310026">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25" w:author="Nick.Tolimieri [2]" w:date="2022-09-12T14:15:00Z">
        <w:r w:rsidR="00477568">
          <w:t xml:space="preserve"> </w:t>
        </w:r>
      </w:ins>
    </w:p>
    <w:p w14:paraId="44AE4F20" w14:textId="1417F366" w:rsidR="00BE2B28" w:rsidDel="003D0C71" w:rsidRDefault="00477568" w:rsidP="00BE2B28">
      <w:pPr>
        <w:rPr>
          <w:del w:id="126" w:author="Nick.Tolimieri [2]" w:date="2022-09-13T10:40:00Z"/>
          <w:moveTo w:id="127" w:author="Nick.Tolimieri [2]" w:date="2022-09-13T10:38:00Z"/>
        </w:rPr>
      </w:pPr>
      <w:ins w:id="128"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29" w:author="Nick.Tolimieri" w:date="2022-09-09T13:48:00Z">
        <w:r w:rsidR="00E06DBE">
          <w:t xml:space="preserve"> </w:t>
        </w:r>
      </w:ins>
      <w:ins w:id="130" w:author="Nick.Tolimieri [2]" w:date="2022-09-12T14:17:00Z">
        <w:r>
          <w:t xml:space="preserve">making them susceptible to both long-term </w:t>
        </w:r>
      </w:ins>
      <w:ins w:id="131" w:author="Nick.Tolimieri [2]" w:date="2022-09-12T14:18:00Z">
        <w:r>
          <w:t xml:space="preserve">ocean warming and the </w:t>
        </w:r>
      </w:ins>
      <w:ins w:id="132" w:author="Nick.Tolimieri [2]" w:date="2022-09-12T14:19:00Z">
        <w:r>
          <w:t>more</w:t>
        </w:r>
      </w:ins>
      <w:ins w:id="133" w:author="Nick.Tolimieri [2]" w:date="2022-09-12T14:37:00Z">
        <w:r w:rsidR="00C64A04">
          <w:t xml:space="preserve"> temporally</w:t>
        </w:r>
      </w:ins>
      <w:ins w:id="134"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35" w:author="Nick.Tolimieri [2]" w:date="2022-09-12T14:20:00Z">
        <w:r w:rsidR="00054418">
          <w:t>.</w:t>
        </w:r>
      </w:ins>
      <w:ins w:id="136" w:author="Nick.Tolimieri [2]" w:date="2022-09-13T10:38:00Z">
        <w:r w:rsidR="00BE2B28" w:rsidRPr="00BE2B28">
          <w:t xml:space="preserve"> </w:t>
        </w:r>
      </w:ins>
      <w:ins w:id="137"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138" w:author="Nick.Tolimieri [2]" w:date="2022-09-13T10:38:00Z" w:name="move113957939"/>
      <w:moveTo w:id="139" w:author="Nick.Tolimieri [2]" w:date="2022-09-13T10:38:00Z">
        <w:del w:id="140" w:author="Nick.Tolimieri" w:date="2022-09-14T09:31:00Z">
          <w:r w:rsidR="00BE2B28" w:rsidRPr="00D95616" w:rsidDel="00D95616">
            <w:delText>While</w:delText>
          </w:r>
        </w:del>
      </w:moveTo>
      <w:ins w:id="141" w:author="Nick.Tolimieri [2]" w:date="2022-09-13T10:39:00Z">
        <w:del w:id="142" w:author="Nick.Tolimieri" w:date="2022-09-14T09:31:00Z">
          <w:r w:rsidR="00BE2B28" w:rsidRPr="00D95616" w:rsidDel="00D95616">
            <w:delText xml:space="preserve"> sea surface temperature (</w:delText>
          </w:r>
        </w:del>
      </w:ins>
      <w:moveTo w:id="143" w:author="Nick.Tolimieri [2]" w:date="2022-09-13T10:38:00Z">
        <w:del w:id="144" w:author="Nick.Tolimieri" w:date="2022-09-14T09:31:00Z">
          <w:r w:rsidR="00BE2B28" w:rsidRPr="00D95616" w:rsidDel="00D95616">
            <w:delText xml:space="preserve"> SST</w:delText>
          </w:r>
        </w:del>
      </w:moveTo>
      <w:ins w:id="145" w:author="Nick.Tolimieri [2]" w:date="2022-09-13T10:39:00Z">
        <w:del w:id="146" w:author="Nick.Tolimieri" w:date="2022-09-14T09:31:00Z">
          <w:r w:rsidR="00BE2B28" w:rsidRPr="00D95616" w:rsidDel="00D95616">
            <w:delText>)</w:delText>
          </w:r>
        </w:del>
      </w:ins>
      <w:moveTo w:id="147" w:author="Nick.Tolimieri [2]" w:date="2022-09-13T10:38:00Z">
        <w:del w:id="148"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149" w:author="Nick.Tolimieri [2]" w:date="2022-09-13T10:48:00Z">
        <w:del w:id="150" w:author="Nick.Tolimieri" w:date="2022-09-14T09:31:00Z">
          <w:r w:rsidR="000E2647" w:rsidRPr="00D95616" w:rsidDel="00D95616">
            <w:delText xml:space="preserve"> especially the availability of nutrients</w:delText>
          </w:r>
        </w:del>
      </w:ins>
      <w:moveTo w:id="151" w:author="Nick.Tolimieri [2]" w:date="2022-09-13T10:38:00Z">
        <w:del w:id="152"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153" w:author="Nick.Tolimieri [2]" w:date="2022-09-13T10:48:00Z">
        <w:del w:id="154" w:author="Nick.Tolimieri" w:date="2022-09-14T09:31:00Z">
          <w:r w:rsidR="000E2647" w:rsidRPr="00D95616" w:rsidDel="00D95616">
            <w:delText>H</w:delText>
          </w:r>
        </w:del>
      </w:ins>
      <w:ins w:id="155" w:author="Nick.Tolimieri [2]" w:date="2022-09-13T10:46:00Z">
        <w:del w:id="156" w:author="Nick.Tolimieri" w:date="2022-09-14T09:31:00Z">
          <w:r w:rsidR="000E2647" w:rsidRPr="00D95616" w:rsidDel="00D95616">
            <w:delText xml:space="preserve">igh </w:delText>
          </w:r>
        </w:del>
      </w:ins>
      <w:moveTo w:id="157" w:author="Nick.Tolimieri [2]" w:date="2022-09-13T10:38:00Z">
        <w:del w:id="158" w:author="Nick.Tolimieri" w:date="2022-09-14T09:31:00Z">
          <w:r w:rsidR="00BE2B28" w:rsidRPr="00D95616" w:rsidDel="00D95616">
            <w:delText xml:space="preserve">SST </w:delText>
          </w:r>
        </w:del>
      </w:moveTo>
      <w:ins w:id="159" w:author="Nick.Tolimieri [2]" w:date="2022-09-13T10:46:00Z">
        <w:del w:id="160" w:author="Nick.Tolimieri" w:date="2022-09-14T09:31:00Z">
          <w:r w:rsidR="000E2647" w:rsidRPr="00D95616" w:rsidDel="00D95616">
            <w:delText xml:space="preserve">is often associated with low nutrient conditions, which can contribute to low </w:delText>
          </w:r>
        </w:del>
      </w:ins>
      <w:ins w:id="161" w:author="Nick.Tolimieri [2]" w:date="2022-09-13T10:48:00Z">
        <w:del w:id="162" w:author="Nick.Tolimieri" w:date="2022-09-14T09:31:00Z">
          <w:r w:rsidR="0059678B" w:rsidRPr="00D95616" w:rsidDel="00D95616">
            <w:delText xml:space="preserve">kelp </w:delText>
          </w:r>
        </w:del>
      </w:ins>
      <w:ins w:id="163" w:author="Nick.Tolimieri [2]" w:date="2022-09-13T10:46:00Z">
        <w:del w:id="164" w:author="Nick.Tolimieri" w:date="2022-09-14T09:31:00Z">
          <w:r w:rsidR="000E2647" w:rsidRPr="00D95616" w:rsidDel="00D95616">
            <w:delText>growth or die-offs</w:delText>
          </w:r>
        </w:del>
      </w:ins>
      <w:ins w:id="165" w:author="Nick.Tolimieri [2]" w:date="2022-09-13T10:49:00Z">
        <w:del w:id="166" w:author="Nick.Tolimieri" w:date="2022-09-14T09:31:00Z">
          <w:r w:rsidR="0059678B" w:rsidRPr="00D95616" w:rsidDel="00D95616">
            <w:delText xml:space="preserve"> </w:delText>
          </w:r>
        </w:del>
      </w:ins>
      <w:moveTo w:id="167" w:author="Nick.Tolimieri [2]" w:date="2022-09-13T10:38:00Z">
        <w:del w:id="168" w:author="Nick.Tolimieri" w:date="2022-09-14T09:31:00Z">
          <w:r w:rsidR="00BE2B28" w:rsidRPr="00D95616" w:rsidDel="00D95616">
            <w:delText>has been used as a proxy for nutrient conditions based on experimentally derived relationships</w:delText>
          </w:r>
        </w:del>
      </w:moveTo>
      <w:del w:id="169"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170" w:author="Nick.Tolimieri [2]" w:date="2022-09-13T10:38:00Z">
        <w:del w:id="171"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172"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173" w:author="Nick.Tolimieri [2]" w:date="2022-09-13T10:38:00Z">
        <w:del w:id="174" w:author="Nick.Tolimieri" w:date="2022-09-14T09:31:00Z"/>
      </w:ins>
      <w:moveTo w:id="175" w:author="Nick.Tolimieri [2]" w:date="2022-09-13T10:38:00Z">
        <w:del w:id="176" w:author="Nick.Tolimieri" w:date="2022-09-14T09:31:00Z">
          <w:r w:rsidR="00BE2B28" w:rsidRPr="00A10F7E" w:rsidDel="00D95616">
            <w:fldChar w:fldCharType="separate"/>
          </w:r>
        </w:del>
      </w:moveTo>
      <w:del w:id="177" w:author="Nick.Tolimieri" w:date="2022-09-14T09:31:00Z">
        <w:r w:rsidR="0059678B" w:rsidRPr="00D95616" w:rsidDel="00D95616">
          <w:rPr>
            <w:noProof/>
          </w:rPr>
          <w:delText>(e.g., Cavanaugh et al. 2011, Wernberg et al. 2016, Pfister et al. 2018, Smale 2020)</w:delText>
        </w:r>
      </w:del>
      <w:moveTo w:id="178" w:author="Nick.Tolimieri [2]" w:date="2022-09-13T10:38:00Z">
        <w:del w:id="179" w:author="Nick.Tolimieri" w:date="2022-09-14T09:31:00Z">
          <w:r w:rsidR="00BE2B28" w:rsidRPr="00A10F7E" w:rsidDel="00D95616">
            <w:fldChar w:fldCharType="end"/>
          </w:r>
          <w:r w:rsidR="00BE2B28" w:rsidRPr="00D95616" w:rsidDel="00D95616">
            <w:delText>, while other</w:delText>
          </w:r>
        </w:del>
      </w:moveTo>
      <w:ins w:id="180" w:author="Nick.Tolimieri [2]" w:date="2022-09-13T10:57:00Z">
        <w:del w:id="181" w:author="Nick.Tolimieri" w:date="2022-09-14T09:31:00Z">
          <w:r w:rsidR="00D24EDC" w:rsidRPr="00D95616" w:rsidDel="00D95616">
            <w:delText>some</w:delText>
          </w:r>
        </w:del>
      </w:ins>
      <w:moveTo w:id="182" w:author="Nick.Tolimieri [2]" w:date="2022-09-13T10:38:00Z">
        <w:del w:id="183"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184" w:author="Nick.Tolimieri [2]" w:date="2022-09-13T10:38:00Z">
        <w:del w:id="185" w:author="Nick.Tolimieri" w:date="2022-09-14T09:31:00Z"/>
      </w:ins>
      <w:moveTo w:id="186" w:author="Nick.Tolimieri [2]" w:date="2022-09-13T10:38:00Z">
        <w:del w:id="187" w:author="Nick.Tolimieri" w:date="2022-09-14T09:31:00Z">
          <w:r w:rsidR="00BE2B28" w:rsidRPr="00164211" w:rsidDel="00D95616">
            <w:fldChar w:fldCharType="end"/>
          </w:r>
        </w:del>
      </w:moveTo>
      <w:ins w:id="188" w:author="Nick.Tolimieri [2]" w:date="2022-09-13T10:38:00Z">
        <w:del w:id="189" w:author="Nick.Tolimieri" w:date="2022-09-14T09:31:00Z"/>
      </w:ins>
      <w:moveTo w:id="190" w:author="Nick.Tolimieri [2]" w:date="2022-09-13T10:38:00Z">
        <w:del w:id="191"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138"/>
    <w:p w14:paraId="69526AA1" w14:textId="129A4B3B" w:rsidR="00C45824" w:rsidRDefault="00E878A1" w:rsidP="0086479B">
      <w:pPr>
        <w:rPr>
          <w:ins w:id="192" w:author="Nick.Tolimieri [2]" w:date="2022-09-12T10:33:00Z"/>
        </w:rPr>
      </w:pPr>
      <w:del w:id="193"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194" w:author="Nick.Tolimieri [2]" w:date="2022-09-12T14:37:00Z">
        <w:r w:rsidR="002E2D71">
          <w:t>R</w:t>
        </w:r>
      </w:ins>
      <w:ins w:id="195" w:author="Nick.Tolimieri [2]" w:date="2022-09-12T14:23:00Z">
        <w:r w:rsidR="00C65B06">
          <w:t>apid</w:t>
        </w:r>
      </w:ins>
      <w:ins w:id="196" w:author="Nick.Tolimieri [2]" w:date="2022-09-13T10:57:00Z">
        <w:r w:rsidR="00D24EDC">
          <w:t xml:space="preserve"> loss of </w:t>
        </w:r>
      </w:ins>
      <w:ins w:id="197" w:author="Nick.Tolimieri [2]" w:date="2022-09-12T14:23:00Z">
        <w:r w:rsidR="00C65B06">
          <w:t xml:space="preserve">kelp cover </w:t>
        </w:r>
      </w:ins>
      <w:ins w:id="198"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199" w:author="Nick.Tolimieri [2]" w:date="2022-09-12T14:57:00Z">
        <w:r w:rsidR="00C27952">
          <w:t xml:space="preserve"> </w:t>
        </w:r>
      </w:ins>
      <w:ins w:id="200" w:author="Nick.Tolimieri [2]" w:date="2022-09-12T14:24:00Z">
        <w:r w:rsidR="00C65B06">
          <w:t xml:space="preserve">have been </w:t>
        </w:r>
      </w:ins>
      <w:ins w:id="201" w:author="Nick.Tolimieri [2]" w:date="2022-09-12T14:25:00Z">
        <w:r w:rsidR="00C65B06">
          <w:t xml:space="preserve">documented in </w:t>
        </w:r>
      </w:ins>
      <w:ins w:id="202" w:author="Nick.Tolimieri [2]" w:date="2022-09-12T14:36:00Z">
        <w:r w:rsidR="00FA51A5">
          <w:t>N</w:t>
        </w:r>
      </w:ins>
      <w:ins w:id="203" w:author="Nick.Tolimieri [2]" w:date="2022-09-12T14:25:00Z">
        <w:r w:rsidR="00C65B06">
          <w:t>ew Zealand</w:t>
        </w:r>
      </w:ins>
      <w:ins w:id="204"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05" w:author="Nick.Tolimieri [2]" w:date="2022-09-12T14:25:00Z">
        <w:r w:rsidR="00C65B06">
          <w:t xml:space="preserve">, </w:t>
        </w:r>
      </w:ins>
      <w:ins w:id="206" w:author="Nick.Tolimieri [2]" w:date="2022-09-12T14:32:00Z">
        <w:r w:rsidR="00EC762E">
          <w:t xml:space="preserve">Western </w:t>
        </w:r>
      </w:ins>
      <w:ins w:id="207"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08" w:author="Nick.Tolimieri" w:date="2022-09-14T09:16:00Z">
        <w:r w:rsidR="00955F04">
          <w:t xml:space="preserve">, the North </w:t>
        </w:r>
      </w:ins>
      <w:ins w:id="209"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10" w:author="Nick.Tolimieri [2]" w:date="2022-09-12T14:25:00Z">
        <w:r w:rsidR="00C65B06">
          <w:t xml:space="preserve"> and </w:t>
        </w:r>
      </w:ins>
      <w:ins w:id="211" w:author="Nick.Tolimieri [2]" w:date="2022-09-13T09:24:00Z">
        <w:r w:rsidR="00692601">
          <w:t>some but not all regions of the n</w:t>
        </w:r>
      </w:ins>
      <w:ins w:id="212" w:author="Nick.Tolimieri [2]" w:date="2022-09-12T14:25:00Z">
        <w:r w:rsidR="00C65B06">
          <w:t>ortheast Pacific</w:t>
        </w:r>
      </w:ins>
      <w:ins w:id="213"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14" w:author="Nick.Tolimieri [2]" w:date="2022-09-13T10:49:00Z">
        <w:r w:rsidR="0059678B">
          <w:t>.</w:t>
        </w:r>
      </w:ins>
      <w:ins w:id="215" w:author="Nick.Tolimieri [2]" w:date="2022-09-12T14:25:00Z">
        <w:r w:rsidR="00E103F5">
          <w:t xml:space="preserve"> </w:t>
        </w:r>
      </w:ins>
      <w:ins w:id="216"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2458CF">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2458CF">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17"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18" w:author="Nick.Tolimieri" w:date="2022-09-09T14:07:00Z">
        <w:del w:id="219" w:author="Nick.Tolimieri [2]" w:date="2022-09-12T14:37:00Z">
          <w:r w:rsidR="0062649E" w:rsidRPr="00A17A1E" w:rsidDel="002E2D71">
            <w:delText>W</w:delText>
          </w:r>
        </w:del>
        <w:del w:id="220" w:author="Nick.Tolimieri [2]" w:date="2022-09-13T10:47:00Z">
          <w:r w:rsidR="0062649E" w:rsidRPr="00A17A1E" w:rsidDel="000E2647">
            <w:delText xml:space="preserve">arm water </w:delText>
          </w:r>
        </w:del>
        <w:del w:id="221" w:author="Nick.Tolimieri [2]" w:date="2022-09-12T14:37:00Z">
          <w:r w:rsidR="0062649E" w:rsidRPr="00A17A1E" w:rsidDel="002E2D71">
            <w:delText>and</w:delText>
          </w:r>
        </w:del>
        <w:del w:id="222" w:author="Nick.Tolimieri [2]" w:date="2022-09-13T10:47:00Z">
          <w:r w:rsidR="0062649E" w:rsidRPr="00A17A1E" w:rsidDel="000E2647">
            <w:delText xml:space="preserve"> low nutrient availability lead to kelp loss</w:delText>
          </w:r>
        </w:del>
      </w:ins>
      <w:ins w:id="223" w:author="Nick.Tolimieri" w:date="2022-09-09T14:08:00Z">
        <w:del w:id="224" w:author="Nick.Tolimieri [2]" w:date="2022-09-13T10:47:00Z">
          <w:r w:rsidR="0062649E" w:rsidRPr="00A17A1E" w:rsidDel="000E2647">
            <w:delText xml:space="preserve"> </w:delText>
          </w:r>
        </w:del>
      </w:ins>
      <w:del w:id="225"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26" w:author="Nick.Tolimieri [2]" w:date="2022-09-13T10:43:00Z">
        <w:r w:rsidR="000E2647" w:rsidRPr="00310026">
          <w:t xml:space="preserve"> </w:t>
        </w:r>
      </w:ins>
      <w:ins w:id="227" w:author="Nick.Tolimieri" w:date="2022-09-09T14:07:00Z">
        <w:del w:id="228" w:author="Nick.Tolimieri [2]" w:date="2022-09-13T10:43:00Z">
          <w:r w:rsidR="0062649E" w:rsidRPr="00A17A1E" w:rsidDel="000E2647">
            <w:delText xml:space="preserve">, </w:delText>
          </w:r>
        </w:del>
      </w:ins>
      <w:ins w:id="229" w:author="Nick.Tolimieri" w:date="2022-09-09T14:08:00Z">
        <w:del w:id="230" w:author="Nick.Tolimieri [2]" w:date="2022-09-13T10:43:00Z">
          <w:r w:rsidR="0062649E" w:rsidRPr="00A17A1E" w:rsidDel="000E2647">
            <w:delText xml:space="preserve">while the effects of wave action can vary with species and species’ life-history </w:delText>
          </w:r>
        </w:del>
      </w:ins>
      <w:ins w:id="231" w:author="Nick.Tolimieri" w:date="2022-09-09T14:09:00Z">
        <w:del w:id="232" w:author="Nick.Tolimieri [2]" w:date="2022-09-13T10:43:00Z">
          <w:r w:rsidR="0062649E" w:rsidRPr="00A17A1E" w:rsidDel="000E2647">
            <w:delText>and the timing of impact</w:delText>
          </w:r>
        </w:del>
      </w:ins>
      <w:ins w:id="233" w:author="Nick.Tolimieri [2]" w:date="2022-09-13T10:43:00Z">
        <w:r w:rsidR="000E2647" w:rsidRPr="00310026">
          <w:t>Wave action</w:t>
        </w:r>
      </w:ins>
      <w:ins w:id="234" w:author="Nick.Tolimieri" w:date="2022-09-14T09:48:00Z">
        <w:r w:rsidR="00A17A1E" w:rsidRPr="00310026">
          <w:t xml:space="preserve"> while clearly important can have different impacts based on location and species life history</w:t>
        </w:r>
      </w:ins>
      <w:ins w:id="235" w:author="Nick.Tolimieri" w:date="2022-09-14T09:59:00Z">
        <w:r w:rsidR="00A57AD7">
          <w:t>—</w:t>
        </w:r>
      </w:ins>
      <w:ins w:id="236" w:author="Nick.Tolimieri" w:date="2022-09-14T09:48:00Z">
        <w:r w:rsidR="001B02BF">
          <w:t>both</w:t>
        </w:r>
      </w:ins>
      <w:ins w:id="237" w:author="Nick.Tolimieri" w:date="2022-09-14T09:59:00Z">
        <w:r w:rsidR="00A57AD7">
          <w:t xml:space="preserve"> </w:t>
        </w:r>
      </w:ins>
      <w:ins w:id="238" w:author="Nick.Tolimieri" w:date="2022-09-14T09:48:00Z">
        <w:r w:rsidR="001B02BF">
          <w:t xml:space="preserve">impacting kelps directly and by influencing herbivore behavior </w:t>
        </w:r>
      </w:ins>
      <w:ins w:id="239" w:author="Nick.Tolimieri [2]" w:date="2022-09-13T10:43:00Z">
        <w:del w:id="240" w:author="Nick.Tolimieri" w:date="2022-09-14T09:49:00Z">
          <w:r w:rsidR="000E2647" w:rsidRPr="00310026" w:rsidDel="00A17A1E">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fldChar w:fldCharType="separate"/>
      </w:r>
      <w:r w:rsidR="001B02BF">
        <w:rPr>
          <w:noProof/>
        </w:rPr>
        <w:t>(Dayton &amp; Tegner 1984, Siddon &amp; Witman 2003, Reed et al. 2011, Hamilton et al. 2020)</w:t>
      </w:r>
      <w:r w:rsidRPr="00A10F7E">
        <w:fldChar w:fldCharType="end"/>
      </w:r>
      <w:ins w:id="241" w:author="Nick.Tolimieri" w:date="2022-09-09T14:08:00Z">
        <w:r w:rsidR="0062649E" w:rsidRPr="00A17A1E">
          <w:t>.</w:t>
        </w:r>
      </w:ins>
      <w:ins w:id="242" w:author="Nick.Tolimieri" w:date="2022-09-14T09:51:00Z">
        <w:r w:rsidR="001B02BF" w:rsidDel="001B02BF">
          <w:rPr>
            <w:highlight w:val="yellow"/>
          </w:rPr>
          <w:t xml:space="preserve"> </w:t>
        </w:r>
      </w:ins>
      <w:del w:id="243" w:author="Nick.Tolimieri" w:date="2022-09-14T09:51:00Z">
        <w:r w:rsidR="001B02BF" w:rsidDel="001B02BF">
          <w:rPr>
            <w:highlight w:val="yellow"/>
          </w:rPr>
          <w:fldChar w:fldCharType="begin"/>
        </w:r>
      </w:del>
      <w:r w:rsidR="00310026">
        <w:rPr>
          <w:highlight w:val="yellow"/>
        </w:rPr>
        <w:instrText xml:space="preserve"> ADDIN EN.CITE &lt;EndNote&gt;&lt;Cite&gt;&lt;Author&gt;Christopher&lt;/Author&gt;&lt;Year&gt;2003&lt;/Year&gt;&lt;RecNum&gt;9300&lt;/RecNum&gt;&lt;DisplayText&gt;(Siddon &amp;amp; Witman 2003)&lt;/DisplayText&gt;&lt;record&gt;&lt;rec-number&gt;9300&lt;/rec-number&gt;&lt;foreign-keys&gt;&lt;key app="EN" db-id="prxrzzvdy0x2s4ee00qpxptadsswa02rwx0p" timestamp="1663174299"&gt;9300&lt;/key&gt;&lt;/foreign-keys&gt;&lt;ref-type name="Journal Article"&gt;17&lt;/ref-type&gt;&lt;contributors&gt;&lt;authors&gt;&lt;author&gt;Siddon, Christopher E. &lt;/author&gt;&lt;author&gt;Witman, Jon. D. &lt;/author&gt;&lt;/authors&gt;&lt;/contributors&gt;&lt;titles&gt;&lt;title&gt;Influence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electronic-resource-num&gt;10.3354/meps261099&lt;/electronic-resource-num&gt;&lt;/record&gt;&lt;/Cite&gt;&lt;/EndNote&gt;</w:instrText>
      </w:r>
      <w:del w:id="244" w:author="Nick.Tolimieri" w:date="2022-09-14T09:51:00Z">
        <w:r w:rsidR="001B02BF" w:rsidDel="001B02BF">
          <w:rPr>
            <w:highlight w:val="yellow"/>
          </w:rPr>
          <w:fldChar w:fldCharType="separate"/>
        </w:r>
      </w:del>
      <w:r w:rsidR="00310026">
        <w:rPr>
          <w:noProof/>
          <w:highlight w:val="yellow"/>
        </w:rPr>
        <w:t>(Siddon &amp; Witman 2003)</w:t>
      </w:r>
      <w:del w:id="245" w:author="Nick.Tolimieri" w:date="2022-09-14T09:51:00Z">
        <w:r w:rsidR="001B02BF" w:rsidDel="001B02BF">
          <w:rPr>
            <w:highlight w:val="yellow"/>
          </w:rPr>
          <w:fldChar w:fldCharType="end"/>
        </w:r>
      </w:del>
    </w:p>
    <w:p w14:paraId="4AEFAA74" w14:textId="4B6DB1D6" w:rsidR="00521161" w:rsidDel="00843623" w:rsidRDefault="00EE36D9">
      <w:pPr>
        <w:rPr>
          <w:ins w:id="246" w:author="Nick.Tolimieri" w:date="2022-09-09T14:01:00Z"/>
          <w:del w:id="247" w:author="Nick.Tolimieri [2]" w:date="2022-09-12T15:31:00Z"/>
        </w:rPr>
      </w:pPr>
      <w:ins w:id="248" w:author="Nick.Tolimieri [2]" w:date="2022-09-12T14:46:00Z">
        <w:r>
          <w:t xml:space="preserve">Intense herbivory by urchins when </w:t>
        </w:r>
      </w:ins>
      <w:ins w:id="249"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50" w:author="Nick.Tolimieri [2]" w:date="2022-09-12T14:47:00Z">
        <w:r>
          <w:t>.</w:t>
        </w:r>
      </w:ins>
      <w:del w:id="251"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252" w:author="Nick.Tolimieri [2]" w:date="2022-09-12T14:48:00Z">
        <w:r>
          <w:t xml:space="preserve"> </w:t>
        </w:r>
      </w:ins>
      <w:ins w:id="253" w:author="Nick.Tolimieri [2]" w:date="2022-09-12T14:47:00Z">
        <w:r>
          <w:t>Howev</w:t>
        </w:r>
        <w:r w:rsidRPr="007731E7">
          <w:t>er, k</w:t>
        </w:r>
      </w:ins>
      <w:ins w:id="254" w:author="Nick.Tolimieri" w:date="2022-09-09T14:14:00Z">
        <w:del w:id="255" w:author="Nick.Tolimieri [2]" w:date="2022-09-12T14:38:00Z">
          <w:r w:rsidR="00F07C30" w:rsidRPr="007731E7" w:rsidDel="005A5B62">
            <w:delText>At the same time, k</w:delText>
          </w:r>
        </w:del>
        <w:r w:rsidR="00F07C30" w:rsidRPr="007731E7">
          <w:t>elp forests can be</w:t>
        </w:r>
      </w:ins>
      <w:ins w:id="256" w:author="Nick.Tolimieri [2]" w:date="2022-09-12T14:53:00Z">
        <w:r w:rsidR="00E925A2" w:rsidRPr="00310026">
          <w:t xml:space="preserve"> maintained or</w:t>
        </w:r>
      </w:ins>
      <w:ins w:id="257" w:author="Nick.Tolimieri" w:date="2022-09-09T14:14:00Z">
        <w:del w:id="258" w:author="Nick.Tolimieri [2]" w:date="2022-09-12T14:52:00Z">
          <w:r w:rsidR="00F07C30" w:rsidRPr="007731E7" w:rsidDel="006771FC">
            <w:delText xml:space="preserve"> maintained </w:delText>
          </w:r>
        </w:del>
      </w:ins>
      <w:ins w:id="259" w:author="Nick.Tolimieri" w:date="2022-09-09T14:22:00Z">
        <w:del w:id="260" w:author="Nick.Tolimieri [2]" w:date="2022-09-12T14:52:00Z">
          <w:r w:rsidR="00414B8B" w:rsidRPr="007731E7" w:rsidDel="006771FC">
            <w:delText>or</w:delText>
          </w:r>
        </w:del>
        <w:r w:rsidR="00414B8B" w:rsidRPr="007731E7">
          <w:t xml:space="preserve"> promoted </w:t>
        </w:r>
      </w:ins>
      <w:ins w:id="261" w:author="Nick.Tolimieri" w:date="2022-09-09T14:14:00Z">
        <w:r w:rsidR="00F07C30" w:rsidRPr="007731E7">
          <w:t xml:space="preserve">by </w:t>
        </w:r>
        <w:del w:id="262" w:author="Nick.Tolimieri [2]" w:date="2022-09-12T14:48:00Z">
          <w:r w:rsidR="00F07C30" w:rsidRPr="007731E7" w:rsidDel="00EE36D9">
            <w:delText xml:space="preserve">the classic </w:delText>
          </w:r>
        </w:del>
        <w:r w:rsidR="00F07C30" w:rsidRPr="007731E7">
          <w:t>trophic cascade</w:t>
        </w:r>
      </w:ins>
      <w:ins w:id="263" w:author="Nick.Tolimieri [2]" w:date="2022-09-12T14:48:00Z">
        <w:r w:rsidRPr="00310026">
          <w:t>s</w:t>
        </w:r>
      </w:ins>
      <w:ins w:id="264" w:author="Nick.Tolimieri" w:date="2022-09-09T14:14:00Z">
        <w:r w:rsidR="00F07C30" w:rsidRPr="007731E7">
          <w:t xml:space="preserve"> in which </w:t>
        </w:r>
        <w:del w:id="265" w:author="Nick.Tolimieri [2]" w:date="2022-09-12T14:48:00Z">
          <w:r w:rsidR="00F07C30" w:rsidRPr="007731E7" w:rsidDel="00EE36D9">
            <w:delText>otter predation</w:delText>
          </w:r>
        </w:del>
      </w:ins>
      <w:ins w:id="266" w:author="Nick.Tolimieri [2]" w:date="2022-09-12T14:48:00Z">
        <w:r w:rsidRPr="007731E7">
          <w:t>urchin predators</w:t>
        </w:r>
      </w:ins>
      <w:ins w:id="267" w:author="Nick.Tolimieri" w:date="2022-09-09T14:14:00Z">
        <w:r w:rsidR="00F07C30" w:rsidRPr="007731E7">
          <w:t xml:space="preserve"> depress</w:t>
        </w:r>
        <w:del w:id="268" w:author="Nick.Tolimieri [2]" w:date="2022-09-13T10:52:00Z">
          <w:r w:rsidR="00F07C30" w:rsidRPr="007731E7" w:rsidDel="00A91510">
            <w:delText>es</w:delText>
          </w:r>
          <w:r w:rsidR="00F07C30" w:rsidDel="00A91510">
            <w:delText xml:space="preserve"> the abundance of </w:delText>
          </w:r>
        </w:del>
      </w:ins>
      <w:ins w:id="269" w:author="Nick.Tolimieri" w:date="2022-09-09T14:15:00Z">
        <w:del w:id="270" w:author="Nick.Tolimieri [2]" w:date="2022-09-13T10:52:00Z">
          <w:r w:rsidR="00F07C30" w:rsidDel="00A91510">
            <w:delText>herbivorous</w:delText>
          </w:r>
        </w:del>
      </w:ins>
      <w:ins w:id="271" w:author="Nick.Tolimieri" w:date="2022-09-09T14:14:00Z">
        <w:del w:id="272" w:author="Nick.Tolimieri [2]" w:date="2022-09-13T10:52:00Z">
          <w:r w:rsidR="00F07C30" w:rsidDel="00A91510">
            <w:delText xml:space="preserve"> urchins</w:delText>
          </w:r>
        </w:del>
      </w:ins>
      <w:ins w:id="273" w:author="Nick.Tolimieri [2]" w:date="2022-09-13T10:52:00Z">
        <w:r w:rsidR="00A91510">
          <w:t xml:space="preserve"> urchin abundance</w:t>
        </w:r>
      </w:ins>
      <w:ins w:id="274" w:author="Nick.Tolimieri" w:date="2022-09-09T14:15:00Z">
        <w:r w:rsidR="00F07C30">
          <w:t xml:space="preserve"> </w:t>
        </w:r>
        <w:r w:rsidR="00F07C30">
          <w:lastRenderedPageBreak/>
          <w:t>allowing dense kelp stands</w:t>
        </w:r>
      </w:ins>
      <w:ins w:id="275" w:author="Nick.Tolimieri [2]" w:date="2022-09-12T14:50:00Z">
        <w:r w:rsidR="00960C6A">
          <w:t>—the</w:t>
        </w:r>
        <w:del w:id="276" w:author="Nick.Tolimieri" w:date="2022-09-14T09:32:00Z">
          <w:r w:rsidR="00960C6A" w:rsidDel="0073420A">
            <w:delText xml:space="preserve"> classic trophic cascade </w:delText>
          </w:r>
        </w:del>
      </w:ins>
      <w:ins w:id="277" w:author="Nick.Tolimieri" w:date="2022-09-14T09:32:00Z">
        <w:r w:rsidR="0073420A">
          <w:t xml:space="preserve"> example </w:t>
        </w:r>
      </w:ins>
      <w:ins w:id="278" w:author="Nick.Tolimieri [2]" w:date="2022-09-12T14:50:00Z">
        <w:r w:rsidR="00960C6A">
          <w:t>being the otter-urchin-kel</w:t>
        </w:r>
        <w:r w:rsidR="006771FC">
          <w:t>p</w:t>
        </w:r>
      </w:ins>
      <w:ins w:id="279" w:author="Nick.Tolimieri [2]" w:date="2022-09-13T09:25:00Z">
        <w:r w:rsidR="001114C4">
          <w:t xml:space="preserve"> </w:t>
        </w:r>
      </w:ins>
      <w:ins w:id="280" w:author="Nick.Tolimieri" w:date="2022-09-14T09:32:00Z">
        <w:r w:rsidR="00070E60">
          <w:t xml:space="preserve">trophic </w:t>
        </w:r>
        <w:r w:rsidR="00D95616">
          <w:t>cascade</w:t>
        </w:r>
      </w:ins>
      <w:ins w:id="281" w:author="Nick.Tolimieri [2]" w:date="2022-09-13T09:25:00Z">
        <w:del w:id="282" w:author="Nick.Tolimieri" w:date="2022-09-14T09:32:00Z">
          <w:r w:rsidR="001114C4" w:rsidDel="00D95616">
            <w:delText>food web</w:delText>
          </w:r>
        </w:del>
      </w:ins>
      <w:ins w:id="283" w:author="Nick.Tolimieri [2]" w:date="2022-09-12T14:50:00Z">
        <w:r w:rsidR="006771FC">
          <w:t xml:space="preserve"> </w:t>
        </w:r>
      </w:ins>
      <w:ins w:id="284" w:author="Nick.Tolimieri [2]" w:date="2022-09-12T14:53:00Z">
        <w:r w:rsidR="00E925A2">
          <w:t>described</w:t>
        </w:r>
      </w:ins>
      <w:ins w:id="285" w:author="Nick.Tolimieri [2]" w:date="2022-09-12T14:50:00Z">
        <w:r w:rsidR="006771FC">
          <w:t xml:space="preserve"> for the northeast </w:t>
        </w:r>
      </w:ins>
      <w:ins w:id="286" w:author="Nick.Tolimieri [2]" w:date="2022-09-12T14:52:00Z">
        <w:r w:rsidR="006771FC">
          <w:t>Pacific</w:t>
        </w:r>
      </w:ins>
      <w:ins w:id="287" w:author="Nick.Tolimieri" w:date="2022-09-09T14:15:00Z">
        <w:del w:id="288"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289" w:author="Nick.Tolimieri [2]" w:date="2022-09-12T14:54:00Z">
        <w:r w:rsidR="005B5B9E">
          <w:t>, although fishes and inverteb</w:t>
        </w:r>
        <w:r w:rsidR="005B5B9E" w:rsidRPr="00843623">
          <w:t>rates</w:t>
        </w:r>
      </w:ins>
      <w:ins w:id="290"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291" w:author="Nick.Tolimieri [2]" w:date="2022-09-13T10:53:00Z">
        <w:r w:rsidR="00D24EDC">
          <w:t xml:space="preserve"> </w:t>
        </w:r>
      </w:ins>
      <w:del w:id="292" w:author="Nick.Tolimieri [2]"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293" w:author="Nick.Tolimieri [2]" w:date="2022-09-12T15:15:00Z">
        <w:r w:rsidR="005B5B9E" w:rsidRPr="00A10F7E" w:rsidDel="00B23147">
          <w:fldChar w:fldCharType="separate"/>
        </w:r>
      </w:del>
      <w:r w:rsidR="00310026">
        <w:rPr>
          <w:noProof/>
        </w:rPr>
        <w:t>(Ling et al. 2009, Eurich et al. 2014, Selden et al. 2017)</w:t>
      </w:r>
      <w:del w:id="294" w:author="Nick.Tolimieri [2]" w:date="2022-09-12T15:15:00Z">
        <w:r w:rsidR="005B5B9E" w:rsidRPr="00A10F7E" w:rsidDel="00B23147">
          <w:fldChar w:fldCharType="end"/>
        </w:r>
      </w:del>
      <w:ins w:id="295" w:author="Nick.Tolimieri [2]" w:date="2022-09-12T15:19:00Z">
        <w:r w:rsidR="00B23147" w:rsidRPr="00843623">
          <w:t>are</w:t>
        </w:r>
      </w:ins>
      <w:ins w:id="296" w:author="Nick.Tolimieri [2]" w:date="2022-09-12T14:54:00Z">
        <w:r w:rsidR="005B5B9E" w:rsidRPr="00843623">
          <w:t xml:space="preserve"> i</w:t>
        </w:r>
        <w:r w:rsidR="005B5B9E">
          <w:t>mportant in some areas</w:t>
        </w:r>
      </w:ins>
      <w:ins w:id="297" w:author="Nick.Tolimieri [2]" w:date="2022-09-12T14:55:00Z">
        <w:r w:rsidR="005B5B9E">
          <w:t xml:space="preserve"> </w:t>
        </w:r>
      </w:ins>
      <w:ins w:id="298" w:author="Nick.Tolimieri [2]" w:date="2022-09-12T14:58:00Z">
        <w:r w:rsidR="007731E7">
          <w:t xml:space="preserve">regionally and </w:t>
        </w:r>
      </w:ins>
      <w:ins w:id="299" w:author="Nick.Tolimieri [2]" w:date="2022-09-12T14:55:00Z">
        <w:r w:rsidR="005B5B9E">
          <w:t>around the globe.</w:t>
        </w:r>
      </w:ins>
      <w:ins w:id="300" w:author="Nick.Tolimieri" w:date="2022-09-09T14:15:00Z">
        <w:del w:id="301" w:author="Nick.Tolimieri [2]" w:date="2022-09-12T14:55:00Z">
          <w:r w:rsidR="00F07C30" w:rsidDel="005B5B9E">
            <w:delText>.</w:delText>
          </w:r>
        </w:del>
        <w:r w:rsidR="00F07C30">
          <w:t xml:space="preserve"> </w:t>
        </w:r>
      </w:ins>
      <w:ins w:id="302" w:author="Nick.Tolimieri [2]" w:date="2022-09-12T13:19:00Z">
        <w:r w:rsidR="00DC11C9">
          <w:t>However, t</w:t>
        </w:r>
      </w:ins>
      <w:ins w:id="303" w:author="Nick.Tolimieri" w:date="2022-09-09T14:23:00Z">
        <w:del w:id="304" w:author="Nick.Tolimieri [2]" w:date="2022-09-12T13:19:00Z">
          <w:r w:rsidR="00414B8B" w:rsidDel="00DC11C9">
            <w:delText>T</w:delText>
          </w:r>
        </w:del>
        <w:r w:rsidR="00414B8B">
          <w:t xml:space="preserve">he trophic relationships are more complex than the simple </w:t>
        </w:r>
      </w:ins>
      <w:ins w:id="305" w:author="Nick.Tolimieri [2]" w:date="2022-09-12T14:49:00Z">
        <w:r w:rsidR="00960C6A">
          <w:t xml:space="preserve">trophic cascade </w:t>
        </w:r>
      </w:ins>
      <w:ins w:id="306" w:author="Nick.Tolimieri" w:date="2022-09-09T14:23:00Z">
        <w:r w:rsidR="00414B8B">
          <w:t>story</w:t>
        </w:r>
      </w:ins>
      <w:ins w:id="307" w:author="Nick.Tolimieri" w:date="2022-09-09T14:29:00Z">
        <w:del w:id="308" w:author="Nick.Tolimieri [2]" w:date="2022-09-12T13:19:00Z">
          <w:r w:rsidR="0065749D" w:rsidDel="0025183C">
            <w:delText>, however</w:delText>
          </w:r>
        </w:del>
      </w:ins>
      <w:ins w:id="309" w:author="Nick.Tolimieri" w:date="2022-09-09T14:23:00Z">
        <w:r w:rsidR="00414B8B">
          <w:t xml:space="preserve">. </w:t>
        </w:r>
      </w:ins>
      <w:ins w:id="310" w:author="Nick.Tolimieri [2]" w:date="2022-09-13T10:58:00Z">
        <w:r w:rsidR="00D24EDC">
          <w:t>While high</w:t>
        </w:r>
        <w:del w:id="311" w:author="Nick.Tolimieri" w:date="2022-09-14T09:33:00Z">
          <w:r w:rsidR="00D24EDC" w:rsidDel="00275941">
            <w:delText xml:space="preserve"> urchin</w:delText>
          </w:r>
        </w:del>
        <w:r w:rsidR="00D24EDC">
          <w:t xml:space="preserve"> densities appear necessary for an</w:t>
        </w:r>
        <w:del w:id="312" w:author="Nick.Tolimieri" w:date="2022-09-14T09:33:00Z">
          <w:r w:rsidR="00D24EDC" w:rsidDel="00275941">
            <w:delText xml:space="preserve"> herbivory</w:delText>
          </w:r>
        </w:del>
      </w:ins>
      <w:ins w:id="313" w:author="Nick.Tolimieri" w:date="2022-09-14T09:33:00Z">
        <w:r w:rsidR="00275941">
          <w:t xml:space="preserve"> urchin</w:t>
        </w:r>
      </w:ins>
      <w:ins w:id="314" w:author="Nick.Tolimieri [2]" w:date="2022-09-13T10:58:00Z">
        <w:r w:rsidR="00D24EDC">
          <w:t>-driven shift to</w:t>
        </w:r>
        <w:del w:id="315" w:author="Nick.Tolimieri" w:date="2022-09-14T09:33:00Z">
          <w:r w:rsidR="00D24EDC" w:rsidDel="00275941">
            <w:delText xml:space="preserve"> urchin b</w:delText>
          </w:r>
        </w:del>
      </w:ins>
      <w:ins w:id="316" w:author="Nick.Tolimieri" w:date="2022-09-14T09:33:00Z">
        <w:r w:rsidR="00275941">
          <w:t xml:space="preserve"> b</w:t>
        </w:r>
      </w:ins>
      <w:ins w:id="317"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18" w:author="Nick.Tolimieri" w:date="2022-09-09T14:24:00Z">
        <w:del w:id="319" w:author="Nick.Tolimieri [2]" w:date="2022-09-13T10:58:00Z">
          <w:r w:rsidR="00414B8B" w:rsidDel="00AC5B76">
            <w:delText>W</w:delText>
          </w:r>
        </w:del>
        <w:r w:rsidR="00414B8B">
          <w:t xml:space="preserve">hen drift kelp is available, urchins tend to act as passive detritivores and </w:t>
        </w:r>
        <w:del w:id="320" w:author="Nick.Tolimieri [2]" w:date="2022-09-12T09:59:00Z">
          <w:r w:rsidR="00414B8B" w:rsidDel="00465AF9">
            <w:delText>can</w:delText>
          </w:r>
        </w:del>
      </w:ins>
      <w:ins w:id="321" w:author="Nick.Tolimieri [2]" w:date="2022-09-12T09:59:00Z">
        <w:r w:rsidR="00465AF9">
          <w:t>may</w:t>
        </w:r>
      </w:ins>
      <w:ins w:id="322" w:author="Nick.Tolimieri" w:date="2022-09-09T14:24:00Z">
        <w:r w:rsidR="00414B8B">
          <w:t xml:space="preserve"> have little impact </w:t>
        </w:r>
      </w:ins>
      <w:ins w:id="323" w:author="Nick.Tolimieri" w:date="2022-09-09T14:25:00Z">
        <w:r w:rsidR="00414B8B">
          <w:t>on kelp abundance</w:t>
        </w:r>
      </w:ins>
      <w:ins w:id="324" w:author="Nick.Tolimieri [2]" w:date="2022-09-13T10:58:00Z">
        <w:r w:rsidR="00AC5B76">
          <w:t xml:space="preserve">, but </w:t>
        </w:r>
      </w:ins>
      <w:ins w:id="325" w:author="Nick.Tolimieri" w:date="2022-09-09T14:25:00Z">
        <w:del w:id="326" w:author="Nick.Tolimieri [2]" w:date="2022-09-13T10:58:00Z">
          <w:r w:rsidR="00414B8B" w:rsidDel="00AC5B76">
            <w:delText xml:space="preserve">. </w:delText>
          </w:r>
        </w:del>
      </w:ins>
      <w:ins w:id="327" w:author="Nick.Tolimieri" w:date="2022-09-09T14:30:00Z">
        <w:del w:id="328" w:author="Nick.Tolimieri [2]" w:date="2022-09-12T09:59:00Z">
          <w:r w:rsidR="0065749D" w:rsidDel="00465AF9">
            <w:delText>I</w:delText>
          </w:r>
        </w:del>
      </w:ins>
      <w:ins w:id="329" w:author="Nick.Tolimieri [2]" w:date="2022-09-13T10:58:00Z">
        <w:r w:rsidR="00AC5B76">
          <w:t>i</w:t>
        </w:r>
      </w:ins>
      <w:ins w:id="330" w:author="Nick.Tolimieri" w:date="2022-09-09T14:30:00Z">
        <w:r w:rsidR="0065749D">
          <w:t>n the absence of drift kelp, urchins switch to active herbivory and can extirpate kelp</w:t>
        </w:r>
        <w:del w:id="331" w:author="Nick.Tolimieri [2]" w:date="2022-09-12T16:08:00Z">
          <w:r w:rsidR="0065749D" w:rsidDel="00CB722B">
            <w:delText xml:space="preserve"> stands</w:delText>
          </w:r>
        </w:del>
      </w:ins>
      <w:ins w:id="332"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33" w:author="Nick.Tolimieri" w:date="2022-09-09T14:30:00Z">
        <w:r w:rsidR="0065749D">
          <w:t xml:space="preserve">. </w:t>
        </w:r>
      </w:ins>
      <w:ins w:id="334" w:author="Nick.Tolimieri [2]" w:date="2022-09-13T10:59:00Z">
        <w:r w:rsidR="00120F88">
          <w:t>This behavior interacts with habitat, as c</w:t>
        </w:r>
      </w:ins>
      <w:del w:id="335"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36" w:author="Nick.Tolimieri" w:date="2022-09-09T14:25:00Z">
        <w:del w:id="337"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38" w:author="Nick.Tolimieri [2]" w:date="2022-09-13T09:26:00Z">
        <w:r w:rsidR="00AC72C5">
          <w:t xml:space="preserve"> and resulting in mosaic of responses at medium scales</w:t>
        </w:r>
      </w:ins>
      <w:ins w:id="339"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340" w:author="Nick.Tolimieri" w:date="2022-09-09T14:25:00Z">
        <w:r w:rsidR="00414B8B">
          <w:t>.</w:t>
        </w:r>
      </w:ins>
      <w:ins w:id="341" w:author="Nick.Tolimieri" w:date="2022-09-09T14:31:00Z">
        <w:r w:rsidR="0065749D">
          <w:t xml:space="preserve"> </w:t>
        </w:r>
      </w:ins>
      <w:ins w:id="342" w:author="Nick.Tolimieri [2]" w:date="2022-09-13T10:33:00Z">
        <w:r w:rsidR="00CB317F">
          <w:t>Additionally, r</w:t>
        </w:r>
      </w:ins>
      <w:ins w:id="343" w:author="Nick.Tolimieri" w:date="2022-09-09T14:33:00Z">
        <w:del w:id="344" w:author="Nick.Tolimieri [2]" w:date="2022-09-12T16:10:00Z">
          <w:r w:rsidR="00B556E5" w:rsidDel="005033ED">
            <w:delText>D</w:delText>
          </w:r>
        </w:del>
      </w:ins>
      <w:ins w:id="345" w:author="Nick.Tolimieri [2]" w:date="2022-09-12T16:10:00Z">
        <w:r w:rsidR="005033ED">
          <w:t>egional d</w:t>
        </w:r>
      </w:ins>
      <w:ins w:id="346" w:author="Nick.Tolimieri" w:date="2022-09-09T14:33:00Z">
        <w:r w:rsidR="00B556E5">
          <w:t>ifferences in</w:t>
        </w:r>
      </w:ins>
      <w:ins w:id="347" w:author="Nick.Tolimieri [2]" w:date="2022-09-12T16:08:00Z">
        <w:r w:rsidR="00CB722B">
          <w:t xml:space="preserve"> the redundancy of </w:t>
        </w:r>
      </w:ins>
      <w:ins w:id="348" w:author="Nick.Tolimieri" w:date="2022-09-09T14:33:00Z">
        <w:del w:id="349" w:author="Nick.Tolimieri [2]" w:date="2022-09-12T16:08:00Z">
          <w:r w:rsidR="00B556E5" w:rsidDel="00CB722B">
            <w:delText xml:space="preserve"> </w:delText>
          </w:r>
        </w:del>
      </w:ins>
      <w:ins w:id="350" w:author="Nick.Tolimieri" w:date="2022-09-09T14:34:00Z">
        <w:r w:rsidR="00B556E5">
          <w:t xml:space="preserve">urchin </w:t>
        </w:r>
      </w:ins>
      <w:ins w:id="351" w:author="Nick.Tolimieri" w:date="2022-09-09T14:33:00Z">
        <w:r w:rsidR="00B556E5">
          <w:t>predator</w:t>
        </w:r>
        <w:del w:id="352" w:author="Nick.Tolimieri [2]" w:date="2022-09-12T16:08:00Z">
          <w:r w:rsidR="00B556E5" w:rsidDel="00CB722B">
            <w:delText xml:space="preserve"> redundancy</w:delText>
          </w:r>
        </w:del>
      </w:ins>
      <w:ins w:id="353" w:author="Nick.Tolimieri [2]" w:date="2022-09-12T16:08:00Z">
        <w:r w:rsidR="00CB722B">
          <w:t>s</w:t>
        </w:r>
      </w:ins>
      <w:ins w:id="354" w:author="Nick.Tolimieri" w:date="2022-09-09T14:33:00Z">
        <w:r w:rsidR="00B556E5">
          <w:t xml:space="preserve"> can</w:t>
        </w:r>
      </w:ins>
      <w:ins w:id="355" w:author="Nick.Tolimieri [2]" w:date="2022-09-13T09:26:00Z">
        <w:r w:rsidR="000467C2">
          <w:t xml:space="preserve"> also </w:t>
        </w:r>
      </w:ins>
      <w:ins w:id="356" w:author="Nick.Tolimieri" w:date="2022-09-09T14:33:00Z">
        <w:del w:id="357" w:author="Nick.Tolimieri [2]" w:date="2022-09-13T09:26:00Z">
          <w:r w:rsidR="00B556E5" w:rsidDel="000467C2">
            <w:delText xml:space="preserve"> </w:delText>
          </w:r>
        </w:del>
      </w:ins>
      <w:ins w:id="358" w:author="Nick.Tolimieri" w:date="2022-09-09T14:34:00Z">
        <w:r w:rsidR="00B556E5">
          <w:t>influence</w:t>
        </w:r>
      </w:ins>
      <w:ins w:id="359" w:author="Nick.Tolimieri" w:date="2022-09-09T14:33:00Z">
        <w:r w:rsidR="00B556E5">
          <w:t xml:space="preserve"> the resiliency of</w:t>
        </w:r>
        <w:del w:id="360" w:author="Nick.Tolimieri [2]" w:date="2022-09-12T16:10:00Z">
          <w:r w:rsidR="00B556E5" w:rsidDel="005033ED">
            <w:delText xml:space="preserve"> the </w:delText>
          </w:r>
        </w:del>
      </w:ins>
      <w:ins w:id="361" w:author="Nick.Tolimieri [2]" w:date="2022-09-12T16:10:00Z">
        <w:r w:rsidR="005033ED">
          <w:t xml:space="preserve"> </w:t>
        </w:r>
      </w:ins>
      <w:ins w:id="362" w:author="Nick.Tolimieri" w:date="2022-09-09T14:33:00Z">
        <w:r w:rsidR="00B556E5">
          <w:t>trophic cascade</w:t>
        </w:r>
      </w:ins>
      <w:ins w:id="363" w:author="Nick.Tolimieri [2]" w:date="2022-09-12T16:10:00Z">
        <w:r w:rsidR="005033ED">
          <w:t>s</w:t>
        </w:r>
      </w:ins>
      <w:ins w:id="364"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365" w:author="Nick.Tolimieri" w:date="2022-09-09T14:33:00Z">
        <w:r w:rsidR="00B556E5">
          <w:t>.</w:t>
        </w:r>
        <w:del w:id="366" w:author="Nick.Tolimieri [2]" w:date="2022-09-12T15:31:00Z">
          <w:r w:rsidR="00B556E5" w:rsidDel="00843623">
            <w:delText xml:space="preserve"> </w:delText>
          </w:r>
        </w:del>
      </w:ins>
    </w:p>
    <w:p w14:paraId="44FD328F" w14:textId="205EC44A" w:rsidR="0029777C" w:rsidRDefault="00EF0B3C">
      <w:pPr>
        <w:rPr>
          <w:ins w:id="367" w:author="Nick.Tolimieri" w:date="2022-09-09T13:40:00Z"/>
        </w:rPr>
      </w:pPr>
      <w:del w:id="368" w:author="Nick.Tolimieri [2]" w:date="2022-09-12T16:09:00Z">
        <w:r w:rsidDel="00CB722B">
          <w:delText xml:space="preserve"> </w:delText>
        </w:r>
      </w:del>
      <w:del w:id="369" w:author="Nick.Tolimieri [2]" w:date="2022-09-12T14:08:00Z">
        <w:r w:rsidRPr="00310026" w:rsidDel="00387C8D">
          <w:rPr>
            <w:rPrChange w:id="370" w:author="Nick.Tolimieri" w:date="2022-09-30T14:50:00Z">
              <w:rPr>
                <w:highlight w:val="yellow"/>
              </w:rPr>
            </w:rPrChange>
          </w:rPr>
          <w:delText xml:space="preserve">Such sudden </w:delText>
        </w:r>
      </w:del>
      <w:ins w:id="371" w:author="Nick.Tolimieri" w:date="2022-09-09T13:51:00Z">
        <w:del w:id="372" w:author="Nick.Tolimieri [2]" w:date="2022-09-12T14:08:00Z">
          <w:r w:rsidR="00E06DBE" w:rsidRPr="00310026" w:rsidDel="00387C8D">
            <w:rPr>
              <w:rPrChange w:id="373" w:author="Nick.Tolimieri" w:date="2022-09-30T14:50:00Z">
                <w:rPr>
                  <w:highlight w:val="yellow"/>
                </w:rPr>
              </w:rPrChange>
            </w:rPr>
            <w:delText>s</w:delText>
          </w:r>
        </w:del>
        <w:del w:id="374" w:author="Nick.Tolimieri [2]" w:date="2022-09-12T16:09:00Z">
          <w:r w:rsidR="00E06DBE" w:rsidRPr="00310026" w:rsidDel="00CB722B">
            <w:rPr>
              <w:rPrChange w:id="375" w:author="Nick.Tolimieri" w:date="2022-09-30T14:50:00Z">
                <w:rPr>
                  <w:highlight w:val="yellow"/>
                </w:rPr>
              </w:rPrChange>
            </w:rPr>
            <w:delText xml:space="preserve">hifts from kelp-dominated to urchin-dominated habitats </w:delText>
          </w:r>
        </w:del>
      </w:ins>
      <w:del w:id="376" w:author="Nick.Tolimieri [2]" w:date="2022-09-12T16:09:00Z">
        <w:r w:rsidRPr="00310026" w:rsidDel="00CB722B">
          <w:rPr>
            <w:rPrChange w:id="377" w:author="Nick.Tolimieri" w:date="2022-09-30T14:50:00Z">
              <w:rPr>
                <w:highlight w:val="yellow"/>
              </w:rPr>
            </w:rPrChange>
          </w:rPr>
          <w:delText>changes pose a risk to the wide range of valuable ecosystem functions provided by kelp forests</w:delText>
        </w:r>
      </w:del>
      <w:del w:id="378" w:author="Nick.Tolimieri [2]" w:date="2022-09-12T15:56:00Z">
        <w:r w:rsidRPr="00310026" w:rsidDel="00E878A1">
          <w:rPr>
            <w:rPrChange w:id="379" w:author="Nick.Tolimieri" w:date="2022-09-30T14:50:00Z">
              <w:rPr>
                <w:highlight w:val="yellow"/>
              </w:rPr>
            </w:rPrChange>
          </w:rPr>
          <w:delText xml:space="preserve"> </w:delText>
        </w:r>
        <w:r w:rsidR="00E878A1" w:rsidRPr="00310026" w:rsidDel="00E878A1">
          <w:rPr>
            <w:rPrChange w:id="380" w:author="Nick.Tolimieri" w:date="2022-09-30T14:50:00Z">
              <w:rPr>
                <w:highlight w:val="yellow"/>
              </w:rPr>
            </w:rPrChange>
          </w:rPr>
          <w:delText>{Smith, 2021 #8987;Smith, 2022 #1}</w:delText>
        </w:r>
      </w:del>
      <w:del w:id="381" w:author="Nick.Tolimieri [2]" w:date="2022-09-12T16:09:00Z">
        <w:r w:rsidR="00E878A1" w:rsidRPr="00310026" w:rsidDel="00CB722B">
          <w:rPr>
            <w:rPrChange w:id="382" w:author="Nick.Tolimieri" w:date="2022-09-30T14:50:00Z">
              <w:rPr>
                <w:highlight w:val="yellow"/>
              </w:rPr>
            </w:rPrChange>
          </w:rPr>
          <w:fldChar w:fldCharType="begin">
            <w:fldData xml:space="preserve">PEVuZE5vdGU+PENpdGU+PEF1dGhvcj5TbWl0aDwvQXV0aG9yPjxZZWFyPjIwMjE8L1llYXI+PFJl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</w:fldData>
          </w:fldChar>
        </w:r>
      </w:del>
      <w:r w:rsidR="00310026" w:rsidRPr="00310026">
        <w:rPr>
          <w:rPrChange w:id="383" w:author="Nick.Tolimieri" w:date="2022-09-30T14:50:00Z">
            <w:rPr>
              <w:highlight w:val="yellow"/>
            </w:rPr>
          </w:rPrChange>
        </w:rPr>
        <w:instrText xml:space="preserve"> ADDIN EN.CITE </w:instrText>
      </w:r>
      <w:r w:rsidR="00310026" w:rsidRPr="00310026">
        <w:rPr>
          <w:rPrChange w:id="384" w:author="Nick.Tolimieri" w:date="2022-09-30T14:50:00Z">
            <w:rPr>
              <w:highlight w:val="yellow"/>
            </w:rPr>
          </w:rPrChange>
        </w:rPr>
        <w:fldChar w:fldCharType="begin">
          <w:fldData xml:space="preserve">PEVuZE5vdGU+PENpdGU+PEF1dGhvcj5TbWl0aDwvQXV0aG9yPjxZZWFyPjIwMjE8L1llYXI+PFJl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</w:fldData>
        </w:fldChar>
      </w:r>
      <w:r w:rsidR="00310026" w:rsidRPr="00310026">
        <w:rPr>
          <w:rPrChange w:id="385" w:author="Nick.Tolimieri" w:date="2022-09-30T14:50:00Z">
            <w:rPr>
              <w:highlight w:val="yellow"/>
            </w:rPr>
          </w:rPrChange>
        </w:rPr>
        <w:instrText xml:space="preserve"> ADDIN EN.CITE.DATA </w:instrText>
      </w:r>
      <w:r w:rsidR="00310026" w:rsidRPr="00310026">
        <w:rPr>
          <w:rPrChange w:id="386" w:author="Nick.Tolimieri" w:date="2022-09-30T14:50:00Z">
            <w:rPr>
              <w:highlight w:val="yellow"/>
            </w:rPr>
          </w:rPrChange>
        </w:rPr>
      </w:r>
      <w:r w:rsidR="00310026" w:rsidRPr="00310026">
        <w:rPr>
          <w:rPrChange w:id="387" w:author="Nick.Tolimieri" w:date="2022-09-30T14:50:00Z">
            <w:rPr>
              <w:highlight w:val="yellow"/>
            </w:rPr>
          </w:rPrChange>
        </w:rPr>
        <w:fldChar w:fldCharType="end"/>
      </w:r>
      <w:del w:id="388" w:author="Nick.Tolimieri [2]" w:date="2022-09-12T16:09:00Z">
        <w:r w:rsidR="00E878A1" w:rsidRPr="00310026" w:rsidDel="00CB722B">
          <w:rPr>
            <w:rPrChange w:id="389" w:author="Nick.Tolimieri" w:date="2022-09-30T14:50:00Z">
              <w:rPr>
                <w:highlight w:val="yellow"/>
              </w:rPr>
            </w:rPrChange>
          </w:rPr>
          <w:fldChar w:fldCharType="separate"/>
        </w:r>
      </w:del>
      <w:r w:rsidR="00310026" w:rsidRPr="00310026">
        <w:rPr>
          <w:noProof/>
          <w:rPrChange w:id="390" w:author="Nick.Tolimieri" w:date="2022-09-30T14:50:00Z">
            <w:rPr>
              <w:noProof/>
              <w:highlight w:val="yellow"/>
            </w:rPr>
          </w:rPrChange>
        </w:rPr>
        <w:t>(Smith et al. 2021, Smith &amp; Fox 2022a)</w:t>
      </w:r>
      <w:del w:id="391" w:author="Nick.Tolimieri [2]" w:date="2022-09-12T16:09:00Z">
        <w:r w:rsidR="00E878A1" w:rsidRPr="00310026" w:rsidDel="00CB722B">
          <w:rPr>
            <w:rPrChange w:id="392" w:author="Nick.Tolimieri" w:date="2022-09-30T14:50:00Z">
              <w:rPr>
                <w:highlight w:val="yellow"/>
              </w:rPr>
            </w:rPrChange>
          </w:rPr>
          <w:fldChar w:fldCharType="end"/>
        </w:r>
      </w:del>
      <w:del w:id="393" w:author="Nick.Tolimieri [2]" w:date="2022-09-12T14:08:00Z">
        <w:r w:rsidRPr="00310026" w:rsidDel="00387C8D">
          <w:rPr>
            <w:rPrChange w:id="394" w:author="Nick.Tolimieri" w:date="2022-09-30T14:50:00Z">
              <w:rPr>
                <w:highlight w:val="yellow"/>
              </w:rPr>
            </w:rPrChange>
          </w:rPr>
          <w:delText xml:space="preserve">, </w:delText>
        </w:r>
      </w:del>
      <w:moveFromRangeStart w:id="395" w:author="Nick.Tolimieri [2]" w:date="2022-09-12T13:51:00Z" w:name="move113883129"/>
      <w:moveFrom w:id="396" w:author="Nick.Tolimieri [2]" w:date="2022-09-12T13:51:00Z">
        <w:r w:rsidRPr="00310026" w:rsidDel="00DC6699">
          <w:rPr>
            <w:rPrChange w:id="397" w:author="Nick.Tolimieri" w:date="2022-09-30T14:50:00Z">
              <w:rPr>
                <w:highlight w:val="yellow"/>
              </w:rPr>
            </w:rPrChange>
          </w:rPr>
          <w:t>including habitat provisioning and enhanced productivity of nearshore food webs</w:t>
        </w:r>
        <w:r w:rsidR="001302B4" w:rsidRPr="00310026" w:rsidDel="00DC6699">
          <w:rPr>
            <w:rPrChange w:id="398" w:author="Nick.Tolimieri" w:date="2022-09-30T14:50:00Z">
              <w:rPr>
                <w:highlight w:val="yellow"/>
              </w:rPr>
            </w:rPrChange>
          </w:rPr>
          <w:t xml:space="preserve"> </w:t>
        </w:r>
        <w:r w:rsidR="00CB309A" w:rsidRPr="00310026" w:rsidDel="00DC6699">
          <w:rPr>
            <w:rPrChange w:id="399" w:author="Nick.Tolimieri" w:date="2022-09-30T14:50:00Z">
              <w:rPr>
                <w:highlight w:val="yellow"/>
              </w:rPr>
            </w:rPrChange>
          </w:rPr>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310026">
        <w:rPr>
          <w:rPrChange w:id="400" w:author="Nick.Tolimieri" w:date="2022-09-30T14:50:00Z">
            <w:rPr>
              <w:highlight w:val="yellow"/>
            </w:rPr>
          </w:rPrChange>
        </w:rPr>
        <w:instrText xml:space="preserve"> ADDIN EN.CITE </w:instrText>
      </w:r>
      <w:r w:rsidR="00310026" w:rsidRPr="00310026">
        <w:rPr>
          <w:rPrChange w:id="401" w:author="Nick.Tolimieri" w:date="2022-09-30T14:50:00Z">
            <w:rPr>
              <w:highlight w:val="yellow"/>
            </w:rPr>
          </w:rPrChange>
        </w:rPr>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310026">
        <w:rPr>
          <w:rPrChange w:id="402" w:author="Nick.Tolimieri" w:date="2022-09-30T14:50:00Z">
            <w:rPr>
              <w:highlight w:val="yellow"/>
            </w:rPr>
          </w:rPrChange>
        </w:rPr>
        <w:instrText xml:space="preserve"> ADDIN EN.CITE.DATA </w:instrText>
      </w:r>
      <w:r w:rsidR="00310026" w:rsidRPr="00310026">
        <w:rPr>
          <w:rPrChange w:id="403" w:author="Nick.Tolimieri" w:date="2022-09-30T14:50:00Z">
            <w:rPr>
              <w:highlight w:val="yellow"/>
            </w:rPr>
          </w:rPrChange>
        </w:rPr>
      </w:r>
      <w:r w:rsidR="00310026" w:rsidRPr="00310026">
        <w:rPr>
          <w:rPrChange w:id="404" w:author="Nick.Tolimieri" w:date="2022-09-30T14:50:00Z">
            <w:rPr>
              <w:highlight w:val="yellow"/>
            </w:rPr>
          </w:rPrChange>
        </w:rPr>
        <w:fldChar w:fldCharType="end"/>
      </w:r>
      <w:moveFrom w:id="405" w:author="Nick.Tolimieri [2]" w:date="2022-09-12T13:51:00Z">
        <w:r w:rsidR="00CB309A" w:rsidRPr="00310026" w:rsidDel="00DC6699">
          <w:rPr>
            <w:rPrChange w:id="406" w:author="Nick.Tolimieri" w:date="2022-09-30T14:50:00Z">
              <w:rPr>
                <w:highlight w:val="yellow"/>
              </w:rPr>
            </w:rPrChange>
          </w:rPr>
          <w:fldChar w:fldCharType="separate"/>
        </w:r>
      </w:moveFrom>
      <w:r w:rsidR="00310026" w:rsidRPr="00310026">
        <w:rPr>
          <w:noProof/>
          <w:rPrChange w:id="407" w:author="Nick.Tolimieri" w:date="2022-09-30T14:50:00Z">
            <w:rPr>
              <w:noProof/>
              <w:highlight w:val="yellow"/>
            </w:rPr>
          </w:rPrChange>
        </w:rPr>
        <w:t>(Duggins et al. 1989, Smith &amp; Fox 2022b)</w:t>
      </w:r>
      <w:moveFrom w:id="408" w:author="Nick.Tolimieri [2]" w:date="2022-09-12T13:51:00Z">
        <w:r w:rsidR="00CB309A" w:rsidRPr="00310026" w:rsidDel="00DC6699">
          <w:rPr>
            <w:rPrChange w:id="409" w:author="Nick.Tolimieri" w:date="2022-09-30T14:50:00Z">
              <w:rPr>
                <w:highlight w:val="yellow"/>
              </w:rPr>
            </w:rPrChange>
          </w:rPr>
          <w:fldChar w:fldCharType="end"/>
        </w:r>
        <w:r w:rsidRPr="00310026" w:rsidDel="00DC6699">
          <w:rPr>
            <w:rPrChange w:id="410" w:author="Nick.Tolimieri" w:date="2022-09-30T14:50:00Z">
              <w:rPr>
                <w:highlight w:val="yellow"/>
              </w:rPr>
            </w:rPrChange>
          </w:rPr>
          <w:t xml:space="preserve">, support for highly diverse and complex food webs </w:t>
        </w:r>
        <w:r w:rsidR="00CB309A" w:rsidRPr="00310026" w:rsidDel="00DC6699">
          <w:rPr>
            <w:rPrChange w:id="411" w:author="Nick.Tolimieri" w:date="2022-09-30T14:50:00Z">
              <w:rPr>
                <w:highlight w:val="yellow"/>
              </w:rPr>
            </w:rPrChange>
          </w:rPr>
          <w:fldChar w:fldCharType="begin"/>
        </w:r>
        <w:r w:rsidR="00CB309A" w:rsidRPr="00310026" w:rsidDel="00DC6699">
          <w:rPr>
            <w:rPrChange w:id="412" w:author="Nick.Tolimieri" w:date="2022-09-30T14:50:00Z">
              <w:rPr>
                <w:highlight w:val="yellow"/>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310026" w:rsidDel="00DC6699">
          <w:rPr>
            <w:rPrChange w:id="413" w:author="Nick.Tolimieri" w:date="2022-09-30T14:50:00Z">
              <w:rPr>
                <w:highlight w:val="yellow"/>
              </w:rPr>
            </w:rPrChange>
          </w:rPr>
          <w:fldChar w:fldCharType="separate"/>
        </w:r>
        <w:r w:rsidR="00CB309A" w:rsidRPr="00310026" w:rsidDel="00DC6699">
          <w:rPr>
            <w:noProof/>
            <w:rPrChange w:id="414" w:author="Nick.Tolimieri" w:date="2022-09-30T14:50:00Z">
              <w:rPr>
                <w:noProof/>
                <w:highlight w:val="yellow"/>
              </w:rPr>
            </w:rPrChange>
          </w:rPr>
          <w:t>(Gabara et al. 2021)</w:t>
        </w:r>
        <w:r w:rsidR="00CB309A" w:rsidRPr="00310026" w:rsidDel="00DC6699">
          <w:rPr>
            <w:rPrChange w:id="415" w:author="Nick.Tolimieri" w:date="2022-09-30T14:50:00Z">
              <w:rPr>
                <w:highlight w:val="yellow"/>
              </w:rPr>
            </w:rPrChange>
          </w:rPr>
          <w:fldChar w:fldCharType="end"/>
        </w:r>
        <w:r w:rsidRPr="00310026" w:rsidDel="00DC6699">
          <w:rPr>
            <w:rPrChange w:id="416" w:author="Nick.Tolimieri" w:date="2022-09-30T14:50:00Z">
              <w:rPr>
                <w:highlight w:val="yellow"/>
              </w:rPr>
            </w:rPrChange>
          </w:rPr>
          <w:t xml:space="preserve">, influence on sedimentation dynamics </w:t>
        </w:r>
        <w:r w:rsidR="00CB309A" w:rsidRPr="00310026" w:rsidDel="00DC6699">
          <w:rPr>
            <w:rPrChange w:id="417" w:author="Nick.Tolimieri" w:date="2022-09-30T14:50:00Z">
              <w:rPr>
                <w:highlight w:val="yellow"/>
              </w:rPr>
            </w:rPrChange>
          </w:rPr>
          <w:fldChar w:fldCharType="begin"/>
        </w:r>
        <w:r w:rsidR="00CB309A" w:rsidRPr="00310026" w:rsidDel="00DC6699">
          <w:rPr>
            <w:rPrChange w:id="418" w:author="Nick.Tolimieri" w:date="2022-09-30T14:50:00Z">
              <w:rPr>
                <w:highlight w:val="yellow"/>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310026" w:rsidDel="00DC6699">
          <w:rPr>
            <w:rPrChange w:id="419" w:author="Nick.Tolimieri" w:date="2022-09-30T14:50:00Z">
              <w:rPr>
                <w:highlight w:val="yellow"/>
              </w:rPr>
            </w:rPrChange>
          </w:rPr>
          <w:fldChar w:fldCharType="separate"/>
        </w:r>
        <w:r w:rsidR="00CB309A" w:rsidRPr="00310026" w:rsidDel="00DC6699">
          <w:rPr>
            <w:noProof/>
            <w:rPrChange w:id="420" w:author="Nick.Tolimieri" w:date="2022-09-30T14:50:00Z">
              <w:rPr>
                <w:noProof/>
                <w:highlight w:val="yellow"/>
              </w:rPr>
            </w:rPrChange>
          </w:rPr>
          <w:t>(Connell 2005)</w:t>
        </w:r>
        <w:r w:rsidR="00CB309A" w:rsidRPr="00310026" w:rsidDel="00DC6699">
          <w:rPr>
            <w:rPrChange w:id="421" w:author="Nick.Tolimieri" w:date="2022-09-30T14:50:00Z">
              <w:rPr>
                <w:highlight w:val="yellow"/>
              </w:rPr>
            </w:rPrChange>
          </w:rPr>
          <w:fldChar w:fldCharType="end"/>
        </w:r>
        <w:r w:rsidRPr="00310026" w:rsidDel="00DC6699">
          <w:rPr>
            <w:rPrChange w:id="422" w:author="Nick.Tolimieri" w:date="2022-09-30T14:50:00Z">
              <w:rPr>
                <w:highlight w:val="yellow"/>
              </w:rPr>
            </w:rPrChange>
          </w:rPr>
          <w:t>, coastal protection from wave energy</w:t>
        </w:r>
        <w:r w:rsidR="00D97A8B" w:rsidRPr="00310026" w:rsidDel="00DC6699">
          <w:rPr>
            <w:rPrChange w:id="423" w:author="Nick.Tolimieri" w:date="2022-09-30T14:50:00Z">
              <w:rPr>
                <w:highlight w:val="yellow"/>
              </w:rPr>
            </w:rPrChange>
          </w:rPr>
          <w:t xml:space="preserve"> </w:t>
        </w:r>
        <w:r w:rsidR="00CB309A" w:rsidRPr="00310026" w:rsidDel="00DC6699">
          <w:rPr>
            <w:rPrChange w:id="424" w:author="Nick.Tolimieri" w:date="2022-09-30T14:50:00Z">
              <w:rPr>
                <w:highlight w:val="yellow"/>
              </w:rPr>
            </w:rPrChange>
          </w:rPr>
          <w:fldChar w:fldCharType="begin"/>
        </w:r>
        <w:r w:rsidR="00CB309A" w:rsidRPr="00310026" w:rsidDel="00DC6699">
          <w:rPr>
            <w:rPrChange w:id="425" w:author="Nick.Tolimieri" w:date="2022-09-30T14:50:00Z">
              <w:rPr>
                <w:highlight w:val="yellow"/>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310026" w:rsidDel="00DC6699">
          <w:rPr>
            <w:rPrChange w:id="426" w:author="Nick.Tolimieri" w:date="2022-09-30T14:50:00Z">
              <w:rPr>
                <w:highlight w:val="yellow"/>
              </w:rPr>
            </w:rPrChange>
          </w:rPr>
          <w:fldChar w:fldCharType="separate"/>
        </w:r>
        <w:r w:rsidR="00CB309A" w:rsidRPr="00310026" w:rsidDel="00DC6699">
          <w:rPr>
            <w:noProof/>
            <w:rPrChange w:id="427" w:author="Nick.Tolimieri" w:date="2022-09-30T14:50:00Z">
              <w:rPr>
                <w:noProof/>
                <w:highlight w:val="yellow"/>
              </w:rPr>
            </w:rPrChange>
          </w:rPr>
          <w:t>(Pinsky et al. 2013)</w:t>
        </w:r>
        <w:r w:rsidR="00CB309A" w:rsidRPr="00310026" w:rsidDel="00DC6699">
          <w:rPr>
            <w:rPrChange w:id="428" w:author="Nick.Tolimieri" w:date="2022-09-30T14:50:00Z">
              <w:rPr>
                <w:highlight w:val="yellow"/>
              </w:rPr>
            </w:rPrChange>
          </w:rPr>
          <w:fldChar w:fldCharType="end"/>
        </w:r>
        <w:r w:rsidRPr="00310026" w:rsidDel="00DC6699">
          <w:rPr>
            <w:rPrChange w:id="429" w:author="Nick.Tolimieri" w:date="2022-09-30T14:50:00Z">
              <w:rPr>
                <w:highlight w:val="yellow"/>
              </w:rPr>
            </w:rPrChange>
          </w:rPr>
          <w:t xml:space="preserve">, and carbon sequestration and buffering against ocean acidification </w:t>
        </w:r>
        <w:r w:rsidR="00CB309A" w:rsidRPr="00310026" w:rsidDel="00DC6699">
          <w:rPr>
            <w:rPrChange w:id="430" w:author="Nick.Tolimieri" w:date="2022-09-30T14:50:00Z">
              <w:rPr>
                <w:highlight w:val="yellow"/>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10026" w:rsidDel="00DC6699">
          <w:rPr>
            <w:rPrChange w:id="431" w:author="Nick.Tolimieri" w:date="2022-09-30T14:50:00Z">
              <w:rPr>
                <w:highlight w:val="yellow"/>
              </w:rPr>
            </w:rPrChange>
          </w:rPr>
          <w:instrText xml:space="preserve"> ADDIN EN.CITE </w:instrText>
        </w:r>
        <w:r w:rsidR="00CB309A" w:rsidRPr="00310026" w:rsidDel="00DC6699">
          <w:rPr>
            <w:rPrChange w:id="432" w:author="Nick.Tolimieri" w:date="2022-09-30T14:50:00Z">
              <w:rPr>
                <w:highlight w:val="yellow"/>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10026" w:rsidDel="00DC6699">
          <w:rPr>
            <w:rPrChange w:id="433" w:author="Nick.Tolimieri" w:date="2022-09-30T14:50:00Z">
              <w:rPr>
                <w:highlight w:val="yellow"/>
              </w:rPr>
            </w:rPrChange>
          </w:rPr>
          <w:instrText xml:space="preserve"> ADDIN EN.CITE.DATA </w:instrText>
        </w:r>
      </w:moveFrom>
      <w:del w:id="434" w:author="Nick.Tolimieri [2]" w:date="2022-09-12T13:51:00Z">
        <w:r w:rsidR="00CB309A" w:rsidRPr="00310026" w:rsidDel="00DC6699">
          <w:rPr>
            <w:rPrChange w:id="435" w:author="Nick.Tolimieri" w:date="2022-09-30T14:50:00Z">
              <w:rPr>
                <w:highlight w:val="yellow"/>
              </w:rPr>
            </w:rPrChange>
          </w:rPr>
        </w:r>
      </w:del>
      <w:moveFrom w:id="436" w:author="Nick.Tolimieri [2]" w:date="2022-09-12T13:51:00Z">
        <w:r w:rsidR="00CB309A" w:rsidRPr="00310026" w:rsidDel="00DC6699">
          <w:rPr>
            <w:rPrChange w:id="437" w:author="Nick.Tolimieri" w:date="2022-09-30T14:50:00Z">
              <w:rPr>
                <w:highlight w:val="yellow"/>
              </w:rPr>
            </w:rPrChange>
          </w:rPr>
          <w:fldChar w:fldCharType="end"/>
        </w:r>
      </w:moveFrom>
      <w:del w:id="438" w:author="Nick.Tolimieri [2]" w:date="2022-09-12T13:51:00Z">
        <w:r w:rsidR="00CB309A" w:rsidRPr="00310026" w:rsidDel="00DC6699">
          <w:rPr>
            <w:rPrChange w:id="439" w:author="Nick.Tolimieri" w:date="2022-09-30T14:50:00Z">
              <w:rPr>
                <w:highlight w:val="yellow"/>
              </w:rPr>
            </w:rPrChange>
          </w:rPr>
        </w:r>
      </w:del>
      <w:moveFrom w:id="440" w:author="Nick.Tolimieri [2]" w:date="2022-09-12T13:51:00Z">
        <w:r w:rsidR="00CB309A" w:rsidRPr="00310026" w:rsidDel="00DC6699">
          <w:rPr>
            <w:rPrChange w:id="441" w:author="Nick.Tolimieri" w:date="2022-09-30T14:50:00Z">
              <w:rPr>
                <w:highlight w:val="yellow"/>
              </w:rPr>
            </w:rPrChange>
          </w:rPr>
          <w:fldChar w:fldCharType="separate"/>
        </w:r>
        <w:r w:rsidR="00CB309A" w:rsidRPr="00310026" w:rsidDel="00DC6699">
          <w:rPr>
            <w:noProof/>
            <w:rPrChange w:id="442" w:author="Nick.Tolimieri" w:date="2022-09-30T14:50:00Z">
              <w:rPr>
                <w:noProof/>
                <w:highlight w:val="yellow"/>
              </w:rPr>
            </w:rPrChange>
          </w:rPr>
          <w:t>(Wilmers et al. 2012, Weigel &amp; Pfister 2021, but see Gallagher et al. 2022)</w:t>
        </w:r>
        <w:r w:rsidR="00CB309A" w:rsidRPr="00310026" w:rsidDel="00DC6699">
          <w:rPr>
            <w:rPrChange w:id="443" w:author="Nick.Tolimieri" w:date="2022-09-30T14:50:00Z">
              <w:rPr>
                <w:highlight w:val="yellow"/>
              </w:rPr>
            </w:rPrChange>
          </w:rPr>
          <w:fldChar w:fldCharType="end"/>
        </w:r>
        <w:r w:rsidRPr="00310026" w:rsidDel="00DC6699">
          <w:t xml:space="preserve">. By fueling nearshore production and providing extensive adult and juvenile fish habitat, kelp forests also support diverse ecological communities </w:t>
        </w:r>
        <w:r w:rsidR="00CB309A" w:rsidRPr="00310026" w:rsidDel="00DC6699">
          <w:fldChar w:fldCharType="begin"/>
        </w:r>
        <w:r w:rsidR="00CB309A" w:rsidRPr="00310026" w:rsidDel="00DC6699">
          <w:rPr>
            <w:rPrChange w:id="444" w:author="Nick.Tolimieri" w:date="2022-09-30T14:50:00Z">
              <w:rPr>
                <w:highlight w:val="yellow"/>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310026" w:rsidDel="00DC6699">
          <w:rPr>
            <w:rPrChange w:id="445" w:author="Nick.Tolimieri" w:date="2022-09-30T14:50:00Z">
              <w:rPr/>
            </w:rPrChange>
          </w:rPr>
          <w:fldChar w:fldCharType="separate"/>
        </w:r>
        <w:r w:rsidR="00CB309A" w:rsidRPr="00310026" w:rsidDel="00DC6699">
          <w:rPr>
            <w:noProof/>
          </w:rPr>
          <w:t>(Graham 2004, Schiel &amp; Foster 2015)</w:t>
        </w:r>
        <w:r w:rsidR="00CB309A" w:rsidRPr="00310026" w:rsidDel="00DC6699">
          <w:fldChar w:fldCharType="end"/>
        </w:r>
        <w:r w:rsidR="00AC1C0B" w:rsidRPr="00310026" w:rsidDel="00DC6699">
          <w:t xml:space="preserve"> </w:t>
        </w:r>
        <w:r w:rsidRPr="00310026" w:rsidDel="00DC6699">
          <w:t xml:space="preserve">and important commercial, recreational and subsistence fisheries for both fish and invertebrate species </w:t>
        </w:r>
        <w:r w:rsidR="00CB309A" w:rsidRPr="00310026" w:rsidDel="00DC6699">
          <w:fldChar w:fldCharType="begin"/>
        </w:r>
        <w:r w:rsidR="00CB309A" w:rsidRPr="00310026" w:rsidDel="00DC6699">
          <w:rPr>
            <w:rPrChange w:id="446" w:author="Nick.Tolimieri" w:date="2022-09-30T14:50:00Z">
              <w:rPr>
                <w:highlight w:val="yellow"/>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310026" w:rsidDel="00DC6699">
          <w:rPr>
            <w:rPrChange w:id="447" w:author="Nick.Tolimieri" w:date="2022-09-30T14:50:00Z">
              <w:rPr/>
            </w:rPrChange>
          </w:rPr>
          <w:fldChar w:fldCharType="separate"/>
        </w:r>
        <w:r w:rsidR="00CB309A" w:rsidRPr="00310026" w:rsidDel="00DC6699">
          <w:rPr>
            <w:noProof/>
          </w:rPr>
          <w:t>(Rogers-Bennett &amp; Catton 2019)</w:t>
        </w:r>
        <w:r w:rsidR="00CB309A" w:rsidRPr="00310026" w:rsidDel="00DC6699">
          <w:fldChar w:fldCharType="end"/>
        </w:r>
        <w:r w:rsidRPr="00310026" w:rsidDel="00DC6699">
          <w:t xml:space="preserve">. As many ecosystem-level perturbations are anticipated to intensify under scenarios of climate and ocean change </w:t>
        </w:r>
        <w:r w:rsidR="00CB309A" w:rsidRPr="00310026" w:rsidDel="00DC6699">
          <w:fldChar w:fldCharType="begin"/>
        </w:r>
        <w:r w:rsidR="00CB309A" w:rsidRPr="00310026" w:rsidDel="00DC6699">
          <w:rPr>
            <w:rPrChange w:id="448" w:author="Nick.Tolimieri" w:date="2022-09-30T14:50:00Z">
              <w:rPr>
                <w:highlight w:val="yellow"/>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310026" w:rsidDel="00DC6699">
          <w:rPr>
            <w:rPrChange w:id="449" w:author="Nick.Tolimieri" w:date="2022-09-30T14:50:00Z">
              <w:rPr/>
            </w:rPrChange>
          </w:rPr>
          <w:fldChar w:fldCharType="separate"/>
        </w:r>
        <w:r w:rsidR="00CB309A" w:rsidRPr="00310026" w:rsidDel="00DC6699">
          <w:rPr>
            <w:noProof/>
          </w:rPr>
          <w:t>(IPCC 2022)</w:t>
        </w:r>
        <w:r w:rsidR="00CB309A" w:rsidRPr="00310026" w:rsidDel="00DC6699">
          <w:fldChar w:fldCharType="end"/>
        </w:r>
        <w:r w:rsidRPr="00310026" w:rsidDel="00DC6699">
          <w:t>, maintaining services from kelp forests requires regional mechanistic studies to understand dynamic community responses.</w:t>
        </w:r>
        <w:r w:rsidDel="00DC6699">
          <w:t xml:space="preserve"> </w:t>
        </w:r>
      </w:moveFrom>
      <w:moveFromRangeEnd w:id="395"/>
    </w:p>
    <w:p w14:paraId="325342E7" w14:textId="0EC56A80" w:rsidR="0029777C" w:rsidDel="00E56E01" w:rsidRDefault="0029777C">
      <w:pPr>
        <w:rPr>
          <w:del w:id="450" w:author="Nick.Tolimieri" w:date="2022-09-09T13:44:00Z"/>
        </w:rPr>
      </w:pPr>
    </w:p>
    <w:p w14:paraId="7F59E014" w14:textId="73E1EB9B"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451" w:author="Nick.Tolimieri [2]" w:date="2022-09-12T15:32:00Z">
        <w:r w:rsidR="007622EF">
          <w:t xml:space="preserve"> MHW</w:t>
        </w:r>
      </w:ins>
      <w:del w:id="452" w:author="Nick.Tolimieri [2]" w:date="2022-09-12T15:32:00Z">
        <w:r w:rsidDel="007622EF">
          <w:delText xml:space="preserve"> marine heatwave (MHW</w:delText>
        </w:r>
      </w:del>
      <w:ins w:id="453" w:author="Nick.Tolimieri" w:date="2022-09-01T15:03:00Z">
        <w:del w:id="454" w:author="Nick.Tolimieri [2]" w:date="2022-09-12T15:32:00Z">
          <w:r w:rsidR="00A637B7" w:rsidDel="007622EF">
            <w:delText xml:space="preserve">, </w:delText>
          </w:r>
        </w:del>
        <w:del w:id="455" w:author="Nick.Tolimieri [2]" w:date="2022-09-12T15:33:00Z">
          <w:r w:rsidR="00A637B7" w:rsidRPr="00310026" w:rsidDel="007622EF">
            <w:delText>a prolonged discrete anomalously warm water event</w:delText>
          </w:r>
        </w:del>
      </w:ins>
      <w:ins w:id="456" w:author="Nick.Tolimieri" w:date="2022-09-01T15:04:00Z">
        <w:del w:id="457" w:author="Nick.Tolimieri [2]" w:date="2022-09-12T15:33:00Z">
          <w:r w:rsidR="00A637B7" w:rsidDel="007622EF">
            <w:delText xml:space="preserve">, </w:delText>
          </w:r>
        </w:del>
      </w:ins>
      <w:del w:id="458"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459"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460"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461" w:author="Nick.Tolimieri [2]" w:date="2022-09-12T16:13:00Z">
        <w:r w:rsidR="002D6F44">
          <w:t xml:space="preserve"> </w:t>
        </w:r>
      </w:ins>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462"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463"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464" w:author="Nick.Tolimieri [2]" w:date="2022-09-07T10:00:00Z">
        <w:r w:rsidDel="004642D3">
          <w:delText xml:space="preserve">be </w:delText>
        </w:r>
      </w:del>
      <w:ins w:id="465"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466"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467" w:author="Nick.Tolimieri [2]" w:date="2022-09-13T11:00:00Z">
        <w:r w:rsidDel="00B80596">
          <w:delText xml:space="preserve"> and settlement of urchin larvae</w:delText>
        </w:r>
      </w:del>
      <w:r>
        <w:t>.</w:t>
      </w:r>
    </w:p>
    <w:p w14:paraId="2710C738" w14:textId="499E2CBD" w:rsidR="000650CD" w:rsidRDefault="000650CD" w:rsidP="005635FF">
      <w:pPr>
        <w:rPr>
          <w:ins w:id="468" w:author="Nick.Tolimieri [2]" w:date="2022-09-13T11:08:00Z"/>
        </w:rPr>
      </w:pPr>
      <w:ins w:id="469" w:author="Nick.Tolimieri [2]" w:date="2022-09-13T11:07:00Z">
        <w:r>
          <w:t>T</w:t>
        </w:r>
      </w:ins>
      <w:del w:id="470"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471" w:author="Nick.Tolimieri [2]" w:date="2022-09-13T11:41:00Z">
        <w:r w:rsidR="00BF0D84">
          <w:t xml:space="preserve"> </w:t>
        </w:r>
        <w:del w:id="472" w:author="Nick.Tolimieri" w:date="2022-09-14T09:38:00Z">
          <w:r w:rsidR="00BF0D84" w:rsidDel="00284AF7">
            <w:delText xml:space="preserve">For the 2014-2016 MHW absolute increase in </w:delText>
          </w:r>
        </w:del>
      </w:ins>
      <w:ins w:id="473" w:author="Nick.Tolimieri [2]" w:date="2022-09-13T11:42:00Z">
        <w:del w:id="474" w:author="Nick.Tolimieri" w:date="2022-09-14T09:38:00Z">
          <w:r w:rsidR="00BF0D84" w:rsidDel="00284AF7">
            <w:delText xml:space="preserve">SST was a better predictor of canopy loss than was the number or strength of SST anomalies </w:delText>
          </w:r>
        </w:del>
      </w:ins>
      <w:del w:id="475"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476" w:author="Nick.Tolimieri [2]" w:date="2022-09-13T11:43:00Z">
        <w:del w:id="477" w:author="Nick.Tolimieri" w:date="2022-09-14T09:38:00Z">
          <w:r w:rsidR="00BF0D84" w:rsidDel="00284AF7">
            <w:delText>.</w:delText>
          </w:r>
        </w:del>
      </w:ins>
      <w:del w:id="478"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479" w:author="Nick.Tolimieri [2]" w:date="2022-09-13T10:06:00Z">
        <w:r w:rsidR="001B6711">
          <w:t xml:space="preserve">to </w:t>
        </w:r>
      </w:ins>
      <w:r>
        <w:t>regional differences in food web structure</w:t>
      </w:r>
      <w:del w:id="480" w:author="Nick.Tolimieri" w:date="2022-09-16T11:45:00Z">
        <w:r w:rsidDel="001B09B3">
          <w:delText xml:space="preserve"> and t</w:delText>
        </w:r>
      </w:del>
      <w:ins w:id="481" w:author="Nick.Tolimieri" w:date="2022-09-16T11:45:00Z">
        <w:r w:rsidR="001B09B3">
          <w:t>, in particular, t</w:t>
        </w:r>
      </w:ins>
      <w:r>
        <w:t>op-down pressure</w:t>
      </w:r>
      <w:del w:id="482"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483" w:author="Nick.Tolimieri [2]" w:date="2022-09-13T09:35:00Z">
        <w:r w:rsidDel="00336199">
          <w:delText xml:space="preserve"> </w:delText>
        </w:r>
      </w:del>
      <w:del w:id="484"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485" w:author="Nick.Tolimieri [2]" w:date="2022-09-13T09:58:00Z">
        <w:r w:rsidR="00C61292">
          <w:t xml:space="preserve"> </w:t>
        </w:r>
      </w:ins>
      <w:ins w:id="486"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487" w:author="Nick.Tolimieri [2]" w:date="2022-09-13T10:10:00Z">
        <w:r w:rsidR="00EA6E26">
          <w:t xml:space="preserve"> did not observe</w:t>
        </w:r>
        <w:del w:id="488" w:author="Nick.Tolimieri" w:date="2022-09-16T11:46:00Z">
          <w:r w:rsidR="00EA6E26" w:rsidDel="001B09B3">
            <w:delText xml:space="preserve"> substantial l</w:delText>
          </w:r>
        </w:del>
      </w:ins>
      <w:ins w:id="489" w:author="Nick.Tolimieri" w:date="2022-09-16T11:46:00Z">
        <w:r w:rsidR="001B09B3">
          <w:t>l l</w:t>
        </w:r>
      </w:ins>
      <w:ins w:id="490" w:author="Nick.Tolimieri [2]" w:date="2022-09-13T10:10:00Z">
        <w:r w:rsidR="00EA6E26">
          <w:t>oss of kelp canopy in Oregon</w:t>
        </w:r>
      </w:ins>
      <w:ins w:id="491" w:author="Nick.Tolimieri" w:date="2022-09-14T09:39:00Z">
        <w:r w:rsidR="0097296F">
          <w:t xml:space="preserve"> </w:t>
        </w:r>
      </w:ins>
      <w:ins w:id="492" w:author="Nick.Tolimieri [2]" w:date="2022-09-13T10:10:00Z">
        <w:del w:id="493" w:author="Nick.Tolimieri" w:date="2022-09-14T09:39:00Z">
          <w:r w:rsidR="00EA6E26" w:rsidDel="0097296F">
            <w:delText xml:space="preserve"> </w:delText>
          </w:r>
        </w:del>
        <w:r w:rsidR="00EA6E26">
          <w:t>where</w:t>
        </w:r>
      </w:ins>
      <w:ins w:id="494" w:author="Nick.Tolimieri" w:date="2022-09-14T09:39:00Z">
        <w:r w:rsidR="00284AF7">
          <w:t xml:space="preserve"> </w:t>
        </w:r>
      </w:ins>
      <w:ins w:id="495" w:author="Nick.Tolimieri" w:date="2022-09-16T11:46:00Z">
        <w:r w:rsidR="001B09B3">
          <w:t xml:space="preserve">absolute </w:t>
        </w:r>
      </w:ins>
      <w:ins w:id="496" w:author="Nick.Tolimieri [2]" w:date="2022-09-13T10:09:00Z">
        <w:del w:id="497" w:author="Nick.Tolimieri" w:date="2022-09-14T09:39:00Z">
          <w:r w:rsidR="00EA6E26" w:rsidDel="00284AF7">
            <w:delText xml:space="preserve"> </w:delText>
          </w:r>
        </w:del>
      </w:ins>
      <w:ins w:id="498" w:author="Nick.Tolimieri [2]" w:date="2022-09-13T10:07:00Z">
        <w:r w:rsidR="001B6711">
          <w:t>ocean temperatures did not get as warm in Oregon as in Northern California</w:t>
        </w:r>
      </w:ins>
      <w:del w:id="499"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00" w:author="Nick.Tolimieri [2]" w:date="2022-09-13T10:08:00Z">
        <w:r w:rsidR="001B6711">
          <w:t>. Additionally,</w:t>
        </w:r>
      </w:ins>
      <w:ins w:id="501" w:author="Nick.Tolimieri [2]" w:date="2022-09-13T10:11:00Z">
        <w:r w:rsidR="00B77482">
          <w:t xml:space="preserve"> t</w:t>
        </w:r>
      </w:ins>
      <w:ins w:id="502" w:author="Nick.Tolimieri [2]" w:date="2022-09-13T10:01:00Z">
        <w:r w:rsidR="00FD5B3C">
          <w:t>he presence of</w:t>
        </w:r>
      </w:ins>
      <w:ins w:id="503"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504" w:author="Nick.Tolimieri [2]" w:date="2022-09-13T10:00:00Z">
        <w:r w:rsidR="008702D7">
          <w:t xml:space="preserve"> and the combination of sheepshead</w:t>
        </w:r>
      </w:ins>
      <w:ins w:id="505" w:author="Nick.Tolimieri [2]" w:date="2022-09-13T10:04:00Z">
        <w:r w:rsidR="00FD5B3C">
          <w:t xml:space="preserve"> </w:t>
        </w:r>
        <w:r w:rsidR="00FD5B3C" w:rsidRPr="00310026">
          <w:rPr>
            <w:i/>
          </w:rPr>
          <w:t>Archosargus probatocephalus</w:t>
        </w:r>
        <w:r w:rsidR="00FD5B3C">
          <w:t xml:space="preserve"> </w:t>
        </w:r>
      </w:ins>
      <w:ins w:id="506" w:author="Nick.Tolimieri [2]" w:date="2022-09-13T10:00:00Z">
        <w:r w:rsidR="008702D7">
          <w:t xml:space="preserve">and spiny lobsters </w:t>
        </w:r>
      </w:ins>
      <w:ins w:id="507" w:author="Nick.Tolimieri [2]" w:date="2022-09-13T10:04:00Z">
        <w:r w:rsidR="00FD5B3C" w:rsidRPr="00310026">
          <w:rPr>
            <w:i/>
          </w:rPr>
          <w:t>Panulirus interruptus</w:t>
        </w:r>
        <w:r w:rsidR="00FD5B3C" w:rsidRPr="00FD5B3C">
          <w:t xml:space="preserve"> </w:t>
        </w:r>
      </w:ins>
      <w:ins w:id="508"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509" w:author="Nick.Tolimieri [2]" w:date="2022-09-13T10:01:00Z">
        <w:r w:rsidR="008702D7">
          <w:t xml:space="preserve"> may have</w:t>
        </w:r>
      </w:ins>
      <w:ins w:id="510" w:author="Nick.Tolimieri [2]" w:date="2022-09-13T10:05:00Z">
        <w:r w:rsidR="00FD5B3C">
          <w:t xml:space="preserve"> provided enough top-down pressure to limit urchin densities and affect urchin feeding behavior enough to prevent a </w:t>
        </w:r>
      </w:ins>
      <w:ins w:id="511" w:author="Nick.Tolimieri [2]" w:date="2022-09-13T10:01:00Z">
        <w:r w:rsidR="008702D7">
          <w:t>shift to urchin-domi</w:t>
        </w:r>
        <w:r w:rsidR="00FD5B3C">
          <w:t>nated habitats in these regions</w:t>
        </w:r>
      </w:ins>
      <w:ins w:id="512" w:author="Nick.Tolimieri [2]" w:date="2022-09-13T10:05:00Z">
        <w:r w:rsidR="00FD5B3C">
          <w:t xml:space="preserve">. However, in </w:t>
        </w:r>
      </w:ins>
      <w:ins w:id="513" w:author="Nick.Tolimieri [2]" w:date="2022-09-13T10:02:00Z">
        <w:r w:rsidR="00FD5B3C">
          <w:t>Northern California where there</w:t>
        </w:r>
      </w:ins>
      <w:ins w:id="514" w:author="Nick.Tolimieri [2]" w:date="2022-09-13T10:11:00Z">
        <w:r w:rsidR="00F60DF5">
          <w:t xml:space="preserve"> was substantial warming and</w:t>
        </w:r>
      </w:ins>
      <w:ins w:id="515" w:author="Nick.Tolimieri" w:date="2022-09-14T09:40:00Z">
        <w:r w:rsidR="0097296F">
          <w:t xml:space="preserve"> little</w:t>
        </w:r>
      </w:ins>
      <w:ins w:id="516" w:author="Nick.Tolimieri [2]" w:date="2022-09-13T10:11:00Z">
        <w:r w:rsidR="00F60DF5">
          <w:t xml:space="preserve"> </w:t>
        </w:r>
      </w:ins>
      <w:ins w:id="517" w:author="Nick.Tolimieri [2]" w:date="2022-09-13T10:02:00Z">
        <w:r w:rsidR="00FD5B3C">
          <w:t xml:space="preserve">predator </w:t>
        </w:r>
      </w:ins>
      <w:ins w:id="518" w:author="Nick.Tolimieri [2]" w:date="2022-09-13T10:05:00Z">
        <w:r w:rsidR="00FD5B3C">
          <w:t>redundancy</w:t>
        </w:r>
      </w:ins>
      <w:ins w:id="519" w:author="Nick.Tolimieri [2]" w:date="2022-09-13T10:02:00Z">
        <w:del w:id="520" w:author="Nick.Tolimieri" w:date="2022-09-14T09:40:00Z">
          <w:r w:rsidR="00FD5B3C" w:rsidDel="0097296F">
            <w:delText xml:space="preserve"> </w:delText>
          </w:r>
        </w:del>
      </w:ins>
      <w:ins w:id="521" w:author="Nick.Tolimieri [2]" w:date="2022-09-13T10:11:00Z">
        <w:del w:id="522" w:author="Nick.Tolimieri" w:date="2022-09-14T09:40:00Z">
          <w:r w:rsidR="00F60DF5" w:rsidDel="0097296F">
            <w:delText>is lower</w:delText>
          </w:r>
        </w:del>
        <w:r w:rsidR="00F60DF5">
          <w:t xml:space="preserve">, </w:t>
        </w:r>
      </w:ins>
      <w:ins w:id="523" w:author="Nick.Tolimieri [2]" w:date="2022-09-13T10:02:00Z">
        <w:r w:rsidR="00FD5B3C">
          <w:t>the</w:t>
        </w:r>
      </w:ins>
      <w:ins w:id="524" w:author="Nick.Tolimieri [2]" w:date="2022-09-13T10:03:00Z">
        <w:r w:rsidR="00FD5B3C">
          <w:t xml:space="preserve"> die-off </w:t>
        </w:r>
      </w:ins>
      <w:ins w:id="525" w:author="Nick.Tolimieri [2]" w:date="2022-09-13T10:02:00Z">
        <w:r w:rsidR="00FD5B3C">
          <w:t xml:space="preserve">of </w:t>
        </w:r>
        <w:r w:rsidR="00FD5B3C">
          <w:rPr>
            <w:i/>
          </w:rPr>
          <w:t xml:space="preserve">Pycnopodia </w:t>
        </w:r>
        <w:r w:rsidR="00FD5B3C">
          <w:t>may have</w:t>
        </w:r>
      </w:ins>
      <w:ins w:id="526" w:author="Nick.Tolimieri [2]" w:date="2022-09-13T10:06:00Z">
        <w:r w:rsidR="00FD5B3C">
          <w:t xml:space="preserve"> released urchins from top-down control </w:t>
        </w:r>
      </w:ins>
      <w:ins w:id="527"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528" w:author="Nick.Tolimieri [2]" w:date="2022-09-13T09:51:00Z">
        <w:r w:rsidR="00922417">
          <w:t>sea otters</w:t>
        </w:r>
      </w:ins>
      <w:del w:id="529" w:author="Nick.Tolimieri [2]" w:date="2022-09-13T10:18:00Z">
        <w:r w:rsidR="00EF0B3C" w:rsidDel="006E4305">
          <w:delText>a</w:delText>
        </w:r>
      </w:del>
      <w:ins w:id="530" w:author="Nick.Tolimieri [2]" w:date="2022-09-13T10:18:00Z">
        <w:r w:rsidR="006E4305">
          <w:t>,</w:t>
        </w:r>
      </w:ins>
      <w:ins w:id="531" w:author="Nick.Tolimieri [2]" w:date="2022-09-13T09:51:00Z">
        <w:r w:rsidR="00922417">
          <w:t xml:space="preserve"> a</w:t>
        </w:r>
      </w:ins>
      <w:r w:rsidR="00EF0B3C">
        <w:t xml:space="preserve"> keystone predator,</w:t>
      </w:r>
      <w:r w:rsidR="007F3AF4">
        <w:t xml:space="preserve"> </w:t>
      </w:r>
      <w:del w:id="532"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533" w:author="Nick.Tolimieri [2]" w:date="2022-09-13T13:05:00Z">
        <w:r w:rsidR="008658BE">
          <w:t xml:space="preserve"> with </w:t>
        </w:r>
      </w:ins>
      <w:ins w:id="534" w:author="Nick.Tolimieri [2]" w:date="2022-09-13T13:07:00Z">
        <w:r w:rsidR="008658BE">
          <w:t>populations increasing rapidly</w:t>
        </w:r>
      </w:ins>
      <w:ins w:id="535" w:author="Nick.Tolimieri [2]" w:date="2022-09-13T13:08:00Z">
        <w:r w:rsidR="008658BE">
          <w:t xml:space="preserve"> since the 1980’s</w:t>
        </w:r>
        <w:r w:rsidR="000A6D5B">
          <w:t xml:space="preserve"> </w:t>
        </w:r>
      </w:ins>
      <w:ins w:id="536"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537"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538" w:author="Nick.Tolimieri [2]" w:date="2022-09-13T11:38:00Z">
        <w:r w:rsidR="00B81D13">
          <w:t>(</w:t>
        </w:r>
      </w:ins>
      <w:del w:id="539" w:author="Nick.Tolimieri [2]" w:date="2022-09-13T11:37:00Z">
        <w:r w:rsidDel="00B81D13">
          <w:delText xml:space="preserve">of kelp density and abundances of associated invertebrates and fishes from </w:delText>
        </w:r>
      </w:del>
      <w:r>
        <w:t>2015-2021</w:t>
      </w:r>
      <w:ins w:id="540" w:author="Nick.Tolimieri [2]" w:date="2022-09-13T11:38:00Z">
        <w:r w:rsidR="00B81D13">
          <w:t>)</w:t>
        </w:r>
      </w:ins>
      <w:ins w:id="541" w:author="Nick.Tolimieri [2]" w:date="2022-09-13T11:37:00Z">
        <w:r w:rsidR="00B81D13">
          <w:t xml:space="preserve">, </w:t>
        </w:r>
        <w:del w:id="542" w:author="Nick.Tolimieri" w:date="2022-09-14T09:41:00Z">
          <w:r w:rsidR="00B81D13" w:rsidDel="00C20406">
            <w:delText xml:space="preserve">SST data, and </w:delText>
          </w:r>
        </w:del>
        <w:r w:rsidR="00B81D13">
          <w:t xml:space="preserve">kelp canopy cover information from overflight </w:t>
        </w:r>
      </w:ins>
      <w:ins w:id="543" w:author="Nick.Tolimieri [2]" w:date="2022-09-13T11:38:00Z">
        <w:r w:rsidR="00B81D13">
          <w:t>surveys</w:t>
        </w:r>
      </w:ins>
      <w:ins w:id="544" w:author="Nick.Tolimieri" w:date="2022-09-14T09:41:00Z">
        <w:r w:rsidR="00C20406">
          <w:t>, and SST data</w:t>
        </w:r>
      </w:ins>
      <w:del w:id="545"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546"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547" w:author="Nick.Tolimieri [2]" w:date="2022-09-13T10:38:00Z" w:name="move113957939"/>
      <w:moveFrom w:id="548" w:author="Nick.Tolimieri [2]" w:date="2022-09-13T10:38:00Z">
        <w:del w:id="549"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550" w:author="Nick.Tolimieri [2]" w:date="2022-09-13T10:38:00Z"/>
      <w:moveFrom w:id="551" w:author="Nick.Tolimieri [2]" w:date="2022-09-13T10:38:00Z">
        <w:del w:id="552" w:author="Nick.Tolimieri [2]" w:date="2022-09-13T11:21:00Z">
          <w:r w:rsidR="00E878A1" w:rsidDel="00A7703B">
            <w:fldChar w:fldCharType="end"/>
          </w:r>
        </w:del>
      </w:moveFrom>
      <w:del w:id="553" w:author="Nick.Tolimieri [2]" w:date="2022-09-13T10:38:00Z"/>
      <w:moveFrom w:id="554" w:author="Nick.Tolimieri [2]" w:date="2022-09-13T10:38:00Z">
        <w:del w:id="555"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556" w:author="Nick.Tolimieri [2]" w:date="2022-09-13T10:38:00Z"/>
      <w:moveFrom w:id="557" w:author="Nick.Tolimieri [2]" w:date="2022-09-13T10:38:00Z">
        <w:del w:id="558" w:author="Nick.Tolimieri [2]" w:date="2022-09-13T11:21:00Z">
          <w:r w:rsidR="00E878A1" w:rsidDel="00A7703B">
            <w:fldChar w:fldCharType="end"/>
          </w:r>
        </w:del>
      </w:moveFrom>
      <w:del w:id="559" w:author="Nick.Tolimieri [2]" w:date="2022-09-13T10:38:00Z"/>
      <w:moveFrom w:id="560" w:author="Nick.Tolimieri [2]" w:date="2022-09-13T10:38:00Z">
        <w:del w:id="561"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547"/>
      <w:r>
        <w:t xml:space="preserve">Our main objectives were to </w:t>
      </w:r>
      <w:r>
        <w:lastRenderedPageBreak/>
        <w:t xml:space="preserve">examine: </w:t>
      </w:r>
      <w:ins w:id="562" w:author="Nick.Tolimieri [2]" w:date="2022-09-13T11:21:00Z">
        <w:r w:rsidR="00A7703B">
          <w:t>(</w:t>
        </w:r>
      </w:ins>
      <w:ins w:id="563" w:author="Nick.Tolimieri [2]" w:date="2022-09-13T11:22:00Z">
        <w:r w:rsidR="00A7703B">
          <w:t>1</w:t>
        </w:r>
      </w:ins>
      <w:ins w:id="564" w:author="Nick.Tolimieri [2]" w:date="2022-09-13T11:21:00Z">
        <w:r w:rsidR="00A7703B">
          <w:t>)</w:t>
        </w:r>
      </w:ins>
      <w:ins w:id="565" w:author="Nick.Tolimieri [2]" w:date="2022-09-13T11:22:00Z">
        <w:r w:rsidR="00A7703B">
          <w:t xml:space="preserve"> the</w:t>
        </w:r>
      </w:ins>
      <w:ins w:id="566" w:author="Nick.Tolimieri [2]" w:date="2022-09-13T11:40:00Z">
        <w:r w:rsidR="00A4413F">
          <w:t xml:space="preserve"> prevalence,</w:t>
        </w:r>
      </w:ins>
      <w:ins w:id="567" w:author="Nick.Tolimieri [2]" w:date="2022-09-13T11:22:00Z">
        <w:r w:rsidR="00A7703B">
          <w:t xml:space="preserve"> timing</w:t>
        </w:r>
      </w:ins>
      <w:ins w:id="568" w:author="Nick.Tolimieri [2]" w:date="2022-09-13T11:40:00Z">
        <w:r w:rsidR="00A4413F">
          <w:t>,</w:t>
        </w:r>
      </w:ins>
      <w:ins w:id="569" w:author="Nick.Tolimieri [2]" w:date="2022-09-13T11:22:00Z">
        <w:r w:rsidR="00A7703B">
          <w:t xml:space="preserve"> and severity of MHWs and elevated SST in general </w:t>
        </w:r>
      </w:ins>
      <w:ins w:id="570" w:author="Nick.Tolimieri [2]" w:date="2022-09-13T11:23:00Z">
        <w:r w:rsidR="00A7703B">
          <w:t xml:space="preserve">along the Washington Coast, </w:t>
        </w:r>
      </w:ins>
      <w:r>
        <w:t>(</w:t>
      </w:r>
      <w:del w:id="571" w:author="Nick.Tolimieri [2]" w:date="2022-09-13T11:23:00Z">
        <w:r w:rsidDel="00A7703B">
          <w:delText>1</w:delText>
        </w:r>
      </w:del>
      <w:ins w:id="572" w:author="Nick.Tolimieri [2]" w:date="2022-09-13T11:23:00Z">
        <w:r w:rsidR="00A7703B">
          <w:t>2</w:t>
        </w:r>
      </w:ins>
      <w:r>
        <w:t>) if and how kelp forest communities changed in the periods during and following the 2014-2016 MHW and other warm SST anomalies, and SSW</w:t>
      </w:r>
      <w:r w:rsidR="00882E30">
        <w:t>S</w:t>
      </w:r>
      <w:r>
        <w:t>; (</w:t>
      </w:r>
      <w:del w:id="573" w:author="Nick.Tolimieri [2]" w:date="2022-09-13T11:23:00Z">
        <w:r w:rsidDel="00A7703B">
          <w:delText>2</w:delText>
        </w:r>
      </w:del>
      <w:ins w:id="574" w:author="Nick.Tolimieri [2]" w:date="2022-09-13T11:23:00Z">
        <w:r w:rsidR="00A7703B">
          <w:t>3</w:t>
        </w:r>
      </w:ins>
      <w:r>
        <w:t>) whether community composition of kelps, invertebrates, and fishes was structured more by spatial differences or shared temporal variation; and (</w:t>
      </w:r>
      <w:del w:id="575" w:author="Nick.Tolimieri [2]" w:date="2022-09-13T11:23:00Z">
        <w:r w:rsidDel="00A7703B">
          <w:delText>3</w:delText>
        </w:r>
      </w:del>
      <w:ins w:id="576" w:author="Nick.Tolimieri [2]" w:date="2022-09-13T11:23:00Z">
        <w:r w:rsidR="00A7703B">
          <w:t>4</w:t>
        </w:r>
      </w:ins>
      <w:r>
        <w:t>) whether we can detect interactions involving multiple guilds, which are hypothesized to structure kelp forest communities.</w:t>
      </w:r>
      <w:del w:id="577" w:author="Nick.Tolimieri [2]" w:date="2022-09-13T11:25:00Z">
        <w:r w:rsidDel="00CF3D42">
          <w:delText xml:space="preserve"> </w:delText>
        </w:r>
      </w:del>
      <w:ins w:id="578"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579"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580" w:author="Nick.Tolimieri [2]" w:date="2022-09-13T11:49:00Z">
        <w:r w:rsidR="00392C19" w:rsidRPr="00A972D1">
          <w:t>We predict fewer strong impacts</w:t>
        </w:r>
      </w:ins>
      <w:ins w:id="581" w:author="Nick.Tolimieri [2]" w:date="2022-09-13T11:57:00Z">
        <w:r w:rsidR="00A972D1" w:rsidRPr="00310026">
          <w:t xml:space="preserve"> from the 2014-2016 MHW and SSWS</w:t>
        </w:r>
      </w:ins>
      <w:ins w:id="582" w:author="Nick.Tolimieri [2]" w:date="2022-09-13T11:49:00Z">
        <w:r w:rsidR="00392C19" w:rsidRPr="00A972D1">
          <w:t xml:space="preserve"> on </w:t>
        </w:r>
      </w:ins>
      <w:ins w:id="583"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584"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585" w:author="Nick.Tolimieri [2]" w:date="2022-09-13T11:50:00Z">
        <w:r w:rsidR="00392C19" w:rsidRPr="00A972D1">
          <w:t xml:space="preserve"> and </w:t>
        </w:r>
      </w:ins>
      <w:ins w:id="586" w:author="Nick.Tolimieri" w:date="2022-09-15T16:12:00Z">
        <w:r w:rsidR="006677FF">
          <w:t xml:space="preserve">absolute </w:t>
        </w:r>
      </w:ins>
      <w:ins w:id="587" w:author="Nick.Tolimieri [2]" w:date="2022-09-13T11:50:00Z">
        <w:r w:rsidR="00392C19" w:rsidRPr="00A972D1">
          <w:t xml:space="preserve">temperature extremes are less likely to exceed species </w:t>
        </w:r>
      </w:ins>
      <w:ins w:id="588"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2458CF">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2458CF">
        <w:fldChar w:fldCharType="end"/>
      </w:r>
      <w:r w:rsidR="006D62B9" w:rsidRPr="00A10F7E">
        <w:fldChar w:fldCharType="separate"/>
      </w:r>
      <w:r w:rsidR="006D62B9" w:rsidRPr="00A972D1">
        <w:rPr>
          <w:noProof/>
        </w:rPr>
        <w:t>(Hamilton et al. 2020)</w:t>
      </w:r>
      <w:r w:rsidR="006D62B9" w:rsidRPr="00A10F7E">
        <w:fldChar w:fldCharType="end"/>
      </w:r>
      <w:ins w:id="589" w:author="Nick.Tolimieri" w:date="2022-09-15T16:13:00Z">
        <w:r w:rsidR="00287BAB">
          <w:t xml:space="preserve">. Moreover, </w:t>
        </w:r>
      </w:ins>
      <w:ins w:id="590" w:author="Nick.Tolimieri [2]" w:date="2022-09-13T11:50:00Z">
        <w:del w:id="591" w:author="Nick.Tolimieri" w:date="2022-09-15T16:13:00Z">
          <w:r w:rsidR="00392C19" w:rsidRPr="00A972D1" w:rsidDel="00287BAB">
            <w:delText xml:space="preserve"> and because </w:delText>
          </w:r>
        </w:del>
      </w:ins>
      <w:ins w:id="592" w:author="Nick.Tolimieri [2]" w:date="2022-09-13T11:51:00Z">
        <w:r w:rsidR="00BC7F7B" w:rsidRPr="00A972D1">
          <w:t>top</w:t>
        </w:r>
      </w:ins>
      <w:ins w:id="593" w:author="Nick.Tolimieri" w:date="2022-09-15T16:13:00Z">
        <w:r w:rsidR="00287BAB">
          <w:t>-</w:t>
        </w:r>
      </w:ins>
      <w:ins w:id="594" w:author="Nick.Tolimieri [2]" w:date="2022-09-13T11:51:00Z">
        <w:del w:id="595" w:author="Nick.Tolimieri" w:date="2022-09-15T16:13:00Z">
          <w:r w:rsidR="00BC7F7B" w:rsidRPr="00A972D1" w:rsidDel="00287BAB">
            <w:delText xml:space="preserve"> </w:delText>
          </w:r>
        </w:del>
        <w:r w:rsidR="00BC7F7B" w:rsidRPr="00A972D1">
          <w:t>down pressure from sea otters</w:t>
        </w:r>
      </w:ins>
      <w:ins w:id="596" w:author="Nick.Tolimieri [2]" w:date="2022-09-13T11:53:00Z">
        <w:r w:rsidR="00BC7F7B" w:rsidRPr="00A972D1">
          <w:t>, which are present along the Washington Coast</w:t>
        </w:r>
      </w:ins>
      <w:ins w:id="597"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2458CF">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2458CF">
        <w:fldChar w:fldCharType="end"/>
      </w:r>
      <w:r w:rsidR="00BC7F7B" w:rsidRPr="00A10F7E">
        <w:fldChar w:fldCharType="separate"/>
      </w:r>
      <w:r w:rsidR="00BC7F7B" w:rsidRPr="00A972D1">
        <w:rPr>
          <w:noProof/>
        </w:rPr>
        <w:t>(Shelton et al. 2018, Gregr et al. 2020)</w:t>
      </w:r>
      <w:r w:rsidR="00BC7F7B" w:rsidRPr="00A10F7E">
        <w:fldChar w:fldCharType="end"/>
      </w:r>
      <w:ins w:id="598" w:author="Nick.Tolimieri [2]" w:date="2022-09-13T11:53:00Z">
        <w:r w:rsidR="00BC7F7B" w:rsidRPr="00A972D1">
          <w:t xml:space="preserve">, </w:t>
        </w:r>
      </w:ins>
      <w:ins w:id="599" w:author="Nick.Tolimieri [2]" w:date="2022-09-13T11:51:00Z">
        <w:r w:rsidR="00BC7F7B" w:rsidRPr="00A972D1">
          <w:t>may help to prevent a shift to urchin barren habitats</w:t>
        </w:r>
      </w:ins>
      <w:ins w:id="600" w:author="Nick.Tolimieri" w:date="2022-09-15T16:12:00Z">
        <w:r w:rsidR="006677FF">
          <w:rPr>
            <w:rFonts w:cs="Arial"/>
            <w:color w:val="222222"/>
          </w:rPr>
          <w:t xml:space="preserve"> in the event of substantial, initial kelp loss</w:t>
        </w:r>
        <w:r w:rsidR="006677FF" w:rsidRPr="00557453">
          <w:rPr>
            <w:rFonts w:cs="Arial"/>
            <w:color w:val="222222"/>
          </w:rPr>
          <w:t>.</w:t>
        </w:r>
      </w:ins>
      <w:ins w:id="601" w:author="Nick.Tolimieri [2]" w:date="2022-09-13T11:51:00Z">
        <w:del w:id="602"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603" w:author="Nick.Tolimieri [2]" w:date="2022-09-07T10:25:00Z"/>
          <w:del w:id="604" w:author="Nick.Tolimieri" w:date="2022-09-09T15:04:00Z"/>
        </w:rPr>
      </w:pPr>
    </w:p>
    <w:p w14:paraId="524B7084" w14:textId="14FA6D25" w:rsidR="00D84856" w:rsidRPr="00A972D1" w:rsidDel="004D744C" w:rsidRDefault="00D84856">
      <w:pPr>
        <w:rPr>
          <w:del w:id="605" w:author="Nick.Tolimieri" w:date="2022-09-09T15:04:00Z"/>
        </w:rPr>
      </w:pPr>
    </w:p>
    <w:p w14:paraId="3FD51571" w14:textId="758D1399" w:rsidR="00471A3D" w:rsidRDefault="009D1439">
      <w:pPr>
        <w:pStyle w:val="Heading1"/>
        <w:keepLines w:val="0"/>
        <w:spacing w:before="480"/>
        <w:rPr>
          <w:sz w:val="46"/>
          <w:szCs w:val="46"/>
        </w:rPr>
      </w:pPr>
      <w:bookmarkStart w:id="606" w:name="_t0t7vqvdf4ti" w:colFirst="0" w:colLast="0"/>
      <w:bookmarkEnd w:id="606"/>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607" w:name="_igkfmf7a0x3h" w:colFirst="0" w:colLast="0"/>
      <w:bookmarkEnd w:id="607"/>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608" w:author="Nick.Tolimieri" w:date="2022-09-16T11:49:00Z">
        <w:r w:rsidR="00ED2149" w:rsidDel="00C838D0">
          <w:delText xml:space="preserve">5 </w:delText>
        </w:r>
      </w:del>
      <w:ins w:id="609"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610" w:author="Nick.Tolimieri" w:date="2022-09-15T16:14:00Z">
        <w:r w:rsidR="0032529B">
          <w:t xml:space="preserve"> </w:t>
        </w:r>
      </w:ins>
      <w:ins w:id="611" w:author="Nick.Tolimieri" w:date="2022-09-15T16:20:00Z">
        <w:r w:rsidR="0032529B">
          <w:t>Previous work suggests that wave exposure</w:t>
        </w:r>
      </w:ins>
      <w:ins w:id="612" w:author="Nick.Tolimieri" w:date="2022-09-15T16:21:00Z">
        <w:r w:rsidR="00D03ADF">
          <w:t xml:space="preserve"> wa</w:t>
        </w:r>
      </w:ins>
      <w:ins w:id="613" w:author="Nick.Tolimieri" w:date="2022-09-15T16:20:00Z">
        <w:r w:rsidR="0032529B">
          <w:t>s not important in explaining variability in kelp cover among these sites</w:t>
        </w:r>
      </w:ins>
      <w:ins w:id="614"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615" w:author="Nick.Tolimieri" w:date="2022-09-15T16:27:00Z">
        <w:r w:rsidR="003D7F93">
          <w:t>, likely because these sites were initially selected to be somewhat protected</w:t>
        </w:r>
        <w:r w:rsidR="0087644F">
          <w:t xml:space="preserve"> from wave action</w:t>
        </w:r>
        <w:r w:rsidR="003D7F93">
          <w:t xml:space="preserve"> </w:t>
        </w:r>
      </w:ins>
      <w:ins w:id="616"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617" w:author="Nick.Tolimieri" w:date="2022-09-15T16:21:00Z">
        <w:r w:rsidR="0032529B">
          <w:t>.</w:t>
        </w:r>
      </w:ins>
      <w:del w:id="618"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619" w:name="_qaa02jqwwy36" w:colFirst="0" w:colLast="0"/>
      <w:bookmarkEnd w:id="619"/>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620" w:name="_imz9yv51qjaf" w:colFirst="0" w:colLast="0"/>
      <w:bookmarkEnd w:id="620"/>
      <w:r>
        <w:t xml:space="preserve">2.3 </w:t>
      </w:r>
      <w:r w:rsidR="00EF0B3C">
        <w:t>Sea surface temperature (SST)</w:t>
      </w:r>
    </w:p>
    <w:p w14:paraId="0B1DD416" w14:textId="446DBF1C" w:rsidR="00286336" w:rsidRDefault="00286336" w:rsidP="00286336">
      <w:pPr>
        <w:rPr>
          <w:ins w:id="621" w:author="Nick.Tolimieri [2]" w:date="2022-09-07T11:24:00Z"/>
        </w:rPr>
      </w:pPr>
      <w:ins w:id="622"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623" w:author="Nick.Tolimieri [2]" w:date="2022-09-07T11:24:00Z">
        <w:r>
          <w:t xml:space="preserve"> for 1992-2021 for each of the five sites (</w:t>
        </w:r>
      </w:ins>
      <w:ins w:id="624" w:author="Nick.Tolimieri [2]" w:date="2022-09-07T13:13:00Z">
        <w:r w:rsidR="000115E0">
          <w:fldChar w:fldCharType="begin"/>
        </w:r>
        <w:r w:rsidR="000115E0">
          <w:instrText xml:space="preserve"> HYPERLINK "</w:instrText>
        </w:r>
      </w:ins>
      <w:ins w:id="625" w:author="Nick.Tolimieri [2]" w:date="2022-09-07T11:24:00Z">
        <w:r w:rsidR="000115E0">
          <w:instrText>https://psl.noaa.gov/data/gridded/data.noaa.oisst.v2.highres.html</w:instrText>
        </w:r>
      </w:ins>
      <w:ins w:id="626" w:author="Nick.Tolimieri [2]" w:date="2022-09-07T13:13:00Z">
        <w:r w:rsidR="000115E0">
          <w:instrText xml:space="preserve">" </w:instrText>
        </w:r>
        <w:r w:rsidR="000115E0">
          <w:fldChar w:fldCharType="separate"/>
        </w:r>
      </w:ins>
      <w:ins w:id="627" w:author="Nick.Tolimieri [2]" w:date="2022-09-07T11:24:00Z">
        <w:r w:rsidR="000115E0" w:rsidRPr="00435CAE">
          <w:rPr>
            <w:rStyle w:val="Hyperlink"/>
          </w:rPr>
          <w:t>https://psl.noaa.gov/data/gridded/data.noaa.oisst.v2.highres.html</w:t>
        </w:r>
      </w:ins>
      <w:ins w:id="628" w:author="Nick.Tolimieri [2]" w:date="2022-09-07T13:13:00Z">
        <w:r w:rsidR="000115E0">
          <w:fldChar w:fldCharType="end"/>
        </w:r>
      </w:ins>
      <w:ins w:id="629" w:author="Nick.Tolimieri [2]" w:date="2022-09-07T11:24:00Z">
        <w:r w:rsidR="000115E0">
          <w:t xml:space="preserve">). </w:t>
        </w:r>
        <w:r>
          <w:t xml:space="preserve">These data are available daily </w:t>
        </w:r>
        <w:r>
          <w:lastRenderedPageBreak/>
          <w:t xml:space="preserve">in a 0.25-degree latitude x 0.25-degree longitude global grid. The Neah Bay and Tatoosh sites fall within the same OISST grid cell, so their values are identical. </w:t>
        </w:r>
      </w:ins>
    </w:p>
    <w:p w14:paraId="391463AF" w14:textId="06DF7BCB" w:rsidR="00191063" w:rsidRDefault="00191063">
      <w:pPr>
        <w:rPr>
          <w:ins w:id="630" w:author="Nick.Tolimieri [2]" w:date="2022-09-07T11:20:00Z"/>
        </w:rPr>
      </w:pPr>
      <w:ins w:id="631" w:author="Nick.Tolimieri [2]" w:date="2022-09-07T11:22:00Z">
        <w:r>
          <w:t>We quantify</w:t>
        </w:r>
      </w:ins>
      <w:ins w:id="632" w:author="Nick.Tolimieri [2]" w:date="2022-09-07T11:21:00Z">
        <w:r>
          <w:t xml:space="preserve"> maximum monthly mean SST </w:t>
        </w:r>
      </w:ins>
      <w:ins w:id="633" w:author="Nick.Tolimieri [2]" w:date="2022-09-07T11:22:00Z">
        <w:r>
          <w:t xml:space="preserve">at our sites </w:t>
        </w:r>
      </w:ins>
      <w:ins w:id="634" w:author="Nick.Tolimieri [2]" w:date="2022-09-07T11:30:00Z">
        <w:r w:rsidR="00C60367">
          <w:t xml:space="preserve">for each year </w:t>
        </w:r>
      </w:ins>
      <w:ins w:id="635" w:author="Nick.Tolimieri [2]" w:date="2022-09-07T11:21:00Z">
        <w:r>
          <w:t>because prior work has identified</w:t>
        </w:r>
      </w:ins>
      <w:ins w:id="636" w:author="Nick.Tolimieri [2]" w:date="2022-09-07T13:24:00Z">
        <w:r w:rsidR="00E556B3">
          <w:t xml:space="preserve"> this metric as</w:t>
        </w:r>
      </w:ins>
      <w:ins w:id="637"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638" w:author="Nick.Tolimieri [2]" w:date="2022-09-07T11:33:00Z">
        <w:r w:rsidR="00C60367">
          <w:t xml:space="preserve">, and because </w:t>
        </w:r>
      </w:ins>
      <w:ins w:id="639" w:author="Nick.Tolimieri [2]" w:date="2022-09-07T11:30:00Z">
        <w:r w:rsidR="00C60367">
          <w:t>absolute temperature</w:t>
        </w:r>
      </w:ins>
      <w:ins w:id="640" w:author="Nick.Tolimieri [2]" w:date="2022-09-07T11:53:00Z">
        <w:r w:rsidR="007060A5">
          <w:t xml:space="preserve"> has been a </w:t>
        </w:r>
      </w:ins>
      <w:ins w:id="641" w:author="Nick.Tolimieri [2]" w:date="2022-09-07T11:30:00Z">
        <w:r w:rsidR="00C60367">
          <w:t xml:space="preserve">better predictor than temperature anomalies </w:t>
        </w:r>
      </w:ins>
      <w:ins w:id="642" w:author="Nick.Tolimieri [2]" w:date="2022-09-07T11:53:00Z">
        <w:r w:rsidR="007060A5">
          <w:t xml:space="preserve">for the 2014-2016 </w:t>
        </w:r>
      </w:ins>
      <w:ins w:id="643"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644" w:author="Nick.Tolimieri [2]" w:date="2022-09-07T12:57:00Z">
        <w:r w:rsidR="00944C2E">
          <w:t xml:space="preserve">. </w:t>
        </w:r>
      </w:ins>
      <w:del w:id="645"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646" w:author="Nick.Tolimieri [2]" w:date="2022-09-06T11:39:00Z">
        <w:r w:rsidR="00EF0B3C" w:rsidDel="008C3B33">
          <w:delText>2003</w:delText>
        </w:r>
      </w:del>
      <w:del w:id="647"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648" w:author="Nick.Tolimieri [2]" w:date="2022-09-07T11:30:00Z">
        <w:r w:rsidR="00EF0B3C" w:rsidDel="0006296C">
          <w:delText xml:space="preserve">We then </w:delText>
        </w:r>
      </w:del>
      <w:del w:id="649" w:author="Nick.Tolimieri [2]" w:date="2022-09-07T11:29:00Z">
        <w:r w:rsidR="00EF0B3C" w:rsidDel="0006296C">
          <w:delText xml:space="preserve">calculated the mean SST for each month to identify </w:delText>
        </w:r>
      </w:del>
      <w:del w:id="650"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r w:rsidR="00310026">
        <w:instrText xml:space="preserve"> ADDIN EN.CITE </w:instrText>
      </w:r>
      <w:r w:rsidR="00310026">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instrText xml:space="preserve"> ADDIN EN.CITE.DATA </w:instrText>
      </w:r>
      <w:r w:rsidR="00310026">
        <w:fldChar w:fldCharType="end"/>
      </w:r>
      <w:del w:id="651" w:author="Nick.Tolimieri [2]" w:date="2022-09-07T11:30:00Z">
        <w:r w:rsidR="00735927" w:rsidDel="0006296C">
          <w:fldChar w:fldCharType="separate"/>
        </w:r>
      </w:del>
      <w:r w:rsidR="00310026">
        <w:rPr>
          <w:noProof/>
        </w:rPr>
        <w:t>(Cavanaugh et al. 2019, Beas-Luna et al. 2020, Hamilton et al. 2020)</w:t>
      </w:r>
      <w:del w:id="652" w:author="Nick.Tolimieri [2]" w:date="2022-09-07T11:30:00Z">
        <w:r w:rsidR="00735927" w:rsidDel="0006296C">
          <w:fldChar w:fldCharType="end"/>
        </w:r>
      </w:del>
      <w:ins w:id="653" w:author="Nick.Tolimieri [2]" w:date="2022-09-07T13:24:00Z">
        <w:r w:rsidR="00E556B3">
          <w:t>There is some evidence that g</w:t>
        </w:r>
      </w:ins>
      <w:ins w:id="654"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655" w:author="Nick.Tolimieri [2]" w:date="2022-09-07T12:53:00Z">
        <w:r w:rsidR="00AD6474">
          <w:t xml:space="preserve">somewhat </w:t>
        </w:r>
      </w:ins>
      <w:ins w:id="656" w:author="Nick.Tolimieri [2]" w:date="2022-09-06T15:22:00Z">
        <w:r w:rsidR="00062C9E" w:rsidRPr="00062C9E">
          <w:t>above 15</w:t>
        </w:r>
        <w:del w:id="657" w:author="Nick.Tolimieri" w:date="2022-09-16T11:03:00Z">
          <w:r w:rsidR="00062C9E" w:rsidRPr="00062C9E" w:rsidDel="007844D4">
            <w:delText>° C</w:delText>
          </w:r>
        </w:del>
      </w:ins>
      <w:ins w:id="658" w:author="Nick.Tolimieri" w:date="2022-09-16T11:03:00Z">
        <w:r w:rsidR="007844D4">
          <w:t>°C</w:t>
        </w:r>
      </w:ins>
      <w:ins w:id="659" w:author="Nick.Tolimieri" w:date="2022-09-09T13:22:00Z">
        <w:r w:rsidR="004827F9">
          <w:t xml:space="preserve"> </w:t>
        </w:r>
      </w:ins>
      <w:ins w:id="660" w:author="Nick.Tolimieri" w:date="2022-09-09T13:23:00Z">
        <w:r w:rsidR="004827F9">
          <w:t xml:space="preserve">in </w:t>
        </w:r>
        <w:r w:rsidR="00477F34">
          <w:t>conjunction</w:t>
        </w:r>
        <w:r w:rsidR="004827F9">
          <w:t xml:space="preserve"> with changes in nutrient availability</w:t>
        </w:r>
      </w:ins>
      <w:ins w:id="661"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662" w:author="Nick.Tolimieri" w:date="2022-09-09T13:33:00Z">
        <w:r w:rsidR="00477F34">
          <w:t>. While</w:t>
        </w:r>
      </w:ins>
      <w:ins w:id="663" w:author="Nick.Tolimieri [2]" w:date="2022-09-07T12:52:00Z">
        <w:del w:id="664" w:author="Nick.Tolimieri" w:date="2022-09-09T13:33:00Z">
          <w:r w:rsidR="00AD6474" w:rsidDel="00477F34">
            <w:delText xml:space="preserve"> with</w:delText>
          </w:r>
        </w:del>
        <w:r w:rsidR="00AD6474">
          <w:t xml:space="preserve"> </w:t>
        </w:r>
        <w:r w:rsidR="00AD6474">
          <w:rPr>
            <w:i/>
          </w:rPr>
          <w:t>Nereocystis</w:t>
        </w:r>
      </w:ins>
      <w:ins w:id="665" w:author="Nick.Tolimieri" w:date="2022-09-09T13:33:00Z">
        <w:r w:rsidR="00477F34">
          <w:rPr>
            <w:i/>
          </w:rPr>
          <w:t xml:space="preserve"> </w:t>
        </w:r>
        <w:r w:rsidR="00477F34">
          <w:t>may</w:t>
        </w:r>
      </w:ins>
      <w:ins w:id="666" w:author="Nick.Tolimieri" w:date="2022-09-09T15:05:00Z">
        <w:r w:rsidR="00D140AA">
          <w:t xml:space="preserve"> </w:t>
        </w:r>
      </w:ins>
      <w:ins w:id="667" w:author="Nick.Tolimieri" w:date="2022-09-09T13:33:00Z">
        <w:r w:rsidR="00477F34">
          <w:t>be</w:t>
        </w:r>
      </w:ins>
      <w:ins w:id="668" w:author="Nick.Tolimieri [2]" w:date="2022-09-07T12:52:00Z">
        <w:r w:rsidR="00AD6474">
          <w:rPr>
            <w:i/>
          </w:rPr>
          <w:t xml:space="preserve"> </w:t>
        </w:r>
        <w:r w:rsidR="00AD6474">
          <w:t>unable to produce sporophytes in 18</w:t>
        </w:r>
      </w:ins>
      <w:ins w:id="669" w:author="Nick.Tolimieri [2]" w:date="2022-09-07T12:53:00Z">
        <w:del w:id="670" w:author="Nick.Tolimieri" w:date="2022-09-16T11:03:00Z">
          <w:r w:rsidR="00AD6474" w:rsidRPr="00AD6474" w:rsidDel="007844D4">
            <w:delText>°</w:delText>
          </w:r>
          <w:r w:rsidR="00AD6474" w:rsidDel="007844D4">
            <w:delText xml:space="preserve"> C</w:delText>
          </w:r>
        </w:del>
      </w:ins>
      <w:ins w:id="671" w:author="Nick.Tolimieri" w:date="2022-09-16T11:03:00Z">
        <w:r w:rsidR="007844D4">
          <w:t>°C</w:t>
        </w:r>
      </w:ins>
      <w:ins w:id="672"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673" w:author="Nick.Tolimieri" w:date="2022-09-09T13:33:00Z">
        <w:r w:rsidR="00477F34">
          <w:t xml:space="preserve">, </w:t>
        </w:r>
        <w:r w:rsidR="00477F34">
          <w:rPr>
            <w:i/>
          </w:rPr>
          <w:t xml:space="preserve">Macrocystis </w:t>
        </w:r>
      </w:ins>
      <w:ins w:id="674"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675" w:author="Nick.Tolimieri [2]" w:date="2022-09-06T15:22:00Z">
        <w:r w:rsidR="00062C9E" w:rsidRPr="00062C9E">
          <w:t>. Therefore, we also calculated the number of days above 15</w:t>
        </w:r>
        <w:del w:id="676" w:author="Nick.Tolimieri" w:date="2022-09-16T11:03:00Z">
          <w:r w:rsidR="00062C9E" w:rsidRPr="00062C9E" w:rsidDel="007844D4">
            <w:delText>° C</w:delText>
          </w:r>
        </w:del>
      </w:ins>
      <w:ins w:id="677" w:author="Nick.Tolimieri" w:date="2022-09-16T11:03:00Z">
        <w:r w:rsidR="007844D4">
          <w:t>°C</w:t>
        </w:r>
      </w:ins>
      <w:ins w:id="678" w:author="Nick.Tolimieri [2]" w:date="2022-09-06T15:22:00Z">
        <w:r w:rsidR="00062C9E" w:rsidRPr="00062C9E">
          <w:t xml:space="preserve"> for each site by year</w:t>
        </w:r>
        <w:r w:rsidR="00062C9E">
          <w:t xml:space="preserve">. </w:t>
        </w:r>
      </w:ins>
    </w:p>
    <w:p w14:paraId="03CE3B8E" w14:textId="250119F9" w:rsidR="00471A3D" w:rsidRDefault="00191063">
      <w:ins w:id="679" w:author="Nick.Tolimieri [2]" w:date="2022-09-07T11:20:00Z">
        <w:r>
          <w:t xml:space="preserve">To provide a more formal analysis of MHW prevalence at our sites, we also </w:t>
        </w:r>
      </w:ins>
      <w:ins w:id="680" w:author="Nick.Tolimieri [2]" w:date="2022-09-07T12:57:00Z">
        <w:r w:rsidR="00ED35BC">
          <w:t xml:space="preserve">calculated MHW statistics following </w:t>
        </w:r>
      </w:ins>
      <w:del w:id="681" w:author="Nick.Tolimieri [2]" w:date="2022-09-06T11:53:00Z">
        <w:r w:rsidR="00095645" w:rsidRPr="00310026" w:rsidDel="00466F04">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dW0+PGxhbmd1YWdlPkVuZ2xpc2g8L2xhbmd1YWdlPjwvcmVjb3JkPjwvQ2l0ZT48Q2l0ZSBBdXRo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</w:fldData>
          </w:fldChar>
        </w:r>
      </w:del>
      <w:r w:rsidR="00310026">
        <w:rPr>
          <w:highlight w:val="yellow"/>
        </w:rPr>
        <w:instrText xml:space="preserve"> ADDIN EN.CITE </w:instrText>
      </w:r>
      <w:r w:rsidR="00310026">
        <w:rPr>
          <w:highlight w:val="yellow"/>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dW0+PGxhbmd1YWdlPkVuZ2xpc2g8L2xhbmd1YWdlPjwvcmVjb3JkPjwvQ2l0ZT48Q2l0ZSBBdXRo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</w:fldData>
        </w:fldChar>
      </w:r>
      <w:r w:rsidR="00310026">
        <w:rPr>
          <w:highlight w:val="yellow"/>
        </w:rPr>
        <w:instrText xml:space="preserve"> ADDIN EN.CITE.DATA </w:instrText>
      </w:r>
      <w:r w:rsidR="00310026">
        <w:rPr>
          <w:highlight w:val="yellow"/>
        </w:rPr>
      </w:r>
      <w:r w:rsidR="00310026">
        <w:rPr>
          <w:highlight w:val="yellow"/>
        </w:rPr>
        <w:fldChar w:fldCharType="end"/>
      </w:r>
      <w:del w:id="682" w:author="Nick.Tolimieri [2]" w:date="2022-09-06T11:53:00Z">
        <w:r w:rsidR="00095645" w:rsidRPr="00310026" w:rsidDel="00466F04">
          <w:fldChar w:fldCharType="separate"/>
        </w:r>
        <w:r w:rsidR="00095645" w:rsidRPr="00310026" w:rsidDel="00466F04">
          <w:rPr>
            <w:noProof/>
          </w:rPr>
          <w:delText>(Hobday et al. 2016)</w:delText>
        </w:r>
        <w:r w:rsidR="00095645" w:rsidRPr="00310026" w:rsidDel="00466F04">
          <w:fldChar w:fldCharType="end"/>
        </w:r>
      </w:del>
      <w:ins w:id="683" w:author="Nick.Tolimieri [2]" w:date="2022-09-07T12:59:00Z">
        <w:r w:rsidR="00ED35BC">
          <w:t xml:space="preserve"> and using the ‘heatwaveR’</w:t>
        </w:r>
        <w:r w:rsidR="000115E0">
          <w:t xml:space="preserve"> package</w:t>
        </w:r>
      </w:ins>
      <w:ins w:id="684"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685" w:author="Nick.Tolimieri" w:date="2022-09-16T11:56:00Z">
        <w:r w:rsidR="00C838D0">
          <w:t xml:space="preserve"> in R </w:t>
        </w:r>
      </w:ins>
      <w:ins w:id="686" w:author="Nick.Tolimieri" w:date="2022-09-16T11:59:00Z">
        <w:r w:rsidR="00C838D0">
          <w:t xml:space="preserve">4.2.0 </w:t>
        </w:r>
      </w:ins>
      <w:r w:rsidR="00C838D0">
        <w:fldChar w:fldCharType="begin"/>
      </w:r>
      <w:r w:rsidR="00157C74">
        <w:instrText xml:space="preserve"> ADDIN EN.CITE &lt;EndNote&gt;&lt;Cite&gt;&lt;Author&gt;R Core Team&lt;/Author&gt;&lt;Year&gt;2013&lt;/Year&gt;&lt;RecNum&gt;5893&lt;/RecNum&gt;&lt;DisplayText&gt;(R Core Team 2013)&lt;/DisplayText&gt;&lt;record&gt;&lt;rec-number&gt;5893&lt;/rec-number&gt;&lt;foreign-keys&gt;&lt;key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computing&lt;/title&gt;&lt;/titles&gt;&lt;dates&gt;&lt;year&gt;2013&lt;/year&gt;&lt;/dates&gt;&lt;pub-location&gt;Viena,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157C74">
        <w:rPr>
          <w:noProof/>
        </w:rPr>
        <w:t>(R Core Team 2013)</w:t>
      </w:r>
      <w:r w:rsidR="00C838D0">
        <w:fldChar w:fldCharType="end"/>
      </w:r>
      <w:ins w:id="687" w:author="Nick.Tolimieri [2]" w:date="2022-09-07T12:59:00Z">
        <w:r w:rsidR="000115E0">
          <w:t>.</w:t>
        </w:r>
      </w:ins>
      <w:ins w:id="688" w:author="Nick.Tolimieri [2]" w:date="2022-09-07T13:25:00Z">
        <w:r w:rsidR="002717DA">
          <w:t xml:space="preserve"> We evaluate the number of events, as well as the length of these events, and the number of individual days above the 90</w:t>
        </w:r>
      </w:ins>
      <w:ins w:id="689" w:author="Nick.Tolimieri [2]" w:date="2022-09-07T13:26:00Z">
        <w:r w:rsidR="002717DA">
          <w:t>% percentile of SST</w:t>
        </w:r>
        <w:r w:rsidR="00D54E3C">
          <w:t xml:space="preserve"> by year and site.</w:t>
        </w:r>
      </w:ins>
      <w:ins w:id="690" w:author="Nick.Tolimieri [2]" w:date="2022-09-06T11:44:00Z">
        <w:r w:rsidR="008C3B33">
          <w:t xml:space="preserve"> </w:t>
        </w:r>
      </w:ins>
      <w:del w:id="691" w:author="Nick.Tolimieri [2]" w:date="2022-09-06T11:39:00Z">
        <w:r w:rsidR="00EF0B3C" w:rsidDel="008C3B33">
          <w:delText>.</w:delText>
        </w:r>
      </w:del>
    </w:p>
    <w:p w14:paraId="19CF6259" w14:textId="654BA13B" w:rsidR="00471A3D" w:rsidRDefault="009D1439">
      <w:pPr>
        <w:pStyle w:val="Heading2"/>
        <w:spacing w:before="120"/>
      </w:pPr>
      <w:bookmarkStart w:id="692" w:name="_au0wchpbj09l" w:colFirst="0" w:colLast="0"/>
      <w:bookmarkEnd w:id="692"/>
      <w:r>
        <w:t xml:space="preserve">2.4 </w:t>
      </w:r>
      <w:r w:rsidR="00EF0B3C">
        <w:t>Area of canopy kelps</w:t>
      </w:r>
    </w:p>
    <w:p w14:paraId="5BFF80C8" w14:textId="4D4B0882" w:rsidR="00450236" w:rsidRPr="00450236" w:rsidRDefault="00EF0B3C">
      <w:pPr>
        <w:rPr>
          <w:ins w:id="693"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694"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 xml:space="preserve">(Pfister et al. 2018, Shelton et </w:t>
        </w:r>
        <w:r w:rsidR="009339A4" w:rsidRPr="009339A4">
          <w:lastRenderedPageBreak/>
          <w:t>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695" w:author="Nick.Tolimieri [2]" w:date="2022-09-13T13:45:00Z"/>
        </w:rPr>
      </w:pPr>
    </w:p>
    <w:p w14:paraId="4E9808B3" w14:textId="533C2962" w:rsidR="00471A3D" w:rsidRDefault="009D1439">
      <w:pPr>
        <w:pStyle w:val="Heading2"/>
        <w:spacing w:before="120"/>
      </w:pPr>
      <w:bookmarkStart w:id="696" w:name="_2h658b2af9qi" w:colFirst="0" w:colLast="0"/>
      <w:bookmarkEnd w:id="696"/>
      <w:r>
        <w:t xml:space="preserve">2.5 </w:t>
      </w:r>
      <w:r w:rsidR="00EF0B3C">
        <w:t>Data analysis</w:t>
      </w:r>
    </w:p>
    <w:p w14:paraId="39928907" w14:textId="2242AE7A" w:rsidR="00471A3D" w:rsidDel="00450236" w:rsidRDefault="00EF0B3C">
      <w:pPr>
        <w:spacing w:before="120" w:after="120"/>
        <w:rPr>
          <w:del w:id="697" w:author="Nick.Tolimieri [2]" w:date="2022-09-13T13:30:00Z"/>
        </w:rPr>
      </w:pPr>
      <w:del w:id="698"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499EC995"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lastRenderedPageBreak/>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699" w:author="Nick.Tolimieri" w:date="2022-09-16T12:00:00Z">
        <w:r w:rsidDel="000C72E1">
          <w:delText xml:space="preserve"> (PerMANOVA, </w:delText>
        </w:r>
        <w:r w:rsidR="009A42A8" w:rsidDel="000C72E1">
          <w:delText>implemented via ‘adonis’ in</w:delText>
        </w:r>
      </w:del>
      <w:r w:rsidR="009A42A8">
        <w:t xml:space="preserve"> R</w:t>
      </w:r>
      <w:ins w:id="700"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 </w:instrText>
      </w:r>
      <w:r w:rsidR="00157C74">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EN.CITE.DATA </w:instrText>
      </w:r>
      <w:r w:rsidR="00157C74">
        <w:fldChar w:fldCharType="end"/>
      </w:r>
      <w:r w:rsidR="00E878A1">
        <w:fldChar w:fldCharType="separate"/>
      </w:r>
      <w:r w:rsidR="00157C74">
        <w:rPr>
          <w:noProof/>
        </w:rPr>
        <w:t>(PerMANOVA, implemented via ‘adonis’ in R; Anderson 2001, R Core Team 2013, Okamoto et al. 2020)</w:t>
      </w:r>
      <w:r w:rsidR="00E878A1">
        <w:fldChar w:fldCharType="end"/>
      </w:r>
      <w:del w:id="701"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702" w:author="Nick.Tolimieri [2]" w:date="2022-09-13T14:00:00Z">
        <w:r w:rsidRPr="001353FD" w:rsidDel="001353FD">
          <w:delText xml:space="preserve"> focus</w:delText>
        </w:r>
        <w:r w:rsidR="00D60B7A" w:rsidRPr="001353FD" w:rsidDel="001353FD">
          <w:delText>ed</w:delText>
        </w:r>
      </w:del>
      <w:ins w:id="703" w:author="Nick.Tolimieri [2]" w:date="2022-09-13T14:00:00Z">
        <w:r w:rsidR="001353FD" w:rsidRPr="00310026">
          <w:t xml:space="preserve"> examine</w:t>
        </w:r>
      </w:ins>
      <w:del w:id="704"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5BB10C09" w:rsidR="00471A3D" w:rsidRPr="00310026" w:rsidRDefault="007F7459">
      <w:pPr>
        <w:spacing w:before="120" w:after="120"/>
        <w:rPr>
          <w:ins w:id="705" w:author="Nick.Tolimieri" w:date="2022-09-26T13:00:00Z"/>
          <w:color w:val="000000" w:themeColor="text1"/>
        </w:rPr>
      </w:pPr>
      <w:r w:rsidRPr="00310026">
        <w:rPr>
          <w:color w:val="000000" w:themeColor="text1"/>
        </w:rPr>
        <w:lastRenderedPageBreak/>
        <w:t>W</w:t>
      </w:r>
      <w:r w:rsidR="00EF0B3C" w:rsidRPr="00310026">
        <w:rPr>
          <w:color w:val="000000" w:themeColor="text1"/>
        </w:rPr>
        <w:t xml:space="preserve">e used </w:t>
      </w:r>
      <w:ins w:id="706" w:author="Nick.Tolimieri" w:date="2022-09-16T12:18:00Z">
        <w:r w:rsidR="00EE2DCB" w:rsidRPr="00310026">
          <w:rPr>
            <w:color w:val="000000" w:themeColor="text1"/>
          </w:rPr>
          <w:t xml:space="preserve">correlations and </w:t>
        </w:r>
      </w:ins>
      <w:r w:rsidR="00EF0B3C" w:rsidRPr="00310026">
        <w:rPr>
          <w:color w:val="000000" w:themeColor="text1"/>
        </w:rPr>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w:t>
      </w:r>
      <w:r w:rsidR="0027250C" w:rsidRPr="00310026">
        <w:rPr>
          <w:color w:val="000000" w:themeColor="text1"/>
        </w:rPr>
        <w:t xml:space="preserve">the </w:t>
      </w:r>
      <w:r w:rsidR="00EF0B3C" w:rsidRPr="00310026">
        <w:rPr>
          <w:color w:val="000000" w:themeColor="text1"/>
        </w:rPr>
        <w:t xml:space="preserve">three observed species, </w:t>
      </w:r>
      <w:ins w:id="707" w:author="Nick.Tolimieri [2]" w:date="2022-09-07T09:52:00Z">
        <w:r w:rsidR="00E27D6D" w:rsidRPr="00310026">
          <w:rPr>
            <w:color w:val="000000" w:themeColor="text1"/>
          </w:rPr>
          <w:t xml:space="preserve">purple urchins </w:t>
        </w:r>
      </w:ins>
      <w:r w:rsidR="00602104" w:rsidRPr="00310026">
        <w:rPr>
          <w:i/>
          <w:color w:val="000000" w:themeColor="text1"/>
        </w:rPr>
        <w:t>Strongylocentrotus</w:t>
      </w:r>
      <w:r w:rsidR="00EF0B3C" w:rsidRPr="00310026">
        <w:rPr>
          <w:i/>
          <w:color w:val="000000" w:themeColor="text1"/>
        </w:rPr>
        <w:t xml:space="preserve"> purpuratus</w:t>
      </w:r>
      <w:r w:rsidR="0034358B" w:rsidRPr="00310026">
        <w:rPr>
          <w:color w:val="000000" w:themeColor="text1"/>
        </w:rPr>
        <w:t>,</w:t>
      </w:r>
      <w:r w:rsidR="00EF0B3C" w:rsidRPr="00310026">
        <w:rPr>
          <w:color w:val="000000" w:themeColor="text1"/>
        </w:rPr>
        <w:t xml:space="preserve"> </w:t>
      </w:r>
      <w:ins w:id="708" w:author="Nick.Tolimieri [2]" w:date="2022-09-07T09:52:00Z">
        <w:r w:rsidR="00E27D6D" w:rsidRPr="00310026">
          <w:rPr>
            <w:color w:val="000000" w:themeColor="text1"/>
          </w:rPr>
          <w:t xml:space="preserve">green urchins </w:t>
        </w:r>
      </w:ins>
      <w:r w:rsidR="00EF0B3C" w:rsidRPr="00310026">
        <w:rPr>
          <w:i/>
          <w:color w:val="000000" w:themeColor="text1"/>
        </w:rPr>
        <w:t>S. droebachiensis</w:t>
      </w:r>
      <w:r w:rsidR="0027250C" w:rsidRPr="00310026">
        <w:rPr>
          <w:i/>
          <w:color w:val="000000" w:themeColor="text1"/>
        </w:rPr>
        <w:t>,</w:t>
      </w:r>
      <w:r w:rsidR="00EF0B3C" w:rsidRPr="00310026">
        <w:rPr>
          <w:color w:val="000000" w:themeColor="text1"/>
        </w:rPr>
        <w:t xml:space="preserve"> and </w:t>
      </w:r>
      <w:ins w:id="709" w:author="Nick.Tolimieri [2]" w:date="2022-09-07T09:53:00Z">
        <w:r w:rsidR="00E27D6D" w:rsidRPr="00310026">
          <w:rPr>
            <w:color w:val="000000" w:themeColor="text1"/>
          </w:rPr>
          <w:t xml:space="preserve">red urchins </w:t>
        </w:r>
      </w:ins>
      <w:r w:rsidR="00EF0B3C" w:rsidRPr="00310026">
        <w:rPr>
          <w:i/>
          <w:color w:val="000000" w:themeColor="text1"/>
        </w:rPr>
        <w:t>Mesocentrotus franciscanus</w:t>
      </w:r>
      <w:r w:rsidR="00EF0B3C" w:rsidRPr="00310026">
        <w:rPr>
          <w:color w:val="000000" w:themeColor="text1"/>
        </w:rPr>
        <w:t>) and kelp</w:t>
      </w:r>
      <w:r w:rsidR="00AC1EC9" w:rsidRPr="00310026">
        <w:rPr>
          <w:color w:val="000000" w:themeColor="text1"/>
        </w:rPr>
        <w:t xml:space="preserve"> stipe density. 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710" w:author="Nick.Tolimieri" w:date="2022-09-26T12:59:00Z">
        <w:r w:rsidR="00157C74" w:rsidRPr="00310026">
          <w:rPr>
            <w:color w:val="000000" w:themeColor="text1"/>
          </w:rPr>
          <w:t xml:space="preserve"> For Tatoosh Island, </w:t>
        </w:r>
      </w:ins>
      <w:ins w:id="711" w:author="Nick.Tolimieri" w:date="2022-09-26T13:09:00Z">
        <w:r w:rsidR="007C5F12" w:rsidRPr="00310026">
          <w:rPr>
            <w:color w:val="000000" w:themeColor="text1"/>
          </w:rPr>
          <w:t xml:space="preserve">the only site with substantial numbers of and variability in urchins, </w:t>
        </w:r>
      </w:ins>
      <w:ins w:id="712" w:author="Nick.Tolimieri"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310026">
        <w:rPr>
          <w:color w:val="000000" w:themeColor="text1"/>
        </w:rPr>
        <w:instrText xml:space="preserve"> ADDIN EN.CITE </w:instrText>
      </w:r>
      <w:r w:rsidR="002458CF" w:rsidRPr="00310026">
        <w:rPr>
          <w:color w:val="000000" w:themeColor="text1"/>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310026">
        <w:rPr>
          <w:color w:val="000000" w:themeColor="text1"/>
        </w:rPr>
        <w:instrText xml:space="preserve"> ADDIN EN.CITE.DATA </w:instrText>
      </w:r>
      <w:r w:rsidR="002458CF" w:rsidRPr="00F9115A">
        <w:rPr>
          <w:color w:val="000000" w:themeColor="text1"/>
          <w:rPrChange w:id="713" w:author="Nick.Tolimieri [2]" w:date="2022-09-27T16:25:00Z">
            <w:rPr>
              <w:color w:val="000000" w:themeColor="text1"/>
            </w:rPr>
          </w:rPrChange>
        </w:rPr>
      </w:r>
      <w:r w:rsidR="002458CF" w:rsidRPr="00310026">
        <w:rPr>
          <w:color w:val="000000" w:themeColor="text1"/>
        </w:rPr>
        <w:fldChar w:fldCharType="end"/>
      </w:r>
      <w:r w:rsidR="00157C74" w:rsidRPr="00F9115A">
        <w:rPr>
          <w:color w:val="000000" w:themeColor="text1"/>
          <w:rPrChange w:id="714" w:author="Nick.Tolimieri [2]" w:date="2022-09-27T16:25:00Z">
            <w:rPr>
              <w:color w:val="000000" w:themeColor="text1"/>
            </w:rPr>
          </w:rPrChange>
        </w:rPr>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715" w:author="Nick.Tolimieri" w:date="2022-09-26T13:15:00Z">
        <w:r w:rsidR="002458CF" w:rsidRPr="00310026">
          <w:rPr>
            <w:color w:val="000000" w:themeColor="text1"/>
          </w:rPr>
          <w:t xml:space="preserve"> to account for differing relationships between urchin density and kelp density within and between depths, areas, and years</w:t>
        </w:r>
        <w:del w:id="716" w:author="Nick.Tolimieri [2]" w:date="2022-09-27T10:38:00Z">
          <w:r w:rsidR="002458CF" w:rsidRPr="00310026" w:rsidDel="00D33100">
            <w:rPr>
              <w:color w:val="000000" w:themeColor="text1"/>
            </w:rPr>
            <w:delText>:</w:delText>
          </w:r>
        </w:del>
      </w:ins>
      <w:ins w:id="717" w:author="Nick.Tolimieri [2]" w:date="2022-09-27T10:38:00Z">
        <w:r w:rsidR="00D33100" w:rsidRPr="00310026">
          <w:rPr>
            <w:color w:val="000000" w:themeColor="text1"/>
          </w:rPr>
          <w:t>. Because</w:t>
        </w:r>
      </w:ins>
      <w:ins w:id="718" w:author="Nick.Tolimieri [2]" w:date="2022-09-27T10:40:00Z">
        <w:r w:rsidR="009168F6" w:rsidRPr="00310026">
          <w:rPr>
            <w:color w:val="000000" w:themeColor="text1"/>
          </w:rPr>
          <w:t xml:space="preserve"> transects were not uniquely identifiable across years, </w:t>
        </w:r>
      </w:ins>
      <w:ins w:id="719" w:author="Nick.Tolimieri [2]" w:date="2022-09-27T10:43:00Z">
        <w:r w:rsidR="009168F6" w:rsidRPr="00310026">
          <w:rPr>
            <w:color w:val="000000" w:themeColor="text1"/>
          </w:rPr>
          <w:t>the model focuses on depth x area x year</w:t>
        </w:r>
      </w:ins>
      <w:ins w:id="720" w:author="Nick.Tolimieri [2]" w:date="2022-09-27T10:44:00Z">
        <w:r w:rsidR="009168F6" w:rsidRPr="00310026">
          <w:rPr>
            <w:color w:val="000000" w:themeColor="text1"/>
          </w:rPr>
          <w:t xml:space="preserve">: </w:t>
        </w:r>
      </w:ins>
      <w:ins w:id="721" w:author="Nick.Tolimieri [2]" w:date="2022-09-27T10:38:00Z">
        <w:r w:rsidR="00D33100" w:rsidRPr="00310026">
          <w:rPr>
            <w:color w:val="000000" w:themeColor="text1"/>
          </w:rPr>
          <w:t xml:space="preserve"> </w:t>
        </w:r>
      </w:ins>
    </w:p>
    <w:p w14:paraId="69AB3710" w14:textId="41A4BD97" w:rsidR="00157C74" w:rsidRPr="00310026" w:rsidRDefault="00A445AB" w:rsidP="00310026">
      <w:pPr>
        <w:spacing w:before="120" w:after="120"/>
        <w:ind w:left="720" w:right="1080" w:firstLine="0"/>
        <w:jc w:val="center"/>
        <w:rPr>
          <w:b/>
          <w:i/>
        </w:rPr>
      </w:pPr>
      <m:oMath>
        <m:sSub>
          <m:sSubPr>
            <m:ctrlPr>
              <w:ins w:id="722" w:author="Nick.Tolimieri" w:date="2022-09-26T13:00:00Z">
                <w:rPr>
                  <w:rFonts w:ascii="Cambria Math" w:hAnsi="Cambria Math"/>
                  <w:i/>
                </w:rPr>
              </w:ins>
            </m:ctrlPr>
          </m:sSubPr>
          <m:e>
            <m:r>
              <w:ins w:id="723" w:author="Nick.Tolimieri" w:date="2022-09-26T13:00:00Z">
                <w:rPr>
                  <w:rFonts w:ascii="Cambria Math" w:hAnsi="Cambria Math"/>
                </w:rPr>
                <m:t>y</m:t>
              </w:ins>
            </m:r>
          </m:e>
          <m:sub>
            <m:r>
              <w:ins w:id="724" w:author="Nick.Tolimieri" w:date="2022-09-26T13:00:00Z">
                <w:rPr>
                  <w:rFonts w:ascii="Cambria Math" w:hAnsi="Cambria Math"/>
                </w:rPr>
                <m:t>daty</m:t>
              </w:ins>
            </m:r>
          </m:sub>
        </m:sSub>
        <m:r>
          <w:ins w:id="725" w:author="Nick.Tolimieri" w:date="2022-09-26T13:00:00Z">
            <w:rPr>
              <w:rFonts w:ascii="Cambria Math" w:hAnsi="Cambria Math"/>
            </w:rPr>
            <m:t>=</m:t>
          </w:ins>
        </m:r>
        <m:r>
          <w:ins w:id="726" w:author="Nick.Tolimieri" w:date="2022-09-26T13:00:00Z">
            <w:rPr>
              <w:rFonts w:ascii="Cambria Math" w:hAnsi="Cambria Math"/>
            </w:rPr>
            <m:t>μ+</m:t>
          </w:ins>
        </m:r>
        <m:sSub>
          <m:sSubPr>
            <m:ctrlPr>
              <w:ins w:id="727" w:author="Nick.Tolimieri" w:date="2022-09-26T13:00:00Z">
                <w:rPr>
                  <w:rFonts w:ascii="Cambria Math" w:hAnsi="Cambria Math"/>
                  <w:i/>
                </w:rPr>
              </w:ins>
            </m:ctrlPr>
          </m:sSubPr>
          <m:e>
            <m:r>
              <w:ins w:id="728" w:author="Nick.Tolimieri" w:date="2022-09-26T13:00:00Z">
                <w:rPr>
                  <w:rFonts w:ascii="Cambria Math" w:hAnsi="Cambria Math"/>
                </w:rPr>
                <m:t>β</m:t>
              </w:ins>
            </m:r>
          </m:e>
          <m:sub>
            <m:r>
              <w:ins w:id="729" w:author="Nick.Tolimieri" w:date="2022-09-26T13:00:00Z">
                <w:rPr>
                  <w:rFonts w:ascii="Cambria Math" w:hAnsi="Cambria Math"/>
                </w:rPr>
                <m:t>d</m:t>
              </w:ins>
            </m:r>
          </m:sub>
        </m:sSub>
        <m:sSub>
          <m:sSubPr>
            <m:ctrlPr>
              <w:ins w:id="730" w:author="Nick.Tolimieri [2]" w:date="2022-09-27T10:18:00Z">
                <w:del w:id="731" w:author="Nick.Tolimieri" w:date="2022-09-30T14:46:00Z">
                  <w:rPr>
                    <w:rFonts w:ascii="Cambria Math" w:hAnsi="Cambria Math"/>
                    <w:i/>
                  </w:rPr>
                </w:del>
              </w:ins>
            </m:ctrlPr>
          </m:sSubPr>
          <m:e>
            <m:r>
              <w:ins w:id="732" w:author="Nick.Tolimieri [2]" w:date="2022-09-27T10:18:00Z">
                <w:del w:id="733" w:author="Nick.Tolimieri" w:date="2022-09-30T14:46:00Z">
                  <w:rPr>
                    <w:rFonts w:ascii="Cambria Math" w:hAnsi="Cambria Math"/>
                  </w:rPr>
                  <m:t>x</m:t>
                </w:del>
              </w:ins>
            </m:r>
          </m:e>
          <m:sub>
            <m:r>
              <w:ins w:id="734" w:author="Nick.Tolimieri [2]" w:date="2022-09-27T10:18:00Z">
                <w:del w:id="735" w:author="Nick.Tolimieri" w:date="2022-09-30T14:46:00Z">
                  <w:rPr>
                    <w:rFonts w:ascii="Cambria Math" w:hAnsi="Cambria Math"/>
                  </w:rPr>
                  <m:t>?</m:t>
                </w:del>
              </w:ins>
            </m:r>
          </m:sub>
        </m:sSub>
        <m:r>
          <w:ins w:id="736" w:author="Nick.Tolimieri" w:date="2022-09-26T13:00:00Z">
            <w:rPr>
              <w:rFonts w:ascii="Cambria Math" w:hAnsi="Cambria Math"/>
            </w:rPr>
            <m:t>+</m:t>
          </w:ins>
        </m:r>
        <m:sSub>
          <m:sSubPr>
            <m:ctrlPr>
              <w:ins w:id="737" w:author="Nick.Tolimieri" w:date="2022-09-26T13:00:00Z">
                <w:rPr>
                  <w:rFonts w:ascii="Cambria Math" w:hAnsi="Cambria Math"/>
                  <w:i/>
                </w:rPr>
              </w:ins>
            </m:ctrlPr>
          </m:sSubPr>
          <m:e>
            <m:r>
              <w:ins w:id="738" w:author="Nick.Tolimieri" w:date="2022-09-26T13:00:00Z">
                <w:rPr>
                  <w:rFonts w:ascii="Cambria Math" w:hAnsi="Cambria Math"/>
                </w:rPr>
                <m:t>β</m:t>
              </w:ins>
            </m:r>
          </m:e>
          <m:sub>
            <m:r>
              <w:ins w:id="739" w:author="Nick.Tolimieri" w:date="2022-09-26T13:00:00Z">
                <w:rPr>
                  <w:rFonts w:ascii="Cambria Math" w:hAnsi="Cambria Math"/>
                </w:rPr>
                <m:t>a</m:t>
              </w:ins>
            </m:r>
          </m:sub>
        </m:sSub>
        <m:sSub>
          <m:sSubPr>
            <m:ctrlPr>
              <w:ins w:id="740" w:author="Nick.Tolimieri [2]" w:date="2022-09-27T10:18:00Z">
                <w:del w:id="741" w:author="Nick.Tolimieri" w:date="2022-09-30T14:46:00Z">
                  <w:rPr>
                    <w:rFonts w:ascii="Cambria Math" w:hAnsi="Cambria Math"/>
                    <w:i/>
                  </w:rPr>
                </w:del>
              </w:ins>
            </m:ctrlPr>
          </m:sSubPr>
          <m:e>
            <m:r>
              <w:ins w:id="742" w:author="Nick.Tolimieri [2]" w:date="2022-09-27T10:18:00Z">
                <w:del w:id="743" w:author="Nick.Tolimieri" w:date="2022-09-30T14:46:00Z">
                  <w:rPr>
                    <w:rFonts w:ascii="Cambria Math" w:hAnsi="Cambria Math"/>
                  </w:rPr>
                  <m:t>x</m:t>
                </w:del>
              </w:ins>
            </m:r>
          </m:e>
          <m:sub>
            <m:r>
              <w:ins w:id="744" w:author="Nick.Tolimieri [2]" w:date="2022-09-27T10:18:00Z">
                <w:del w:id="745" w:author="Nick.Tolimieri" w:date="2022-09-30T14:46:00Z">
                  <w:rPr>
                    <w:rFonts w:ascii="Cambria Math" w:hAnsi="Cambria Math"/>
                  </w:rPr>
                  <m:t>?</m:t>
                </w:del>
              </w:ins>
            </m:r>
          </m:sub>
        </m:sSub>
        <m:r>
          <w:ins w:id="746" w:author="Nick.Tolimieri" w:date="2022-09-26T13:00:00Z">
            <w:rPr>
              <w:rFonts w:ascii="Cambria Math" w:hAnsi="Cambria Math"/>
            </w:rPr>
            <m:t>+</m:t>
          </w:ins>
        </m:r>
        <m:sSub>
          <m:sSubPr>
            <m:ctrlPr>
              <w:ins w:id="747" w:author="Nick.Tolimieri" w:date="2022-09-26T13:00:00Z">
                <w:rPr>
                  <w:rFonts w:ascii="Cambria Math" w:hAnsi="Cambria Math"/>
                  <w:i/>
                </w:rPr>
              </w:ins>
            </m:ctrlPr>
          </m:sSubPr>
          <m:e>
            <m:r>
              <w:ins w:id="748" w:author="Nick.Tolimieri" w:date="2022-09-26T13:00:00Z">
                <w:rPr>
                  <w:rFonts w:ascii="Cambria Math" w:hAnsi="Cambria Math"/>
                </w:rPr>
                <m:t>β</m:t>
              </w:ins>
            </m:r>
          </m:e>
          <m:sub>
            <m:r>
              <w:ins w:id="749" w:author="Nick.Tolimieri" w:date="2022-09-26T13:00:00Z">
                <w:rPr>
                  <w:rFonts w:ascii="Cambria Math" w:hAnsi="Cambria Math"/>
                </w:rPr>
                <m:t>y</m:t>
              </w:ins>
            </m:r>
          </m:sub>
        </m:sSub>
        <m:sSub>
          <m:sSubPr>
            <m:ctrlPr>
              <w:ins w:id="750" w:author="Nick.Tolimieri [2]" w:date="2022-09-27T10:18:00Z">
                <w:del w:id="751" w:author="Nick.Tolimieri" w:date="2022-09-30T14:46:00Z">
                  <w:rPr>
                    <w:rFonts w:ascii="Cambria Math" w:hAnsi="Cambria Math"/>
                    <w:i/>
                  </w:rPr>
                </w:del>
              </w:ins>
            </m:ctrlPr>
          </m:sSubPr>
          <m:e>
            <m:r>
              <w:ins w:id="752" w:author="Nick.Tolimieri [2]" w:date="2022-09-27T10:18:00Z">
                <w:del w:id="753" w:author="Nick.Tolimieri" w:date="2022-09-30T14:46:00Z">
                  <w:rPr>
                    <w:rFonts w:ascii="Cambria Math" w:hAnsi="Cambria Math"/>
                  </w:rPr>
                  <m:t>x</m:t>
                </w:del>
              </w:ins>
            </m:r>
          </m:e>
          <m:sub>
            <m:r>
              <w:ins w:id="754" w:author="Nick.Tolimieri [2]" w:date="2022-09-27T10:18:00Z">
                <w:del w:id="755" w:author="Nick.Tolimieri" w:date="2022-09-30T14:46:00Z">
                  <w:rPr>
                    <w:rFonts w:ascii="Cambria Math" w:hAnsi="Cambria Math"/>
                  </w:rPr>
                  <m:t>?</m:t>
                </w:del>
              </w:ins>
            </m:r>
          </m:sub>
        </m:sSub>
        <m:r>
          <w:ins w:id="756" w:author="Nick.Tolimieri" w:date="2022-09-26T13:00:00Z">
            <w:rPr>
              <w:rFonts w:ascii="Cambria Math" w:hAnsi="Cambria Math"/>
            </w:rPr>
            <m:t>+</m:t>
          </w:ins>
        </m:r>
        <m:sSub>
          <m:sSubPr>
            <m:ctrlPr>
              <w:ins w:id="757" w:author="Nick.Tolimieri" w:date="2022-09-26T13:00:00Z">
                <w:rPr>
                  <w:rFonts w:ascii="Cambria Math" w:hAnsi="Cambria Math"/>
                  <w:i/>
                </w:rPr>
              </w:ins>
            </m:ctrlPr>
          </m:sSubPr>
          <m:e>
            <m:r>
              <w:ins w:id="758" w:author="Nick.Tolimieri" w:date="2022-09-26T13:00:00Z">
                <w:rPr>
                  <w:rFonts w:ascii="Cambria Math" w:hAnsi="Cambria Math"/>
                </w:rPr>
                <m:t>γ</m:t>
              </w:ins>
            </m:r>
          </m:e>
          <m:sub>
            <m:r>
              <w:ins w:id="759" w:author="Nick.Tolimieri" w:date="2022-09-26T13:00:00Z">
                <w:rPr>
                  <w:rFonts w:ascii="Cambria Math" w:hAnsi="Cambria Math"/>
                </w:rPr>
                <m:t>1</m:t>
              </w:ins>
            </m:r>
          </m:sub>
        </m:sSub>
        <m:d>
          <m:dPr>
            <m:ctrlPr>
              <w:ins w:id="760" w:author="Nick.Tolimieri" w:date="2022-09-26T13:00:00Z">
                <w:rPr>
                  <w:rFonts w:ascii="Cambria Math" w:hAnsi="Cambria Math"/>
                  <w:i/>
                </w:rPr>
              </w:ins>
            </m:ctrlPr>
          </m:dPr>
          <m:e>
            <m:sSub>
              <m:sSubPr>
                <m:ctrlPr>
                  <w:ins w:id="761" w:author="Nick.Tolimieri" w:date="2022-09-26T13:00:00Z">
                    <w:rPr>
                      <w:rFonts w:ascii="Cambria Math" w:hAnsi="Cambria Math"/>
                      <w:i/>
                    </w:rPr>
                  </w:ins>
                </m:ctrlPr>
              </m:sSubPr>
              <m:e>
                <m:acc>
                  <m:accPr>
                    <m:chr m:val="̅"/>
                    <m:ctrlPr>
                      <w:ins w:id="762" w:author="Nick.Tolimieri" w:date="2022-09-26T13:00:00Z">
                        <w:rPr>
                          <w:rFonts w:ascii="Cambria Math" w:hAnsi="Cambria Math"/>
                          <w:i/>
                        </w:rPr>
                      </w:ins>
                    </m:ctrlPr>
                  </m:accPr>
                  <m:e>
                    <m:r>
                      <w:ins w:id="763" w:author="Nick.Tolimieri" w:date="2022-09-26T13:00:00Z">
                        <w:rPr>
                          <w:rFonts w:ascii="Cambria Math" w:hAnsi="Cambria Math"/>
                        </w:rPr>
                        <m:t>x</m:t>
                      </w:ins>
                    </m:r>
                  </m:e>
                </m:acc>
              </m:e>
              <m:sub>
                <m:r>
                  <w:ins w:id="764" w:author="Nick.Tolimieri" w:date="2022-09-26T13:00:00Z">
                    <w:rPr>
                      <w:rFonts w:ascii="Cambria Math" w:hAnsi="Cambria Math"/>
                    </w:rPr>
                    <m:t>day</m:t>
                  </w:ins>
                </m:r>
              </m:sub>
            </m:sSub>
            <m:r>
              <w:ins w:id="765" w:author="Nick.Tolimieri" w:date="2022-09-26T13:00:00Z">
                <w:rPr>
                  <w:rFonts w:ascii="Cambria Math" w:hAnsi="Cambria Math"/>
                </w:rPr>
                <m:t>-</m:t>
              </w:ins>
            </m:r>
            <m:sSub>
              <m:sSubPr>
                <m:ctrlPr>
                  <w:ins w:id="766" w:author="Nick.Tolimieri" w:date="2022-09-26T13:00:00Z">
                    <w:rPr>
                      <w:rFonts w:ascii="Cambria Math" w:hAnsi="Cambria Math"/>
                      <w:i/>
                    </w:rPr>
                  </w:ins>
                </m:ctrlPr>
              </m:sSubPr>
              <m:e>
                <m:acc>
                  <m:accPr>
                    <m:chr m:val="̅"/>
                    <m:ctrlPr>
                      <w:ins w:id="767" w:author="Nick.Tolimieri" w:date="2022-09-26T13:00:00Z">
                        <w:rPr>
                          <w:rFonts w:ascii="Cambria Math" w:hAnsi="Cambria Math"/>
                          <w:i/>
                        </w:rPr>
                      </w:ins>
                    </m:ctrlPr>
                  </m:accPr>
                  <m:e>
                    <m:r>
                      <w:ins w:id="768" w:author="Nick.Tolimieri" w:date="2022-09-26T13:00:00Z">
                        <w:rPr>
                          <w:rFonts w:ascii="Cambria Math" w:hAnsi="Cambria Math"/>
                        </w:rPr>
                        <m:t>x</m:t>
                      </w:ins>
                    </m:r>
                  </m:e>
                </m:acc>
              </m:e>
              <m:sub>
                <m:r>
                  <w:ins w:id="769" w:author="Nick.Tolimieri" w:date="2022-09-26T13:00:00Z">
                    <w:rPr>
                      <w:rFonts w:ascii="Cambria Math" w:hAnsi="Cambria Math"/>
                    </w:rPr>
                    <m:t>da</m:t>
                  </w:ins>
                </m:r>
              </m:sub>
            </m:sSub>
          </m:e>
        </m:d>
        <m:r>
          <w:ins w:id="770" w:author="Nick.Tolimieri" w:date="2022-09-26T13:00:00Z">
            <w:rPr>
              <w:rFonts w:ascii="Cambria Math" w:hAnsi="Cambria Math"/>
            </w:rPr>
            <m:t>+</m:t>
          </w:ins>
        </m:r>
        <m:sSub>
          <m:sSubPr>
            <m:ctrlPr>
              <w:ins w:id="771" w:author="Nick.Tolimieri" w:date="2022-09-26T13:00:00Z">
                <w:rPr>
                  <w:rFonts w:ascii="Cambria Math" w:hAnsi="Cambria Math"/>
                  <w:i/>
                </w:rPr>
              </w:ins>
            </m:ctrlPr>
          </m:sSubPr>
          <m:e>
            <m:r>
              <w:ins w:id="772" w:author="Nick.Tolimieri" w:date="2022-09-26T13:00:00Z">
                <w:rPr>
                  <w:rFonts w:ascii="Cambria Math" w:hAnsi="Cambria Math"/>
                </w:rPr>
                <m:t>γ</m:t>
              </w:ins>
            </m:r>
          </m:e>
          <m:sub>
            <m:r>
              <w:ins w:id="773" w:author="Nick.Tolimieri" w:date="2022-09-26T13:00:00Z">
                <w:rPr>
                  <w:rFonts w:ascii="Cambria Math" w:hAnsi="Cambria Math"/>
                </w:rPr>
                <m:t>2</m:t>
              </w:ins>
            </m:r>
          </m:sub>
        </m:sSub>
        <m:sSub>
          <m:sSubPr>
            <m:ctrlPr>
              <w:ins w:id="774" w:author="Nick.Tolimieri" w:date="2022-09-26T13:00:00Z">
                <w:rPr>
                  <w:rFonts w:ascii="Cambria Math" w:hAnsi="Cambria Math"/>
                  <w:i/>
                </w:rPr>
              </w:ins>
            </m:ctrlPr>
          </m:sSubPr>
          <m:e>
            <m:r>
              <w:ins w:id="775" w:author="Nick.Tolimieri" w:date="2022-09-26T13:00:00Z">
                <w:rPr>
                  <w:rFonts w:ascii="Cambria Math" w:hAnsi="Cambria Math"/>
                </w:rPr>
                <m:t>x</m:t>
              </w:ins>
            </m:r>
          </m:e>
          <m:sub>
            <m:r>
              <w:ins w:id="776" w:author="Nick.Tolimieri" w:date="2022-09-26T13:00:00Z">
                <w:rPr>
                  <w:rFonts w:ascii="Cambria Math" w:hAnsi="Cambria Math"/>
                </w:rPr>
                <m:t>da</m:t>
              </w:ins>
            </m:r>
          </m:sub>
        </m:sSub>
        <m:r>
          <w:ins w:id="777" w:author="Nick.Tolimieri" w:date="2022-09-26T13:00:00Z">
            <w:rPr>
              <w:rFonts w:ascii="Cambria Math" w:hAnsi="Cambria Math"/>
            </w:rPr>
            <m:t>+</m:t>
          </w:ins>
        </m:r>
        <m:sSub>
          <m:sSubPr>
            <m:ctrlPr>
              <w:ins w:id="778" w:author="Nick.Tolimieri" w:date="2022-09-26T13:00:00Z">
                <w:rPr>
                  <w:rFonts w:ascii="Cambria Math" w:hAnsi="Cambria Math"/>
                  <w:i/>
                </w:rPr>
              </w:ins>
            </m:ctrlPr>
          </m:sSubPr>
          <m:e>
            <m:r>
              <w:ins w:id="779" w:author="Nick.Tolimieri" w:date="2022-09-26T13:00:00Z">
                <w:rPr>
                  <w:rFonts w:ascii="Cambria Math" w:hAnsi="Cambria Math"/>
                </w:rPr>
                <m:t>γ</m:t>
              </w:ins>
            </m:r>
          </m:e>
          <m:sub>
            <m:r>
              <w:ins w:id="780" w:author="Nick.Tolimieri" w:date="2022-09-26T13:00:00Z">
                <w:rPr>
                  <w:rFonts w:ascii="Cambria Math" w:hAnsi="Cambria Math"/>
                </w:rPr>
                <m:t>3</m:t>
              </w:ins>
            </m:r>
          </m:sub>
        </m:sSub>
        <m:d>
          <m:dPr>
            <m:ctrlPr>
              <w:ins w:id="781" w:author="Nick.Tolimieri" w:date="2022-09-26T13:00:00Z">
                <w:rPr>
                  <w:rFonts w:ascii="Cambria Math" w:hAnsi="Cambria Math"/>
                  <w:i/>
                </w:rPr>
              </w:ins>
            </m:ctrlPr>
          </m:dPr>
          <m:e>
            <m:sSub>
              <m:sSubPr>
                <m:ctrlPr>
                  <w:ins w:id="782" w:author="Nick.Tolimieri" w:date="2022-09-26T13:00:00Z">
                    <w:rPr>
                      <w:rFonts w:ascii="Cambria Math" w:hAnsi="Cambria Math"/>
                      <w:i/>
                    </w:rPr>
                  </w:ins>
                </m:ctrlPr>
              </m:sSubPr>
              <m:e>
                <m:r>
                  <w:ins w:id="783" w:author="Nick.Tolimieri" w:date="2022-09-26T13:00:00Z">
                    <w:rPr>
                      <w:rFonts w:ascii="Cambria Math" w:hAnsi="Cambria Math"/>
                    </w:rPr>
                    <m:t>x</m:t>
                  </w:ins>
                </m:r>
              </m:e>
              <m:sub>
                <m:r>
                  <w:ins w:id="784" w:author="Nick.Tolimieri" w:date="2022-09-26T13:00:00Z">
                    <w:rPr>
                      <w:rFonts w:ascii="Cambria Math" w:hAnsi="Cambria Math"/>
                    </w:rPr>
                    <m:t>daty</m:t>
                  </w:ins>
                </m:r>
              </m:sub>
            </m:sSub>
            <m:r>
              <w:ins w:id="785" w:author="Nick.Tolimieri" w:date="2022-09-26T13:00:00Z">
                <w:rPr>
                  <w:rFonts w:ascii="Cambria Math" w:hAnsi="Cambria Math"/>
                </w:rPr>
                <m:t>-</m:t>
              </w:ins>
            </m:r>
            <m:sSub>
              <m:sSubPr>
                <m:ctrlPr>
                  <w:ins w:id="786" w:author="Nick.Tolimieri" w:date="2022-09-26T13:00:00Z">
                    <w:rPr>
                      <w:rFonts w:ascii="Cambria Math" w:hAnsi="Cambria Math"/>
                      <w:i/>
                    </w:rPr>
                  </w:ins>
                </m:ctrlPr>
              </m:sSubPr>
              <m:e>
                <m:acc>
                  <m:accPr>
                    <m:chr m:val="̅"/>
                    <m:ctrlPr>
                      <w:ins w:id="787" w:author="Nick.Tolimieri" w:date="2022-09-26T13:00:00Z">
                        <w:rPr>
                          <w:rFonts w:ascii="Cambria Math" w:hAnsi="Cambria Math"/>
                          <w:i/>
                        </w:rPr>
                      </w:ins>
                    </m:ctrlPr>
                  </m:accPr>
                  <m:e>
                    <m:r>
                      <w:ins w:id="788" w:author="Nick.Tolimieri" w:date="2022-09-26T13:00:00Z">
                        <w:rPr>
                          <w:rFonts w:ascii="Cambria Math" w:hAnsi="Cambria Math"/>
                        </w:rPr>
                        <m:t>x</m:t>
                      </w:ins>
                    </m:r>
                  </m:e>
                </m:acc>
              </m:e>
              <m:sub>
                <m:r>
                  <w:ins w:id="789" w:author="Nick.Tolimieri" w:date="2022-09-26T13:00:00Z">
                    <w:rPr>
                      <w:rFonts w:ascii="Cambria Math" w:hAnsi="Cambria Math"/>
                    </w:rPr>
                    <m:t>day</m:t>
                  </w:ins>
                </m:r>
              </m:sub>
            </m:sSub>
          </m:e>
        </m:d>
        <m:sSub>
          <m:sSubPr>
            <m:ctrlPr>
              <w:ins w:id="790" w:author="Nick.Tolimieri" w:date="2022-09-26T13:00:00Z">
                <w:rPr>
                  <w:rFonts w:ascii="Cambria Math" w:hAnsi="Cambria Math"/>
                  <w:i/>
                </w:rPr>
              </w:ins>
            </m:ctrlPr>
          </m:sSubPr>
          <m:e>
            <m:r>
              <w:ins w:id="791" w:author="Nick.Tolimieri" w:date="2022-09-26T14:41:00Z">
                <w:rPr>
                  <w:rFonts w:ascii="Cambria Math" w:hAnsi="Cambria Math"/>
                </w:rPr>
                <m:t>+</m:t>
              </w:ins>
            </m:r>
            <m:r>
              <w:ins w:id="792" w:author="Nick.Tolimieri" w:date="2022-09-26T13:00:00Z">
                <w:rPr>
                  <w:rFonts w:ascii="Cambria Math" w:hAnsi="Cambria Math"/>
                </w:rPr>
                <m:t>ε</m:t>
              </w:ins>
            </m:r>
          </m:e>
          <m:sub>
            <m:r>
              <w:ins w:id="793" w:author="Nick.Tolimieri" w:date="2022-09-26T14:41:00Z">
                <w:rPr>
                  <w:rFonts w:ascii="Cambria Math" w:hAnsi="Cambria Math"/>
                </w:rPr>
                <m:t>dayt0</m:t>
              </w:ins>
            </m:r>
          </m:sub>
        </m:sSub>
      </m:oMath>
      <w:ins w:id="794" w:author="Nick.Tolimieri" w:date="2022-09-26T13:09:00Z">
        <w:r w:rsidR="007C5F12">
          <w:rPr>
            <w:i/>
          </w:rPr>
          <w:t>,</w:t>
        </w:r>
      </w:ins>
    </w:p>
    <w:p w14:paraId="4978B61A" w14:textId="52B2225B" w:rsidR="00157C74" w:rsidRPr="002458CF" w:rsidRDefault="00157C74">
      <w:pPr>
        <w:spacing w:before="120" w:after="120"/>
        <w:rPr>
          <w:ins w:id="795" w:author="Nick.Tolimieri" w:date="2022-09-26T13:00:00Z"/>
        </w:rPr>
      </w:pPr>
      <w:ins w:id="796" w:author="Nick.Tolimieri" w:date="2022-09-26T13:00:00Z">
        <w:r>
          <w:t xml:space="preserve">where </w:t>
        </w:r>
        <w:r>
          <w:rPr>
            <w:i/>
          </w:rPr>
          <w:t xml:space="preserve">y </w:t>
        </w:r>
        <w:r>
          <w:t xml:space="preserve">kelp density, </w:t>
        </w:r>
      </w:ins>
      <w:ins w:id="797" w:author="Nick.Tolimieri" w:date="2022-09-26T13:07:00Z">
        <w:r w:rsidR="002B12CA">
          <w:rPr>
            <w:i/>
          </w:rPr>
          <w:t>x</w:t>
        </w:r>
        <w:r w:rsidR="002B12CA" w:rsidRPr="00310026">
          <w:t xml:space="preserve"> is urchin density, and</w:t>
        </w:r>
      </w:ins>
      <w:ins w:id="798" w:author="Nick.Tolimieri" w:date="2022-09-26T13:00:00Z">
        <w:r>
          <w:rPr>
            <w:i/>
          </w:rPr>
          <w:t xml:space="preserve"> </w:t>
        </w:r>
        <w:r>
          <w:t xml:space="preserve">is depth, </w:t>
        </w:r>
        <w:r>
          <w:rPr>
            <w:i/>
          </w:rPr>
          <w:t xml:space="preserve">a </w:t>
        </w:r>
        <w:r>
          <w:t xml:space="preserve">is area, </w:t>
        </w:r>
      </w:ins>
      <w:ins w:id="799" w:author="Nick.Tolimieri" w:date="2022-09-26T13:01:00Z">
        <w:r>
          <w:rPr>
            <w:i/>
          </w:rPr>
          <w:t xml:space="preserve">y </w:t>
        </w:r>
        <w:r>
          <w:t xml:space="preserve">is year and </w:t>
        </w:r>
        <w:r>
          <w:rPr>
            <w:i/>
          </w:rPr>
          <w:t xml:space="preserve">t </w:t>
        </w:r>
        <w:r>
          <w:t xml:space="preserve">is transect. </w:t>
        </w:r>
      </w:ins>
      <w:ins w:id="800" w:author="Nick.Tolimieri" w:date="2022-09-26T13:33:00Z">
        <w:r w:rsidR="006B57F6">
          <w:t>Models for Nereocystis and Pterygophora were fit using the lme</w:t>
        </w:r>
      </w:ins>
      <w:ins w:id="801" w:author="Nick.Tolimieri" w:date="2022-09-26T13:36:00Z">
        <w:r w:rsidR="006B57F6">
          <w:t>4</w:t>
        </w:r>
      </w:ins>
      <w:ins w:id="802" w:author="Nick.Tolimieri" w:date="2022-09-26T13:33:00Z">
        <w:r w:rsidR="006B57F6">
          <w:t xml:space="preserve"> package in R</w:t>
        </w:r>
      </w:ins>
      <w:ins w:id="803" w:author="Nick.Tolimieri" w:date="2022-09-26T13:36:00Z">
        <w:r w:rsidR="006B57F6">
          <w:t xml:space="preserve"> </w:t>
        </w:r>
      </w:ins>
      <w:r w:rsidR="006B57F6">
        <w:fldChar w:fldCharType="begin"/>
      </w:r>
      <w:r w:rsidR="00310026">
        <w:instrText xml:space="preserve"> ADDIN EN.CITE &lt;EndNote&gt;&lt;Cite&gt;&lt;Author&gt;Bates&lt;/Author&gt;&lt;Year&gt;2015&amp;#xD;  &lt;/Year&gt;&lt;RecNum&gt;9320&lt;/RecNum&gt;&lt;DisplayText&gt;(Bates et al. 2015  )&lt;/DisplayText&gt;&lt;record&gt;&lt;rec-number&gt;9320&lt;/rec-number&gt;&lt;foreign-keys&gt;&lt;key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  &lt;/year&gt;&lt;/dates&gt;&lt;urls&gt;&lt;/urls&gt;&lt;electronic-resource-num&gt;10.18637/jss.v067.i01.&amp;#xD;&lt;/electronic-resource-num&gt;&lt;/record&gt;&lt;/Cite&gt;&lt;/EndNote&gt;</w:instrText>
      </w:r>
      <w:r w:rsidR="006B57F6">
        <w:fldChar w:fldCharType="separate"/>
      </w:r>
      <w:r w:rsidR="00310026">
        <w:rPr>
          <w:noProof/>
        </w:rPr>
        <w:t>(Bates et al. 2015  )</w:t>
      </w:r>
      <w:r w:rsidR="006B57F6">
        <w:fldChar w:fldCharType="end"/>
      </w:r>
      <w:ins w:id="804" w:author="Nick.Tolimieri" w:date="2022-09-26T13:33:00Z">
        <w:r w:rsidR="006B57F6">
          <w:t xml:space="preserve">. </w:t>
        </w:r>
      </w:ins>
      <w:ins w:id="805" w:author="Nick.Tolimieri" w:date="2022-09-26T14:33:00Z">
        <w:r w:rsidR="00BB4B2E">
          <w:t>The differenced terms</w:t>
        </w:r>
      </w:ins>
      <w:ins w:id="806" w:author="Nick.Tolimieri" w:date="2022-09-26T14:34:00Z">
        <w:r w:rsidR="00BB4B2E">
          <w:t xml:space="preserve"> </w:t>
        </w:r>
      </w:ins>
      <w:ins w:id="807" w:author="Nick.Tolimieri" w:date="2022-09-26T14:38:00Z">
        <w:r w:rsidR="00BB4B2E">
          <w:t>(</w:t>
        </w:r>
      </w:ins>
      <w:ins w:id="808" w:author="Nick.Tolimieri" w:date="2022-09-26T14:39:00Z">
        <w:r w:rsidR="00BB4B2E">
          <w:t>γ</w:t>
        </w:r>
        <w:r w:rsidR="00BB4B2E" w:rsidRPr="00310026">
          <w:rPr>
            <w:i/>
            <w:vertAlign w:val="subscript"/>
          </w:rPr>
          <w:t>da</w:t>
        </w:r>
        <w:r w:rsidR="00BB4B2E">
          <w:t xml:space="preserve"> and γ</w:t>
        </w:r>
        <w:r w:rsidR="00BB4B2E" w:rsidRPr="00310026">
          <w:rPr>
            <w:i/>
            <w:vertAlign w:val="subscript"/>
          </w:rPr>
          <w:t>day</w:t>
        </w:r>
        <w:r w:rsidR="00BB4B2E">
          <w:t>) represent random, within-effects slopes, and γ</w:t>
        </w:r>
        <w:r w:rsidR="00BB4B2E" w:rsidRPr="00310026">
          <w:rPr>
            <w:vertAlign w:val="subscript"/>
          </w:rPr>
          <w:t>0</w:t>
        </w:r>
      </w:ins>
      <w:ins w:id="809" w:author="Nick.Tolimieri" w:date="2022-09-26T14:40:00Z">
        <w:r w:rsidR="00BB4B2E" w:rsidRPr="00310026">
          <w:rPr>
            <w:i/>
            <w:vertAlign w:val="subscript"/>
          </w:rPr>
          <w:t>da</w:t>
        </w:r>
      </w:ins>
      <w:ins w:id="810" w:author="Nick.Tolimieri" w:date="2022-09-26T14:39:00Z">
        <w:r w:rsidR="00BB4B2E">
          <w:t xml:space="preserve"> and γ</w:t>
        </w:r>
        <w:r w:rsidR="00BB4B2E" w:rsidRPr="00310026">
          <w:rPr>
            <w:vertAlign w:val="subscript"/>
          </w:rPr>
          <w:t>0</w:t>
        </w:r>
      </w:ins>
      <w:ins w:id="811" w:author="Nick.Tolimieri" w:date="2022-09-26T14:40:00Z">
        <w:r w:rsidR="00BB4B2E" w:rsidRPr="00310026">
          <w:rPr>
            <w:i/>
            <w:vertAlign w:val="subscript"/>
          </w:rPr>
          <w:t>day</w:t>
        </w:r>
      </w:ins>
      <w:ins w:id="812" w:author="Nick.Tolimieri" w:date="2022-09-26T14:39:00Z">
        <w:r w:rsidR="00BB4B2E" w:rsidRPr="00310026">
          <w:rPr>
            <w:i/>
            <w:vertAlign w:val="subscript"/>
          </w:rPr>
          <w:t xml:space="preserve"> </w:t>
        </w:r>
        <w:r w:rsidR="00BB4B2E">
          <w:lastRenderedPageBreak/>
          <w:t>are the corresponding random intercepts</w:t>
        </w:r>
      </w:ins>
      <w:ins w:id="813" w:author="Nick.Tolimieri" w:date="2022-09-26T14:41:00Z">
        <w:r w:rsidR="00BB4B2E">
          <w:t>.</w:t>
        </w:r>
      </w:ins>
      <w:ins w:id="814" w:author="Nick.Tolimieri [2]" w:date="2022-09-27T10:19:00Z">
        <w:r w:rsidR="00325B75">
          <w:t xml:space="preserve"> We exclude the</w:t>
        </w:r>
      </w:ins>
      <w:ins w:id="815" w:author="Nick.Tolimieri [2]" w:date="2022-09-27T10:34:00Z">
        <w:r w:rsidR="0012772B">
          <w:t xml:space="preserve"> </w:t>
        </w:r>
      </w:ins>
      <m:oMath>
        <m:sSub>
          <m:sSubPr>
            <m:ctrlPr>
              <w:ins w:id="816" w:author="Nick.Tolimieri [2]" w:date="2022-09-27T10:35:00Z">
                <w:rPr>
                  <w:rFonts w:ascii="Cambria Math" w:hAnsi="Cambria Math"/>
                  <w:i/>
                </w:rPr>
              </w:ins>
            </m:ctrlPr>
          </m:sSubPr>
          <m:e>
            <m:sSub>
              <m:sSubPr>
                <m:ctrlPr>
                  <w:ins w:id="817" w:author="Nick.Tolimieri [2]" w:date="2022-09-27T10:45:00Z">
                    <w:rPr>
                      <w:rFonts w:ascii="Cambria Math" w:hAnsi="Cambria Math"/>
                      <w:i/>
                    </w:rPr>
                  </w:ins>
                </m:ctrlPr>
              </m:sSubPr>
              <m:e>
                <m:r>
                  <w:ins w:id="818" w:author="Nick.Tolimieri [2]" w:date="2022-09-27T10:45:00Z">
                    <w:rPr>
                      <w:rFonts w:ascii="Cambria Math" w:hAnsi="Cambria Math"/>
                    </w:rPr>
                    <m:t>γ</m:t>
                  </w:ins>
                </m:r>
              </m:e>
              <m:sub>
                <m:r>
                  <w:ins w:id="819" w:author="Nick.Tolimieri [2]" w:date="2022-09-27T10:45:00Z">
                    <w:rPr>
                      <w:rFonts w:ascii="Cambria Math" w:hAnsi="Cambria Math"/>
                    </w:rPr>
                    <m:t>4</m:t>
                  </w:ins>
                </m:r>
              </m:sub>
            </m:sSub>
            <m:acc>
              <m:accPr>
                <m:chr m:val="̅"/>
                <m:ctrlPr>
                  <w:ins w:id="820" w:author="Nick.Tolimieri [2]" w:date="2022-09-27T10:35:00Z">
                    <w:rPr>
                      <w:rFonts w:ascii="Cambria Math" w:hAnsi="Cambria Math"/>
                      <w:i/>
                    </w:rPr>
                  </w:ins>
                </m:ctrlPr>
              </m:accPr>
              <m:e>
                <m:r>
                  <w:ins w:id="821" w:author="Nick.Tolimieri [2]" w:date="2022-09-27T10:35:00Z">
                    <w:rPr>
                      <w:rFonts w:ascii="Cambria Math" w:hAnsi="Cambria Math"/>
                    </w:rPr>
                    <m:t>x</m:t>
                  </w:ins>
                </m:r>
              </m:e>
            </m:acc>
          </m:e>
          <m:sub>
            <m:r>
              <w:ins w:id="822" w:author="Nick.Tolimieri [2]" w:date="2022-09-27T10:35:00Z">
                <w:rPr>
                  <w:rFonts w:ascii="Cambria Math" w:hAnsi="Cambria Math"/>
                </w:rPr>
                <m:t>day</m:t>
              </w:ins>
            </m:r>
          </m:sub>
        </m:sSub>
      </m:oMath>
      <w:ins w:id="823" w:author="Nick.Tolimieri [2]" w:date="2022-09-27T10:35:00Z">
        <w:r w:rsidR="0012772B">
          <w:t xml:space="preserve"> </w:t>
        </w:r>
      </w:ins>
      <w:ins w:id="824" w:author="Nick.Tolimieri [2]" w:date="2022-09-27T10:33:00Z">
        <w:r w:rsidR="007D40CD">
          <w:t xml:space="preserve">term because </w:t>
        </w:r>
      </w:ins>
      <m:oMath>
        <m:sSub>
          <m:sSubPr>
            <m:ctrlPr>
              <w:ins w:id="825" w:author="Nick.Tolimieri [2]" w:date="2022-09-27T10:46:00Z">
                <w:rPr>
                  <w:rFonts w:ascii="Cambria Math" w:hAnsi="Cambria Math"/>
                  <w:i/>
                </w:rPr>
              </w:ins>
            </m:ctrlPr>
          </m:sSubPr>
          <m:e>
            <m:acc>
              <m:accPr>
                <m:chr m:val="̅"/>
                <m:ctrlPr>
                  <w:ins w:id="826" w:author="Nick.Tolimieri [2]" w:date="2022-09-27T10:46:00Z">
                    <w:rPr>
                      <w:rFonts w:ascii="Cambria Math" w:hAnsi="Cambria Math"/>
                      <w:i/>
                    </w:rPr>
                  </w:ins>
                </m:ctrlPr>
              </m:accPr>
              <m:e>
                <m:r>
                  <w:ins w:id="827" w:author="Nick.Tolimieri [2]" w:date="2022-09-27T10:46:00Z">
                    <w:rPr>
                      <w:rFonts w:ascii="Cambria Math" w:hAnsi="Cambria Math"/>
                    </w:rPr>
                    <m:t>x</m:t>
                  </w:ins>
                </m:r>
              </m:e>
            </m:acc>
          </m:e>
          <m:sub>
            <m:r>
              <w:ins w:id="828" w:author="Nick.Tolimieri [2]" w:date="2022-09-27T10:46:00Z">
                <w:rPr>
                  <w:rFonts w:ascii="Cambria Math" w:hAnsi="Cambria Math"/>
                </w:rPr>
                <m:t>day</m:t>
              </w:ins>
            </m:r>
          </m:sub>
        </m:sSub>
      </m:oMath>
      <w:ins w:id="829" w:author="Nick.Tolimieri [2]" w:date="2022-09-27T10:45:00Z">
        <w:r w:rsidR="00F4250A">
          <w:t xml:space="preserve"> </w:t>
        </w:r>
      </w:ins>
      <w:ins w:id="830" w:author="Nick.Tolimieri [2]" w:date="2022-09-27T10:33:00Z">
        <w:r w:rsidR="007D40CD">
          <w:t>is used in the calculation</w:t>
        </w:r>
      </w:ins>
      <w:ins w:id="831" w:author="Nick.Tolimieri [2]" w:date="2022-09-27T10:36:00Z">
        <w:r w:rsidR="00956C96">
          <w:t xml:space="preserve"> of </w:t>
        </w:r>
      </w:ins>
      <w:ins w:id="832" w:author="Nick.Tolimieri [2]" w:date="2022-09-27T10:46:00Z">
        <w:r w:rsidR="001C237D">
          <w:t>b</w:t>
        </w:r>
      </w:ins>
      <w:ins w:id="833" w:author="Nick.Tolimieri [2]" w:date="2022-09-27T10:47:00Z">
        <w:r w:rsidR="001C237D">
          <w:t>oth</w:t>
        </w:r>
      </w:ins>
      <w:ins w:id="834" w:author="Nick.Tolimieri [2]" w:date="2022-09-27T10:36:00Z">
        <w:r w:rsidR="001C237D">
          <w:t xml:space="preserve"> within-</w:t>
        </w:r>
        <w:r w:rsidR="00956C96">
          <w:t>effects terms</w:t>
        </w:r>
      </w:ins>
      <w:ins w:id="835" w:author="Nick.Tolimieri [2]" w:date="2022-09-27T10:33:00Z">
        <w:r w:rsidR="007D40CD">
          <w:t xml:space="preserve"> and its inclusion results in a rank deficient model.</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 xml:space="preserve">(2) the </w:t>
      </w:r>
      <w:r w:rsidR="00096130">
        <w:rPr>
          <w:color w:val="000000" w:themeColor="text1"/>
        </w:rPr>
        <w:lastRenderedPageBreak/>
        <w:t>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36" w:name="_zg3uzw3q29am" w:colFirst="0" w:colLast="0"/>
      <w:bookmarkEnd w:id="836"/>
      <w:r>
        <w:t xml:space="preserve">3. </w:t>
      </w:r>
      <w:r w:rsidR="00EF0B3C">
        <w:t>Results</w:t>
      </w:r>
    </w:p>
    <w:p w14:paraId="6AADDFFB" w14:textId="6E57B3DF" w:rsidR="00471A3D" w:rsidRDefault="009D1439">
      <w:pPr>
        <w:pStyle w:val="Heading2"/>
      </w:pPr>
      <w:bookmarkStart w:id="837" w:name="_f80bb2jl8g29" w:colFirst="0" w:colLast="0"/>
      <w:bookmarkEnd w:id="837"/>
      <w:r>
        <w:t xml:space="preserve">3.1 </w:t>
      </w:r>
      <w:r w:rsidR="00EF0B3C">
        <w:t>Sea surface temperature</w:t>
      </w:r>
    </w:p>
    <w:p w14:paraId="2B76A209" w14:textId="4E407F31" w:rsidR="00471A3D" w:rsidRDefault="00EF0B3C" w:rsidP="003A393C">
      <w:pPr>
        <w:rPr>
          <w:ins w:id="838" w:author="Nick.Tolimieri [2]" w:date="2022-09-06T14:15:00Z"/>
        </w:rPr>
      </w:pPr>
      <w:r>
        <w:t>The warmest</w:t>
      </w:r>
      <w:ins w:id="839" w:author="Nick.Tolimieri" w:date="2022-09-16T12:21:00Z">
        <w:r w:rsidR="006F1D2F">
          <w:t xml:space="preserve"> recent </w:t>
        </w:r>
      </w:ins>
      <w:del w:id="840" w:author="Nick.Tolimieri" w:date="2022-09-16T12:21:00Z">
        <w:r w:rsidDel="006F1D2F">
          <w:delText xml:space="preserve"> </w:delText>
        </w:r>
      </w:del>
      <w:r>
        <w:t>mean monthly SST at our sites (betw</w:t>
      </w:r>
      <w:r w:rsidRPr="006F1D2F">
        <w:t>een 200</w:t>
      </w:r>
      <w:ins w:id="841" w:author="Nick.Tolimieri" w:date="2022-09-16T12:22:00Z">
        <w:r w:rsidR="006F1D2F">
          <w:t>0</w:t>
        </w:r>
      </w:ins>
      <w:del w:id="842" w:author="Nick.Tolimieri" w:date="2022-09-16T12:22:00Z">
        <w:r w:rsidRPr="006F1D2F" w:rsidDel="006F1D2F">
          <w:delText>3</w:delText>
        </w:r>
      </w:del>
      <w:r w:rsidRPr="006F1D2F">
        <w:t xml:space="preserve"> an</w:t>
      </w:r>
      <w:r>
        <w:t xml:space="preserve">d 2021) occurred in 2013 (Fig. 1a) with anomalously warm temperatures </w:t>
      </w:r>
      <w:ins w:id="843" w:author="Nick.Tolimieri [2]" w:date="2022-09-06T14:02:00Z">
        <w:r w:rsidR="00755196">
          <w:t>(</w:t>
        </w:r>
      </w:ins>
      <w:ins w:id="844" w:author="Nick.Tolimieri [2]" w:date="2022-09-06T14:03:00Z">
        <w:r w:rsidR="00755196">
          <w:t>&gt; 1.0 s.d. above the long-term average</w:t>
        </w:r>
      </w:ins>
      <w:ins w:id="845" w:author="Nick.Tolimieri [2]" w:date="2022-09-06T14:09:00Z">
        <w:r w:rsidR="0005668D">
          <w:t xml:space="preserve"> in Fig. S3</w:t>
        </w:r>
      </w:ins>
      <w:ins w:id="846" w:author="Nick.Tolimieri [2]"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847" w:author="Nick.Tolimieri [2]" w:date="2022-09-06T11:57:00Z">
        <w:r w:rsidR="00B0213D">
          <w:t xml:space="preserve"> </w:t>
        </w:r>
      </w:ins>
      <w:del w:id="848"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849" w:author="Nick.Tolimieri [2]"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50" w:author="Nick.Tolimieri [2]" w:date="2022-09-06T14:08:00Z">
        <w:r w:rsidR="0005668D">
          <w:t>, but</w:t>
        </w:r>
      </w:ins>
      <w:del w:id="851" w:author="Nick.Tolimieri [2]" w:date="2022-09-06T14:08:00Z">
        <w:r w:rsidDel="0005668D">
          <w:delText>; however</w:delText>
        </w:r>
      </w:del>
      <w:r>
        <w:t xml:space="preserve"> these periods were short enough that they did not register as high when averaged by month (Fig</w:t>
      </w:r>
      <w:del w:id="852" w:author="Nick.Tolimieri [2]" w:date="2022-09-06T14:08:00Z">
        <w:r w:rsidDel="0005668D">
          <w:delText>s. S2 &amp;</w:delText>
        </w:r>
      </w:del>
      <w:ins w:id="853" w:author="Nick.Tolimieri [2]" w:date="2022-09-06T14:08:00Z">
        <w:r w:rsidR="0005668D">
          <w:t>.</w:t>
        </w:r>
      </w:ins>
      <w:r>
        <w:t xml:space="preserve"> S3).</w:t>
      </w:r>
      <w:r w:rsidR="005A3E26">
        <w:t xml:space="preserve"> SST was warmest at Destruction Island and coolest at Tatoosh/Neah Bay (Fig. 1a).</w:t>
      </w:r>
      <w:ins w:id="854" w:author="Nick.Tolimieri [2]" w:date="2022-09-06T11:58:00Z">
        <w:r w:rsidR="00B0213D">
          <w:t xml:space="preserve"> </w:t>
        </w:r>
      </w:ins>
      <w:ins w:id="855" w:author="Nick.Tolimieri [2]" w:date="2022-09-06T11:59:00Z">
        <w:r w:rsidR="00FD4247">
          <w:t xml:space="preserve">While 2013 and 2019 mark the highest recent SST, temperatures were actually higher in 1994 and 1997 </w:t>
        </w:r>
      </w:ins>
      <w:ins w:id="856" w:author="Nick.Tolimieri [2]" w:date="2022-09-06T12:00:00Z">
        <w:r w:rsidR="00FD4247">
          <w:t>(Fig. S2)</w:t>
        </w:r>
        <w:r w:rsidR="003A393C">
          <w:t>, approaching and exceeding 16</w:t>
        </w:r>
      </w:ins>
      <w:ins w:id="857" w:author="Nick.Tolimieri [2]" w:date="2022-09-06T12:02:00Z">
        <w:del w:id="858" w:author="Nick.Tolimieri" w:date="2022-09-16T11:03:00Z">
          <w:r w:rsidR="003A393C" w:rsidDel="007844D4">
            <w:delText>°</w:delText>
          </w:r>
        </w:del>
      </w:ins>
      <w:ins w:id="859" w:author="Nick.Tolimieri [2]" w:date="2022-09-06T12:01:00Z">
        <w:del w:id="860" w:author="Nick.Tolimieri" w:date="2022-09-16T11:03:00Z">
          <w:r w:rsidR="003A393C" w:rsidDel="007844D4">
            <w:delText xml:space="preserve"> </w:delText>
          </w:r>
        </w:del>
      </w:ins>
      <w:ins w:id="861" w:author="Nick.Tolimieri [2]" w:date="2022-09-06T12:00:00Z">
        <w:del w:id="862" w:author="Nick.Tolimieri" w:date="2022-09-16T11:03:00Z">
          <w:r w:rsidR="003A393C" w:rsidDel="007844D4">
            <w:delText>C</w:delText>
          </w:r>
        </w:del>
      </w:ins>
      <w:ins w:id="863" w:author="Nick.Tolimieri" w:date="2022-09-16T11:03:00Z">
        <w:r w:rsidR="007844D4">
          <w:t>°C</w:t>
        </w:r>
      </w:ins>
      <w:ins w:id="864" w:author="Nick.Tolimieri [2]" w:date="2022-09-06T12:00:00Z">
        <w:r w:rsidR="003A393C">
          <w:t xml:space="preserve"> in the</w:t>
        </w:r>
      </w:ins>
      <w:ins w:id="865" w:author="Nick.Tolimieri [2]" w:date="2022-09-06T14:15:00Z">
        <w:r w:rsidR="0005668D">
          <w:t>se</w:t>
        </w:r>
      </w:ins>
      <w:ins w:id="866" w:author="Nick.Tolimieri [2]" w:date="2022-09-06T12:00:00Z">
        <w:r w:rsidR="003A393C">
          <w:t xml:space="preserve"> El Nino years.</w:t>
        </w:r>
        <w:r w:rsidR="00FD4247">
          <w:t xml:space="preserve"> </w:t>
        </w:r>
      </w:ins>
    </w:p>
    <w:p w14:paraId="24BCCF91" w14:textId="193B4053" w:rsidR="00666EBE" w:rsidRDefault="008245DB">
      <w:pPr>
        <w:rPr>
          <w:ins w:id="867" w:author="Nick.Tolimieri [2]" w:date="2022-09-07T13:28:00Z"/>
        </w:rPr>
      </w:pPr>
      <w:del w:id="868" w:author="Nick.Tolimieri [2]" w:date="2022-09-06T15:21:00Z">
        <w:r w:rsidDel="00062C9E">
          <w:lastRenderedPageBreak/>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869" w:author="Nick.Tolimieri [2]" w:date="2022-09-06T15:21:00Z">
        <w:r w:rsidDel="00062C9E">
          <w:fldChar w:fldCharType="separate"/>
        </w:r>
      </w:del>
      <w:r w:rsidR="00310026">
        <w:rPr>
          <w:noProof/>
        </w:rPr>
        <w:t>Hobday et al. (2016), (Camus &amp; Buschmann 2017, Supratya et al. 2020)</w:t>
      </w:r>
      <w:del w:id="870" w:author="Nick.Tolimieri [2]" w:date="2022-09-06T15:21:00Z">
        <w:r w:rsidDel="00062C9E">
          <w:fldChar w:fldCharType="end"/>
        </w:r>
      </w:del>
      <w:ins w:id="871" w:author="Nick.Tolimieri [2]" w:date="2022-09-06T15:10:00Z">
        <w:r w:rsidR="009E6810">
          <w:t xml:space="preserve">Tatoosh Island and Neah Bay, as well as Cape Alava, had very few days above </w:t>
        </w:r>
        <w:r w:rsidR="009E6810" w:rsidRPr="009E6810">
          <w:t>15</w:t>
        </w:r>
        <w:del w:id="872" w:author="Nick.Tolimieri" w:date="2022-09-16T11:03:00Z">
          <w:r w:rsidR="009E6810" w:rsidRPr="009E6810" w:rsidDel="007844D4">
            <w:delText>° C</w:delText>
          </w:r>
        </w:del>
      </w:ins>
      <w:ins w:id="873" w:author="Nick.Tolimieri" w:date="2022-09-16T11:03:00Z">
        <w:r w:rsidR="007844D4">
          <w:t>°C</w:t>
        </w:r>
      </w:ins>
      <w:ins w:id="874" w:author="Nick.Tolimieri [2]" w:date="2022-09-06T15:23:00Z">
        <w:r w:rsidR="00640FF9">
          <w:t xml:space="preserve"> </w:t>
        </w:r>
      </w:ins>
      <w:ins w:id="875" w:author="Nick.Tolimieri [2]" w:date="2022-09-06T15:10:00Z">
        <w:r w:rsidR="009E6810">
          <w:t>from 2014-2016 (</w:t>
        </w:r>
      </w:ins>
      <w:ins w:id="876" w:author="Nick.Tolimieri [2]" w:date="2022-09-06T15:11:00Z">
        <w:r w:rsidR="009E6810">
          <w:t xml:space="preserve">two and six days respectively, Table S6). Cape Johnson had 6-15 days per year above </w:t>
        </w:r>
        <w:r w:rsidR="009E6810" w:rsidRPr="009E6810">
          <w:t>15</w:t>
        </w:r>
        <w:del w:id="877" w:author="Nick.Tolimieri" w:date="2022-09-16T11:03:00Z">
          <w:r w:rsidR="009E6810" w:rsidRPr="009E6810" w:rsidDel="007844D4">
            <w:delText>° C</w:delText>
          </w:r>
        </w:del>
      </w:ins>
      <w:ins w:id="878" w:author="Nick.Tolimieri" w:date="2022-09-16T11:03:00Z">
        <w:r w:rsidR="007844D4">
          <w:t>°C</w:t>
        </w:r>
      </w:ins>
      <w:ins w:id="879" w:author="Nick.Tolimieri [2]" w:date="2022-09-06T15:11:00Z">
        <w:r w:rsidR="009E6810">
          <w:t xml:space="preserve"> (</w:t>
        </w:r>
      </w:ins>
      <w:ins w:id="880" w:author="Nick.Tolimieri [2]" w:date="2022-09-06T15:12:00Z">
        <w:r w:rsidR="009E6810">
          <w:t xml:space="preserve">29 total) from 2014-2016, while Destruction Island was the warmest with 101 days (27-39 days) above </w:t>
        </w:r>
        <w:r w:rsidR="009E6810" w:rsidRPr="009E6810">
          <w:t>15</w:t>
        </w:r>
        <w:del w:id="881" w:author="Nick.Tolimieri" w:date="2022-09-16T11:03:00Z">
          <w:r w:rsidR="009E6810" w:rsidRPr="009E6810" w:rsidDel="007844D4">
            <w:delText>° C</w:delText>
          </w:r>
        </w:del>
      </w:ins>
      <w:ins w:id="882" w:author="Nick.Tolimieri" w:date="2022-09-16T11:03:00Z">
        <w:r w:rsidR="007844D4">
          <w:t>°C</w:t>
        </w:r>
      </w:ins>
      <w:ins w:id="883" w:author="Nick.Tolimieri [2]" w:date="2022-09-06T15:12:00Z">
        <w:r w:rsidR="009E6810">
          <w:t xml:space="preserve">.  </w:t>
        </w:r>
      </w:ins>
      <w:ins w:id="884" w:author="Nick.Tolimieri [2]" w:date="2022-09-06T15:13:00Z">
        <w:r w:rsidR="009E6810">
          <w:t xml:space="preserve">Sites tended to be warmer in 2013 with 25 or more days above </w:t>
        </w:r>
        <w:r w:rsidR="009E6810" w:rsidRPr="009E6810">
          <w:t>15</w:t>
        </w:r>
        <w:del w:id="885" w:author="Nick.Tolimieri" w:date="2022-09-16T11:03:00Z">
          <w:r w:rsidR="009E6810" w:rsidRPr="009E6810" w:rsidDel="007844D4">
            <w:delText>° C</w:delText>
          </w:r>
        </w:del>
      </w:ins>
      <w:ins w:id="886" w:author="Nick.Tolimieri" w:date="2022-09-16T11:03:00Z">
        <w:r w:rsidR="007844D4">
          <w:t>°C</w:t>
        </w:r>
      </w:ins>
      <w:ins w:id="887" w:author="Nick.Tolimieri [2]" w:date="2022-09-06T15:13:00Z">
        <w:r w:rsidR="009E6810">
          <w:t xml:space="preserve">, except for </w:t>
        </w:r>
        <w:del w:id="888" w:author="Nick.Tolimieri" w:date="2022-09-16T12:23:00Z">
          <w:r w:rsidR="009E6810" w:rsidDel="006C4677">
            <w:delText xml:space="preserve"> </w:delText>
          </w:r>
        </w:del>
        <w:r w:rsidR="009E6810">
          <w:t>Tatoosh Island and Neah Bay, which had only five days</w:t>
        </w:r>
        <w:r w:rsidR="00671639">
          <w:t xml:space="preserve"> above </w:t>
        </w:r>
      </w:ins>
      <w:ins w:id="889" w:author="Nick.Tolimieri [2]" w:date="2022-09-06T15:14:00Z">
        <w:r w:rsidR="00671639" w:rsidRPr="00671639">
          <w:t>15</w:t>
        </w:r>
        <w:del w:id="890" w:author="Nick.Tolimieri" w:date="2022-09-16T11:03:00Z">
          <w:r w:rsidR="00671639" w:rsidRPr="00671639" w:rsidDel="007844D4">
            <w:delText>° C</w:delText>
          </w:r>
        </w:del>
      </w:ins>
      <w:ins w:id="891" w:author="Nick.Tolimieri" w:date="2022-09-16T11:03:00Z">
        <w:r w:rsidR="007844D4">
          <w:t>°C</w:t>
        </w:r>
      </w:ins>
      <w:ins w:id="892" w:author="Nick.Tolimieri [2]" w:date="2022-09-06T15:14:00Z">
        <w:r w:rsidR="00084171">
          <w:t xml:space="preserve"> (Table S6)</w:t>
        </w:r>
        <w:r w:rsidR="00671639">
          <w:t>.</w:t>
        </w:r>
        <w:r w:rsidR="00F10EDC">
          <w:t xml:space="preserve"> </w:t>
        </w:r>
      </w:ins>
    </w:p>
    <w:p w14:paraId="73619E41" w14:textId="7C0191C6" w:rsidR="008750BB" w:rsidRDefault="00BE7D5F">
      <w:ins w:id="893" w:author="Nick.Tolimieri [2]" w:date="2022-09-06T15:15:00Z">
        <w:r>
          <w:t>The 2014-2016 years do stand out for all sites in terms of increased MHW statistics with more events and longer durations for all sites</w:t>
        </w:r>
      </w:ins>
      <w:ins w:id="894" w:author="Nick.Tolimieri [2]" w:date="2022-09-07T13:31:00Z">
        <w:r w:rsidR="003D644E">
          <w:t xml:space="preserve"> compared to most other years since 1992, with the exception of 1994 and 1997 (Fig. S4, Table S6)</w:t>
        </w:r>
      </w:ins>
      <w:ins w:id="895" w:author="Nick.Tolimieri [2]" w:date="2022-09-06T15:16:00Z">
        <w:r>
          <w:t>.</w:t>
        </w:r>
        <w:r w:rsidR="00B816D1">
          <w:t xml:space="preserve"> However, </w:t>
        </w:r>
      </w:ins>
      <w:ins w:id="896" w:author="Nick.Tolimieri [2]" w:date="2022-09-06T15:17:00Z">
        <w:r w:rsidR="00B816D1">
          <w:t>many of the MHW events</w:t>
        </w:r>
      </w:ins>
      <w:ins w:id="897" w:author="Nick.Tolimieri [2]" w:date="2022-09-13T15:15:00Z">
        <w:r w:rsidR="00B30711">
          <w:t xml:space="preserve"> during the 2014-2016 period</w:t>
        </w:r>
      </w:ins>
      <w:ins w:id="898" w:author="Nick.Tolimieri [2]" w:date="2022-09-06T15:17:00Z">
        <w:r w:rsidR="00B816D1">
          <w:t>, defined in terms of anomalies, occu</w:t>
        </w:r>
      </w:ins>
      <w:ins w:id="899" w:author="Nick.Tolimieri [2]" w:date="2022-09-13T15:28:00Z">
        <w:r w:rsidR="007A07BA">
          <w:t>r</w:t>
        </w:r>
      </w:ins>
      <w:ins w:id="900" w:author="Nick.Tolimieri [2]" w:date="2022-09-06T15:17:00Z">
        <w:r w:rsidR="00B816D1">
          <w:t>r</w:t>
        </w:r>
      </w:ins>
      <w:ins w:id="901" w:author="Nick.Tolimieri [2]" w:date="2022-09-13T15:28:00Z">
        <w:r w:rsidR="007A07BA">
          <w:t>ed</w:t>
        </w:r>
      </w:ins>
      <w:ins w:id="902" w:author="Nick.Tolimieri [2]" w:date="2022-09-06T15:17:00Z">
        <w:r w:rsidR="00B816D1">
          <w:t xml:space="preserve"> in</w:t>
        </w:r>
      </w:ins>
      <w:ins w:id="903" w:author="Nick.Tolimieri [2]" w:date="2022-09-13T15:28:00Z">
        <w:r w:rsidR="007A07BA">
          <w:t xml:space="preserve"> in </w:t>
        </w:r>
      </w:ins>
      <w:ins w:id="904" w:author="Nick.Tolimieri [2]" w:date="2022-09-06T15:17:00Z">
        <w:r w:rsidR="00B816D1">
          <w:t xml:space="preserve">early summer or </w:t>
        </w:r>
      </w:ins>
      <w:ins w:id="905" w:author="Nick.Tolimieri [2]" w:date="2022-09-06T15:18:00Z">
        <w:r w:rsidR="00B816D1">
          <w:t>autumn</w:t>
        </w:r>
      </w:ins>
      <w:ins w:id="906" w:author="Nick.Tolimieri [2]" w:date="2022-09-13T15:28:00Z">
        <w:r w:rsidR="007A07BA">
          <w:t xml:space="preserve"> when temperatures were more moderate (</w:t>
        </w:r>
      </w:ins>
      <w:ins w:id="907" w:author="Nick.Tolimieri [2]" w:date="2022-09-06T15:18:00Z">
        <w:r w:rsidR="00B816D1">
          <w:t xml:space="preserve">Fig. </w:t>
        </w:r>
      </w:ins>
      <w:ins w:id="908" w:author="Nick.Tolimieri [2]" w:date="2022-09-13T15:29:00Z">
        <w:r w:rsidR="00874E8C">
          <w:t>S</w:t>
        </w:r>
        <w:r w:rsidR="00164FFF">
          <w:t>3</w:t>
        </w:r>
        <w:r w:rsidR="00874E8C">
          <w:t xml:space="preserve">2 &amp; </w:t>
        </w:r>
      </w:ins>
      <w:ins w:id="909" w:author="Nick.Tolimieri [2]" w:date="2022-09-06T15:18:00Z">
        <w:r w:rsidR="00B816D1">
          <w:t>S4), and thus</w:t>
        </w:r>
      </w:ins>
      <w:ins w:id="910" w:author="Nick.Tolimieri [2]" w:date="2022-09-13T15:28:00Z">
        <w:r w:rsidR="00874E8C">
          <w:t>,</w:t>
        </w:r>
      </w:ins>
      <w:ins w:id="911" w:author="Nick.Tolimieri [2]" w:date="2022-09-13T15:34:00Z">
        <w:r w:rsidR="00164FFF">
          <w:t xml:space="preserve"> these MHWs</w:t>
        </w:r>
      </w:ins>
      <w:ins w:id="912" w:author="Nick.Tolimieri [2]" w:date="2022-09-06T15:18:00Z">
        <w:r w:rsidR="00B816D1">
          <w:t xml:space="preserve"> may have not exceeded the kelp temperature thresholds locally.</w:t>
        </w:r>
      </w:ins>
      <w:ins w:id="913" w:author="Nick.Tolimieri [2]" w:date="2022-09-07T13:29:00Z">
        <w:r w:rsidR="00666EBE">
          <w:t xml:space="preserve"> </w:t>
        </w:r>
      </w:ins>
      <w:ins w:id="914" w:author="Nick.Tolimieri [2]" w:date="2022-09-13T15:16:00Z">
        <w:r w:rsidR="00B30711">
          <w:t>While 2013 had fewer MHW days</w:t>
        </w:r>
      </w:ins>
      <w:ins w:id="915" w:author="Nick.Tolimieri [2]" w:date="2022-09-13T15:26:00Z">
        <w:r w:rsidR="007A07BA">
          <w:t xml:space="preserve"> and events</w:t>
        </w:r>
      </w:ins>
      <w:ins w:id="916" w:author="Nick.Tolimieri [2]" w:date="2022-09-13T15:16:00Z">
        <w:r w:rsidR="00B30711">
          <w:t xml:space="preserve">, these occurred at the warmest time of year (Fig. </w:t>
        </w:r>
      </w:ins>
      <w:ins w:id="917" w:author="Nick.Tolimieri [2]" w:date="2022-09-13T15:29:00Z">
        <w:r w:rsidR="00874E8C">
          <w:t>S</w:t>
        </w:r>
        <w:r w:rsidR="00164FFF">
          <w:t>3</w:t>
        </w:r>
        <w:r w:rsidR="00874E8C">
          <w:t xml:space="preserve"> &amp; </w:t>
        </w:r>
      </w:ins>
      <w:ins w:id="918" w:author="Nick.Tolimieri [2]" w:date="2022-09-13T15:16:00Z">
        <w:r w:rsidR="00B30711">
          <w:t>S4)</w:t>
        </w:r>
      </w:ins>
      <w:ins w:id="919" w:author="Nick.Tolimieri [2]" w:date="2022-09-13T15:17:00Z">
        <w:r w:rsidR="00B30711">
          <w:t xml:space="preserve"> resulting in a warmer overall year in terms of maximum monthly mean SST</w:t>
        </w:r>
      </w:ins>
      <w:ins w:id="920" w:author="Nick.Tolimieri [2]" w:date="2022-09-13T15:35:00Z">
        <w:r w:rsidR="00164FFF">
          <w:t xml:space="preserve"> and the number of days that exceeded </w:t>
        </w:r>
      </w:ins>
      <w:ins w:id="921" w:author="Nick.Tolimieri [2]" w:date="2022-09-07T13:30:00Z">
        <w:r w:rsidR="00666EBE" w:rsidRPr="00671639">
          <w:t>15</w:t>
        </w:r>
        <w:del w:id="922" w:author="Nick.Tolimieri" w:date="2022-09-16T11:03:00Z">
          <w:r w:rsidR="00666EBE" w:rsidRPr="00671639" w:rsidDel="007844D4">
            <w:delText>° C</w:delText>
          </w:r>
        </w:del>
      </w:ins>
      <w:ins w:id="923" w:author="Nick.Tolimieri" w:date="2022-09-16T11:03:00Z">
        <w:r w:rsidR="007844D4">
          <w:t>°C</w:t>
        </w:r>
      </w:ins>
      <w:ins w:id="924" w:author="Nick.Tolimieri [2]" w:date="2022-09-07T13:31:00Z">
        <w:r w:rsidR="00921661">
          <w:t xml:space="preserve"> (Table S6)</w:t>
        </w:r>
        <w:r w:rsidR="00666EBE">
          <w:t xml:space="preserve">. </w:t>
        </w:r>
      </w:ins>
    </w:p>
    <w:p w14:paraId="013304CC" w14:textId="7BFE8B8F" w:rsidR="00471A3D" w:rsidRDefault="009D1439">
      <w:pPr>
        <w:pStyle w:val="Heading2"/>
      </w:pPr>
      <w:bookmarkStart w:id="925" w:name="_5eofmerod4cl" w:colFirst="0" w:colLast="0"/>
      <w:bookmarkEnd w:id="925"/>
      <w:r>
        <w:t xml:space="preserve">3.2 </w:t>
      </w:r>
      <w:r w:rsidR="00EF0B3C">
        <w:t>Region-wide temporal trends</w:t>
      </w:r>
    </w:p>
    <w:p w14:paraId="1D4BAB34" w14:textId="2DD6E48E"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xml:space="preserve">, Fig. </w:t>
      </w:r>
      <w:del w:id="926" w:author="Nick.Tolimieri [2]" w:date="2022-09-27T11:56:00Z">
        <w:r w:rsidR="005450F5" w:rsidDel="001243D7">
          <w:delText>S4</w:delText>
        </w:r>
      </w:del>
      <w:ins w:id="927" w:author="Nick.Tolimieri [2]" w:date="2022-09-27T11:56:00Z">
        <w:r w:rsidR="001243D7">
          <w:t>S5</w:t>
        </w:r>
      </w:ins>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lastRenderedPageBreak/>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w:t>
      </w:r>
      <w:del w:id="928" w:author="Nick.Tolimieri [2]" w:date="2022-09-27T11:56:00Z">
        <w:r w:rsidDel="001243D7">
          <w:delText>S4</w:delText>
        </w:r>
      </w:del>
      <w:ins w:id="929" w:author="Nick.Tolimieri [2]" w:date="2022-09-27T11:56:00Z">
        <w:r w:rsidR="001243D7">
          <w:t>S5</w:t>
        </w:r>
      </w:ins>
      <w:r>
        <w:t xml:space="preserve">). </w:t>
      </w:r>
    </w:p>
    <w:p w14:paraId="7AF399FE" w14:textId="1F0ECDC7"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del w:id="930" w:author="Nick.Tolimieri [2]" w:date="2022-09-27T11:57:00Z">
        <w:r w:rsidDel="001243D7">
          <w:delText>S5</w:delText>
        </w:r>
      </w:del>
      <w:ins w:id="931" w:author="Nick.Tolimieri [2]" w:date="2022-09-27T11:57:00Z">
        <w:r w:rsidR="001243D7">
          <w:t>S6</w:t>
        </w:r>
      </w:ins>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del w:id="932" w:author="Nick.Tolimieri [2]" w:date="2022-09-27T11:57:00Z">
        <w:r w:rsidR="005450F5" w:rsidDel="001243D7">
          <w:delText>S5</w:delText>
        </w:r>
      </w:del>
      <w:ins w:id="933" w:author="Nick.Tolimieri [2]" w:date="2022-09-27T11:57:00Z">
        <w:r w:rsidR="001243D7">
          <w:t>S6</w:t>
        </w:r>
      </w:ins>
      <w:r>
        <w:t xml:space="preserve">). There are some differences between the canopy and stipe density data (Figs. </w:t>
      </w:r>
      <w:del w:id="934" w:author="Nick.Tolimieri [2]" w:date="2022-09-27T11:57:00Z">
        <w:r w:rsidDel="001243D7">
          <w:delText xml:space="preserve">S4 </w:delText>
        </w:r>
      </w:del>
      <w:ins w:id="935" w:author="Nick.Tolimieri [2]" w:date="2022-09-27T11:57:00Z">
        <w:r w:rsidR="001243D7">
          <w:t xml:space="preserve">S5 </w:t>
        </w:r>
      </w:ins>
      <w:r>
        <w:t xml:space="preserve">&amp; </w:t>
      </w:r>
      <w:del w:id="936" w:author="Nick.Tolimieri [2]" w:date="2022-09-27T11:57:00Z">
        <w:r w:rsidDel="001243D7">
          <w:delText>S5</w:delText>
        </w:r>
      </w:del>
      <w:ins w:id="937" w:author="Nick.Tolimieri [2]" w:date="2022-09-27T11:57:00Z">
        <w:r w:rsidR="001243D7">
          <w:t>S6</w:t>
        </w:r>
      </w:ins>
      <w:r>
        <w:t>), but these are likely scale issues as the aerial canopy survey covers</w:t>
      </w:r>
      <w:del w:id="938"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AE55BE" w:rsidR="00471A3D" w:rsidRDefault="00EF0B3C">
      <w:r>
        <w:t xml:space="preserve">Density of all three urchins increased in 2017 (Fig. 2b, </w:t>
      </w:r>
      <w:del w:id="939" w:author="Nick.Tolimieri [2]" w:date="2022-09-27T11:57:00Z">
        <w:r w:rsidDel="000B1FAB">
          <w:delText>S6</w:delText>
        </w:r>
      </w:del>
      <w:ins w:id="940" w:author="Nick.Tolimieri [2]" w:date="2022-09-27T11:57:00Z">
        <w:r w:rsidR="000B1FAB">
          <w:t>S7</w:t>
        </w:r>
      </w:ins>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41" w:author="Nick.Tolimieri [2]" w:date="2022-09-13T15:51:00Z">
        <w:r w:rsidR="005263C7">
          <w:t>. I</w:t>
        </w:r>
      </w:ins>
      <w:ins w:id="942" w:author="Nick.Tolimieri [2]" w:date="2022-09-13T15:50:00Z">
        <w:r w:rsidR="005263C7">
          <w:t>n the</w:t>
        </w:r>
      </w:ins>
      <w:ins w:id="943" w:author="Nick.Tolimieri [2]" w:date="2022-09-13T15:51:00Z">
        <w:r w:rsidR="005263C7">
          <w:t xml:space="preserve"> 10-m depth zone, </w:t>
        </w:r>
      </w:ins>
      <w:ins w:id="944" w:author="Nick.Tolimieri [2]" w:date="2022-09-13T15:50:00Z">
        <w:r w:rsidR="005263C7">
          <w:t>urchins increased to</w:t>
        </w:r>
      </w:ins>
      <w:del w:id="945"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46" w:author="Nick.Tolimieri [2]" w:date="2022-09-13T15:51:00Z">
        <w:r w:rsidR="00164689" w:rsidDel="005263C7">
          <w:delText xml:space="preserve"> in the</w:delText>
        </w:r>
      </w:del>
      <w:r w:rsidR="008A15FF">
        <w:t xml:space="preserve"> </w:t>
      </w:r>
      <w:del w:id="947"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48" w:author="Nick.Tolimieri [2]" w:date="2022-09-13T14:21:00Z">
        <w:r w:rsidR="00164689" w:rsidDel="00A64CF7">
          <w:delText>S</w:delText>
        </w:r>
        <w:r w:rsidR="003656D8" w:rsidDel="00A64CF7">
          <w:delText>6</w:delText>
        </w:r>
      </w:del>
      <w:ins w:id="949"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50" w:author="Nick.Tolimieri [2]" w:date="2022-09-13T15:55:00Z">
        <w:r w:rsidR="00882E30" w:rsidDel="005263C7">
          <w:delText xml:space="preserve"> back to earlier levels after 2017</w:delText>
        </w:r>
      </w:del>
      <w:ins w:id="951" w:author="Nick.Tolimieri [2]" w:date="2022-09-13T15:55:00Z">
        <w:r w:rsidR="005263C7">
          <w:t xml:space="preserve"> again</w:t>
        </w:r>
      </w:ins>
      <w:r w:rsidR="003656D8">
        <w:t xml:space="preserve"> </w:t>
      </w:r>
      <w:ins w:id="952" w:author="Nick.Tolimieri [2]" w:date="2022-09-13T15:57:00Z">
        <w:r w:rsidR="00754042">
          <w:t xml:space="preserve">after 2017 </w:t>
        </w:r>
      </w:ins>
      <w:r w:rsidR="003656D8">
        <w:t xml:space="preserve">(Fig. 2b, </w:t>
      </w:r>
      <w:del w:id="953" w:author="Nick.Tolimieri [2]" w:date="2022-09-27T11:57:00Z">
        <w:r w:rsidR="003656D8" w:rsidDel="000B1FAB">
          <w:delText>S6</w:delText>
        </w:r>
      </w:del>
      <w:ins w:id="954" w:author="Nick.Tolimieri [2]" w:date="2022-09-27T11:57:00Z">
        <w:r w:rsidR="000B1FAB">
          <w:t>S7</w:t>
        </w:r>
      </w:ins>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55" w:author="Nick.Tolimieri [2]" w:date="2022-09-13T15:59:00Z">
        <w:r w:rsidDel="00034ACA">
          <w:delText xml:space="preserve">cryptic </w:delText>
        </w:r>
      </w:del>
      <w:ins w:id="956" w:author="Nick.Tolimieri [2]" w:date="2022-09-13T15:59:00Z">
        <w:r w:rsidR="00034ACA">
          <w:t xml:space="preserve">hidden </w:t>
        </w:r>
      </w:ins>
      <w:r>
        <w:t>urchins.</w:t>
      </w:r>
    </w:p>
    <w:p w14:paraId="18C420DD" w14:textId="0F86074F" w:rsidR="00471A3D" w:rsidRDefault="00FD1045">
      <w:r w:rsidRPr="00FD1045">
        <w:lastRenderedPageBreak/>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F884F82"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del w:id="957" w:author="Nick.Tolimieri [2]" w:date="2022-09-27T11:57:00Z">
        <w:r w:rsidDel="000B1FAB">
          <w:delText>S7</w:delText>
        </w:r>
      </w:del>
      <w:ins w:id="958" w:author="Nick.Tolimieri [2]" w:date="2022-09-27T11:57:00Z">
        <w:r w:rsidR="000B1FAB">
          <w:t>S8</w:t>
        </w:r>
      </w:ins>
      <w:r>
        <w:t xml:space="preserve">). This increase may have been the result of strong recruitment of </w:t>
      </w:r>
      <w:r w:rsidR="00BC2B2F">
        <w:t>YTB</w:t>
      </w:r>
      <w:r>
        <w:t xml:space="preserve"> rockfishes to most sites in 2016 (Fig. 2</w:t>
      </w:r>
      <w:ins w:id="959" w:author="Nick.Tolimieri [2]" w:date="2022-09-27T11:59:00Z">
        <w:r w:rsidR="00BF114E">
          <w:t>e</w:t>
        </w:r>
      </w:ins>
      <w:del w:id="960"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del w:id="961" w:author="Nick.Tolimieri [2]" w:date="2022-09-27T11:50:00Z">
        <w:r w:rsidDel="009947E5">
          <w:delText>S8</w:delText>
        </w:r>
      </w:del>
      <w:ins w:id="962" w:author="Nick.Tolimieri [2]" w:date="2022-09-27T11:50:00Z">
        <w:r w:rsidR="009947E5">
          <w:t>S9</w:t>
        </w:r>
      </w:ins>
      <w:r>
        <w:t>).</w:t>
      </w:r>
    </w:p>
    <w:p w14:paraId="65B154AA" w14:textId="7FCB8AEB" w:rsidR="00471A3D" w:rsidRDefault="009D1439">
      <w:pPr>
        <w:pStyle w:val="Heading2"/>
      </w:pPr>
      <w:bookmarkStart w:id="963" w:name="_u6kl6dz0q0ha" w:colFirst="0" w:colLast="0"/>
      <w:bookmarkEnd w:id="963"/>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64" w:author="Nick.Tolimieri [2]" w:date="2022-09-02T10:22:00Z">
        <w:r w:rsidDel="00D9376B">
          <w:delText>S6</w:delText>
        </w:r>
      </w:del>
      <w:ins w:id="965" w:author="Nick.Tolimieri [2]" w:date="2022-09-02T10:22:00Z">
        <w:r w:rsidR="00D9376B">
          <w:t>S7</w:t>
        </w:r>
      </w:ins>
      <w:r>
        <w:t>-</w:t>
      </w:r>
      <w:del w:id="966" w:author="Nick.Tolimieri [2]" w:date="2022-09-02T10:22:00Z">
        <w:r w:rsidDel="00D9376B">
          <w:delText>S9</w:delText>
        </w:r>
      </w:del>
      <w:ins w:id="967"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w:t>
      </w:r>
      <w:r>
        <w:lastRenderedPageBreak/>
        <w:t xml:space="preserve">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68" w:author="Nick.Tolimieri [2]" w:date="2022-09-02T10:18:00Z">
        <w:r w:rsidRPr="008A6B3E" w:rsidDel="00D9376B">
          <w:delText>Table S6</w:delText>
        </w:r>
      </w:del>
      <w:ins w:id="969"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970" w:author="Nick.Tolimieri [2]" w:date="2022-09-02T10:18:00Z">
        <w:r w:rsidDel="00D9376B">
          <w:delText>Table S7</w:delText>
        </w:r>
      </w:del>
      <w:ins w:id="971" w:author="Nick.Tolimieri [2]" w:date="2022-09-02T10:18:00Z">
        <w:r w:rsidR="00D9376B">
          <w:t>Table S8</w:t>
        </w:r>
      </w:ins>
      <w:r>
        <w:t xml:space="preserve">). Leather stars, </w:t>
      </w:r>
      <w:r>
        <w:rPr>
          <w:i/>
        </w:rPr>
        <w:lastRenderedPageBreak/>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72" w:author="Nick.Tolimieri [2]" w:date="2022-09-02T10:24:00Z">
        <w:r w:rsidDel="004205CB">
          <w:delText>s</w:delText>
        </w:r>
      </w:del>
      <w:r>
        <w:t xml:space="preserve"> </w:t>
      </w:r>
      <w:del w:id="973" w:author="Nick.Tolimieri [2]" w:date="2022-09-02T10:24:00Z">
        <w:r w:rsidDel="004205CB">
          <w:delText>S8</w:delText>
        </w:r>
      </w:del>
      <w:ins w:id="974"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975" w:author="Nick.Tolimieri [2]" w:date="2022-09-02T10:17:00Z">
        <w:r w:rsidDel="00D9376B">
          <w:delText>Table S9</w:delText>
        </w:r>
      </w:del>
      <w:ins w:id="976"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77" w:name="_8ord3kzb5sb4" w:colFirst="0" w:colLast="0"/>
      <w:bookmarkEnd w:id="977"/>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w:t>
      </w:r>
      <w:r>
        <w:lastRenderedPageBreak/>
        <w:t xml:space="preserve">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5B8970A"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del w:id="978" w:author="Nick.Tolimieri [2]" w:date="2022-09-27T12:00:00Z">
        <w:r w:rsidRPr="004E61FE" w:rsidDel="004E61FE">
          <w:delText xml:space="preserve">S5 </w:delText>
        </w:r>
      </w:del>
      <w:ins w:id="979" w:author="Nick.Tolimieri [2]" w:date="2022-09-27T12:00:00Z">
        <w:r w:rsidR="004E61FE" w:rsidRPr="004E61FE">
          <w:t>S</w:t>
        </w:r>
        <w:r w:rsidR="004E61FE" w:rsidRPr="00310026">
          <w:t>6</w:t>
        </w:r>
        <w:r w:rsidR="004E61FE" w:rsidRPr="004E61FE">
          <w:t xml:space="preserve"> </w:t>
        </w:r>
      </w:ins>
      <w:r w:rsidRPr="004E61FE">
        <w:t xml:space="preserve">&amp; </w:t>
      </w:r>
      <w:del w:id="980" w:author="Nick.Tolimieri [2]" w:date="2022-09-27T12:00:00Z">
        <w:r w:rsidRPr="004E61FE" w:rsidDel="004E61FE">
          <w:delText>S6</w:delText>
        </w:r>
      </w:del>
      <w:ins w:id="981" w:author="Nick.Tolimieri [2]" w:date="2022-09-27T12:00:00Z">
        <w:r w:rsidR="004E61FE" w:rsidRPr="004E61FE">
          <w:t>S7</w:t>
        </w:r>
      </w:ins>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53A851EC" w:rsidR="00471A3D" w:rsidRPr="00310026" w:rsidRDefault="00EF0B3C">
      <w:pPr>
        <w:rPr>
          <w:color w:val="000000" w:themeColor="text1"/>
        </w:rPr>
      </w:pPr>
      <w:del w:id="982" w:author="Nick.Tolimieri [2]" w:date="2022-09-27T14:11:00Z">
        <w:r w:rsidRPr="00310026" w:rsidDel="00A86B0B">
          <w:rPr>
            <w:color w:val="000000" w:themeColor="text1"/>
          </w:rPr>
          <w:delText>Because urchin densities changed the most at Tatoosh Island, w</w:delText>
        </w:r>
      </w:del>
      <w:ins w:id="983" w:author="Nick.Tolimieri [2]" w:date="2022-09-27T14:12:00Z">
        <w:r w:rsidR="00A86B0B" w:rsidRPr="00310026">
          <w:rPr>
            <w:color w:val="000000" w:themeColor="text1"/>
          </w:rPr>
          <w:t xml:space="preserve">At Tatoosh Island where urchin densities changed the most, </w:t>
        </w:r>
      </w:ins>
      <w:del w:id="984" w:author="Nick.Tolimieri [2]" w:date="2022-09-27T14:12:00Z">
        <w:r w:rsidRPr="00310026" w:rsidDel="00A86B0B">
          <w:rPr>
            <w:color w:val="000000" w:themeColor="text1"/>
          </w:rPr>
          <w:delText>e examined</w:delText>
        </w:r>
      </w:del>
      <w:del w:id="985" w:author="Nick.Tolimieri [2]" w:date="2022-09-27T14:11:00Z">
        <w:r w:rsidRPr="00310026" w:rsidDel="00A86B0B">
          <w:rPr>
            <w:color w:val="000000" w:themeColor="text1"/>
          </w:rPr>
          <w:delText xml:space="preserve"> small-scale (transect-level) </w:delText>
        </w:r>
      </w:del>
      <w:del w:id="986" w:author="Nick.Tolimieri [2]"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987" w:author="Nick.Tolimieri [2]" w:date="2022-09-27T14:12:00Z">
        <w:r w:rsidR="00A86B0B" w:rsidRPr="00310026">
          <w:rPr>
            <w:color w:val="000000" w:themeColor="text1"/>
          </w:rPr>
          <w:t>t</w:t>
        </w:r>
      </w:ins>
      <w:ins w:id="988" w:author="Nick.Tolimieri [2]" w:date="2022-09-27T14:10:00Z">
        <w:r w:rsidR="00A86B0B" w:rsidRPr="00310026">
          <w:rPr>
            <w:color w:val="000000" w:themeColor="text1"/>
          </w:rPr>
          <w:t>he REWB model</w:t>
        </w:r>
      </w:ins>
      <w:ins w:id="989" w:author="Nick.Tolimieri [2]" w:date="2022-09-27T14:13:00Z">
        <w:r w:rsidR="00A86B0B" w:rsidRPr="00310026">
          <w:rPr>
            <w:color w:val="000000" w:themeColor="text1"/>
          </w:rPr>
          <w:t>s</w:t>
        </w:r>
      </w:ins>
      <w:ins w:id="990" w:author="Nick.Tolimieri [2]" w:date="2022-09-27T14:10:00Z">
        <w:r w:rsidR="00A86B0B" w:rsidRPr="00310026">
          <w:rPr>
            <w:color w:val="000000" w:themeColor="text1"/>
          </w:rPr>
          <w:t xml:space="preserve"> did not find evidence for an impact of urchins on </w:t>
        </w:r>
      </w:ins>
      <w:ins w:id="991" w:author="Nick.Tolimieri [2]" w:date="2022-09-27T14:13:00Z">
        <w:r w:rsidR="00A86B0B" w:rsidRPr="00310026">
          <w:rPr>
            <w:color w:val="000000" w:themeColor="text1"/>
          </w:rPr>
          <w:t xml:space="preserve">either </w:t>
        </w:r>
        <w:r w:rsidR="00A86B0B" w:rsidRPr="00310026">
          <w:rPr>
            <w:i/>
            <w:color w:val="000000" w:themeColor="text1"/>
          </w:rPr>
          <w:t xml:space="preserve">Nereocystis </w:t>
        </w:r>
        <w:r w:rsidR="00A86B0B" w:rsidRPr="00310026">
          <w:rPr>
            <w:color w:val="000000" w:themeColor="text1"/>
          </w:rPr>
          <w:t xml:space="preserve">or </w:t>
        </w:r>
        <w:r w:rsidR="00A86B0B" w:rsidRPr="00310026">
          <w:rPr>
            <w:i/>
            <w:color w:val="000000" w:themeColor="text1"/>
          </w:rPr>
          <w:t>Pterygophora</w:t>
        </w:r>
      </w:ins>
      <w:ins w:id="992" w:author="Nick.Tolimieri [2]" w:date="2022-09-27T14:14:00Z">
        <w:r w:rsidR="002C04CA" w:rsidRPr="00310026">
          <w:rPr>
            <w:color w:val="000000" w:themeColor="text1"/>
          </w:rPr>
          <w:t xml:space="preserve"> with the 95% confidence limits coefficients for the fixed effects all overlapping zero</w:t>
        </w:r>
      </w:ins>
      <w:ins w:id="993" w:author="Nick.Tolimieri [2]" w:date="2022-09-27T14:18:00Z">
        <w:r w:rsidR="006A3F3E" w:rsidRPr="00310026">
          <w:rPr>
            <w:color w:val="000000" w:themeColor="text1"/>
          </w:rPr>
          <w:t xml:space="preserve"> with the exception of the Year term</w:t>
        </w:r>
      </w:ins>
      <w:ins w:id="994" w:author="Nick.Tolimieri [2]" w:date="2022-09-27T14:19:00Z">
        <w:r w:rsidR="003F686B" w:rsidRPr="00310026">
          <w:rPr>
            <w:color w:val="000000" w:themeColor="text1"/>
          </w:rPr>
          <w:t xml:space="preserve"> (</w:t>
        </w:r>
      </w:ins>
      <w:ins w:id="995" w:author="Nick.Tolimieri [2]" w:date="2022-09-27T15:38:00Z">
        <w:r w:rsidR="00C961E4">
          <w:rPr>
            <w:color w:val="000000" w:themeColor="text1"/>
          </w:rPr>
          <w:t xml:space="preserve">Tables S11 &amp; S12, </w:t>
        </w:r>
      </w:ins>
      <w:ins w:id="996" w:author="Nick.Tolimieri [2]" w:date="2022-09-27T14:19:00Z">
        <w:r w:rsidR="003F686B" w:rsidRPr="00310026">
          <w:rPr>
            <w:color w:val="000000" w:themeColor="text1"/>
          </w:rPr>
          <w:t>Fig. S10)</w:t>
        </w:r>
      </w:ins>
      <w:ins w:id="997" w:author="Nick.Tolimieri [2]" w:date="2022-09-27T14:13:00Z">
        <w:r w:rsidR="008E73AC" w:rsidRPr="00310026">
          <w:rPr>
            <w:i/>
            <w:color w:val="000000" w:themeColor="text1"/>
          </w:rPr>
          <w:t>.</w:t>
        </w:r>
      </w:ins>
      <w:ins w:id="998" w:author="Nick.Tolimieri [2]"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999" w:author="Nick.Tolimieri [2]" w:date="2022-09-27T14:18:00Z">
        <w:r w:rsidR="00D329B7" w:rsidRPr="00310026">
          <w:rPr>
            <w:color w:val="000000" w:themeColor="text1"/>
          </w:rPr>
          <w:t>, linear regr</w:t>
        </w:r>
        <w:r w:rsidR="008E73AC" w:rsidRPr="00310026">
          <w:rPr>
            <w:color w:val="000000" w:themeColor="text1"/>
          </w:rPr>
          <w:t xml:space="preserve">ession did find </w:t>
        </w:r>
      </w:ins>
      <w:del w:id="1000" w:author="Nick.Tolimieri [2]" w:date="2022-09-27T14:18:00Z">
        <w:r w:rsidRPr="00310026" w:rsidDel="008E73AC">
          <w:rPr>
            <w:color w:val="000000" w:themeColor="text1"/>
          </w:rPr>
          <w:delText xml:space="preserve">There was </w:delText>
        </w:r>
      </w:del>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r w:rsidRPr="00310026">
        <w:rPr>
          <w:i/>
          <w:color w:val="000000" w:themeColor="text1"/>
        </w:rPr>
        <w:t xml:space="preserve">Nereocystis </w:t>
      </w:r>
      <w:r w:rsidRPr="00310026">
        <w:rPr>
          <w:color w:val="000000" w:themeColor="text1"/>
        </w:rPr>
        <w:lastRenderedPageBreak/>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may have led to patchy reductions in </w:t>
      </w:r>
      <w:r w:rsidRPr="00310026">
        <w:rPr>
          <w:i/>
          <w:color w:val="000000" w:themeColor="text1"/>
        </w:rPr>
        <w:t xml:space="preserve">Nereocystis </w:t>
      </w:r>
      <w:r w:rsidRPr="00310026">
        <w:rPr>
          <w:color w:val="000000" w:themeColor="text1"/>
        </w:rPr>
        <w:t>density.</w:t>
      </w:r>
      <w:r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Pr="00310026">
        <w:rPr>
          <w:i/>
          <w:color w:val="000000" w:themeColor="text1"/>
        </w:rPr>
        <w:t>Pterygophora</w:t>
      </w:r>
      <w:r w:rsidRPr="00310026">
        <w:rPr>
          <w:color w:val="000000" w:themeColor="text1"/>
        </w:rPr>
        <w:t xml:space="preserve"> showed no relationship to urchins at the transect level (Fig. 5f), unlike at the site level across years. </w:t>
      </w:r>
      <w:r w:rsidRPr="00310026">
        <w:rPr>
          <w:i/>
          <w:color w:val="000000" w:themeColor="text1"/>
        </w:rPr>
        <w:t xml:space="preserve">Macrocystis </w:t>
      </w:r>
      <w:r w:rsidRPr="00310026">
        <w:rPr>
          <w:color w:val="000000" w:themeColor="text1"/>
        </w:rPr>
        <w:t>densities were too low at Tatoosh Island to conduct a parallel analysis of this canopy species.</w:t>
      </w:r>
    </w:p>
    <w:p w14:paraId="36487468" w14:textId="3C9FE6C3" w:rsidR="00471A3D" w:rsidRDefault="009D1439">
      <w:pPr>
        <w:pStyle w:val="Heading2"/>
      </w:pPr>
      <w:bookmarkStart w:id="1001" w:name="_kht2apu2sjj7" w:colFirst="0" w:colLast="0"/>
      <w:bookmarkEnd w:id="1001"/>
      <w:r>
        <w:t xml:space="preserve">3.5 </w:t>
      </w:r>
      <w:r w:rsidR="00EF0B3C">
        <w:t>Kelp density and rockfish recruitment</w:t>
      </w:r>
    </w:p>
    <w:p w14:paraId="14A685D6" w14:textId="35ED73E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002" w:author="Nick.Tolimieri [2]" w:date="2022-09-02T10:17:00Z">
        <w:r w:rsidR="00212809" w:rsidDel="00D9376B">
          <w:delText>Table S10</w:delText>
        </w:r>
      </w:del>
      <w:ins w:id="1003" w:author="Nick.Tolimieri [2]" w:date="2022-09-02T10:17:00Z">
        <w:r w:rsidR="00D9376B">
          <w:t>Table S1</w:t>
        </w:r>
      </w:ins>
      <w:ins w:id="1004" w:author="Nick.Tolimieri [2]" w:date="2022-09-27T15:38:00Z">
        <w:r w:rsidR="004B1702">
          <w:t>3</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1005"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006" w:author="Nick.Tolimieri [2]" w:date="2022-09-02T10:17:00Z">
        <w:r w:rsidDel="00D9376B">
          <w:delText xml:space="preserve">Table </w:delText>
        </w:r>
        <w:r w:rsidR="008A3F3E" w:rsidDel="00D9376B">
          <w:delText>S10</w:delText>
        </w:r>
      </w:del>
      <w:ins w:id="1007" w:author="Nick.Tolimieri [2]" w:date="2022-09-02T10:17:00Z">
        <w:r w:rsidR="00D9376B">
          <w:t>Table S1</w:t>
        </w:r>
      </w:ins>
      <w:ins w:id="1008" w:author="Nick.Tolimieri [2]" w:date="2022-09-27T15:38:00Z">
        <w:r w:rsidR="004B1702">
          <w:t>3</w:t>
        </w:r>
      </w:ins>
      <w:r w:rsidR="008A3F3E">
        <w:t xml:space="preserve"> &amp; </w:t>
      </w:r>
      <w:del w:id="1009" w:author="Nick.Tolimieri [2]" w:date="2022-09-02T10:17:00Z">
        <w:r w:rsidDel="00D9376B">
          <w:delText>S11</w:delText>
        </w:r>
      </w:del>
      <w:ins w:id="1010" w:author="Nick.Tolimieri [2]" w:date="2022-09-02T10:17:00Z">
        <w:r w:rsidR="00D9376B">
          <w:t>S1</w:t>
        </w:r>
      </w:ins>
      <w:ins w:id="1011" w:author="Nick.Tolimieri [2]" w:date="2022-09-27T15:38:00Z">
        <w:r w:rsidR="004B1702">
          <w:t>4</w:t>
        </w:r>
      </w:ins>
      <w:r>
        <w:t>). For the random effects</w:t>
      </w:r>
      <w:r w:rsidR="00270E92">
        <w:t xml:space="preserve"> (</w:t>
      </w:r>
      <w:del w:id="1012" w:author="Nick.Tolimieri [2]" w:date="2022-09-02T10:17:00Z">
        <w:r w:rsidR="00270E92" w:rsidDel="00D9376B">
          <w:delText>Table S11</w:delText>
        </w:r>
      </w:del>
      <w:ins w:id="1013" w:author="Nick.Tolimieri [2]" w:date="2022-09-02T10:17:00Z">
        <w:r w:rsidR="00D9376B">
          <w:t>Table S1</w:t>
        </w:r>
      </w:ins>
      <w:ins w:id="1014" w:author="Nick.Tolimieri [2]" w:date="2022-09-27T15:38:00Z">
        <w:r w:rsidR="004B1702">
          <w:t>4</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1015" w:author="Nick.Tolimieri [2]" w:date="2022-09-02T10:26:00Z">
        <w:r w:rsidR="001A5B6F">
          <w:t xml:space="preserve"> (Table S1</w:t>
        </w:r>
      </w:ins>
      <w:ins w:id="1016" w:author="Nick.Tolimieri [2]" w:date="2022-09-27T15:38:00Z">
        <w:r w:rsidR="004B1702">
          <w:t>5</w:t>
        </w:r>
      </w:ins>
      <w:ins w:id="1017" w:author="Nick.Tolimieri [2]" w:date="2022-09-02T10:26:00Z">
        <w:r w:rsidR="001A5B6F">
          <w:t>)</w:t>
        </w:r>
      </w:ins>
      <w:r>
        <w:t xml:space="preserve">. </w:t>
      </w:r>
      <w:r w:rsidR="00275138">
        <w:t xml:space="preserve">Figure 6b shows the combined hurdle model </w:t>
      </w:r>
      <w:r w:rsidR="00275138">
        <w:lastRenderedPageBreak/>
        <w:t xml:space="preserve">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018" w:name="_1nzuexzh0v9h" w:colFirst="0" w:colLast="0"/>
      <w:bookmarkEnd w:id="1018"/>
      <w:r>
        <w:t xml:space="preserve">4. </w:t>
      </w:r>
      <w:r w:rsidR="00EF0B3C">
        <w:t>Discussion</w:t>
      </w:r>
    </w:p>
    <w:p w14:paraId="039FBBD6" w14:textId="4115DE99" w:rsidR="00471A3D" w:rsidRDefault="00FB6ABB">
      <w:ins w:id="1019" w:author="Nick.Tolimieri [2]" w:date="2022-09-13T12:02:00Z">
        <w:r>
          <w:t>Ocean temperature, w</w:t>
        </w:r>
      </w:ins>
      <w:del w:id="1020"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lastRenderedPageBreak/>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021" w:author="Nick.Tolimieri [2]" w:date="2022-09-13T12:33:00Z">
        <w:r w:rsidR="00E27B47">
          <w:t xml:space="preserve">while we did observe </w:t>
        </w:r>
      </w:ins>
      <w:ins w:id="1022" w:author="Nick.Tolimieri" w:date="2022-09-14T12:49:00Z">
        <w:r w:rsidR="00101652">
          <w:t xml:space="preserve">in increase in </w:t>
        </w:r>
      </w:ins>
      <w:ins w:id="1023" w:author="Nick.Tolimieri [2]" w:date="2022-09-13T12:33:00Z">
        <w:del w:id="1024" w:author="Nick.Tolimieri" w:date="2022-09-14T12:49:00Z">
          <w:r w:rsidR="00E27B47" w:rsidDel="00101652">
            <w:delText xml:space="preserve">increased </w:delText>
          </w:r>
        </w:del>
        <w:r w:rsidR="00E27B47">
          <w:t>MHW prevalence in the 2014-2016 period</w:t>
        </w:r>
      </w:ins>
      <w:ins w:id="1025" w:author="Nick.Tolimieri [2]" w:date="2022-09-13T12:36:00Z">
        <w:r w:rsidR="00BF27F7">
          <w:t xml:space="preserve"> (Table S</w:t>
        </w:r>
      </w:ins>
      <w:ins w:id="1026" w:author="Nick.Tolimieri [2]" w:date="2022-09-13T12:40:00Z">
        <w:r w:rsidR="00A47192">
          <w:t>6)</w:t>
        </w:r>
      </w:ins>
      <w:ins w:id="1027"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28"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029"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1030" w:author="Nick.Tolimieri [2]" w:date="2022-09-13T16:29:00Z">
        <w:r w:rsidR="00016E6C" w:rsidRPr="007546E3">
          <w:t xml:space="preserve"> so we might expect </w:t>
        </w:r>
        <w:r w:rsidR="00016E6C" w:rsidRPr="00A10F7E">
          <w:t>them to be well within their thermal thresholds</w:t>
        </w:r>
      </w:ins>
      <w:ins w:id="1031"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1032" w:author="Nick.Tolimieri" w:date="2022-09-16T09:58:00Z">
        <w:r w:rsidR="005C5D2C" w:rsidRPr="007546E3">
          <w:t xml:space="preserve"> resulting in a somewhat</w:t>
        </w:r>
      </w:ins>
      <w:ins w:id="1033" w:author="Nick.Tolimieri" w:date="2022-09-16T10:18:00Z">
        <w:r w:rsidR="00A312EA">
          <w:t xml:space="preserve"> ephemeral and</w:t>
        </w:r>
      </w:ins>
      <w:ins w:id="1034" w:author="Nick.Tolimieri" w:date="2022-09-16T09:58:00Z">
        <w:r w:rsidR="005C5D2C" w:rsidRPr="007546E3">
          <w:t xml:space="preserve"> muted response</w:t>
        </w:r>
      </w:ins>
      <w:ins w:id="1035" w:author="Nick.Tolimieri" w:date="2022-09-16T09:59:00Z">
        <w:r w:rsidR="005C5D2C" w:rsidRPr="00310026">
          <w:t xml:space="preserve"> to the MHW</w:t>
        </w:r>
      </w:ins>
      <w:ins w:id="1036" w:author="Nick.Tolimieri [2]" w:date="2022-09-13T16:29:00Z">
        <w:r w:rsidR="00016E6C" w:rsidRPr="007546E3">
          <w:t>.</w:t>
        </w:r>
        <w:r w:rsidR="00016E6C" w:rsidRPr="00A10F7E">
          <w:t xml:space="preserve"> </w:t>
        </w:r>
      </w:ins>
      <w:ins w:id="1037"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38" w:author="Nick.Tolimieri" w:date="2022-09-16T11:03:00Z">
        <w:r w:rsidR="007844D4">
          <w:t>°C</w:t>
        </w:r>
      </w:ins>
      <w:ins w:id="1039" w:author="Nick.Tolimieri" w:date="2022-09-16T10:19:00Z">
        <w:r w:rsidR="00A312EA">
          <w:t xml:space="preserve"> in 2013 and 14.5</w:t>
        </w:r>
      </w:ins>
      <w:ins w:id="1040" w:author="Nick.Tolimieri" w:date="2022-09-16T11:03:00Z">
        <w:r w:rsidR="007844D4">
          <w:t>°C</w:t>
        </w:r>
      </w:ins>
      <w:ins w:id="1041" w:author="Nick.Tolimieri" w:date="2022-09-16T10:19:00Z">
        <w:r w:rsidR="00A312EA">
          <w:t xml:space="preserve"> in 2014—approximately 1.0 -1.5</w:t>
        </w:r>
      </w:ins>
      <w:ins w:id="1042" w:author="Nick.Tolimieri" w:date="2022-09-16T11:03:00Z">
        <w:r w:rsidR="007844D4">
          <w:t>°C</w:t>
        </w:r>
      </w:ins>
      <w:ins w:id="1043"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044" w:author="Nick.Tolimieri" w:date="2022-09-16T10:18:00Z">
        <w:r w:rsidR="00A312EA">
          <w:t>Growth for both species appears to decline slightly around 15</w:t>
        </w:r>
      </w:ins>
      <w:ins w:id="1045" w:author="Nick.Tolimieri" w:date="2022-09-16T11:03:00Z">
        <w:r w:rsidR="007844D4">
          <w:t>°C</w:t>
        </w:r>
      </w:ins>
      <w:ins w:id="1046"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047" w:author="Nick.Tolimieri" w:date="2022-09-16T10:20:00Z">
        <w:r w:rsidR="00A312EA">
          <w:t xml:space="preserve">only approached species tolerances in 2013. </w:t>
        </w:r>
      </w:ins>
      <w:ins w:id="1048" w:author="Nick.Tolimieri" w:date="2022-09-16T10:21:00Z">
        <w:r w:rsidR="0081060C">
          <w:t xml:space="preserve">Moreover, while MHW activity was higher during the 2014-2016 period, most of the events occurred </w:t>
        </w:r>
        <w:r w:rsidR="0081060C">
          <w:lastRenderedPageBreak/>
          <w:t>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049" w:author="Nick.Tolimieri [2]" w:date="2022-09-13T16:30:00Z">
        <w:del w:id="1050" w:author="Nick.Tolimieri" w:date="2022-09-16T10:19:00Z">
          <w:r w:rsidR="00016E6C" w:rsidRPr="007546E3" w:rsidDel="00A312EA">
            <w:delText>I</w:delText>
          </w:r>
          <w:r w:rsidR="00016E6C" w:rsidDel="00A312EA">
            <w:delText>n fact</w:delText>
          </w:r>
        </w:del>
      </w:ins>
      <w:del w:id="1051"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52" w:author="Nick.Tolimieri [2]" w:date="2022-09-13T16:12:00Z">
        <w:del w:id="1053" w:author="Nick.Tolimieri" w:date="2022-09-16T10:19:00Z">
          <w:r w:rsidR="00D03439" w:rsidDel="00A312EA">
            <w:delText xml:space="preserve"> and Oregon</w:delText>
          </w:r>
        </w:del>
      </w:ins>
      <w:del w:id="1054"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55" w:author="Nick.Tolimieri [2]" w:date="2022-09-13T16:12:00Z">
        <w:del w:id="1056" w:author="Nick.Tolimieri" w:date="2022-09-16T10:19:00Z">
          <w:r w:rsidR="00D03439" w:rsidDel="00A312EA">
            <w:delText xml:space="preserve"> </w:delText>
          </w:r>
        </w:del>
      </w:ins>
      <w:del w:id="1057"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58"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59"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60"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61"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06FB2FCB" w:rsidR="00A50EB8" w:rsidRDefault="00893A3F" w:rsidP="00230D1E">
      <w:pPr>
        <w:rPr>
          <w:ins w:id="1062" w:author="Nick.Tolimieri" w:date="2022-09-16T10:22:00Z"/>
        </w:rPr>
      </w:pPr>
      <w:r>
        <w:lastRenderedPageBreak/>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del w:id="1063" w:author="Nick.Tolimieri [2]" w:date="2022-09-27T15:39:00Z">
        <w:r w:rsidR="003A4E83" w:rsidDel="001A074B">
          <w:delText>S6</w:delText>
        </w:r>
      </w:del>
      <w:ins w:id="1064" w:author="Nick.Tolimieri [2]" w:date="2022-09-27T15:39:00Z">
        <w:r w:rsidR="001A074B">
          <w:t>S7</w:t>
        </w:r>
      </w:ins>
      <w:r w:rsidR="003A4E83">
        <w:t xml:space="preserve">),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65"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066" w:author="Nick.Tolimieri" w:date="2022-09-16T10:04:00Z" w:name="move114215062"/>
      <w:moveFrom w:id="1067"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068" w:author="Nick.Tolimieri" w:date="2022-09-16T10:04:00Z">
        <w:r w:rsidR="00927410" w:rsidDel="00927410">
          <w:rPr>
            <w:color w:val="000000" w:themeColor="text1"/>
          </w:rPr>
        </w:r>
      </w:del>
      <w:moveFrom w:id="1069" w:author="Nick.Tolimieri" w:date="2022-09-16T10:04:00Z">
        <w:r w:rsidR="00927410" w:rsidDel="00927410">
          <w:rPr>
            <w:color w:val="000000" w:themeColor="text1"/>
          </w:rPr>
          <w:fldChar w:fldCharType="end"/>
        </w:r>
      </w:moveFrom>
      <w:del w:id="1070" w:author="Nick.Tolimieri" w:date="2022-09-16T10:04:00Z">
        <w:r w:rsidR="00E878A1" w:rsidDel="00927410">
          <w:rPr>
            <w:color w:val="000000" w:themeColor="text1"/>
          </w:rPr>
        </w:r>
      </w:del>
      <w:moveFrom w:id="1071"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66"/>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072" w:author="Nick.Tolimieri" w:date="2022-09-16T10:04:00Z">
        <w:r w:rsidR="00927410">
          <w:rPr>
            <w:color w:val="000000" w:themeColor="text1"/>
          </w:rPr>
          <w:t xml:space="preserve"> </w:t>
        </w:r>
      </w:ins>
      <w:moveToRangeStart w:id="1073" w:author="Nick.Tolimieri" w:date="2022-09-16T10:04:00Z" w:name="move114215062"/>
      <w:moveTo w:id="1074"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075" w:author="Nick.Tolimieri" w:date="2022-09-16T10:04:00Z">
        <w:r w:rsidR="00927410">
          <w:rPr>
            <w:color w:val="000000" w:themeColor="text1"/>
          </w:rPr>
        </w:r>
      </w:ins>
      <w:moveTo w:id="1076" w:author="Nick.Tolimieri" w:date="2022-09-16T10:04:00Z">
        <w:r w:rsidR="00927410">
          <w:rPr>
            <w:color w:val="000000" w:themeColor="text1"/>
          </w:rPr>
          <w:fldChar w:fldCharType="end"/>
        </w:r>
      </w:moveTo>
      <w:ins w:id="1077" w:author="Nick.Tolimieri" w:date="2022-09-16T10:04:00Z">
        <w:r w:rsidR="00927410">
          <w:rPr>
            <w:color w:val="000000" w:themeColor="text1"/>
          </w:rPr>
        </w:r>
      </w:ins>
      <w:moveTo w:id="1078"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73"/>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079" w:author="Nick.Tolimieri" w:date="2022-09-15T11:09:00Z">
        <w:r w:rsidR="00A628B0">
          <w:rPr>
            <w:color w:val="000000" w:themeColor="text1"/>
          </w:rPr>
          <w:t>in California</w:t>
        </w:r>
      </w:ins>
      <w:del w:id="1080"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310026">
        <w:t>d higher recruitment with warmer water in more northern latitudes</w:t>
      </w:r>
      <w:ins w:id="1081"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310026">
        <w:t>.</w:t>
      </w:r>
      <w:ins w:id="1082" w:author="Nick.Tolimieri" w:date="2022-09-15T11:05:00Z">
        <w:r w:rsidR="00A628B0" w:rsidRPr="00A628B0">
          <w:t xml:space="preserve"> In southe</w:t>
        </w:r>
        <w:r w:rsidR="00A628B0">
          <w:t xml:space="preserve">rn </w:t>
        </w:r>
      </w:ins>
      <w:ins w:id="1083" w:author="Nick.Tolimieri" w:date="2022-09-15T11:06:00Z">
        <w:r w:rsidR="00A628B0">
          <w:t>California, g</w:t>
        </w:r>
      </w:ins>
      <w:ins w:id="1084" w:author="Nick.Tolimieri" w:date="2022-09-15T11:05:00Z">
        <w:r w:rsidR="00A628B0">
          <w:t>onadal indices for pu</w:t>
        </w:r>
      </w:ins>
      <w:ins w:id="1085" w:author="Nick.Tolimieri" w:date="2022-09-15T11:06:00Z">
        <w:r w:rsidR="00A628B0">
          <w:t>r</w:t>
        </w:r>
      </w:ins>
      <w:ins w:id="1086" w:author="Nick.Tolimieri" w:date="2022-09-15T11:05:00Z">
        <w:r w:rsidR="00A628B0">
          <w:t>ple urchins tend to peak in October and November following summer feeding</w:t>
        </w:r>
      </w:ins>
      <w:del w:id="1087"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88" w:author="Nick.Tolimieri" w:date="2022-09-15T11:06:00Z">
        <w:r w:rsidR="00A628B0">
          <w:t>, so warm waters in the fall might impact gamete production</w:t>
        </w:r>
      </w:ins>
      <w:ins w:id="1089"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90" w:author="Nick.Tolimieri" w:date="2022-09-15T11:06:00Z">
        <w:r w:rsidR="00A628B0">
          <w:t xml:space="preserve">. </w:t>
        </w:r>
      </w:ins>
      <w:ins w:id="1091"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92" w:author="Nick.Tolimieri" w:date="2022-09-15T11:07:00Z">
        <w:r w:rsidR="00A628B0">
          <w:t>.</w:t>
        </w:r>
      </w:ins>
    </w:p>
    <w:p w14:paraId="3AABAB4F" w14:textId="04FAA9F8" w:rsidR="008D6D2E" w:rsidDel="00AE78FF" w:rsidRDefault="008D6D2E">
      <w:pPr>
        <w:rPr>
          <w:del w:id="1093" w:author="Nick.Tolimieri" w:date="2022-09-16T10:04:00Z"/>
        </w:rPr>
      </w:pPr>
    </w:p>
    <w:p w14:paraId="1C8CDA51" w14:textId="77777777" w:rsidR="00A50EB8" w:rsidRDefault="00EF0B3C" w:rsidP="007546E3">
      <w:pPr>
        <w:rPr>
          <w:ins w:id="1094" w:author="Nick.Tolimieri" w:date="2022-09-16T10:25:00Z"/>
        </w:rPr>
      </w:pPr>
      <w:del w:id="1095" w:author="Nick.Tolimieri" w:date="2022-09-14T11:47:00Z">
        <w:r w:rsidRPr="00711510" w:rsidDel="000E0D71">
          <w:delText xml:space="preserve">One influence we expected to observe, but did not, was </w:delText>
        </w:r>
      </w:del>
      <w:ins w:id="1096" w:author="Nick.Tolimieri" w:date="2022-09-14T11:47:00Z">
        <w:r w:rsidR="000E0D71" w:rsidRPr="00711510">
          <w:t xml:space="preserve">We did not see </w:t>
        </w:r>
      </w:ins>
      <w:r w:rsidRPr="00711510">
        <w:t>shared temporal variation in the invertebrate assemblages</w:t>
      </w:r>
      <w:del w:id="1097" w:author="Nick.Tolimieri" w:date="2022-09-15T09:50:00Z">
        <w:r w:rsidRPr="00711510" w:rsidDel="00A13C9A">
          <w:delText xml:space="preserve"> caused by a </w:delText>
        </w:r>
      </w:del>
      <w:ins w:id="1098" w:author="Nick.Tolimieri" w:date="2022-09-15T09:50:00Z">
        <w:r w:rsidR="00A13C9A">
          <w:t xml:space="preserve"> </w:t>
        </w:r>
      </w:ins>
      <w:ins w:id="1099" w:author="Nick.Tolimieri" w:date="2022-09-15T10:06:00Z">
        <w:r w:rsidR="00BB3D36">
          <w:t xml:space="preserve">(i.e., the multivariate results) </w:t>
        </w:r>
      </w:ins>
      <w:ins w:id="1100" w:author="Nick.Tolimieri" w:date="2022-09-15T09:50:00Z">
        <w:r w:rsidR="00A13C9A">
          <w:t xml:space="preserve">in </w:t>
        </w:r>
      </w:ins>
      <w:ins w:id="1101" w:author="Nick.Tolimieri" w:date="2022-09-15T09:52:00Z">
        <w:r w:rsidR="008C19F1">
          <w:t xml:space="preserve">conjunction with </w:t>
        </w:r>
      </w:ins>
      <w:del w:id="1102" w:author="Nick.Tolimieri" w:date="2022-09-15T09:50:00Z">
        <w:r w:rsidRPr="00711510" w:rsidDel="00A13C9A">
          <w:delText>response</w:delText>
        </w:r>
      </w:del>
      <w:del w:id="1103"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1104" w:author="Nick.Tolimieri" w:date="2022-09-15T10:10:00Z">
        <w:r w:rsidR="00BB3D36">
          <w:t>In part, i</w:t>
        </w:r>
      </w:ins>
      <w:moveToRangeStart w:id="1105" w:author="Nick.Tolimieri" w:date="2022-09-15T09:49:00Z" w:name="move114127780"/>
      <w:moveTo w:id="1106" w:author="Nick.Tolimieri" w:date="2022-09-15T09:49:00Z">
        <w:del w:id="1107" w:author="Nick.Tolimieri" w:date="2022-09-15T09:49:00Z">
          <w:r w:rsidR="00711510" w:rsidRPr="00140637" w:rsidDel="00711510">
            <w:delText>i</w:delText>
          </w:r>
        </w:del>
        <w:r w:rsidR="00711510" w:rsidRPr="00140637">
          <w:t>nvertebrates</w:t>
        </w:r>
      </w:moveTo>
      <w:ins w:id="1108" w:author="Nick.Tolimieri" w:date="2022-09-15T09:49:00Z">
        <w:r w:rsidR="00711510">
          <w:t xml:space="preserve"> densities </w:t>
        </w:r>
      </w:ins>
      <w:moveTo w:id="1109" w:author="Nick.Tolimieri" w:date="2022-09-15T09:49:00Z">
        <w:del w:id="1110" w:author="Nick.Tolimieri" w:date="2022-09-15T09:49:00Z">
          <w:r w:rsidR="00711510" w:rsidRPr="00140637" w:rsidDel="00711510">
            <w:delText>, which have been characterized by low densities</w:delText>
          </w:r>
        </w:del>
      </w:moveTo>
      <w:ins w:id="1111" w:author="Nick.Tolimieri" w:date="2022-09-15T09:49:00Z">
        <w:r w:rsidR="00711510">
          <w:t xml:space="preserve">have been low at these </w:t>
        </w:r>
        <w:r w:rsidR="00711510">
          <w:lastRenderedPageBreak/>
          <w:t xml:space="preserve">sites </w:t>
        </w:r>
      </w:ins>
      <w:ins w:id="1112" w:author="Nick.Tolimieri" w:date="2022-09-15T09:53:00Z">
        <w:r w:rsidR="007D6CDA">
          <w:t xml:space="preserve">since </w:t>
        </w:r>
      </w:ins>
      <w:moveTo w:id="1113" w:author="Nick.Tolimieri" w:date="2022-09-15T09:49:00Z">
        <w:del w:id="1114" w:author="Nick.Tolimieri" w:date="2022-09-15T09:49:00Z">
          <w:r w:rsidR="00711510" w:rsidRPr="00140637" w:rsidDel="00711510">
            <w:delText xml:space="preserve"> since r</w:delText>
          </w:r>
        </w:del>
      </w:moveTo>
      <w:ins w:id="1115" w:author="Nick.Tolimieri" w:date="2022-09-15T09:49:00Z">
        <w:r w:rsidR="00711510">
          <w:t>r</w:t>
        </w:r>
      </w:ins>
      <w:moveTo w:id="1116" w:author="Nick.Tolimieri" w:date="2022-09-15T09:49:00Z">
        <w:r w:rsidR="00711510" w:rsidRPr="00140637">
          <w:t xml:space="preserve">ecolonization of the area by </w:t>
        </w:r>
        <w:r w:rsidR="00711510" w:rsidRPr="00815B8D">
          <w:t>sea otters</w:t>
        </w:r>
        <w:del w:id="1117"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118" w:author="Nick.Tolimieri" w:date="2022-09-15T09:49:00Z">
        <w:del w:id="1119" w:author="Nick.Tolimieri" w:date="2022-09-15T09:56:00Z"/>
      </w:ins>
      <w:moveTo w:id="1120" w:author="Nick.Tolimieri" w:date="2022-09-15T09:49:00Z">
        <w:del w:id="1121" w:author="Nick.Tolimieri" w:date="2022-09-15T09:56:00Z">
          <w:r w:rsidR="00711510" w:rsidRPr="00164211" w:rsidDel="007D6CDA">
            <w:fldChar w:fldCharType="end"/>
          </w:r>
        </w:del>
      </w:moveTo>
      <w:ins w:id="1122" w:author="Nick.Tolimieri" w:date="2022-09-15T09:49:00Z">
        <w:del w:id="1123" w:author="Nick.Tolimieri" w:date="2022-09-15T09:56:00Z"/>
      </w:ins>
      <w:moveTo w:id="1124" w:author="Nick.Tolimieri" w:date="2022-09-15T09:49:00Z">
        <w:del w:id="1125"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26" w:author="Nick.Tolimieri" w:date="2022-09-15T09:49:00Z">
        <w:r w:rsidR="00711510" w:rsidRPr="00815B8D">
          <w:t>a</w:t>
        </w:r>
      </w:ins>
      <w:ins w:id="1127" w:author="Nick.Tolimieri" w:date="2022-09-15T09:50:00Z">
        <w:r w:rsidR="00A13C9A" w:rsidRPr="00815B8D">
          <w:t>n</w:t>
        </w:r>
      </w:ins>
      <w:ins w:id="1128" w:author="Nick.Tolimieri" w:date="2022-09-15T09:49:00Z">
        <w:r w:rsidR="00711510" w:rsidRPr="00815B8D">
          <w:t xml:space="preserve">d </w:t>
        </w:r>
      </w:ins>
      <w:moveTo w:id="1129" w:author="Nick.Tolimieri" w:date="2022-09-15T09:49:00Z">
        <w:r w:rsidR="00711510" w:rsidRPr="00815B8D">
          <w:t xml:space="preserve">otter predation likely explains the low density </w:t>
        </w:r>
      </w:moveTo>
      <w:ins w:id="1130"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31" w:author="Nick.Tolimieri" w:date="2022-09-15T09:49:00Z">
        <w:r w:rsidR="00711510" w:rsidRPr="00815B8D">
          <w:t>and lack of temporal variation</w:t>
        </w:r>
        <w:del w:id="1132" w:author="Nick.Tolimieri" w:date="2022-09-15T10:17:00Z">
          <w:r w:rsidR="00711510" w:rsidRPr="00815B8D" w:rsidDel="00411B3A">
            <w:delText>, although Allee effects may also play a part</w:delText>
          </w:r>
        </w:del>
        <w:r w:rsidR="00711510" w:rsidRPr="00815B8D">
          <w:t>.</w:t>
        </w:r>
      </w:moveTo>
      <w:moveToRangeEnd w:id="1105"/>
      <w:ins w:id="1133" w:author="Nick.Tolimieri" w:date="2022-09-15T09:50:00Z">
        <w:r w:rsidR="00711510" w:rsidRPr="00815B8D">
          <w:t xml:space="preserve"> </w:t>
        </w:r>
      </w:ins>
      <w:ins w:id="1134" w:author="Nick.Tolimieri"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1135" w:author="Nick.Tolimieri" w:date="2022-09-15T10:25:00Z">
        <w:r w:rsidR="004661BC">
          <w:t xml:space="preserve">We also lack </w:t>
        </w:r>
      </w:ins>
      <w:ins w:id="1136" w:author="Nick.Tolimieri" w:date="2022-09-16T10:05:00Z">
        <w:r w:rsidR="005E28EE">
          <w:t>recent</w:t>
        </w:r>
      </w:ins>
      <w:ins w:id="1137" w:author="Nick.Tolimieri" w:date="2022-09-15T10:25:00Z">
        <w:r w:rsidR="004661BC">
          <w:t xml:space="preserve"> pre-SSWS data for these sites. </w:t>
        </w:r>
      </w:ins>
      <w:ins w:id="1138" w:author="Nick.Tolimieri" w:date="2022-09-15T10:26:00Z">
        <w:r w:rsidR="004661BC">
          <w:t>The s</w:t>
        </w:r>
      </w:ins>
      <w:ins w:id="1139" w:author="Nick.Tolimieri" w:date="2022-09-15T10:11:00Z">
        <w:r w:rsidR="00BB3D36" w:rsidRPr="00310026">
          <w:t>ea star die-off began in 201</w:t>
        </w:r>
      </w:ins>
      <w:ins w:id="1140" w:author="Nick.Tolimieri" w:date="2022-09-15T17:42:00Z">
        <w:r w:rsidR="00566708">
          <w:t>3</w:t>
        </w:r>
      </w:ins>
      <w:ins w:id="1141" w:author="Nick.Tolimieri" w:date="2022-09-16T10:06:00Z">
        <w:r w:rsidR="005E28EE">
          <w:t xml:space="preserve"> in Southern California with the first declines evident on the Washington coast and Puget Sound in 2014</w:t>
        </w:r>
      </w:ins>
      <w:ins w:id="1142" w:author="Nick.Tolimieri"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310026">
          <w:instrText xml:space="preserve"> ADDIN EN.CITE </w:instrTex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310026">
          <w:instrText xml:space="preserve"> ADDIN EN.CITE.DATA </w:instrText>
        </w:r>
        <w:r w:rsidR="00BB3D36" w:rsidRPr="00815B8D">
          <w:rPr>
            <w:rPrChange w:id="1143" w:author="Nick.Tolimieri" w:date="2022-09-15T10:21:00Z">
              <w:rPr/>
            </w:rPrChange>
          </w:rPr>
        </w:r>
        <w:r w:rsidR="00BB3D36" w:rsidRPr="00310026">
          <w:fldChar w:fldCharType="end"/>
        </w:r>
        <w:r w:rsidR="00BB3D36" w:rsidRPr="00815B8D">
          <w:rPr>
            <w:rPrChange w:id="1144" w:author="Nick.Tolimieri" w:date="2022-09-15T10:21:00Z">
              <w:rPr/>
            </w:rPrChange>
          </w:rPr>
        </w:r>
        <w:r w:rsidR="00BB3D36" w:rsidRPr="00310026">
          <w:fldChar w:fldCharType="separate"/>
        </w:r>
        <w:r w:rsidR="00BB3D36" w:rsidRPr="00310026">
          <w:rPr>
            <w:noProof/>
          </w:rPr>
          <w:t>(Montecino-Latorre et al. 2016, Hamilton et al. 2021)</w:t>
        </w:r>
        <w:r w:rsidR="00BB3D36" w:rsidRPr="00310026">
          <w:fldChar w:fldCharType="end"/>
        </w:r>
      </w:ins>
      <w:ins w:id="1145" w:author="Nick.Tolimieri" w:date="2022-09-16T10:07:00Z">
        <w:r w:rsidR="00594F87">
          <w:t xml:space="preserve">/ </w:t>
        </w:r>
        <w:r w:rsidR="005E28EE">
          <w:t>S</w:t>
        </w:r>
      </w:ins>
      <w:ins w:id="1146" w:author="Nick.Tolimieri"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310026">
          <w:instrText xml:space="preserve"> ADDIN EN.CITE </w:instrTex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310026">
          <w:instrText xml:space="preserve"> ADDIN EN.CITE.DATA </w:instrText>
        </w:r>
        <w:r w:rsidR="00BB3D36" w:rsidRPr="00815B8D">
          <w:rPr>
            <w:rPrChange w:id="1147" w:author="Nick.Tolimieri" w:date="2022-09-15T10:21:00Z">
              <w:rPr/>
            </w:rPrChange>
          </w:rPr>
        </w:r>
        <w:r w:rsidR="00BB3D36" w:rsidRPr="00310026">
          <w:fldChar w:fldCharType="end"/>
        </w:r>
        <w:r w:rsidR="00BB3D36" w:rsidRPr="00815B8D">
          <w:rPr>
            <w:rPrChange w:id="1148" w:author="Nick.Tolimieri" w:date="2022-09-15T10:21:00Z">
              <w:rPr/>
            </w:rPrChange>
          </w:rPr>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1149" w:author="Nick.Tolimieri" w:date="2022-09-15T10:26:00Z">
        <w:r w:rsidR="004661BC">
          <w:t xml:space="preserve">So our surveys from 2015 and 2016 provide some information during the decline, but sea </w:t>
        </w:r>
      </w:ins>
      <w:ins w:id="1150" w:author="Nick.Tolimieri" w:date="2022-09-15T10:27:00Z">
        <w:r w:rsidR="004661BC">
          <w:t xml:space="preserve">star densities were already low at this point. </w:t>
        </w:r>
      </w:ins>
      <w:ins w:id="1151" w:author="Nick.Tolimieri" w:date="2022-09-15T10:00:00Z">
        <w:r w:rsidR="00900C03" w:rsidRPr="00310026">
          <w:t>We also did not detect sig</w:t>
        </w:r>
      </w:ins>
      <w:ins w:id="1152" w:author="Nick.Tolimieri" w:date="2022-09-15T10:01:00Z">
        <w:r w:rsidR="00900C03" w:rsidRPr="00310026">
          <w:t>n</w:t>
        </w:r>
      </w:ins>
      <w:ins w:id="1153" w:author="Nick.Tolimieri" w:date="2022-09-15T10:00:00Z">
        <w:r w:rsidR="00900C03" w:rsidRPr="00310026">
          <w:t>s of sea star recovery from SSWS</w:t>
        </w:r>
      </w:ins>
      <w:ins w:id="1154" w:author="Nick.Tolimieri" w:date="2022-09-15T10:27:00Z">
        <w:r w:rsidR="00737511">
          <w:t xml:space="preserve"> after 2017</w:t>
        </w:r>
      </w:ins>
      <w:ins w:id="1155" w:author="Nick.Tolimieri" w:date="2022-09-15T10:00:00Z">
        <w:r w:rsidR="00900C03" w:rsidRPr="00310026">
          <w:t>.</w:t>
        </w:r>
      </w:ins>
      <w:ins w:id="1156" w:author="Nick.Tolimieri" w:date="2022-09-15T10:11:00Z">
        <w:r w:rsidR="00544DDD">
          <w:t xml:space="preserve"> </w:t>
        </w:r>
      </w:ins>
      <w:ins w:id="1157" w:author="Nick.Tolimieri" w:date="2022-09-15T10:27:00Z">
        <w:r w:rsidR="00544DDD">
          <w:t xml:space="preserve">For example, </w:t>
        </w:r>
      </w:ins>
      <w:del w:id="1158" w:author="Nick.Tolimieri" w:date="2022-09-15T09:50:00Z">
        <w:r w:rsidRPr="00815B8D" w:rsidDel="00711510">
          <w:delText>T</w:delText>
        </w:r>
      </w:del>
      <w:del w:id="1159" w:author="Nick.Tolimieri" w:date="2022-09-15T10:00:00Z">
        <w:r w:rsidRPr="00815B8D" w:rsidDel="00900C03">
          <w:delText>he s</w:delText>
        </w:r>
      </w:del>
      <w:del w:id="1160"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61" w:author="Nick.Tolimieri" w:date="2022-09-15T09:54:00Z">
        <w:r w:rsidRPr="00815B8D" w:rsidDel="007D6CDA">
          <w:delText xml:space="preserve"> </w:delText>
        </w:r>
      </w:del>
      <w:del w:id="1162" w:author="Nick.Tolimieri" w:date="2022-09-15T09:51:00Z">
        <w:r w:rsidRPr="00815B8D" w:rsidDel="008C19F1">
          <w:delText xml:space="preserve">but </w:delText>
        </w:r>
      </w:del>
      <w:del w:id="1163"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64" w:author="Nick.Tolimieri [2]" w:date="2022-09-13T16:03:00Z">
        <w:del w:id="1165" w:author="Nick.Tolimieri" w:date="2022-09-15T10:11:00Z">
          <w:r w:rsidR="00AD312D" w:rsidRPr="00815B8D" w:rsidDel="00BB3D36">
            <w:delText xml:space="preserve"> not </w:delText>
          </w:r>
        </w:del>
      </w:ins>
      <w:del w:id="1166" w:author="Nick.Tolimieri" w:date="2022-09-15T10:11:00Z">
        <w:r w:rsidRPr="00815B8D" w:rsidDel="00BB3D36">
          <w:delText xml:space="preserve"> </w:delText>
        </w:r>
        <w:r w:rsidR="00E63861" w:rsidRPr="00815B8D" w:rsidDel="00BB3D36">
          <w:delText>full</w:delText>
        </w:r>
      </w:del>
      <w:ins w:id="1167" w:author="Nick.Tolimieri [2]" w:date="2022-09-13T16:03:00Z">
        <w:del w:id="1168" w:author="Nick.Tolimieri" w:date="2022-09-15T10:11:00Z">
          <w:r w:rsidR="00AD312D" w:rsidRPr="00815B8D" w:rsidDel="00BB3D36">
            <w:delText>y</w:delText>
          </w:r>
        </w:del>
      </w:ins>
      <w:del w:id="1169"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170"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71" w:author="Nick.Tolimieri" w:date="2022-09-15T09:51:00Z">
        <w:r w:rsidRPr="00815B8D" w:rsidDel="008C19F1">
          <w:delText xml:space="preserve"> </w:delText>
        </w:r>
      </w:del>
      <w:del w:id="1172" w:author="Nick.Tolimieri" w:date="2022-09-15T09:57:00Z">
        <w:r w:rsidR="00F573AF" w:rsidRPr="00815B8D" w:rsidDel="00900C03">
          <w:delText>W</w:delText>
        </w:r>
      </w:del>
      <w:del w:id="1173" w:author="Nick.Tolimieri" w:date="2022-09-15T10:04:00Z">
        <w:r w:rsidR="00F573AF" w:rsidRPr="00815B8D" w:rsidDel="00900C03">
          <w:delText>ith t</w:delText>
        </w:r>
      </w:del>
      <w:del w:id="1174" w:author="Nick.Tolimieri" w:date="2022-09-15T10:07:00Z">
        <w:r w:rsidR="00F573AF" w:rsidRPr="00815B8D" w:rsidDel="00BB3D36">
          <w:delText>he exception of blood and leather stars, s</w:delText>
        </w:r>
        <w:r w:rsidRPr="00815B8D" w:rsidDel="00BB3D36">
          <w:delText>ea stars were uncommon</w:delText>
        </w:r>
      </w:del>
      <w:del w:id="1175" w:author="Nick.Tolimieri" w:date="2022-09-15T10:05:00Z">
        <w:r w:rsidR="003D5E2C" w:rsidRPr="00815B8D" w:rsidDel="00900C03">
          <w:delText>;</w:delText>
        </w:r>
      </w:del>
      <w:del w:id="1176" w:author="Nick.Tolimieri" w:date="2022-09-15T10:04:00Z">
        <w:r w:rsidR="003D5E2C" w:rsidRPr="00815B8D" w:rsidDel="00900C03">
          <w:delText xml:space="preserve"> i</w:delText>
        </w:r>
        <w:r w:rsidRPr="00815B8D" w:rsidDel="00900C03">
          <w:delText>n fact,</w:delText>
        </w:r>
      </w:del>
      <w:del w:id="1177" w:author="Nick.Tolimieri" w:date="2022-09-15T10:07:00Z">
        <w:r w:rsidRPr="00815B8D" w:rsidDel="00BB3D36">
          <w:delText xml:space="preserve"> </w:delText>
        </w:r>
      </w:del>
      <w:del w:id="1178"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79"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80"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81" w:author="Nick.Tolimieri" w:date="2022-09-15T10:19:00Z">
        <w:r w:rsidR="00B27D96" w:rsidRPr="00815B8D">
          <w:t>(as well as many of the other inverteb</w:t>
        </w:r>
        <w:r w:rsidR="00B27D96">
          <w:t xml:space="preserve">rates) </w:t>
        </w:r>
      </w:ins>
      <w:r w:rsidRPr="00711510">
        <w:t>may be due to Allee effects leading to failed reproduction</w:t>
      </w:r>
      <w:ins w:id="1182" w:author="Nick.Tolimieri" w:date="2022-09-15T10:20:00Z">
        <w:r w:rsidR="00B27D96">
          <w:t xml:space="preserve">. However, </w:t>
        </w:r>
      </w:ins>
      <w:del w:id="1183" w:author="Nick.Tolimieri" w:date="2022-09-15T10:20:00Z">
        <w:r w:rsidRPr="00711510" w:rsidDel="00B27D96">
          <w:delText xml:space="preserve"> and to d</w:delText>
        </w:r>
      </w:del>
      <w:ins w:id="1184" w:author="Nick.Tolimieri" w:date="2022-09-15T10:20:00Z">
        <w:r w:rsidR="00B27D96">
          <w:t xml:space="preserve">especially for </w:t>
        </w:r>
        <w:r w:rsidR="00B27D96" w:rsidRPr="00310026">
          <w:rPr>
            <w:i/>
          </w:rPr>
          <w:t>Pycnopodia</w:t>
        </w:r>
      </w:ins>
      <w:ins w:id="1185" w:author="Nick.Tolimieri" w:date="2022-09-16T10:07:00Z">
        <w:r w:rsidR="009A695E">
          <w:rPr>
            <w:i/>
          </w:rPr>
          <w:t>,</w:t>
        </w:r>
      </w:ins>
      <w:ins w:id="1186" w:author="Nick.Tolimieri" w:date="2022-09-15T10:20:00Z">
        <w:r w:rsidR="00B27D96">
          <w:t xml:space="preserve"> d</w:t>
        </w:r>
      </w:ins>
      <w:r w:rsidRPr="00711510">
        <w:t xml:space="preserve">isease persistence </w:t>
      </w:r>
      <w:del w:id="1187" w:author="Nick.Tolimieri" w:date="2022-09-15T10:20:00Z">
        <w:r w:rsidRPr="00711510" w:rsidDel="00B27D96">
          <w:delText>removing any recruits</w:delText>
        </w:r>
      </w:del>
      <w:ins w:id="1188" w:author="Nick.Tolimieri" w:date="2022-09-15T10:20:00Z">
        <w:r w:rsidR="00B27D96">
          <w:t>may also be prevent</w:t>
        </w:r>
      </w:ins>
      <w:ins w:id="1189" w:author="Nick.Tolimieri" w:date="2022-09-15T10:21:00Z">
        <w:r w:rsidR="00B27D96">
          <w:t>ing</w:t>
        </w:r>
      </w:ins>
      <w:ins w:id="1190"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2458CF">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2458CF">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191" w:author="Nick.Tolimieri" w:date="2022-09-16T10:55:00Z"/>
        </w:rPr>
      </w:pPr>
      <w:ins w:id="1192" w:author="Nick.Tolimieri" w:date="2022-09-16T10:25:00Z">
        <w:r>
          <w:t>Nearby Puget Sound</w:t>
        </w:r>
      </w:ins>
      <w:ins w:id="1193" w:author="Nick.Tolimieri" w:date="2022-09-16T10:27:00Z">
        <w:r>
          <w:t xml:space="preserve">, where </w:t>
        </w:r>
        <w:r w:rsidRPr="00310026">
          <w:rPr>
            <w:i/>
          </w:rPr>
          <w:t>Nereocystis</w:t>
        </w:r>
        <w:r>
          <w:t xml:space="preserve"> is the sole canopy forming kelp, </w:t>
        </w:r>
      </w:ins>
      <w:ins w:id="1194" w:author="Nick.Tolimieri" w:date="2022-09-16T10:57:00Z">
        <w:r w:rsidR="005869D6">
          <w:t>differed</w:t>
        </w:r>
      </w:ins>
      <w:ins w:id="1195" w:author="Nick.Tolimieri" w:date="2022-09-16T11:03:00Z">
        <w:r w:rsidR="000C26AA">
          <w:t xml:space="preserve"> likely because of the absence of redundant predators</w:t>
        </w:r>
      </w:ins>
      <w:ins w:id="1196" w:author="Nick.Tolimieri" w:date="2022-09-16T10:25:00Z">
        <w:r>
          <w:t xml:space="preserve">. </w:t>
        </w:r>
      </w:ins>
      <w:ins w:id="1197" w:author="Nick.Tolimieri" w:date="2022-09-16T10:51:00Z">
        <w:r w:rsidR="00A10F7E">
          <w:t>Effects of the MHW</w:t>
        </w:r>
      </w:ins>
      <w:ins w:id="1198" w:author="Nick.Tolimieri" w:date="2022-09-16T10:52:00Z">
        <w:r w:rsidR="00A10F7E">
          <w:t xml:space="preserve"> on kelp are somewhat hard to assess. </w:t>
        </w:r>
      </w:ins>
      <w:ins w:id="1199" w:author="Nick.Tolimieri" w:date="2022-09-16T10:31:00Z">
        <w:r w:rsidR="000B08AF">
          <w:t>Waters from the 2014-2016 MHW did penetrate Puget Sound leading to a 2.3</w:t>
        </w:r>
      </w:ins>
      <w:ins w:id="1200" w:author="Nick.Tolimieri" w:date="2022-09-16T11:03:00Z">
        <w:r w:rsidR="007844D4">
          <w:t>°C</w:t>
        </w:r>
      </w:ins>
      <w:ins w:id="1201"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02" w:author="Nick.Tolimieri" w:date="2022-09-16T10:31:00Z">
        <w:r w:rsidR="000B08AF">
          <w:t>.</w:t>
        </w:r>
      </w:ins>
      <w:ins w:id="1203" w:author="Nick.Tolimieri" w:date="2022-09-16T10:33:00Z">
        <w:r w:rsidR="000B08AF">
          <w:t xml:space="preserve"> However, in the eastern Strait of St. Juan de Fuca </w:t>
        </w:r>
      </w:ins>
      <w:ins w:id="1204" w:author="Nick.Tolimieri" w:date="2022-09-16T10:31:00Z">
        <w:r w:rsidR="000B08AF">
          <w:t xml:space="preserve"> </w:t>
        </w:r>
      </w:ins>
      <w:ins w:id="1205" w:author="Nick.Tolimieri" w:date="2022-09-16T10:27:00Z">
        <w:r w:rsidRPr="00ED1B32">
          <w:rPr>
            <w:i/>
          </w:rPr>
          <w:t>Nereocystis</w:t>
        </w:r>
        <w:r>
          <w:rPr>
            <w:i/>
          </w:rPr>
          <w:t xml:space="preserve"> </w:t>
        </w:r>
        <w:r w:rsidR="000B08AF">
          <w:t xml:space="preserve">declined from 2007 onwards and </w:t>
        </w:r>
      </w:ins>
      <w:ins w:id="1206" w:author="Nick.Tolimieri" w:date="2022-09-16T10:33:00Z">
        <w:r w:rsidR="000B08AF">
          <w:t>did</w:t>
        </w:r>
      </w:ins>
      <w:ins w:id="1207" w:author="Nick.Tolimieri" w:date="2022-09-16T10:27:00Z">
        <w:r w:rsidR="000B08AF">
          <w:t xml:space="preserve"> not show obvious </w:t>
        </w:r>
      </w:ins>
      <w:ins w:id="1208"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09" w:author="Nick.Tolimieri" w:date="2022-09-16T10:28:00Z">
        <w:r w:rsidR="000B08AF">
          <w:t xml:space="preserve">. </w:t>
        </w:r>
      </w:ins>
      <w:ins w:id="1210" w:author="Nick.Tolimieri" w:date="2022-09-16T10:30:00Z">
        <w:r w:rsidR="000B08AF">
          <w:t>I</w:t>
        </w:r>
      </w:ins>
      <w:ins w:id="1211"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12" w:author="Nick.Tolimieri" w:date="2022-09-16T10:29:00Z">
        <w:r w:rsidR="000B08AF">
          <w:t xml:space="preserve">, but </w:t>
        </w:r>
        <w:r w:rsidR="000B08AF" w:rsidRPr="00ED1B32">
          <w:rPr>
            <w:i/>
          </w:rPr>
          <w:t>Nereocystis</w:t>
        </w:r>
        <w:r w:rsidR="000B08AF">
          <w:rPr>
            <w:i/>
          </w:rPr>
          <w:t xml:space="preserve"> </w:t>
        </w:r>
        <w:r w:rsidR="000B08AF">
          <w:t xml:space="preserve">cover was lower in 2017 </w:t>
        </w:r>
        <w:r w:rsidR="000B08AF">
          <w:lastRenderedPageBreak/>
          <w:t xml:space="preserve">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13" w:author="Nick.Tolimieri" w:date="2022-09-16T10:29:00Z">
        <w:r w:rsidR="000B08AF">
          <w:t>.</w:t>
        </w:r>
      </w:ins>
      <w:ins w:id="1214" w:author="Nick.Tolimieri" w:date="2022-09-16T10:30:00Z">
        <w:r w:rsidR="000B08AF">
          <w:t xml:space="preserve"> </w:t>
        </w:r>
      </w:ins>
      <w:ins w:id="1215" w:author="Nick.Tolimieri" w:date="2022-09-16T10:34:00Z">
        <w:r w:rsidR="007546E3">
          <w:t xml:space="preserve">The predatory sea stars </w:t>
        </w:r>
        <w:r w:rsidR="007546E3" w:rsidRPr="00310026">
          <w:rPr>
            <w:i/>
          </w:rPr>
          <w:t>Piaster brevispinnus</w:t>
        </w:r>
        <w:r w:rsidR="007546E3">
          <w:t xml:space="preserve"> and </w:t>
        </w:r>
        <w:r w:rsidR="007546E3" w:rsidRPr="00310026">
          <w:rPr>
            <w:i/>
          </w:rPr>
          <w:t xml:space="preserve">Pycnopodia </w:t>
        </w:r>
        <w:r w:rsidR="007546E3">
          <w:t xml:space="preserve">both began to decline in 2014, while at the same time purple urchins and green urchins increased in various basins within </w:t>
        </w:r>
      </w:ins>
      <w:ins w:id="1216"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17" w:author="Nick.Tolimieri" w:date="2022-09-16T10:36:00Z">
        <w:r w:rsidR="007546E3">
          <w:t>.</w:t>
        </w:r>
      </w:ins>
      <w:ins w:id="1218" w:author="Nick.Tolimieri" w:date="2022-09-16T10:49:00Z">
        <w:r w:rsidR="00A10F7E">
          <w:t xml:space="preserve"> </w:t>
        </w:r>
        <w:r w:rsidR="00A10F7E">
          <w:rPr>
            <w:i/>
          </w:rPr>
          <w:t>Pycnopodia</w:t>
        </w:r>
        <w:r w:rsidR="00A10F7E">
          <w:t xml:space="preserve"> was highly abundant in Puget Sound and the Salish Sea in general</w:t>
        </w:r>
      </w:ins>
      <w:ins w:id="1219" w:author="Nick.Tolimieri" w:date="2022-09-16T10:51:00Z">
        <w:r w:rsidR="00A10F7E">
          <w:t xml:space="preserve"> prior to SSWS</w:t>
        </w:r>
      </w:ins>
      <w:ins w:id="1220"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21"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222" w:author="Nick.Tolimieri" w:date="2022-09-16T10:51:00Z">
        <w:r w:rsidR="00A10F7E">
          <w:t>. Thus the increase in urchin densities in Puget Sound</w:t>
        </w:r>
      </w:ins>
      <w:ins w:id="1223"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24" w:author="Nick.Tolimieri" w:date="2022-09-16T10:55:00Z">
        <w:r w:rsidR="00261F22">
          <w:t>.</w:t>
        </w:r>
      </w:ins>
    </w:p>
    <w:p w14:paraId="7B8D4C6A" w14:textId="13CD7019" w:rsidR="00471A3D" w:rsidRPr="00711510" w:rsidDel="00055812" w:rsidRDefault="00CA4F65">
      <w:pPr>
        <w:rPr>
          <w:del w:id="1225" w:author="Nick.Tolimieri" w:date="2022-09-15T17:59:00Z"/>
        </w:rPr>
      </w:pPr>
      <w:del w:id="1226" w:author="Nick.Tolimieri" w:date="2022-09-15T09:50:00Z">
        <w:r w:rsidRPr="00711510" w:rsidDel="00711510">
          <w:delText xml:space="preserve"> For the other </w:delText>
        </w:r>
      </w:del>
      <w:moveFromRangeStart w:id="1227" w:author="Nick.Tolimieri" w:date="2022-09-15T09:49:00Z" w:name="move114127780"/>
      <w:moveFrom w:id="1228" w:author="Nick.Tolimieri" w:date="2022-09-15T09:49:00Z">
        <w:del w:id="1229"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30" w:author="Nick.Tolimieri" w:date="2022-09-15T09:49:00Z"/>
      <w:moveFrom w:id="1231" w:author="Nick.Tolimieri" w:date="2022-09-15T09:49:00Z">
        <w:del w:id="1232" w:author="Nick.Tolimieri" w:date="2022-09-15T09:50:00Z">
          <w:r w:rsidR="00E878A1" w:rsidRPr="007546E3" w:rsidDel="00711510">
            <w:fldChar w:fldCharType="end"/>
          </w:r>
        </w:del>
      </w:moveFrom>
      <w:del w:id="1233" w:author="Nick.Tolimieri" w:date="2022-09-15T09:49:00Z"/>
      <w:moveFrom w:id="1234" w:author="Nick.Tolimieri" w:date="2022-09-15T09:49:00Z">
        <w:del w:id="1235"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36" w:author="Nick.Tolimieri" w:date="2022-09-16T10:27:00Z">
          <w:r w:rsidR="00EF0B3C" w:rsidRPr="00711510" w:rsidDel="00A50EB8">
            <w:delText xml:space="preserve"> </w:delText>
          </w:r>
        </w:del>
      </w:moveFrom>
      <w:moveFromRangeEnd w:id="1227"/>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w:t>
      </w:r>
      <w:r w:rsidR="00484E6B">
        <w:lastRenderedPageBreak/>
        <w:t>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33BCE516"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del w:id="1237" w:author="Nick.Tolimieri [2]" w:date="2022-09-27T15:40:00Z">
        <w:r w:rsidDel="001A074B">
          <w:delText>S10</w:delText>
        </w:r>
      </w:del>
      <w:ins w:id="1238" w:author="Nick.Tolimieri [2]" w:date="2022-09-27T15:40:00Z">
        <w:r w:rsidR="001A074B">
          <w:t>S13</w:t>
        </w:r>
      </w:ins>
      <w:r>
        <w:t>-</w:t>
      </w:r>
      <w:del w:id="1239" w:author="Nick.Tolimieri [2]" w:date="2022-09-27T15:40:00Z">
        <w:r w:rsidDel="001A074B">
          <w:delText>12</w:delText>
        </w:r>
      </w:del>
      <w:ins w:id="1240" w:author="Nick.Tolimieri [2]" w:date="2022-09-27T15:40:00Z">
        <w:r w:rsidR="001A074B">
          <w:t>15</w:t>
        </w:r>
      </w:ins>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lastRenderedPageBreak/>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41" w:author="Nick.Tolimieri [2]" w:date="2022-09-13T16:04:00Z">
        <w:r w:rsidDel="00AD312D">
          <w:delText>shocks</w:delText>
        </w:r>
        <w:r w:rsidR="005504D7" w:rsidDel="00AD312D">
          <w:delText xml:space="preserve"> </w:delText>
        </w:r>
      </w:del>
      <w:ins w:id="1242"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43" w:name="_2ckoofy96g8s" w:colFirst="0" w:colLast="0"/>
      <w:bookmarkEnd w:id="1243"/>
      <w:r>
        <w:t>Acknowledgements</w:t>
      </w:r>
    </w:p>
    <w:p w14:paraId="30BDF20D" w14:textId="2E14F0D8" w:rsidR="00471A3D" w:rsidRDefault="00EF0B3C" w:rsidP="00985276">
      <w:r>
        <w:t xml:space="preserve">We thank </w:t>
      </w:r>
      <w:del w:id="1244" w:author="Nick.Tolimieri [2]" w:date="2022-09-06T15:20:00Z">
        <w:r w:rsidDel="000E4E61">
          <w:rPr>
            <w:highlight w:val="yellow"/>
          </w:rPr>
          <w:delText>XX</w:delText>
        </w:r>
        <w:r w:rsidDel="000E4E61">
          <w:delText xml:space="preserve"> </w:delText>
        </w:r>
      </w:del>
      <w:ins w:id="1245" w:author="Nick.Tolimieri [2]" w:date="2022-09-06T15:20:00Z">
        <w:r w:rsidR="000E4E61">
          <w:t xml:space="preserve">one </w:t>
        </w:r>
      </w:ins>
      <w:r>
        <w:t>anonymous reviewer</w:t>
      </w:r>
      <w:del w:id="1246" w:author="Nick.Tolimieri [2]" w:date="2022-09-06T15:20:00Z">
        <w:r w:rsidDel="000E4E61">
          <w:delText>s</w:delText>
        </w:r>
      </w:del>
      <w:r>
        <w:t xml:space="preserve">, </w:t>
      </w:r>
      <w:ins w:id="1247"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del w:id="1248" w:author="Nick.Tolimieri [2]" w:date="2022-09-27T15:41:00Z">
        <w:r w:rsidR="002A1224" w:rsidRPr="002A1224" w:rsidDel="00D31B91">
          <w:lastRenderedPageBreak/>
          <w:delText xml:space="preserve">and </w:delText>
        </w:r>
      </w:del>
      <w:ins w:id="1249" w:author="Nick.Tolimieri [2]" w:date="2022-09-27T15:41:00Z">
        <w:r w:rsidR="00D31B91">
          <w:t xml:space="preserve">and </w:t>
        </w:r>
      </w:ins>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250" w:author="Nick.Tolimieri [2]" w:date="2022-09-13T12:52:00Z">
        <w:r w:rsidDel="008571A3">
          <w:delText xml:space="preserve"> Special thanks to R.C. Wilson and B.J. Wagner</w:delText>
        </w:r>
      </w:del>
      <w:del w:id="1251" w:author="Nick.Tolimieri [2]" w:date="2022-09-13T12:53:00Z">
        <w:r w:rsidDel="008571A3">
          <w:delText>.</w:delText>
        </w:r>
      </w:del>
      <w:r>
        <w:t xml:space="preserve"> </w:t>
      </w:r>
      <w:bookmarkStart w:id="1252" w:name="_tfgwewy7a3j9" w:colFirst="0" w:colLast="0"/>
      <w:bookmarkEnd w:id="1252"/>
      <w:r>
        <w:br w:type="page"/>
      </w:r>
    </w:p>
    <w:p w14:paraId="01FBA58F" w14:textId="77777777" w:rsidR="00471A3D" w:rsidRDefault="00EF0B3C">
      <w:pPr>
        <w:pStyle w:val="Heading1"/>
      </w:pPr>
      <w:bookmarkStart w:id="1253" w:name="_jyj55lpsprbv" w:colFirst="0" w:colLast="0"/>
      <w:bookmarkEnd w:id="1253"/>
      <w:r>
        <w:lastRenderedPageBreak/>
        <w:t>Literature Cited</w:t>
      </w:r>
    </w:p>
    <w:bookmarkStart w:id="1254" w:name="_vq7lwaa8xm4l" w:colFirst="0" w:colLast="0"/>
    <w:bookmarkEnd w:id="1254"/>
    <w:p w14:paraId="31DDC112" w14:textId="77777777" w:rsidR="00310026" w:rsidRPr="00310026" w:rsidRDefault="00E878A1" w:rsidP="00310026">
      <w:pPr>
        <w:pStyle w:val="EndNoteBibliography"/>
        <w:ind w:left="720" w:hanging="720"/>
      </w:pPr>
      <w:r w:rsidRPr="00E878A1">
        <w:fldChar w:fldCharType="begin"/>
      </w:r>
      <w:r w:rsidRPr="00E878A1">
        <w:instrText xml:space="preserve"> ADDIN EN.REFLIST </w:instrText>
      </w:r>
      <w:r w:rsidRPr="00E878A1">
        <w:fldChar w:fldCharType="separate"/>
      </w:r>
      <w:r w:rsidR="00310026" w:rsidRPr="00310026">
        <w:t>Ammann AJ (2004) SMURFs: standard monitoring unts for the recruitment of temperate reef fishes. J Exp Mar Biol Ecol 299:135-154</w:t>
      </w:r>
    </w:p>
    <w:p w14:paraId="188249AF" w14:textId="77777777" w:rsidR="00310026" w:rsidRPr="00310026" w:rsidRDefault="00310026" w:rsidP="00310026">
      <w:pPr>
        <w:pStyle w:val="EndNoteBibliography"/>
        <w:ind w:left="720" w:hanging="720"/>
      </w:pPr>
      <w:r w:rsidRPr="00310026">
        <w:t>Anderson MJ (2001) A new method for non-parametric multivariate analysis of variance. Austral Ecology 26:32-46</w:t>
      </w:r>
    </w:p>
    <w:p w14:paraId="2338E1B5" w14:textId="77777777" w:rsidR="00310026" w:rsidRPr="00310026" w:rsidRDefault="00310026" w:rsidP="00310026">
      <w:pPr>
        <w:pStyle w:val="EndNoteBibliography"/>
        <w:ind w:left="720" w:hanging="720"/>
      </w:pPr>
      <w:r w:rsidRPr="00310026">
        <w:t>Anderson MJ, Willis TJ (2003) Canonical analysis of principal coordinates: A useful method of constrained ordination for ecology. Ecology 84:511-525</w:t>
      </w:r>
    </w:p>
    <w:p w14:paraId="738FD333" w14:textId="77777777" w:rsidR="00310026" w:rsidRPr="00310026" w:rsidRDefault="00310026" w:rsidP="00310026">
      <w:pPr>
        <w:pStyle w:val="EndNoteBibliography"/>
        <w:ind w:left="720" w:hanging="720"/>
      </w:pPr>
      <w:r w:rsidRPr="00310026">
        <w:t>Andrews KS, Anderson TW (2004) Habitat-dependent recruitment of two temperate reef fishes at multiple spatial scales. Marine Ecology-Progress Series 277:231-244</w:t>
      </w:r>
    </w:p>
    <w:p w14:paraId="55CEA37B" w14:textId="77777777" w:rsidR="00310026" w:rsidRPr="00310026" w:rsidRDefault="00310026" w:rsidP="00310026">
      <w:pPr>
        <w:pStyle w:val="EndNoteBibliography"/>
        <w:ind w:left="720" w:hanging="720"/>
      </w:pPr>
      <w:r w:rsidRPr="00310026">
        <w:t>Arafeh-Dalmau N, Montano-Moctezuma G, Martinez JA, Beas-Luna R, Schoeman DS, Torres-Moye G (2019) Extreme Marine Heatwaves Alter Kelp Forest Community Near Its Equatorward Distribution Limit. Front Mar Sci 6</w:t>
      </w:r>
    </w:p>
    <w:p w14:paraId="7EB2DC5C" w14:textId="77777777" w:rsidR="00310026" w:rsidRPr="00310026" w:rsidRDefault="00310026" w:rsidP="00310026">
      <w:pPr>
        <w:pStyle w:val="EndNoteBibliography"/>
        <w:ind w:left="720" w:hanging="720"/>
      </w:pPr>
      <w:r w:rsidRPr="00310026">
        <w:t>Basch LV, Tegner MJ (2007) Reproductive responses of purple sea urchin (Strongylocentrotus purpuratus) populations to environmental conditions across a coastal depth gradient. B Mar Sci 81:255-282</w:t>
      </w:r>
    </w:p>
    <w:p w14:paraId="3538577C" w14:textId="77777777" w:rsidR="00310026" w:rsidRPr="00310026" w:rsidRDefault="00310026" w:rsidP="00310026">
      <w:pPr>
        <w:pStyle w:val="EndNoteBibliography"/>
        <w:ind w:left="720" w:hanging="720"/>
      </w:pPr>
      <w:r w:rsidRPr="00310026">
        <w:t>Bates D, Maechler M, Bolker B, Walker S (2015  ) Fitting linear mixed-effects models using lme4. Journal of Statistical Software 67:1-48</w:t>
      </w:r>
    </w:p>
    <w:p w14:paraId="1EF14B40" w14:textId="77777777" w:rsidR="00310026" w:rsidRPr="00310026" w:rsidRDefault="00310026" w:rsidP="00310026">
      <w:pPr>
        <w:pStyle w:val="EndNoteBibliography"/>
        <w:ind w:left="720" w:hanging="720"/>
      </w:pPr>
      <w:r w:rsidRPr="00310026">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16EDF9AB" w14:textId="77777777" w:rsidR="00310026" w:rsidRPr="00310026" w:rsidRDefault="00310026" w:rsidP="00310026">
      <w:pPr>
        <w:pStyle w:val="EndNoteBibliography"/>
        <w:ind w:left="720" w:hanging="720"/>
      </w:pPr>
      <w:r w:rsidRPr="00310026">
        <w:t>Bell A, Fairbrother M, Jones K (2019) Fixed and random effects models: making an informed choice. Quality &amp; Quantity 53:1051-1074</w:t>
      </w:r>
    </w:p>
    <w:p w14:paraId="201272A3" w14:textId="77777777" w:rsidR="00310026" w:rsidRPr="00310026" w:rsidRDefault="00310026" w:rsidP="00310026">
      <w:pPr>
        <w:pStyle w:val="EndNoteBibliography"/>
        <w:ind w:left="720" w:hanging="720"/>
      </w:pPr>
      <w:r w:rsidRPr="00310026">
        <w:t>Berry HD, Calloway M, Ledbetter J (2019) Bull kelp monitoring in South Puget Sound in 2017 and 2018. Washington State  Department of Natural Resources, Aquatic Resources Division, Olympia, WA</w:t>
      </w:r>
    </w:p>
    <w:p w14:paraId="41C29A23" w14:textId="77777777" w:rsidR="00310026" w:rsidRPr="00310026" w:rsidRDefault="00310026" w:rsidP="00310026">
      <w:pPr>
        <w:pStyle w:val="EndNoteBibliography"/>
        <w:ind w:left="720" w:hanging="720"/>
      </w:pPr>
      <w:r w:rsidRPr="00310026">
        <w:t>Berry HD, Mumford TF, Christiaen B, Dowty P, Calloway M, Ferrier L, Grossman EE, VanArendonk NR (2021) Long-term changes in kelp forests in an inner basin of the Salish Sea. Plos One 16</w:t>
      </w:r>
    </w:p>
    <w:p w14:paraId="2EBF67BA" w14:textId="77777777" w:rsidR="00310026" w:rsidRPr="00310026" w:rsidRDefault="00310026" w:rsidP="00310026">
      <w:pPr>
        <w:pStyle w:val="EndNoteBibliography"/>
        <w:ind w:left="720" w:hanging="720"/>
      </w:pPr>
      <w:r w:rsidRPr="00310026">
        <w:t>Bond NA, Cronin MF, Freeland H, Mantua N (2015) Causes and impacts of the 2014 warm anomaly in the NE Pacific. Geophysical Research Letters 42:3414-3420</w:t>
      </w:r>
    </w:p>
    <w:p w14:paraId="25373434" w14:textId="77777777" w:rsidR="00310026" w:rsidRPr="00310026" w:rsidRDefault="00310026" w:rsidP="00310026">
      <w:pPr>
        <w:pStyle w:val="EndNoteBibliography"/>
        <w:ind w:left="720" w:hanging="720"/>
      </w:pPr>
      <w:r w:rsidRPr="00310026">
        <w:t>Breeman AM (1990) Expected effects of changing seawater temperatures on the geographic distribution of seaweed species.  Expected effects of climatic change on marine coastal ecosystems. Springer</w:t>
      </w:r>
    </w:p>
    <w:p w14:paraId="42DF979B" w14:textId="77777777" w:rsidR="00310026" w:rsidRPr="00310026" w:rsidRDefault="00310026" w:rsidP="00310026">
      <w:pPr>
        <w:pStyle w:val="EndNoteBibliography"/>
        <w:ind w:left="720" w:hanging="720"/>
      </w:pPr>
      <w:r w:rsidRPr="00310026">
        <w:t>Burnham KP, Anderson DR (1998) Model selection and inference: a practical information-theoretic approach. Springer-Verlag, New York, NY</w:t>
      </w:r>
    </w:p>
    <w:p w14:paraId="2794E598" w14:textId="77777777" w:rsidR="00310026" w:rsidRPr="00310026" w:rsidRDefault="00310026" w:rsidP="00310026">
      <w:pPr>
        <w:pStyle w:val="EndNoteBibliography"/>
        <w:ind w:left="720" w:hanging="720"/>
      </w:pPr>
      <w:r w:rsidRPr="00310026">
        <w:t>Burrows MT, Hawkins SJ, Moore JJ, Adams L, Sugden H, Firth L, Mieszkowska N (2020) Global‐scale species distributions predict temperature‐related changes in species composition of rocky shore communities in Britain. Global Change Biol 26:2093-2105</w:t>
      </w:r>
    </w:p>
    <w:p w14:paraId="5C0B9E0A" w14:textId="77777777" w:rsidR="00310026" w:rsidRPr="00310026" w:rsidRDefault="00310026" w:rsidP="00310026">
      <w:pPr>
        <w:pStyle w:val="EndNoteBibliography"/>
        <w:ind w:left="720" w:hanging="720"/>
      </w:pPr>
      <w:r w:rsidRPr="00310026">
        <w:t>Burt JM, Tinker MT, Okamoto DK, Demes KW, Holmes K, Salomon AK (2018) Sudden collapse of a mesopredator reveals its complementary role in mediating rocky reef regime shifts. P Roy Soc B-Biol Sci 285</w:t>
      </w:r>
    </w:p>
    <w:p w14:paraId="4F864622" w14:textId="77777777" w:rsidR="00310026" w:rsidRPr="00310026" w:rsidRDefault="00310026" w:rsidP="00310026">
      <w:pPr>
        <w:pStyle w:val="EndNoteBibliography"/>
        <w:ind w:left="720" w:hanging="720"/>
      </w:pPr>
      <w:r w:rsidRPr="00310026">
        <w:lastRenderedPageBreak/>
        <w:t>Camus C, Buschmann AH (2017) Macrocystis pyrifera aquafarming: Production optimization of rope-seeded juvenile sporophytes. Aquaculture 468:107-114</w:t>
      </w:r>
    </w:p>
    <w:p w14:paraId="190FCAEF" w14:textId="77777777" w:rsidR="00310026" w:rsidRPr="00310026" w:rsidRDefault="00310026" w:rsidP="00310026">
      <w:pPr>
        <w:pStyle w:val="EndNoteBibliography"/>
        <w:ind w:left="720" w:hanging="720"/>
      </w:pPr>
      <w:r w:rsidRPr="00310026">
        <w:t>Carpenter SR, Folke C, Scheffer M, F.R. W (2009) Resilience: accounting for the noncomputable. . Ecology and Society 14:13</w:t>
      </w:r>
    </w:p>
    <w:p w14:paraId="3D2AEEE0" w14:textId="77777777" w:rsidR="00310026" w:rsidRPr="00310026" w:rsidRDefault="00310026" w:rsidP="00310026">
      <w:pPr>
        <w:pStyle w:val="EndNoteBibliography"/>
        <w:ind w:left="720" w:hanging="720"/>
      </w:pPr>
      <w:r w:rsidRPr="00310026">
        <w:t>Carr MH (1991) Habitat selection and recruitment of an assemblage of temperate zone reef fishes. J Exp Mar Biol Ecol 146:113-137</w:t>
      </w:r>
    </w:p>
    <w:p w14:paraId="344F73F2" w14:textId="77777777" w:rsidR="00310026" w:rsidRPr="00310026" w:rsidRDefault="00310026" w:rsidP="00310026">
      <w:pPr>
        <w:pStyle w:val="EndNoteBibliography"/>
        <w:ind w:left="720" w:hanging="720"/>
      </w:pPr>
      <w:r w:rsidRPr="00310026">
        <w:t>Castorani MCN, Reed DC, Alberto F, Bell TW, Simons RD, Cavanaugh KC, Siegel DA, Raimondi PT (2015) Connectivity structures local population dynamics: a long-term empirical test in a large metapopulation system. Ecology 96:3141-3152</w:t>
      </w:r>
    </w:p>
    <w:p w14:paraId="0A49A7CF" w14:textId="77777777" w:rsidR="00310026" w:rsidRPr="00310026" w:rsidRDefault="00310026" w:rsidP="00310026">
      <w:pPr>
        <w:pStyle w:val="EndNoteBibliography"/>
        <w:ind w:left="720" w:hanging="720"/>
      </w:pPr>
      <w:r w:rsidRPr="00310026">
        <w:t>Cavanaugh KC, Reed DC, Bell TW, Castorani MN, Beas-Luna R (2019) Spatial Variability in the Resistance and Resilience of Giant Kelp in Southern and Baja California to a Multiyear Heatwave. Front Mar Sci 6</w:t>
      </w:r>
    </w:p>
    <w:p w14:paraId="1F01CFB1" w14:textId="77777777" w:rsidR="00310026" w:rsidRPr="00310026" w:rsidRDefault="00310026" w:rsidP="00310026">
      <w:pPr>
        <w:pStyle w:val="EndNoteBibliography"/>
        <w:ind w:left="720" w:hanging="720"/>
      </w:pPr>
      <w:r w:rsidRPr="00310026">
        <w:t>Cavanaugh KC, Siegel DA, Reed DC, Dennison PE (2011) Environmental controls of giant-kelp biomass in the Santa Barbara Channel, California. Mar Ecol Prog Ser 429:1-17</w:t>
      </w:r>
    </w:p>
    <w:p w14:paraId="2353EE02" w14:textId="77777777" w:rsidR="00310026" w:rsidRPr="00310026" w:rsidRDefault="00310026" w:rsidP="00310026">
      <w:pPr>
        <w:pStyle w:val="EndNoteBibliography"/>
        <w:ind w:left="720" w:hanging="720"/>
      </w:pPr>
      <w:r w:rsidRPr="00310026">
        <w:t>Cavole LM, Demko AM, Diner RE, Giddings A, Koester I, Pagniello CMLS, Paulsen ML, Ramirez-Valdez A, Schwenck SM, Yen NK, Zill ME, Franks PJS (2016) Biological Impacts of the 2013-2015 Warm-Water Anomaly in the Northeast Pacific. Oceanography 29:273-285</w:t>
      </w:r>
    </w:p>
    <w:p w14:paraId="26B38929" w14:textId="77777777" w:rsidR="00310026" w:rsidRPr="00310026" w:rsidRDefault="00310026" w:rsidP="00310026">
      <w:pPr>
        <w:pStyle w:val="EndNoteBibliography"/>
        <w:ind w:left="720" w:hanging="720"/>
      </w:pPr>
      <w:r w:rsidRPr="00310026">
        <w:t>Cheung WWL, Frölicher TL (2020) Marine heatwaves exacerbate climate change impacts for fisheries in the northeast Pacific. Sci Rep-Uk 10:6678</w:t>
      </w:r>
    </w:p>
    <w:p w14:paraId="71031A1B" w14:textId="77777777" w:rsidR="00310026" w:rsidRPr="00310026" w:rsidRDefault="00310026" w:rsidP="00310026">
      <w:pPr>
        <w:pStyle w:val="EndNoteBibliography"/>
        <w:ind w:left="720" w:hanging="720"/>
      </w:pPr>
      <w:r w:rsidRPr="00310026">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4B0DF44C" w14:textId="77777777" w:rsidR="00310026" w:rsidRPr="00310026" w:rsidRDefault="00310026" w:rsidP="00310026">
      <w:pPr>
        <w:pStyle w:val="EndNoteBibliography"/>
        <w:ind w:left="720" w:hanging="720"/>
      </w:pPr>
      <w:r w:rsidRPr="00310026">
        <w:t>Connell SD (2005) Assembly and maintenance of subtidal habitat heterogeneity: synergistic effects of light penetration and sedimentation. Mar Ecol Prog Ser 289:53-61</w:t>
      </w:r>
    </w:p>
    <w:p w14:paraId="2893F283" w14:textId="77777777" w:rsidR="00310026" w:rsidRPr="00310026" w:rsidRDefault="00310026" w:rsidP="00310026">
      <w:pPr>
        <w:pStyle w:val="EndNoteBibliography"/>
        <w:ind w:left="720" w:hanging="720"/>
      </w:pPr>
      <w:r w:rsidRPr="00310026">
        <w:t>Dayton PK, Currie V, Gerrodette T, Keller BD, Rosenthal R, Tresca DV (1984) Patch dynamics and stability of some California kelp communities. Ecological monographs 54:253-289</w:t>
      </w:r>
    </w:p>
    <w:p w14:paraId="6A97AECC" w14:textId="77777777" w:rsidR="00310026" w:rsidRPr="00310026" w:rsidRDefault="00310026" w:rsidP="00310026">
      <w:pPr>
        <w:pStyle w:val="EndNoteBibliography"/>
        <w:ind w:left="720" w:hanging="720"/>
      </w:pPr>
      <w:r w:rsidRPr="00310026">
        <w:t>Dayton PK, Tegner MJ (1984) Catastrophic Storms, El-Nino, and Patch Stability in a Southern-California Kelp Community. Science 224:283-285</w:t>
      </w:r>
    </w:p>
    <w:p w14:paraId="42683661" w14:textId="77777777" w:rsidR="00310026" w:rsidRPr="00310026" w:rsidRDefault="00310026" w:rsidP="00310026">
      <w:pPr>
        <w:pStyle w:val="EndNoteBibliography"/>
        <w:ind w:left="720" w:hanging="720"/>
      </w:pPr>
      <w:r w:rsidRPr="00310026">
        <w:t>Deysher LE, Dean TA (1986a) In situ recruitment of sporophytes of the giant kelp, Macrocystis pyrifera (L.) C.A. Agardh: Effects of physical factors. J Exp Mar Biol Ecol 103:41-63</w:t>
      </w:r>
    </w:p>
    <w:p w14:paraId="1FD1D5D3" w14:textId="77777777" w:rsidR="00310026" w:rsidRPr="00310026" w:rsidRDefault="00310026" w:rsidP="00310026">
      <w:pPr>
        <w:pStyle w:val="EndNoteBibliography"/>
        <w:ind w:left="720" w:hanging="720"/>
      </w:pPr>
      <w:r w:rsidRPr="00310026">
        <w:t>Deysher LE, Dean TA (1986b) Interactive effects of light and temperature on sporophyte production in the giant kelp Macrocystis pyrifera. Marine Biology 93:17-20</w:t>
      </w:r>
    </w:p>
    <w:p w14:paraId="62D102B2" w14:textId="77777777" w:rsidR="00310026" w:rsidRPr="00310026" w:rsidRDefault="00310026" w:rsidP="00310026">
      <w:pPr>
        <w:pStyle w:val="EndNoteBibliography"/>
        <w:ind w:left="720" w:hanging="720"/>
      </w:pPr>
      <w:r w:rsidRPr="00310026">
        <w:t>Duggins DO (1983) Starfish Predation and the Creation of Mosaic Patterns in a Kelp-Dominated Community. Ecology 64:1610-1619</w:t>
      </w:r>
    </w:p>
    <w:p w14:paraId="6500C8A8" w14:textId="77777777" w:rsidR="00310026" w:rsidRPr="00310026" w:rsidRDefault="00310026" w:rsidP="00310026">
      <w:pPr>
        <w:pStyle w:val="EndNoteBibliography"/>
        <w:ind w:left="720" w:hanging="720"/>
      </w:pPr>
      <w:r w:rsidRPr="00310026">
        <w:t>Duggins DO (1988) The Effects of Kelp Forests on Nearshore Environments: Biomass, Detritus, and Altered Flow. In: VanBlaricom GR, Estes JA (eds) The Community Ecology of Sea Otters. Springer Berlin Heidelberg, Berlin, Heidelberg</w:t>
      </w:r>
    </w:p>
    <w:p w14:paraId="5105C75A" w14:textId="77777777" w:rsidR="00310026" w:rsidRPr="00310026" w:rsidRDefault="00310026" w:rsidP="00310026">
      <w:pPr>
        <w:pStyle w:val="EndNoteBibliography"/>
        <w:ind w:left="720" w:hanging="720"/>
      </w:pPr>
      <w:r w:rsidRPr="00310026">
        <w:t>Duggins DO, Simenstad CA, Estes JA (1989) Magnification of Secondary Production by Kelp Detritus in Coastal Marine Ecosystems. Science 245:170-173</w:t>
      </w:r>
    </w:p>
    <w:p w14:paraId="373E32B1" w14:textId="77777777" w:rsidR="00310026" w:rsidRPr="00310026" w:rsidRDefault="00310026" w:rsidP="00310026">
      <w:pPr>
        <w:pStyle w:val="EndNoteBibliography"/>
        <w:ind w:left="720" w:hanging="720"/>
      </w:pPr>
      <w:r w:rsidRPr="00310026">
        <w:t>Dunn RP, Samhouri JF, Baskett ML (2021) Transient dynamics during kelp forest recovery from fishing across multiple trophic levels. Ecol Appl 31</w:t>
      </w:r>
    </w:p>
    <w:p w14:paraId="09FBB440" w14:textId="77777777" w:rsidR="00310026" w:rsidRPr="00310026" w:rsidRDefault="00310026" w:rsidP="00310026">
      <w:pPr>
        <w:pStyle w:val="EndNoteBibliography"/>
        <w:ind w:left="720" w:hanging="720"/>
      </w:pPr>
      <w:r w:rsidRPr="00310026">
        <w:t xml:space="preserve">Ebert TA (2010) Demographic patterns of the purple sea urchin </w:t>
      </w:r>
      <w:r w:rsidRPr="00310026">
        <w:rPr>
          <w:i/>
        </w:rPr>
        <w:t>Strongylocentrotus purpuratus</w:t>
      </w:r>
      <w:r w:rsidRPr="00310026">
        <w:t xml:space="preserve"> along a latitudinal gradient, 1985–1987. Mar Ecol Prog Ser 406:105-120</w:t>
      </w:r>
    </w:p>
    <w:p w14:paraId="6D9E4B69" w14:textId="77777777" w:rsidR="00310026" w:rsidRPr="00310026" w:rsidRDefault="00310026" w:rsidP="00310026">
      <w:pPr>
        <w:pStyle w:val="EndNoteBibliography"/>
        <w:ind w:left="720" w:hanging="720"/>
      </w:pPr>
      <w:r w:rsidRPr="00310026">
        <w:lastRenderedPageBreak/>
        <w:t>Eisaguirre JH, Eisaguirre JM, Davis K, Carlson PM, Gaines SD, Caselle JE (2020) Trophic redundancy and predator size class structure drive differences in kelp forest ecosystem dynamics. Ecology 101:e02993</w:t>
      </w:r>
    </w:p>
    <w:p w14:paraId="1C28B65C" w14:textId="77777777" w:rsidR="00310026" w:rsidRPr="00310026" w:rsidRDefault="00310026" w:rsidP="00310026">
      <w:pPr>
        <w:pStyle w:val="EndNoteBibliography"/>
        <w:ind w:left="720" w:hanging="720"/>
      </w:pPr>
      <w:r w:rsidRPr="00310026">
        <w:t>Estes JA, Danner EM, Doak DF, Konar B, Springer AM, Steinberg PD, Tinker MT, Williams TM (2004) Complex trophic interactions in kelp forest ecosystems. B Mar Sci 74:621-638</w:t>
      </w:r>
    </w:p>
    <w:p w14:paraId="263BF018" w14:textId="77777777" w:rsidR="00310026" w:rsidRPr="00310026" w:rsidRDefault="00310026" w:rsidP="00310026">
      <w:pPr>
        <w:pStyle w:val="EndNoteBibliography"/>
        <w:ind w:left="720" w:hanging="720"/>
      </w:pPr>
      <w:r w:rsidRPr="00310026">
        <w:t>Eurich JG, Selden RL, Warner RR (2014) California spiny lobster preference for urchins from kelp forests: implications for urchin barren persistence. Mar Ecol Prog Ser 498:217-225</w:t>
      </w:r>
    </w:p>
    <w:p w14:paraId="36107C14" w14:textId="77777777" w:rsidR="00310026" w:rsidRPr="00310026" w:rsidRDefault="00310026" w:rsidP="00310026">
      <w:pPr>
        <w:pStyle w:val="EndNoteBibliography"/>
        <w:ind w:left="720" w:hanging="720"/>
      </w:pPr>
      <w:r w:rsidRPr="00310026">
        <w:t>Feehan CJ, Scheibling RE (2014) Effects of sea urchin disease on coastal marine ecosystems. Marine Biology 161:1467-1485</w:t>
      </w:r>
    </w:p>
    <w:p w14:paraId="6B2C802B" w14:textId="77777777" w:rsidR="00310026" w:rsidRPr="00310026" w:rsidRDefault="00310026" w:rsidP="00310026">
      <w:pPr>
        <w:pStyle w:val="EndNoteBibliography"/>
        <w:ind w:left="720" w:hanging="720"/>
      </w:pPr>
      <w:r w:rsidRPr="00310026">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502BCEBF" w14:textId="77777777" w:rsidR="00310026" w:rsidRPr="00310026" w:rsidRDefault="00310026" w:rsidP="00310026">
      <w:pPr>
        <w:pStyle w:val="EndNoteBibliography"/>
        <w:ind w:left="720" w:hanging="720"/>
      </w:pPr>
      <w:r w:rsidRPr="00310026">
        <w:t>Filbee-Dexter K, Wernberg T, Grace SP, Thormar J, Fredriksen S, Narvaez CN, Feehan CJ, Norderhaug KM (2020) Marine heatwaves and the collapse of marginal North Atlantic kelp forests. Sci Rep-Uk 10:13388</w:t>
      </w:r>
    </w:p>
    <w:p w14:paraId="094AB9C8" w14:textId="77777777" w:rsidR="00310026" w:rsidRPr="00310026" w:rsidRDefault="00310026" w:rsidP="00310026">
      <w:pPr>
        <w:pStyle w:val="EndNoteBibliography"/>
        <w:ind w:left="720" w:hanging="720"/>
      </w:pPr>
      <w:r w:rsidRPr="00310026">
        <w:t>Gabara SS, Konar BH, Edwards MS (2021) Biodiversity loss leads to reductions in community-wide trophic complexity. Ecosphere 12:e03361</w:t>
      </w:r>
    </w:p>
    <w:p w14:paraId="4CE4A0D1" w14:textId="77777777" w:rsidR="00310026" w:rsidRPr="00310026" w:rsidRDefault="00310026" w:rsidP="00310026">
      <w:pPr>
        <w:pStyle w:val="EndNoteBibliography"/>
        <w:ind w:left="720" w:hanging="720"/>
      </w:pPr>
      <w:r w:rsidRPr="00310026">
        <w:t>Gallagher JB, Shelamoff V, Layton C (2022) Seaweed ecosystems may not mitigate CO2 emissions. ICES Journal of Marine Science</w:t>
      </w:r>
    </w:p>
    <w:p w14:paraId="34DE2B2B" w14:textId="77777777" w:rsidR="00310026" w:rsidRPr="00310026" w:rsidRDefault="00310026" w:rsidP="00310026">
      <w:pPr>
        <w:pStyle w:val="EndNoteBibliography"/>
        <w:ind w:left="720" w:hanging="720"/>
      </w:pPr>
      <w:r w:rsidRPr="00310026">
        <w:t>Graham MH (2004) Effects of Local Deforestation on the Diversity and Structure of Southern California Giant Kelp Forest Food Webs. Ecosystems 7:341-357</w:t>
      </w:r>
    </w:p>
    <w:p w14:paraId="0A958F82" w14:textId="77777777" w:rsidR="00310026" w:rsidRPr="00310026" w:rsidRDefault="00310026" w:rsidP="00310026">
      <w:pPr>
        <w:pStyle w:val="EndNoteBibliography"/>
        <w:ind w:left="720" w:hanging="720"/>
      </w:pPr>
      <w:r w:rsidRPr="00310026">
        <w:t>Gregr EJ, Christensen V, Nichol L, Martone RG, Markel RW, Watson JC, Harley CDG, Pakhomov EA, Shurin JB, Chan KMA (2020) Cascading social-ecological costs and benefits triggered by a recovering keystone predator. Science 368:1243-+</w:t>
      </w:r>
    </w:p>
    <w:p w14:paraId="38509814" w14:textId="77777777" w:rsidR="00310026" w:rsidRPr="00310026" w:rsidRDefault="00310026" w:rsidP="00310026">
      <w:pPr>
        <w:pStyle w:val="EndNoteBibliography"/>
        <w:ind w:left="720" w:hanging="720"/>
      </w:pPr>
      <w:r w:rsidRPr="00310026">
        <w:t>Hamilton SL, Bell TW, Watson JR, Grorud-Colvert KA, Menge BA (2020) Remote sensing: generation of long-term kelp bed data sets for evaluation of impacts of climatic variation. Ecology 101</w:t>
      </w:r>
    </w:p>
    <w:p w14:paraId="23644165" w14:textId="77777777" w:rsidR="00310026" w:rsidRPr="00310026" w:rsidRDefault="00310026" w:rsidP="00310026">
      <w:pPr>
        <w:pStyle w:val="EndNoteBibliography"/>
        <w:ind w:left="720" w:hanging="720"/>
      </w:pPr>
      <w:r w:rsidRPr="00310026">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474BA83F" w14:textId="77777777" w:rsidR="00310026" w:rsidRPr="00310026" w:rsidRDefault="00310026" w:rsidP="00310026">
      <w:pPr>
        <w:pStyle w:val="EndNoteBibliography"/>
        <w:ind w:left="720" w:hanging="720"/>
      </w:pPr>
      <w:r w:rsidRPr="00310026">
        <w:t>Harvey CJ, Garfield T, Williams G, Tolimieri N (eds) (2022) 2021-2022 California Current ecosystem status report: A report of the NOAA California Current Integrated Ecosystem Assessment Team (CCIEA) to the Pacific Fishery Management Council, March 13, 2022</w:t>
      </w:r>
    </w:p>
    <w:p w14:paraId="646B43D4" w14:textId="77777777" w:rsidR="00310026" w:rsidRPr="00310026" w:rsidRDefault="00310026" w:rsidP="00310026">
      <w:pPr>
        <w:pStyle w:val="EndNoteBibliography"/>
        <w:ind w:left="720" w:hanging="720"/>
      </w:pPr>
      <w:r w:rsidRPr="00310026">
        <w:t>Hewson I, Bistolas KSI, Quijano Cardé EM, Button JB, Foster PJ, Flanzenbaum JM, Kocian J, Lewis CK (2018) Investigating the Complex Association Between Viral Ecology, Environment, and Northeast Pacific Sea Star Wasting. Front Mar Sci 5</w:t>
      </w:r>
    </w:p>
    <w:p w14:paraId="1E13EC64" w14:textId="77777777" w:rsidR="00310026" w:rsidRPr="00310026" w:rsidRDefault="00310026" w:rsidP="00310026">
      <w:pPr>
        <w:pStyle w:val="EndNoteBibliography"/>
        <w:ind w:left="720" w:hanging="720"/>
      </w:pPr>
      <w:r w:rsidRPr="00310026">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02216CF7" w14:textId="77777777" w:rsidR="00310026" w:rsidRPr="00310026" w:rsidRDefault="00310026" w:rsidP="00310026">
      <w:pPr>
        <w:pStyle w:val="EndNoteBibliography"/>
        <w:ind w:left="720" w:hanging="720"/>
      </w:pPr>
      <w:r w:rsidRPr="00310026">
        <w:t xml:space="preserve">Hobday AJ, Alexander LV, Perkins SE, Smale DA, Straub SC, Oliver ECJ, Benthuysen JA, Burrows MT, Donat MG, Peng M, Holbrook NJ, Moore PJ, Scannell HA, Sen Gupta A, </w:t>
      </w:r>
      <w:r w:rsidRPr="00310026">
        <w:lastRenderedPageBreak/>
        <w:t>Wernberg T (2016) A hierarchical approach to defining marine heatwaves. Prog Oceanogr 141:227-238</w:t>
      </w:r>
    </w:p>
    <w:p w14:paraId="6C631FEC" w14:textId="77777777" w:rsidR="00310026" w:rsidRPr="00310026" w:rsidRDefault="00310026" w:rsidP="00310026">
      <w:pPr>
        <w:pStyle w:val="EndNoteBibliography"/>
        <w:ind w:left="720" w:hanging="720"/>
      </w:pPr>
      <w:r w:rsidRPr="00310026">
        <w:t>Holbrook SJ, Carr MH, Schmitt RJ, Coyer JA (1990) Effect of Giant Kelp on Local Abundance of Reef Fishes: The Importance of Ontogenetic Resource Requirements. B Mar Sci 47:104-114</w:t>
      </w:r>
    </w:p>
    <w:p w14:paraId="20C3978B" w14:textId="77777777" w:rsidR="00310026" w:rsidRPr="00310026" w:rsidRDefault="00310026" w:rsidP="00310026">
      <w:pPr>
        <w:pStyle w:val="EndNoteBibliography"/>
        <w:ind w:left="720" w:hanging="720"/>
      </w:pPr>
      <w:r w:rsidRPr="00310026">
        <w:t>Huang B, Liu C, Banzon V, Freeman E, Graham G, Hankins B, Smith T, Zhang H-M (2021) Improvements of the Daily Optimum Interpolation Sea Surface Temperature (DOISST) Version 2.1. Journal of Climate 34:2923-2939</w:t>
      </w:r>
    </w:p>
    <w:p w14:paraId="2E5F3A3B" w14:textId="77777777" w:rsidR="00310026" w:rsidRPr="00310026" w:rsidRDefault="00310026" w:rsidP="00310026">
      <w:pPr>
        <w:pStyle w:val="EndNoteBibliography"/>
        <w:ind w:left="720" w:hanging="720"/>
      </w:pPr>
      <w:r w:rsidRPr="00310026">
        <w:t>IPCC (2022) Climate change 2022: Impacts, adaptation and vulnerability. Summary for policy makers. Sixth assessment report. Intergovernmental panel on clmate change</w:t>
      </w:r>
    </w:p>
    <w:p w14:paraId="2681C9DB" w14:textId="77777777" w:rsidR="00310026" w:rsidRPr="00310026" w:rsidRDefault="00310026" w:rsidP="00310026">
      <w:pPr>
        <w:pStyle w:val="EndNoteBibliography"/>
        <w:ind w:left="720" w:hanging="720"/>
      </w:pPr>
      <w:r w:rsidRPr="00310026">
        <w:t>Jacox MG, Alexander MA, Mantua NJ, Scott JD, Hervieux G, Webb RS, Werner FE (2018) Forcing of Multiyear Extreme Ocean Temperatures That Impacted California Current Living Marine Resources in 2016. B Am Meteorol Soc 99:S27-S33</w:t>
      </w:r>
    </w:p>
    <w:p w14:paraId="5BA57F25" w14:textId="77777777" w:rsidR="00310026" w:rsidRPr="00310026" w:rsidRDefault="00310026" w:rsidP="00310026">
      <w:pPr>
        <w:pStyle w:val="EndNoteBibliography"/>
        <w:ind w:left="720" w:hanging="720"/>
      </w:pPr>
      <w:r w:rsidRPr="00310026">
        <w:t>Johnson DW (2006) Predation, habitat complexity, and variation in density-dependent mortality of temperate reef fishes. Ecology 87:1179-1188</w:t>
      </w:r>
    </w:p>
    <w:p w14:paraId="49793561" w14:textId="77777777" w:rsidR="00310026" w:rsidRPr="00310026" w:rsidRDefault="00310026" w:rsidP="00310026">
      <w:pPr>
        <w:pStyle w:val="EndNoteBibliography"/>
        <w:ind w:left="720" w:hanging="720"/>
      </w:pPr>
      <w:r w:rsidRPr="00310026">
        <w:t>Khangaonkar T, Nugraha A, Yun SK, Premathilake L, Keister JE, Bos J (2021) Propagation of the 2014-2016 Northeast Pacific Marine Heatwave Through the Salish Sea. Front Mar Sci 8</w:t>
      </w:r>
    </w:p>
    <w:p w14:paraId="3AB01412" w14:textId="77777777" w:rsidR="00310026" w:rsidRPr="00310026" w:rsidRDefault="00310026" w:rsidP="00310026">
      <w:pPr>
        <w:pStyle w:val="EndNoteBibliography"/>
        <w:ind w:left="720" w:hanging="720"/>
      </w:pPr>
      <w:r w:rsidRPr="00310026">
        <w:t>Kriegisch N, Reeves SE, Flukes EB, Johnson CR, Ling SD (2019) Drift-kelp suppresses foraging movement of overgrazing sea urchins. Oecologia 190:665-677</w:t>
      </w:r>
    </w:p>
    <w:p w14:paraId="19ACE0DB" w14:textId="77777777" w:rsidR="00310026" w:rsidRPr="00310026" w:rsidRDefault="00310026" w:rsidP="00310026">
      <w:pPr>
        <w:pStyle w:val="EndNoteBibliography"/>
        <w:ind w:left="720" w:hanging="720"/>
      </w:pPr>
      <w:r w:rsidRPr="00310026">
        <w:t>Kvitek RG, Iampietro P, Bowlby CE (1998) Sea Otters and Benthic Prey Communities: A Direct Test of the Sea Otter as Keystone Predator in Washington State. Marine Mammal Science 14:895-902</w:t>
      </w:r>
    </w:p>
    <w:p w14:paraId="5D8AC70B" w14:textId="77777777" w:rsidR="00310026" w:rsidRPr="00310026" w:rsidRDefault="00310026" w:rsidP="00310026">
      <w:pPr>
        <w:pStyle w:val="EndNoteBibliography"/>
        <w:ind w:left="720" w:hanging="720"/>
      </w:pPr>
      <w:r w:rsidRPr="00310026">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1376E553" w14:textId="77777777" w:rsidR="00310026" w:rsidRPr="00310026" w:rsidRDefault="00310026" w:rsidP="00310026">
      <w:pPr>
        <w:pStyle w:val="EndNoteBibliography"/>
        <w:ind w:left="720" w:hanging="720"/>
      </w:pPr>
      <w:r w:rsidRPr="00310026">
        <w:t>Kvitek RG, Shull D, Canestro D, Bowlby EC, Troutman BL (1989) Sea Otters and Benthic Prey Communities in Washington State. Marine Mammal Science 5:266-280</w:t>
      </w:r>
    </w:p>
    <w:p w14:paraId="7CBA3959" w14:textId="77777777" w:rsidR="00310026" w:rsidRPr="00310026" w:rsidRDefault="00310026" w:rsidP="00310026">
      <w:pPr>
        <w:pStyle w:val="EndNoteBibliography"/>
        <w:ind w:left="720" w:hanging="720"/>
      </w:pPr>
      <w:r w:rsidRPr="00310026">
        <w:t>Lamy T, Koenigs C, Holbrook SJ, Miller RJ, Stier AC, Reed DC (2020) Foundation species promote community stability by increasing diversity in a giant kelp forest. Ecology 101:e02987</w:t>
      </w:r>
    </w:p>
    <w:p w14:paraId="43D8ACB3" w14:textId="77777777" w:rsidR="00310026" w:rsidRPr="00310026" w:rsidRDefault="00310026" w:rsidP="00310026">
      <w:pPr>
        <w:pStyle w:val="EndNoteBibliography"/>
        <w:ind w:left="720" w:hanging="720"/>
      </w:pPr>
      <w:r w:rsidRPr="00310026">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45329976" w14:textId="77777777" w:rsidR="00310026" w:rsidRPr="00310026" w:rsidRDefault="00310026" w:rsidP="00310026">
      <w:pPr>
        <w:pStyle w:val="EndNoteBibliography"/>
        <w:ind w:left="720" w:hanging="720"/>
      </w:pPr>
      <w:r w:rsidRPr="00310026">
        <w:t>Ling SD, Johnson CR, Frusher SD, Ridgway KR (2009) Overfishing reduces resilience of kelp beds to climate-driven catastrophic phase shift. Proceedings of the National Academy of Sciences 106:22341-22345</w:t>
      </w:r>
    </w:p>
    <w:p w14:paraId="14B21F3E" w14:textId="77777777" w:rsidR="00310026" w:rsidRPr="00310026" w:rsidRDefault="00310026" w:rsidP="00310026">
      <w:pPr>
        <w:pStyle w:val="EndNoteBibliography"/>
        <w:ind w:left="720" w:hanging="720"/>
      </w:pPr>
      <w:r w:rsidRPr="00310026">
        <w:t>Lonhart SI, Jeppesen R, Beas-Luna R, Crooks JA, Lorda J (2019) Shifts in the distribution and abundance of coastal marine species along the eastern Pacific Ocean during marine heatwaves from 2013 to 2018. Marine Biodiversity Records 12:13</w:t>
      </w:r>
    </w:p>
    <w:p w14:paraId="16A3D860" w14:textId="77777777" w:rsidR="00310026" w:rsidRPr="00310026" w:rsidRDefault="00310026" w:rsidP="00310026">
      <w:pPr>
        <w:pStyle w:val="EndNoteBibliography"/>
        <w:ind w:left="720" w:hanging="720"/>
      </w:pPr>
      <w:r w:rsidRPr="00310026">
        <w:t>Love MS, Yoklavich M, Thorsteinson L (2002) The rockfishes of the Northeast Pacific. University of California Press, Berkley and Los Angeles</w:t>
      </w:r>
    </w:p>
    <w:p w14:paraId="6F064705" w14:textId="77777777" w:rsidR="00310026" w:rsidRPr="00310026" w:rsidRDefault="00310026" w:rsidP="00310026">
      <w:pPr>
        <w:pStyle w:val="EndNoteBibliography"/>
        <w:ind w:left="720" w:hanging="720"/>
      </w:pPr>
      <w:r w:rsidRPr="00310026">
        <w:lastRenderedPageBreak/>
        <w:t>Malone DP, Davis K, Lonhart SI, Parsons-Field A, Caselle JE, Carr MH (2022) Large scale, multi-decade monitoring data from kelp forest ecosystems in California and Oregon (USA). Ecology n/a:e3630</w:t>
      </w:r>
    </w:p>
    <w:p w14:paraId="73B8B90A" w14:textId="77777777" w:rsidR="00310026" w:rsidRPr="00310026" w:rsidRDefault="00310026" w:rsidP="00310026">
      <w:pPr>
        <w:pStyle w:val="EndNoteBibliography"/>
        <w:ind w:left="720" w:hanging="720"/>
      </w:pPr>
      <w:r w:rsidRPr="00310026">
        <w:t>Markel RW, Shurin JB (2020) Contrasting effects of coastal upwelling on growth and recruitment of nearshore Pacific rockfishes (genus Sebastes). Canadian Journal of Fisheries and Aquatic Sciences 77:950-962</w:t>
      </w:r>
    </w:p>
    <w:p w14:paraId="5B0E7A4C" w14:textId="77777777" w:rsidR="00310026" w:rsidRPr="00310026" w:rsidRDefault="00310026" w:rsidP="00310026">
      <w:pPr>
        <w:pStyle w:val="EndNoteBibliography"/>
        <w:ind w:left="720" w:hanging="720"/>
      </w:pPr>
      <w:r w:rsidRPr="00310026">
        <w:t>Maunder MN, Punt AE (2004) Standardizing catch and effort data: a review of recent approaches. Fisheries Research 70:141-159</w:t>
      </w:r>
    </w:p>
    <w:p w14:paraId="319B2B40" w14:textId="77777777" w:rsidR="00310026" w:rsidRPr="00310026" w:rsidRDefault="00310026" w:rsidP="00310026">
      <w:pPr>
        <w:pStyle w:val="EndNoteBibliography"/>
        <w:ind w:left="720" w:hanging="720"/>
      </w:pPr>
      <w:r w:rsidRPr="00310026">
        <w:t>McNaughton SJ (1977) Diversity and Stability of Ecological Communities: A Comment on the Role of Empiricism in Ecology. The American Naturalist 111:515-525</w:t>
      </w:r>
    </w:p>
    <w:p w14:paraId="142BB346" w14:textId="77777777" w:rsidR="00310026" w:rsidRPr="00310026" w:rsidRDefault="00310026" w:rsidP="00310026">
      <w:pPr>
        <w:pStyle w:val="EndNoteBibliography"/>
        <w:ind w:left="720" w:hanging="720"/>
      </w:pPr>
      <w:r w:rsidRPr="00310026">
        <w:t>McPherson ML, Finger DJI, Houskeeper HF, Bell TW, Carr MH, Rogers-Bennett L, Kudela RM (2021) Large-scale shift in the structure of a kelp forest ecosystem co-occurs with an epizootic and marine heatwave. Communications Biology 4:298</w:t>
      </w:r>
    </w:p>
    <w:p w14:paraId="0D1B0F76" w14:textId="77777777" w:rsidR="00310026" w:rsidRPr="00310026" w:rsidRDefault="00310026" w:rsidP="00310026">
      <w:pPr>
        <w:pStyle w:val="EndNoteBibliography"/>
        <w:ind w:left="720" w:hanging="720"/>
      </w:pPr>
      <w:r w:rsidRPr="00310026">
        <w:t>Moitoza DJ, Phillips DW (1979) Prey defense, predator preference, and nonrandom diet: The interactions between Pycnopodia helianthoides and two species of sea urchins. Marine Biology 53:299-304</w:t>
      </w:r>
    </w:p>
    <w:p w14:paraId="74D99990" w14:textId="77777777" w:rsidR="00310026" w:rsidRPr="00310026" w:rsidRDefault="00310026" w:rsidP="00310026">
      <w:pPr>
        <w:pStyle w:val="EndNoteBibliography"/>
        <w:ind w:left="720" w:hanging="720"/>
      </w:pPr>
      <w:r w:rsidRPr="00310026">
        <w:t>Montecino-Latorre D, Eisenlord ME, Turner M, Yoshioka R, Harvell CD, Pattengill-Semmens CV, Nichols JD, Gaydos JK (2016) Devastating Transboundary Impacts of Sea Star Wasting Disease on Subtidal Asteroids. Plos One 11:e0163190</w:t>
      </w:r>
    </w:p>
    <w:p w14:paraId="47FDDB30" w14:textId="77777777" w:rsidR="00310026" w:rsidRPr="00310026" w:rsidRDefault="00310026" w:rsidP="00310026">
      <w:pPr>
        <w:pStyle w:val="EndNoteBibliography"/>
        <w:ind w:left="720" w:hanging="720"/>
      </w:pPr>
      <w:r w:rsidRPr="00310026">
        <w:t>Morgan CA, Beckman BR, Weitkamp LA, Fresh KL (2019) Recent Ecosystem Disturbance in the Northern California Current. Fisheries 44:465-474</w:t>
      </w:r>
    </w:p>
    <w:p w14:paraId="42A51495" w14:textId="77777777" w:rsidR="00310026" w:rsidRPr="00310026" w:rsidRDefault="00310026" w:rsidP="00310026">
      <w:pPr>
        <w:pStyle w:val="EndNoteBibliography"/>
        <w:ind w:left="720" w:hanging="720"/>
      </w:pPr>
      <w:r w:rsidRPr="00310026">
        <w:t>Muth AF, Graham MH, Lane CE, Harley CDG (2019) Recruitment tolerance to increased temperature present across multiple kelp clades. Ecology 100:e02594</w:t>
      </w:r>
    </w:p>
    <w:p w14:paraId="352DA789" w14:textId="77777777" w:rsidR="00310026" w:rsidRPr="00310026" w:rsidRDefault="00310026" w:rsidP="00310026">
      <w:pPr>
        <w:pStyle w:val="EndNoteBibliography"/>
        <w:ind w:left="720" w:hanging="720"/>
      </w:pPr>
      <w:r w:rsidRPr="00310026">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2DEF5D01" w14:textId="77777777" w:rsidR="00310026" w:rsidRPr="00310026" w:rsidRDefault="00310026" w:rsidP="00310026">
      <w:pPr>
        <w:pStyle w:val="EndNoteBibliography"/>
        <w:ind w:left="720" w:hanging="720"/>
      </w:pPr>
      <w:r w:rsidRPr="00310026">
        <w:t>Okamoto DK, Schroeter SC, Reed DC (2020) Effects of ocean climate on spatiotemporal variation in sea urchin settlement and recruitment. Limnology and Oceanography 65:2076-2091</w:t>
      </w:r>
    </w:p>
    <w:p w14:paraId="07472E80" w14:textId="77777777" w:rsidR="00310026" w:rsidRPr="00310026" w:rsidRDefault="00310026" w:rsidP="00310026">
      <w:pPr>
        <w:pStyle w:val="EndNoteBibliography"/>
        <w:ind w:left="720" w:hanging="720"/>
      </w:pPr>
      <w:r w:rsidRPr="00310026">
        <w:t>Pearse JS (2006) Ecological role of purple sea urchins. Science 314:940-941</w:t>
      </w:r>
    </w:p>
    <w:p w14:paraId="5F975D40" w14:textId="77777777" w:rsidR="00310026" w:rsidRPr="00310026" w:rsidRDefault="00310026" w:rsidP="00310026">
      <w:pPr>
        <w:pStyle w:val="EndNoteBibliography"/>
        <w:ind w:left="720" w:hanging="720"/>
      </w:pPr>
      <w:r w:rsidRPr="00310026">
        <w:t>Pearse JS, Hines AH (1987) Long-Term Population-Dynamics of Sea-Urchins in a Central California Kelp Forest - Rare Recruitment and Rapid Decline. Mar Ecol Prog Ser 39:275-283</w:t>
      </w:r>
    </w:p>
    <w:p w14:paraId="5FF32E5C" w14:textId="77777777" w:rsidR="00310026" w:rsidRPr="00310026" w:rsidRDefault="00310026" w:rsidP="00310026">
      <w:pPr>
        <w:pStyle w:val="EndNoteBibliography"/>
        <w:ind w:left="720" w:hanging="720"/>
      </w:pPr>
      <w:r w:rsidRPr="00310026">
        <w:t>Pfister CA, Berry HD, Mumford T, Randall Hughes A (2018) The dynamics of Kelp Forests in the Northeast Pacific Ocean and the relationship with environmental drivers. Journal of Ecology 106:1520-1533</w:t>
      </w:r>
    </w:p>
    <w:p w14:paraId="62AA688C" w14:textId="77777777" w:rsidR="00310026" w:rsidRPr="00310026" w:rsidRDefault="00310026" w:rsidP="00310026">
      <w:pPr>
        <w:pStyle w:val="EndNoteBibliography"/>
        <w:ind w:left="720" w:hanging="720"/>
      </w:pPr>
      <w:r w:rsidRPr="00310026">
        <w:t>PFMC (2020) Pacific coast groundifhs fishery management plan: for the California, Oregon, and Washington groundfish fishery. Pacific Fishery Management Council, 7700 NE Ambnassador Place, Suite 101, Portland, OR, 97220</w:t>
      </w:r>
    </w:p>
    <w:p w14:paraId="5FCCF387" w14:textId="77777777" w:rsidR="00310026" w:rsidRPr="00310026" w:rsidRDefault="00310026" w:rsidP="00310026">
      <w:pPr>
        <w:pStyle w:val="EndNoteBibliography"/>
        <w:ind w:left="720" w:hanging="720"/>
      </w:pPr>
      <w:r w:rsidRPr="00310026">
        <w:t>Pinsky ML, Guannel G, Arkema KK (2013) Quantifying wave attenuation to inform coastal habitat conservation. Ecosphere 4:art95</w:t>
      </w:r>
    </w:p>
    <w:p w14:paraId="06B72F60" w14:textId="77777777" w:rsidR="00310026" w:rsidRPr="00310026" w:rsidRDefault="00310026" w:rsidP="00310026">
      <w:pPr>
        <w:pStyle w:val="EndNoteBibliography"/>
        <w:ind w:left="720" w:hanging="720"/>
      </w:pPr>
      <w:r w:rsidRPr="00310026">
        <w:t>Potts JM, Elith J (2006) Comparing species abundance models. Ecological Modelling 199:153-163</w:t>
      </w:r>
    </w:p>
    <w:p w14:paraId="0B5ACECA" w14:textId="77777777" w:rsidR="00310026" w:rsidRPr="00310026" w:rsidRDefault="00310026" w:rsidP="00310026">
      <w:pPr>
        <w:pStyle w:val="EndNoteBibliography"/>
        <w:ind w:left="720" w:hanging="720"/>
      </w:pPr>
      <w:r w:rsidRPr="00310026">
        <w:t>R Core Team (2013) R: A language and environment for statistical computing. R Foundation for Statistical Computing, Viena, Austria</w:t>
      </w:r>
    </w:p>
    <w:p w14:paraId="4297ECF3" w14:textId="77777777" w:rsidR="00310026" w:rsidRPr="00310026" w:rsidRDefault="00310026" w:rsidP="00310026">
      <w:pPr>
        <w:pStyle w:val="EndNoteBibliography"/>
        <w:ind w:left="720" w:hanging="720"/>
      </w:pPr>
      <w:r w:rsidRPr="00310026">
        <w:lastRenderedPageBreak/>
        <w:t>Randell Z, Kenner M, Tomoleoni J, Yee J, Novak M (2022) Kelp-forest dynamics controlled by substrate complexity. Proceedings of the National Academy of Sciences 119:e2103483119</w:t>
      </w:r>
    </w:p>
    <w:p w14:paraId="6B368DFB" w14:textId="77777777" w:rsidR="00310026" w:rsidRPr="00310026" w:rsidRDefault="00310026" w:rsidP="00310026">
      <w:pPr>
        <w:pStyle w:val="EndNoteBibliography"/>
        <w:ind w:left="720" w:hanging="720"/>
      </w:pPr>
      <w:r w:rsidRPr="00310026">
        <w:t>Reed D, Washburn L, Rassweiler A, Miller R, Bell T, Harrer S (2016) Extreme warming challenges sentinel status of kelp forests as indicators of climate change. Nat Commun 7</w:t>
      </w:r>
    </w:p>
    <w:p w14:paraId="22567835" w14:textId="77777777" w:rsidR="00310026" w:rsidRPr="00310026" w:rsidRDefault="00310026" w:rsidP="00310026">
      <w:pPr>
        <w:pStyle w:val="EndNoteBibliography"/>
        <w:ind w:left="720" w:hanging="720"/>
      </w:pPr>
      <w:r w:rsidRPr="00310026">
        <w:t>Reed DC, Rassweiler A, Carr MH, Cavanaugh KC, Malone DP, Siegel DA (2011) Wave disturbance overwhelms top-down and bottom-up control of primary production in California kelp forests. Ecology 92:2108-2116</w:t>
      </w:r>
    </w:p>
    <w:p w14:paraId="5F3D393E" w14:textId="77777777" w:rsidR="00310026" w:rsidRPr="00310026" w:rsidRDefault="00310026" w:rsidP="00310026">
      <w:pPr>
        <w:pStyle w:val="EndNoteBibliography"/>
        <w:ind w:left="720" w:hanging="720"/>
      </w:pPr>
      <w:r w:rsidRPr="00310026">
        <w:t>Reynolds RW, Smith TM, Liu C, Chelton DB, Casey KS, Schlax MG (2007) Daily High-Resolution-Blended Analyses for Sea Surface Temperature. Journal of Climate 20:5473-5496</w:t>
      </w:r>
    </w:p>
    <w:p w14:paraId="147E3399" w14:textId="77777777" w:rsidR="00310026" w:rsidRPr="00310026" w:rsidRDefault="00310026" w:rsidP="00310026">
      <w:pPr>
        <w:pStyle w:val="EndNoteBibliography"/>
        <w:ind w:left="720" w:hanging="720"/>
      </w:pPr>
      <w:r w:rsidRPr="00310026">
        <w:t>Rogers-Bennett L, Catton CA (2019) Marine heat wave and multiple stressors tip bull kelp forest to sea urchin barrens. Sci Rep 9:15050</w:t>
      </w:r>
    </w:p>
    <w:p w14:paraId="104A7D22" w14:textId="77777777" w:rsidR="00310026" w:rsidRPr="00310026" w:rsidRDefault="00310026" w:rsidP="00310026">
      <w:pPr>
        <w:pStyle w:val="EndNoteBibliography"/>
        <w:ind w:left="720" w:hanging="720"/>
      </w:pPr>
      <w:r w:rsidRPr="00310026">
        <w:t>Sanford E, Sones JL, García-Reyes M, Goddard JHR, Largier JL (2019) Widespread shifts in the coastal biota of northern California during the 2014–2016 marine heatwaves. Sci Rep-Uk 9:4216</w:t>
      </w:r>
    </w:p>
    <w:p w14:paraId="3266F782" w14:textId="77777777" w:rsidR="00310026" w:rsidRPr="00310026" w:rsidRDefault="00310026" w:rsidP="00310026">
      <w:pPr>
        <w:pStyle w:val="EndNoteBibliography"/>
        <w:ind w:left="720" w:hanging="720"/>
      </w:pPr>
      <w:r w:rsidRPr="00310026">
        <w:t>Scannell HA, Johnson GC, Thompson L, Lyman JM, Riser SC (2020) Subsurface Evolution and Persistence of Marine Heatwaves in the Northeast Pacific. Geophysical Research Letters 47:e2020GL090548</w:t>
      </w:r>
    </w:p>
    <w:p w14:paraId="03902706" w14:textId="77777777" w:rsidR="00310026" w:rsidRPr="00310026" w:rsidRDefault="00310026" w:rsidP="00310026">
      <w:pPr>
        <w:pStyle w:val="EndNoteBibliography"/>
        <w:ind w:left="720" w:hanging="720"/>
      </w:pPr>
      <w:r w:rsidRPr="00310026">
        <w:t>Scharkow M, Mangold F, Stier S, Breuer J (2020) How social network sites and other online intermediaries increase exposure to news. Proceedings of the National Academy of Sciences 117:2761-2763</w:t>
      </w:r>
    </w:p>
    <w:p w14:paraId="46980943" w14:textId="77777777" w:rsidR="00310026" w:rsidRPr="00310026" w:rsidRDefault="00310026" w:rsidP="00310026">
      <w:pPr>
        <w:pStyle w:val="EndNoteBibliography"/>
        <w:ind w:left="720" w:hanging="720"/>
      </w:pPr>
      <w:r w:rsidRPr="00310026">
        <w:t>Schiel DR, Foster MS (2015) The Biology and Ecology of Giant Kelp Forests. University of California Press, Berkeley, CA</w:t>
      </w:r>
    </w:p>
    <w:p w14:paraId="0736DDCB" w14:textId="77777777" w:rsidR="00310026" w:rsidRPr="00310026" w:rsidRDefault="00310026" w:rsidP="00310026">
      <w:pPr>
        <w:pStyle w:val="EndNoteBibliography"/>
        <w:ind w:left="720" w:hanging="720"/>
      </w:pPr>
      <w:r w:rsidRPr="00310026">
        <w:t>Schindler DE, Armstrong JB, Reed TE (2015) The portfolio concept in ecology and evolution. Frontiers in Ecology and the Environment 15:257-263</w:t>
      </w:r>
    </w:p>
    <w:p w14:paraId="710E87ED" w14:textId="77777777" w:rsidR="00310026" w:rsidRPr="00310026" w:rsidRDefault="00310026" w:rsidP="00310026">
      <w:pPr>
        <w:pStyle w:val="EndNoteBibliography"/>
        <w:ind w:left="720" w:hanging="720"/>
      </w:pPr>
      <w:r w:rsidRPr="00310026">
        <w:t>Schlegel RW, Smit AJ (2018) heatwaveR: A central algorithm for the detection of heatwaves and cold-spells. Journal of Open Source Software 3:821</w:t>
      </w:r>
    </w:p>
    <w:p w14:paraId="640B4948" w14:textId="77777777" w:rsidR="00310026" w:rsidRPr="00310026" w:rsidRDefault="00310026" w:rsidP="00310026">
      <w:pPr>
        <w:pStyle w:val="EndNoteBibliography"/>
        <w:ind w:left="720" w:hanging="720"/>
      </w:pPr>
      <w:r w:rsidRPr="00310026">
        <w:t>Schmitt RJ, Holbrook SJ (1990) Contrasting effects of giant kelp on dynamics of surfperch populations. Oecologia 84:419-429</w:t>
      </w:r>
    </w:p>
    <w:p w14:paraId="51AEC388" w14:textId="77777777" w:rsidR="00310026" w:rsidRPr="00310026" w:rsidRDefault="00310026" w:rsidP="00310026">
      <w:pPr>
        <w:pStyle w:val="EndNoteBibliography"/>
        <w:ind w:left="720" w:hanging="720"/>
      </w:pPr>
      <w:r w:rsidRPr="00310026">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D834F7E" w14:textId="77777777" w:rsidR="00310026" w:rsidRPr="00310026" w:rsidRDefault="00310026" w:rsidP="00310026">
      <w:pPr>
        <w:pStyle w:val="EndNoteBibliography"/>
        <w:ind w:left="720" w:hanging="720"/>
      </w:pPr>
      <w:r w:rsidRPr="00310026">
        <w:t>Schultz JA, Cloutier RN, Côté IM (2016) Evidence for a trophic cascade on rocky reefs following sea star mass mortality in British Columbia. PeerJ 4:e1980</w:t>
      </w:r>
    </w:p>
    <w:p w14:paraId="230276CA" w14:textId="77777777" w:rsidR="00310026" w:rsidRPr="00310026" w:rsidRDefault="00310026" w:rsidP="00310026">
      <w:pPr>
        <w:pStyle w:val="EndNoteBibliography"/>
        <w:ind w:left="720" w:hanging="720"/>
      </w:pPr>
      <w:r w:rsidRPr="00310026">
        <w:t>Selden RL, Gaines SD, Hamilton SL, Warner RR (2017) Protection of large predators in a marine reserve alters size-dependent prey mortality. Proceedings of the Royal Society B: Biological Sciences 284:20161936</w:t>
      </w:r>
    </w:p>
    <w:p w14:paraId="233BF312" w14:textId="77777777" w:rsidR="00310026" w:rsidRPr="00310026" w:rsidRDefault="00310026" w:rsidP="00310026">
      <w:pPr>
        <w:pStyle w:val="EndNoteBibliography"/>
        <w:ind w:left="720" w:hanging="720"/>
      </w:pPr>
      <w:r w:rsidRPr="00310026">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76A6318E" w14:textId="77777777" w:rsidR="00310026" w:rsidRPr="00310026" w:rsidRDefault="00310026" w:rsidP="00310026">
      <w:pPr>
        <w:pStyle w:val="EndNoteBibliography"/>
        <w:ind w:left="720" w:hanging="720"/>
      </w:pPr>
      <w:r w:rsidRPr="00310026">
        <w:t>Siddon CE, Witman JD (2003) Influence of chronic, low-level hydrodynamic forces on subtidal community structure. Mar Ecol Prog Ser 261:99-110</w:t>
      </w:r>
    </w:p>
    <w:p w14:paraId="7B0F1C3D" w14:textId="77777777" w:rsidR="00310026" w:rsidRPr="00310026" w:rsidRDefault="00310026" w:rsidP="00310026">
      <w:pPr>
        <w:pStyle w:val="EndNoteBibliography"/>
        <w:ind w:left="720" w:hanging="720"/>
      </w:pPr>
      <w:r w:rsidRPr="00310026">
        <w:lastRenderedPageBreak/>
        <w:t>Smale DA (2020) Impacts of ocean warming on kelp forest ecosystems. New Phytologist 225:1447-1454</w:t>
      </w:r>
    </w:p>
    <w:p w14:paraId="63EA69D8" w14:textId="77777777" w:rsidR="00310026" w:rsidRPr="00310026" w:rsidRDefault="00310026" w:rsidP="00310026">
      <w:pPr>
        <w:pStyle w:val="EndNoteBibliography"/>
        <w:ind w:left="720" w:hanging="720"/>
      </w:pPr>
      <w:r w:rsidRPr="00310026">
        <w:t>Smale DA, Wernberg T (2013) Extreme climatic event drives range contraction of a habitat-forming species. Proceedings of the Royal Society B: Biological Sciences 280:20122829</w:t>
      </w:r>
    </w:p>
    <w:p w14:paraId="4AE47C74" w14:textId="77777777" w:rsidR="00310026" w:rsidRPr="00310026" w:rsidRDefault="00310026" w:rsidP="00310026">
      <w:pPr>
        <w:pStyle w:val="EndNoteBibliography"/>
        <w:ind w:left="720" w:hanging="720"/>
      </w:pPr>
      <w:r w:rsidRPr="00310026">
        <w:t>Smith EAE, Fox MD (2022) Characterizing energy flow in kelp forest food webs: a geochemical review and call for additional research. Ecography 2022</w:t>
      </w:r>
    </w:p>
    <w:p w14:paraId="372C3AA6" w14:textId="77777777" w:rsidR="00310026" w:rsidRPr="00310026" w:rsidRDefault="00310026" w:rsidP="00310026">
      <w:pPr>
        <w:pStyle w:val="EndNoteBibliography"/>
        <w:ind w:left="720" w:hanging="720"/>
      </w:pPr>
      <w:r w:rsidRPr="00310026">
        <w:t>Smith JG, Tomoleoni J, Staedler M, Lyon S, Fujii J, Tinker MT (2021) Behavioral responses across a mosaic of ecosystem states restructure a sea otter-urchin trophic cascade. Proc Natl Acad Sci U S A 118</w:t>
      </w:r>
    </w:p>
    <w:p w14:paraId="46646131" w14:textId="77777777" w:rsidR="00310026" w:rsidRPr="00310026" w:rsidRDefault="00310026" w:rsidP="00310026">
      <w:pPr>
        <w:pStyle w:val="EndNoteBibliography"/>
        <w:ind w:left="720" w:hanging="720"/>
      </w:pPr>
      <w:r w:rsidRPr="00310026">
        <w:t>Straub SC, Wernberg T, Thomsen MS, Moore PJ, Burrows MT, Harvey BP, Smale DA (2019) Resistance, Extinction, and Everything in Between – The Diverse Responses of Seaweeds to Marine Heatwaves. Front Mar Sci 6</w:t>
      </w:r>
    </w:p>
    <w:p w14:paraId="31C968C2" w14:textId="77777777" w:rsidR="00310026" w:rsidRPr="00310026" w:rsidRDefault="00310026" w:rsidP="00310026">
      <w:pPr>
        <w:pStyle w:val="EndNoteBibliography"/>
        <w:ind w:left="720" w:hanging="720"/>
      </w:pPr>
      <w:r w:rsidRPr="00310026">
        <w:t>Supratya VP, Coleman LJM, Martone PT (2020) Elevated Temperature Affects Phenotypic Plasticity in the Bull Kelp (Nereocystis luetkeana, Phaeophyceae). Journal of Phycology 56:1534-1541</w:t>
      </w:r>
    </w:p>
    <w:p w14:paraId="464BEC5B" w14:textId="77777777" w:rsidR="00310026" w:rsidRPr="00310026" w:rsidRDefault="00310026" w:rsidP="00310026">
      <w:pPr>
        <w:pStyle w:val="EndNoteBibliography"/>
        <w:ind w:left="720" w:hanging="720"/>
      </w:pPr>
      <w:r w:rsidRPr="00310026">
        <w:t>Teagle H, Hawkins SJ, Moore PJ, Smale DA (2017) The role of kelp species as biogenic habitat formers in coastal marine ecosystems. J Exp Mar Biol Ecol 492:81-98</w:t>
      </w:r>
    </w:p>
    <w:p w14:paraId="34176C59" w14:textId="77777777" w:rsidR="00310026" w:rsidRPr="00310026" w:rsidRDefault="00310026" w:rsidP="00310026">
      <w:pPr>
        <w:pStyle w:val="EndNoteBibliography"/>
        <w:ind w:left="720" w:hanging="720"/>
      </w:pPr>
      <w:r w:rsidRPr="00310026">
        <w:t>Tegner M, Levin L (1983) Spiny lobsters and sea urchins: analysis of a predator-prey interaction. J Exp Mar Biol Ecol 73:125-150</w:t>
      </w:r>
    </w:p>
    <w:p w14:paraId="0C85F2BE" w14:textId="77777777" w:rsidR="00310026" w:rsidRPr="00310026" w:rsidRDefault="00310026" w:rsidP="00310026">
      <w:pPr>
        <w:pStyle w:val="EndNoteBibliography"/>
        <w:ind w:left="720" w:hanging="720"/>
      </w:pPr>
      <w:r w:rsidRPr="00310026">
        <w:t>Thomsen MS, Mondardini L, Alestra T, Gerrity S, Tait L, South PM, Lilley SA, Schiel DR (2019) Local extinction of bull kelp (Durvillaea spp.) due to a marine heatwave. Front Mar Sci 6:84</w:t>
      </w:r>
    </w:p>
    <w:p w14:paraId="417B391A" w14:textId="77777777" w:rsidR="00310026" w:rsidRPr="00310026" w:rsidRDefault="00310026" w:rsidP="00310026">
      <w:pPr>
        <w:pStyle w:val="EndNoteBibliography"/>
        <w:ind w:left="720" w:hanging="720"/>
      </w:pPr>
      <w:r w:rsidRPr="00310026">
        <w:t>Thorson JT, Scheuerell MD, Olden JD, Schindler DE (2018) Spatial heterogeneity contributes more to portfolio effects than species variability in bottom-associated marine fishes. Proceedings of the Royal Society B: Biological Sciences 285:20180915</w:t>
      </w:r>
    </w:p>
    <w:p w14:paraId="5D49F5D6" w14:textId="77777777" w:rsidR="00310026" w:rsidRPr="00310026" w:rsidRDefault="00310026" w:rsidP="00310026">
      <w:pPr>
        <w:pStyle w:val="EndNoteBibliography"/>
        <w:ind w:left="720" w:hanging="720"/>
      </w:pPr>
      <w:r w:rsidRPr="00310026">
        <w:t>Uthicke S, Schaffelke B, Byrne M (2009) A boom–bust phylum? Ecological and evolutionary consequences of density variations in echinoderms. Ecological Monographs 79:3-24</w:t>
      </w:r>
    </w:p>
    <w:p w14:paraId="4BBB859B" w14:textId="77777777" w:rsidR="00310026" w:rsidRPr="00310026" w:rsidRDefault="00310026" w:rsidP="00310026">
      <w:pPr>
        <w:pStyle w:val="EndNoteBibliography"/>
        <w:ind w:left="720" w:hanging="720"/>
      </w:pPr>
      <w:r w:rsidRPr="00310026">
        <w:t xml:space="preserve">Van Wagenen RF (2015) Washington Coastal kelp resources—port townsend to the Columbia River, summer 2014. Washington Department of Natural Resources, Olympia. </w:t>
      </w:r>
    </w:p>
    <w:p w14:paraId="7044CDEE" w14:textId="7B595180" w:rsidR="00310026" w:rsidRPr="00310026" w:rsidRDefault="00310026" w:rsidP="00310026">
      <w:pPr>
        <w:pStyle w:val="EndNoteBibliography"/>
        <w:ind w:left="720" w:hanging="720"/>
      </w:pPr>
      <w:r w:rsidRPr="00310026">
        <w:t xml:space="preserve">WADNR (2017) Kelp monitoring—Olympic Peninsula,  Washington State Department of Natural Resources, Olympia, WA. </w:t>
      </w:r>
      <w:hyperlink r:id="rId8" w:history="1">
        <w:r w:rsidRPr="00310026">
          <w:rPr>
            <w:rStyle w:val="Hyperlink"/>
          </w:rPr>
          <w:t>http://data-wadnr</w:t>
        </w:r>
      </w:hyperlink>
      <w:r w:rsidRPr="00310026">
        <w:t xml:space="preserve"> .opend ata.arcgi s.com/datas ets/kelp-monit oring -olympic-penin sula Accessed: 1 Sept 2017. </w:t>
      </w:r>
    </w:p>
    <w:p w14:paraId="3848BC08" w14:textId="77777777" w:rsidR="00310026" w:rsidRPr="00310026" w:rsidRDefault="00310026" w:rsidP="00310026">
      <w:pPr>
        <w:pStyle w:val="EndNoteBibliography"/>
        <w:ind w:left="720" w:hanging="720"/>
      </w:pPr>
      <w:r w:rsidRPr="00310026">
        <w:t>Wallace FR, Hoffmann A, Tagart J (1999) Status of the black rockfish resource in 1999. Pacific Fishery Management Council</w:t>
      </w:r>
    </w:p>
    <w:p w14:paraId="2DDF1E75" w14:textId="77777777" w:rsidR="00310026" w:rsidRPr="00310026" w:rsidRDefault="00310026" w:rsidP="00310026">
      <w:pPr>
        <w:pStyle w:val="EndNoteBibliography"/>
        <w:ind w:left="720" w:hanging="720"/>
      </w:pPr>
      <w:r w:rsidRPr="00310026">
        <w:t>Walter JA, Castorani MCN, Bell TW, Sheppard Lawrence W, Cavanaugh KC, Reuman DC (2022) Tail-dependent spatial synchrony arises from nonlinear driver–response relationships. Ecology Letters 00:1-13</w:t>
      </w:r>
    </w:p>
    <w:p w14:paraId="2A3897E4" w14:textId="77777777" w:rsidR="00310026" w:rsidRPr="00310026" w:rsidRDefault="00310026" w:rsidP="00310026">
      <w:pPr>
        <w:pStyle w:val="EndNoteBibliography"/>
        <w:ind w:left="720" w:hanging="720"/>
      </w:pPr>
      <w:r w:rsidRPr="00310026">
        <w:t>Watson J, Estes JA (2011) Stability, resilience, and phase shifts in rocky subtidal communities along the west coast of Vancouver Island, Canada. Ecological Monographs 81:215-239</w:t>
      </w:r>
    </w:p>
    <w:p w14:paraId="09E9C9C6" w14:textId="77777777" w:rsidR="00310026" w:rsidRPr="00310026" w:rsidRDefault="00310026" w:rsidP="00310026">
      <w:pPr>
        <w:pStyle w:val="EndNoteBibliography"/>
        <w:ind w:left="720" w:hanging="720"/>
      </w:pPr>
      <w:r w:rsidRPr="00310026">
        <w:t>Weigel BL, Pfister CA (2021) The dynamics and stoichiometry of dissolved organic carbon release by kelp. Ecology 102:e03221</w:t>
      </w:r>
    </w:p>
    <w:p w14:paraId="1AB190EC" w14:textId="77777777" w:rsidR="00310026" w:rsidRPr="00310026" w:rsidRDefault="00310026" w:rsidP="00310026">
      <w:pPr>
        <w:pStyle w:val="EndNoteBibliography"/>
        <w:ind w:left="720" w:hanging="720"/>
      </w:pPr>
      <w:r w:rsidRPr="00310026">
        <w:t>Wernberg T, Bennett S, Babcock RC, De Bettignies T, Cure K, Depczynski M, Dufois F, Fromont J, Fulton CJ, Hovey RK (2016) Climate-driven regime shift of a temperate marine ecosystem. Science 353:169-172</w:t>
      </w:r>
    </w:p>
    <w:p w14:paraId="6A0E7859" w14:textId="77777777" w:rsidR="00310026" w:rsidRPr="00310026" w:rsidRDefault="00310026" w:rsidP="00310026">
      <w:pPr>
        <w:pStyle w:val="EndNoteBibliography"/>
        <w:ind w:left="720" w:hanging="720"/>
      </w:pPr>
      <w:r w:rsidRPr="00310026">
        <w:lastRenderedPageBreak/>
        <w:t>Wernberg T, Krumhansl K, Filbee-Dexter K, Pedersen MF (2019) Chapter 3 - Status and Trends for the World’s Kelp Forests. In: Sheppard C (ed) World Seas: an Environmental Evaluation (Second Edition). Academic Press</w:t>
      </w:r>
    </w:p>
    <w:p w14:paraId="365060B4" w14:textId="77777777" w:rsidR="00310026" w:rsidRPr="00310026" w:rsidRDefault="00310026" w:rsidP="00310026">
      <w:pPr>
        <w:pStyle w:val="EndNoteBibliography"/>
        <w:ind w:left="720" w:hanging="720"/>
      </w:pPr>
      <w:r w:rsidRPr="00310026">
        <w:t>Wilmers CC, Estes JA, Edwards M, Laidre KL, Konar B (2012) Do trophic cascades affect the storage and flux of atmospheric carbon? An analysis of sea otters and kelp forests. Frontiers in Ecology and the Environment 10:409-415</w:t>
      </w:r>
    </w:p>
    <w:p w14:paraId="3A2D7A79" w14:textId="77777777" w:rsidR="00310026" w:rsidRPr="00310026" w:rsidRDefault="00310026" w:rsidP="00310026">
      <w:pPr>
        <w:pStyle w:val="EndNoteBibliography"/>
        <w:ind w:left="720" w:hanging="720"/>
      </w:pPr>
      <w:r w:rsidRPr="00310026">
        <w:t>Zimmerman RC, Kremer JN (1984) Episodic nutrient supply to a kelp forest ecosystem in Southern California. Journal of Marine Research 42:591-604</w:t>
      </w:r>
    </w:p>
    <w:p w14:paraId="6DB18045" w14:textId="7C148489"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255" w:name="_x7i6qakwgxpk" w:colFirst="0" w:colLast="0"/>
      <w:bookmarkEnd w:id="1255"/>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9">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56" w:name="_xh2yuyi7vi5o" w:colFirst="0" w:colLast="0"/>
      <w:bookmarkEnd w:id="1256"/>
      <w:r>
        <w:t>Figure 1. Location of the five study sites with distribution of floating kelp shown in green. Plots on right (2003-2021) are: a) Mean SST of the warmest month averaged across the five sites</w:t>
      </w:r>
      <w:ins w:id="1257"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58" w:name="_mtrc7z2fgaa" w:colFirst="0" w:colLast="0"/>
      <w:bookmarkEnd w:id="1258"/>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259" w:author="Nick.Tolimieri [2]" w:date="2022-09-02T10:15:00Z">
        <w:r w:rsidR="00481C24" w:rsidDel="00D9376B">
          <w:delText>Table S3</w:delText>
        </w:r>
      </w:del>
      <w:ins w:id="1260"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61" w:name="_mt07ceww4l6x" w:colFirst="0" w:colLast="0"/>
      <w:bookmarkEnd w:id="1261"/>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62" w:name="_4bme7ouk12lb" w:colFirst="0" w:colLast="0"/>
      <w:bookmarkEnd w:id="1262"/>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310026">
      <w:pPr>
        <w:pStyle w:val="Heading5"/>
        <w:rPr>
          <w:ins w:id="1263" w:author="Nick.Tolimieri" w:date="2022-09-30T14:55:00Z"/>
        </w:rPr>
        <w:pPrChange w:id="1264" w:author="Nick.Tolimieri" w:date="2022-09-30T14:55:00Z">
          <w:pPr>
            <w:ind w:firstLine="0"/>
          </w:pPr>
        </w:pPrChange>
      </w:pPr>
      <w:bookmarkStart w:id="1265" w:name="_7xmf17j1uw2r" w:colFirst="0" w:colLast="0"/>
      <w:bookmarkEnd w:id="1265"/>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ins w:id="1266" w:author="Nick.Tolimieri" w:date="2022-09-30T14:55:00Z">
        <w:r w:rsidR="00310026" w:rsidRPr="00310026">
          <w:t xml:space="preserve"> </w:t>
        </w:r>
        <w:r w:rsidR="00310026">
          <w:br w:type="page"/>
        </w:r>
      </w:ins>
    </w:p>
    <w:p w14:paraId="05B24DA9" w14:textId="186FFDA7" w:rsidR="00471A3D" w:rsidDel="00310026" w:rsidRDefault="00471A3D">
      <w:pPr>
        <w:pStyle w:val="Heading5"/>
        <w:rPr>
          <w:del w:id="1267" w:author="Nick.Tolimieri" w:date="2022-09-30T14:54:00Z"/>
        </w:rPr>
      </w:pPr>
      <w:bookmarkStart w:id="1268" w:name="_GoBack"/>
      <w:bookmarkEnd w:id="1268"/>
    </w:p>
    <w:p w14:paraId="245A100F" w14:textId="1646672D" w:rsidR="00471A3D" w:rsidDel="00310026" w:rsidRDefault="00471A3D" w:rsidP="00310026">
      <w:pPr>
        <w:rPr>
          <w:del w:id="1269" w:author="Nick.Tolimieri" w:date="2022-09-30T14:54:00Z"/>
        </w:rPr>
      </w:pPr>
    </w:p>
    <w:p w14:paraId="2E26C3C0" w14:textId="2C429828" w:rsidR="00471A3D" w:rsidDel="00310026" w:rsidRDefault="00EF0B3C" w:rsidP="00310026">
      <w:pPr>
        <w:ind w:firstLine="0"/>
        <w:rPr>
          <w:del w:id="1270" w:author="Nick.Tolimieri" w:date="2022-09-30T14:55:00Z"/>
        </w:rPr>
        <w:pPrChange w:id="1271" w:author="Nick.Tolimieri" w:date="2022-09-30T14:54:00Z">
          <w:pPr/>
        </w:pPrChange>
      </w:pPr>
      <w:del w:id="1272" w:author="Nick.Tolimieri" w:date="2022-09-30T14:55:00Z">
        <w:r w:rsidDel="00310026">
          <w:br w:type="page"/>
        </w:r>
      </w:del>
    </w:p>
    <w:p w14:paraId="20306E59" w14:textId="3AC385DE" w:rsidR="00471A3D" w:rsidRDefault="00BE6862">
      <w:pPr>
        <w:ind w:firstLine="0"/>
        <w:jc w:val="center"/>
      </w:pPr>
      <w:r>
        <w:rPr>
          <w:noProof/>
          <w:lang w:val="en-US"/>
        </w:rPr>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73" w:name="_eftbkgdry3s2" w:colFirst="0" w:colLast="0"/>
      <w:bookmarkEnd w:id="127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1E606304" w14:textId="77777777" w:rsidR="00310026" w:rsidRPr="00310026" w:rsidRDefault="00E878A1" w:rsidP="00310026">
      <w:pPr>
        <w:pStyle w:val="EndNoteBibliography"/>
        <w:ind w:left="720" w:hanging="720"/>
      </w:pPr>
      <w:del w:id="1274" w:author="Nick.Tolimieri [2]" w:date="2022-09-12T15:58:00Z">
        <w:r w:rsidDel="00E878A1">
          <w:fldChar w:fldCharType="begin"/>
        </w:r>
        <w:r w:rsidDel="00E878A1">
          <w:delInstrText xml:space="preserve"> ADDIN EN.REFLIST </w:delInstrText>
        </w:r>
        <w:r w:rsidDel="00E878A1">
          <w:fldChar w:fldCharType="separate"/>
        </w:r>
      </w:del>
      <w:r w:rsidR="00310026" w:rsidRPr="00310026">
        <w:t>Ammann AJ (2004) SMURFs: standard monitoring unts for the recruitment of temperate reef fishes. J Exp Mar Biol Ecol 299:135-154</w:t>
      </w:r>
    </w:p>
    <w:p w14:paraId="48904D71" w14:textId="77777777" w:rsidR="00310026" w:rsidRPr="00310026" w:rsidRDefault="00310026" w:rsidP="00310026">
      <w:pPr>
        <w:pStyle w:val="EndNoteBibliography"/>
        <w:ind w:left="720" w:hanging="720"/>
      </w:pPr>
      <w:r w:rsidRPr="00310026">
        <w:t>Anderson MJ (2001) A new method for non-parametric multivariate analysis of variance. Austral Ecology 26:32-46</w:t>
      </w:r>
    </w:p>
    <w:p w14:paraId="27055E06" w14:textId="77777777" w:rsidR="00310026" w:rsidRPr="00310026" w:rsidRDefault="00310026" w:rsidP="00310026">
      <w:pPr>
        <w:pStyle w:val="EndNoteBibliography"/>
        <w:ind w:left="720" w:hanging="720"/>
      </w:pPr>
      <w:r w:rsidRPr="00310026">
        <w:t>Anderson MJ, Willis TJ (2003) Canonical analysis of principal coordinates: A useful method of constrained ordination for ecology. Ecology 84:511-525</w:t>
      </w:r>
    </w:p>
    <w:p w14:paraId="1269705D" w14:textId="77777777" w:rsidR="00310026" w:rsidRPr="00310026" w:rsidRDefault="00310026" w:rsidP="00310026">
      <w:pPr>
        <w:pStyle w:val="EndNoteBibliography"/>
        <w:ind w:left="720" w:hanging="720"/>
      </w:pPr>
      <w:r w:rsidRPr="00310026">
        <w:t>Andrews KS, Anderson TW (2004) Habitat-dependent recruitment of two temperate reef fishes at multiple spatial scales. Marine Ecology-Progress Series 277:231-244</w:t>
      </w:r>
    </w:p>
    <w:p w14:paraId="436C4EA7" w14:textId="77777777" w:rsidR="00310026" w:rsidRPr="00310026" w:rsidRDefault="00310026" w:rsidP="00310026">
      <w:pPr>
        <w:pStyle w:val="EndNoteBibliography"/>
        <w:ind w:left="720" w:hanging="720"/>
      </w:pPr>
      <w:r w:rsidRPr="00310026">
        <w:t>Arafeh-Dalmau N, Montano-Moctezuma G, Martinez JA, Beas-Luna R, Schoeman DS, Torres-Moye G (2019) Extreme Marine Heatwaves Alter Kelp Forest Community Near Its Equatorward Distribution Limit. Front Mar Sci 6</w:t>
      </w:r>
    </w:p>
    <w:p w14:paraId="0FF48631" w14:textId="77777777" w:rsidR="00310026" w:rsidRPr="00310026" w:rsidRDefault="00310026" w:rsidP="00310026">
      <w:pPr>
        <w:pStyle w:val="EndNoteBibliography"/>
        <w:ind w:left="720" w:hanging="720"/>
      </w:pPr>
      <w:r w:rsidRPr="00310026">
        <w:t>Basch LV, Tegner MJ (2007) Reproductive responses of purple sea urchin (Strongylocentrotus purpuratus) populations to environmental conditions across a coastal depth gradient. B Mar Sci 81:255-282</w:t>
      </w:r>
    </w:p>
    <w:p w14:paraId="3F4DE3D3" w14:textId="77777777" w:rsidR="00310026" w:rsidRPr="00310026" w:rsidRDefault="00310026" w:rsidP="00310026">
      <w:pPr>
        <w:pStyle w:val="EndNoteBibliography"/>
        <w:ind w:left="720" w:hanging="720"/>
      </w:pPr>
      <w:r w:rsidRPr="00310026">
        <w:t>Bates D, Maechler M, Bolker B, Walker S (2015  ) Fitting linear mixed-effects models using lme4. Journal of Statistical Software 67:1-48</w:t>
      </w:r>
    </w:p>
    <w:p w14:paraId="725D938B" w14:textId="77777777" w:rsidR="00310026" w:rsidRPr="00310026" w:rsidRDefault="00310026" w:rsidP="00310026">
      <w:pPr>
        <w:pStyle w:val="EndNoteBibliography"/>
        <w:ind w:left="720" w:hanging="720"/>
      </w:pPr>
      <w:r w:rsidRPr="00310026">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49CD81E" w14:textId="77777777" w:rsidR="00310026" w:rsidRPr="00310026" w:rsidRDefault="00310026" w:rsidP="00310026">
      <w:pPr>
        <w:pStyle w:val="EndNoteBibliography"/>
        <w:ind w:left="720" w:hanging="720"/>
      </w:pPr>
      <w:r w:rsidRPr="00310026">
        <w:t>Bell A, Fairbrother M, Jones K (2019) Fixed and random effects models: making an informed choice. Quality &amp; Quantity 53:1051-1074</w:t>
      </w:r>
    </w:p>
    <w:p w14:paraId="308C34BD" w14:textId="77777777" w:rsidR="00310026" w:rsidRPr="00310026" w:rsidRDefault="00310026" w:rsidP="00310026">
      <w:pPr>
        <w:pStyle w:val="EndNoteBibliography"/>
        <w:ind w:left="720" w:hanging="720"/>
      </w:pPr>
      <w:r w:rsidRPr="00310026">
        <w:t>Berry HD, Calloway M, Ledbetter J (2019) Bull kelp monitoring in South Puget Sound in 2017 and 2018. Washington State  Department of Natural Resources, Aquatic Resources Division, Olympia, WA</w:t>
      </w:r>
    </w:p>
    <w:p w14:paraId="6142CE3D" w14:textId="77777777" w:rsidR="00310026" w:rsidRPr="00310026" w:rsidRDefault="00310026" w:rsidP="00310026">
      <w:pPr>
        <w:pStyle w:val="EndNoteBibliography"/>
        <w:ind w:left="720" w:hanging="720"/>
      </w:pPr>
      <w:r w:rsidRPr="00310026">
        <w:t>Berry HD, Mumford TF, Christiaen B, Dowty P, Calloway M, Ferrier L, Grossman EE, VanArendonk NR (2021) Long-term changes in kelp forests in an inner basin of the Salish Sea. Plos One 16</w:t>
      </w:r>
    </w:p>
    <w:p w14:paraId="6EEAA618" w14:textId="77777777" w:rsidR="00310026" w:rsidRPr="00310026" w:rsidRDefault="00310026" w:rsidP="00310026">
      <w:pPr>
        <w:pStyle w:val="EndNoteBibliography"/>
        <w:ind w:left="720" w:hanging="720"/>
      </w:pPr>
      <w:r w:rsidRPr="00310026">
        <w:t>Bond NA, Cronin MF, Freeland H, Mantua N (2015) Causes and impacts of the 2014 warm anomaly in the NE Pacific. Geophysical Research Letters 42:3414-3420</w:t>
      </w:r>
    </w:p>
    <w:p w14:paraId="10F02CF3" w14:textId="77777777" w:rsidR="00310026" w:rsidRPr="00310026" w:rsidRDefault="00310026" w:rsidP="00310026">
      <w:pPr>
        <w:pStyle w:val="EndNoteBibliography"/>
        <w:ind w:left="720" w:hanging="720"/>
      </w:pPr>
      <w:r w:rsidRPr="00310026">
        <w:t>Breeman AM (1990) Expected effects of changing seawater temperatures on the geographic distribution of seaweed species.  Expected effects of climatic change on marine coastal ecosystems. Springer</w:t>
      </w:r>
    </w:p>
    <w:p w14:paraId="3758130B" w14:textId="77777777" w:rsidR="00310026" w:rsidRPr="00310026" w:rsidRDefault="00310026" w:rsidP="00310026">
      <w:pPr>
        <w:pStyle w:val="EndNoteBibliography"/>
        <w:ind w:left="720" w:hanging="720"/>
      </w:pPr>
      <w:r w:rsidRPr="00310026">
        <w:t>Burnham KP, Anderson DR (1998) Model selection and inference: a practical information-theoretic approach. Springer-Verlag, New York, NY</w:t>
      </w:r>
    </w:p>
    <w:p w14:paraId="306D4D87" w14:textId="77777777" w:rsidR="00310026" w:rsidRPr="00310026" w:rsidRDefault="00310026" w:rsidP="00310026">
      <w:pPr>
        <w:pStyle w:val="EndNoteBibliography"/>
        <w:ind w:left="720" w:hanging="720"/>
      </w:pPr>
      <w:r w:rsidRPr="00310026">
        <w:t>Burrows MT, Hawkins SJ, Moore JJ, Adams L, Sugden H, Firth L, Mieszkowska N (2020) Global‐scale species distributions predict temperature‐related changes in species composition of rocky shore communities in Britain. Global Change Biol 26:2093-2105</w:t>
      </w:r>
    </w:p>
    <w:p w14:paraId="08B27F78" w14:textId="77777777" w:rsidR="00310026" w:rsidRPr="00310026" w:rsidRDefault="00310026" w:rsidP="00310026">
      <w:pPr>
        <w:pStyle w:val="EndNoteBibliography"/>
        <w:ind w:left="720" w:hanging="720"/>
      </w:pPr>
      <w:r w:rsidRPr="00310026">
        <w:t>Burt JM, Tinker MT, Okamoto DK, Demes KW, Holmes K, Salomon AK (2018) Sudden collapse of a mesopredator reveals its complementary role in mediating rocky reef regime shifts. P Roy Soc B-Biol Sci 285</w:t>
      </w:r>
    </w:p>
    <w:p w14:paraId="62A450DA" w14:textId="77777777" w:rsidR="00310026" w:rsidRPr="00310026" w:rsidRDefault="00310026" w:rsidP="00310026">
      <w:pPr>
        <w:pStyle w:val="EndNoteBibliography"/>
        <w:ind w:left="720" w:hanging="720"/>
      </w:pPr>
      <w:r w:rsidRPr="00310026">
        <w:t>Camus C, Buschmann AH (2017) Macrocystis pyrifera aquafarming: Production optimization of rope-seeded juvenile sporophytes. Aquaculture 468:107-114</w:t>
      </w:r>
    </w:p>
    <w:p w14:paraId="0D340629" w14:textId="77777777" w:rsidR="00310026" w:rsidRPr="00310026" w:rsidRDefault="00310026" w:rsidP="00310026">
      <w:pPr>
        <w:pStyle w:val="EndNoteBibliography"/>
        <w:ind w:left="720" w:hanging="720"/>
      </w:pPr>
      <w:r w:rsidRPr="00310026">
        <w:t>Carpenter SR, Folke C, Scheffer M, F.R. W (2009) Resilience: accounting for the noncomputable. . Ecology and Society 14:13</w:t>
      </w:r>
    </w:p>
    <w:p w14:paraId="7BA68F10" w14:textId="77777777" w:rsidR="00310026" w:rsidRPr="00310026" w:rsidRDefault="00310026" w:rsidP="00310026">
      <w:pPr>
        <w:pStyle w:val="EndNoteBibliography"/>
        <w:ind w:left="720" w:hanging="720"/>
      </w:pPr>
      <w:r w:rsidRPr="00310026">
        <w:t>Carr MH (1991) Habitat selection and recruitment of an assemblage of temperate zone reef fishes. J Exp Mar Biol Ecol 146:113-137</w:t>
      </w:r>
    </w:p>
    <w:p w14:paraId="2CFEC741" w14:textId="77777777" w:rsidR="00310026" w:rsidRPr="00310026" w:rsidRDefault="00310026" w:rsidP="00310026">
      <w:pPr>
        <w:pStyle w:val="EndNoteBibliography"/>
        <w:ind w:left="720" w:hanging="720"/>
      </w:pPr>
      <w:r w:rsidRPr="00310026">
        <w:t>Castorani MCN, Reed DC, Alberto F, Bell TW, Simons RD, Cavanaugh KC, Siegel DA, Raimondi PT (2015) Connectivity structures local population dynamics: a long-term empirical test in a large metapopulation system. Ecology 96:3141-3152</w:t>
      </w:r>
    </w:p>
    <w:p w14:paraId="26C61094" w14:textId="77777777" w:rsidR="00310026" w:rsidRPr="00310026" w:rsidRDefault="00310026" w:rsidP="00310026">
      <w:pPr>
        <w:pStyle w:val="EndNoteBibliography"/>
        <w:ind w:left="720" w:hanging="720"/>
      </w:pPr>
      <w:r w:rsidRPr="00310026">
        <w:t>Cavanaugh KC, Reed DC, Bell TW, Castorani MN, Beas-Luna R (2019) Spatial Variability in the Resistance and Resilience of Giant Kelp in Southern and Baja California to a Multiyear Heatwave. Front Mar Sci 6</w:t>
      </w:r>
    </w:p>
    <w:p w14:paraId="6D5284A3" w14:textId="77777777" w:rsidR="00310026" w:rsidRPr="00310026" w:rsidRDefault="00310026" w:rsidP="00310026">
      <w:pPr>
        <w:pStyle w:val="EndNoteBibliography"/>
        <w:ind w:left="720" w:hanging="720"/>
      </w:pPr>
      <w:r w:rsidRPr="00310026">
        <w:t>Cavanaugh KC, Siegel DA, Reed DC, Dennison PE (2011) Environmental controls of giant-kelp biomass in the Santa Barbara Channel, California. Mar Ecol Prog Ser 429:1-17</w:t>
      </w:r>
    </w:p>
    <w:p w14:paraId="7D3A6419" w14:textId="77777777" w:rsidR="00310026" w:rsidRPr="00310026" w:rsidRDefault="00310026" w:rsidP="00310026">
      <w:pPr>
        <w:pStyle w:val="EndNoteBibliography"/>
        <w:ind w:left="720" w:hanging="720"/>
      </w:pPr>
      <w:r w:rsidRPr="00310026">
        <w:t>Cavole LM, Demko AM, Diner RE, Giddings A, Koester I, Pagniello CMLS, Paulsen ML, Ramirez-Valdez A, Schwenck SM, Yen NK, Zill ME, Franks PJS (2016) Biological Impacts of the 2013-2015 Warm-Water Anomaly in the Northeast Pacific. Oceanography 29:273-285</w:t>
      </w:r>
    </w:p>
    <w:p w14:paraId="752E408B" w14:textId="77777777" w:rsidR="00310026" w:rsidRPr="00310026" w:rsidRDefault="00310026" w:rsidP="00310026">
      <w:pPr>
        <w:pStyle w:val="EndNoteBibliography"/>
        <w:ind w:left="720" w:hanging="720"/>
      </w:pPr>
      <w:r w:rsidRPr="00310026">
        <w:t>Cheung WWL, Frölicher TL (2020) Marine heatwaves exacerbate climate change impacts for fisheries in the northeast Pacific. Sci Rep-Uk 10:6678</w:t>
      </w:r>
    </w:p>
    <w:p w14:paraId="7E500DD1" w14:textId="77777777" w:rsidR="00310026" w:rsidRPr="00310026" w:rsidRDefault="00310026" w:rsidP="00310026">
      <w:pPr>
        <w:pStyle w:val="EndNoteBibliography"/>
        <w:ind w:left="720" w:hanging="720"/>
      </w:pPr>
      <w:r w:rsidRPr="00310026">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1E440200" w14:textId="77777777" w:rsidR="00310026" w:rsidRPr="00310026" w:rsidRDefault="00310026" w:rsidP="00310026">
      <w:pPr>
        <w:pStyle w:val="EndNoteBibliography"/>
        <w:ind w:left="720" w:hanging="720"/>
      </w:pPr>
      <w:r w:rsidRPr="00310026">
        <w:t>Connell SD (2005) Assembly and maintenance of subtidal habitat heterogeneity: synergistic effects of light penetration and sedimentation. Mar Ecol Prog Ser 289:53-61</w:t>
      </w:r>
    </w:p>
    <w:p w14:paraId="1F89E75E" w14:textId="77777777" w:rsidR="00310026" w:rsidRPr="00310026" w:rsidRDefault="00310026" w:rsidP="00310026">
      <w:pPr>
        <w:pStyle w:val="EndNoteBibliography"/>
        <w:ind w:left="720" w:hanging="720"/>
      </w:pPr>
      <w:r w:rsidRPr="00310026">
        <w:t>Dayton PK, Currie V, Gerrodette T, Keller BD, Rosenthal R, Tresca DV (1984) Patch dynamics and stability of some California kelp communities. Ecological monographs 54:253-289</w:t>
      </w:r>
    </w:p>
    <w:p w14:paraId="592E13CE" w14:textId="77777777" w:rsidR="00310026" w:rsidRPr="00310026" w:rsidRDefault="00310026" w:rsidP="00310026">
      <w:pPr>
        <w:pStyle w:val="EndNoteBibliography"/>
        <w:ind w:left="720" w:hanging="720"/>
      </w:pPr>
      <w:r w:rsidRPr="00310026">
        <w:t>Dayton PK, Tegner MJ (1984) Catastrophic Storms, El-Nino, and Patch Stability in a Southern-California Kelp Community. Science 224:283-285</w:t>
      </w:r>
    </w:p>
    <w:p w14:paraId="392710E2" w14:textId="77777777" w:rsidR="00310026" w:rsidRPr="00310026" w:rsidRDefault="00310026" w:rsidP="00310026">
      <w:pPr>
        <w:pStyle w:val="EndNoteBibliography"/>
        <w:ind w:left="720" w:hanging="720"/>
      </w:pPr>
      <w:r w:rsidRPr="00310026">
        <w:t>Deysher LE, Dean TA (1986a) In situ recruitment of sporophytes of the giant kelp, Macrocystis pyrifera (L.) C.A. Agardh: Effects of physical factors. J Exp Mar Biol Ecol 103:41-63</w:t>
      </w:r>
    </w:p>
    <w:p w14:paraId="30176DEA" w14:textId="77777777" w:rsidR="00310026" w:rsidRPr="00310026" w:rsidRDefault="00310026" w:rsidP="00310026">
      <w:pPr>
        <w:pStyle w:val="EndNoteBibliography"/>
        <w:ind w:left="720" w:hanging="720"/>
      </w:pPr>
      <w:r w:rsidRPr="00310026">
        <w:t>Deysher LE, Dean TA (1986b) Interactive effects of light and temperature on sporophyte production in the giant kelp Macrocystis pyrifera. Marine Biology 93:17-20</w:t>
      </w:r>
    </w:p>
    <w:p w14:paraId="7A00C40F" w14:textId="77777777" w:rsidR="00310026" w:rsidRPr="00310026" w:rsidRDefault="00310026" w:rsidP="00310026">
      <w:pPr>
        <w:pStyle w:val="EndNoteBibliography"/>
        <w:ind w:left="720" w:hanging="720"/>
      </w:pPr>
      <w:r w:rsidRPr="00310026">
        <w:t>Duggins DO (1983) Starfish Predation and the Creation of Mosaic Patterns in a Kelp-Dominated Community. Ecology 64:1610-1619</w:t>
      </w:r>
    </w:p>
    <w:p w14:paraId="6D2F6B89" w14:textId="77777777" w:rsidR="00310026" w:rsidRPr="00310026" w:rsidRDefault="00310026" w:rsidP="00310026">
      <w:pPr>
        <w:pStyle w:val="EndNoteBibliography"/>
        <w:ind w:left="720" w:hanging="720"/>
      </w:pPr>
      <w:r w:rsidRPr="00310026">
        <w:t>Duggins DO (1988) The Effects of Kelp Forests on Nearshore Environments: Biomass, Detritus, and Altered Flow. In: VanBlaricom GR, Estes JA (eds) The Community Ecology of Sea Otters. Springer Berlin Heidelberg, Berlin, Heidelberg</w:t>
      </w:r>
    </w:p>
    <w:p w14:paraId="6847D333" w14:textId="77777777" w:rsidR="00310026" w:rsidRPr="00310026" w:rsidRDefault="00310026" w:rsidP="00310026">
      <w:pPr>
        <w:pStyle w:val="EndNoteBibliography"/>
        <w:ind w:left="720" w:hanging="720"/>
      </w:pPr>
      <w:r w:rsidRPr="00310026">
        <w:t>Duggins DO, Simenstad CA, Estes JA (1989) Magnification of Secondary Production by Kelp Detritus in Coastal Marine Ecosystems. Science 245:170-173</w:t>
      </w:r>
    </w:p>
    <w:p w14:paraId="543DACD9" w14:textId="77777777" w:rsidR="00310026" w:rsidRPr="00310026" w:rsidRDefault="00310026" w:rsidP="00310026">
      <w:pPr>
        <w:pStyle w:val="EndNoteBibliography"/>
        <w:ind w:left="720" w:hanging="720"/>
      </w:pPr>
      <w:r w:rsidRPr="00310026">
        <w:t>Dunn RP, Samhouri JF, Baskett ML (2021) Transient dynamics during kelp forest recovery from fishing across multiple trophic levels. Ecol Appl 31</w:t>
      </w:r>
    </w:p>
    <w:p w14:paraId="46B7ABE6" w14:textId="77777777" w:rsidR="00310026" w:rsidRPr="00310026" w:rsidRDefault="00310026" w:rsidP="00310026">
      <w:pPr>
        <w:pStyle w:val="EndNoteBibliography"/>
        <w:ind w:left="720" w:hanging="720"/>
      </w:pPr>
      <w:r w:rsidRPr="00310026">
        <w:t xml:space="preserve">Ebert TA (2010) Demographic patterns of the purple sea urchin </w:t>
      </w:r>
      <w:r w:rsidRPr="00310026">
        <w:rPr>
          <w:i/>
        </w:rPr>
        <w:t>Strongylocentrotus purpuratus</w:t>
      </w:r>
      <w:r w:rsidRPr="00310026">
        <w:t xml:space="preserve"> along a latitudinal gradient, 1985–1987. Mar Ecol Prog Ser 406:105-120</w:t>
      </w:r>
    </w:p>
    <w:p w14:paraId="5DA2E9F8" w14:textId="77777777" w:rsidR="00310026" w:rsidRPr="00310026" w:rsidRDefault="00310026" w:rsidP="00310026">
      <w:pPr>
        <w:pStyle w:val="EndNoteBibliography"/>
        <w:ind w:left="720" w:hanging="720"/>
      </w:pPr>
      <w:r w:rsidRPr="00310026">
        <w:t>Eisaguirre JH, Eisaguirre JM, Davis K, Carlson PM, Gaines SD, Caselle JE (2020) Trophic redundancy and predator size class structure drive differences in kelp forest ecosystem dynamics. Ecology 101:e02993</w:t>
      </w:r>
    </w:p>
    <w:p w14:paraId="0F5BF538" w14:textId="77777777" w:rsidR="00310026" w:rsidRPr="00310026" w:rsidRDefault="00310026" w:rsidP="00310026">
      <w:pPr>
        <w:pStyle w:val="EndNoteBibliography"/>
        <w:ind w:left="720" w:hanging="720"/>
      </w:pPr>
      <w:r w:rsidRPr="00310026">
        <w:t>Estes JA, Danner EM, Doak DF, Konar B, Springer AM, Steinberg PD, Tinker MT, Williams TM (2004) Complex trophic interactions in kelp forest ecosystems. B Mar Sci 74:621-638</w:t>
      </w:r>
    </w:p>
    <w:p w14:paraId="2CE6FED9" w14:textId="77777777" w:rsidR="00310026" w:rsidRPr="00310026" w:rsidRDefault="00310026" w:rsidP="00310026">
      <w:pPr>
        <w:pStyle w:val="EndNoteBibliography"/>
        <w:ind w:left="720" w:hanging="720"/>
      </w:pPr>
      <w:r w:rsidRPr="00310026">
        <w:t>Eurich JG, Selden RL, Warner RR (2014) California spiny lobster preference for urchins from kelp forests: implications for urchin barren persistence. Mar Ecol Prog Ser 498:217-225</w:t>
      </w:r>
    </w:p>
    <w:p w14:paraId="7FBBF738" w14:textId="77777777" w:rsidR="00310026" w:rsidRPr="00310026" w:rsidRDefault="00310026" w:rsidP="00310026">
      <w:pPr>
        <w:pStyle w:val="EndNoteBibliography"/>
        <w:ind w:left="720" w:hanging="720"/>
      </w:pPr>
      <w:r w:rsidRPr="00310026">
        <w:t>Feehan CJ, Scheibling RE (2014) Effects of sea urchin disease on coastal marine ecosystems. Marine Biology 161:1467-1485</w:t>
      </w:r>
    </w:p>
    <w:p w14:paraId="36B4B08C" w14:textId="77777777" w:rsidR="00310026" w:rsidRPr="00310026" w:rsidRDefault="00310026" w:rsidP="00310026">
      <w:pPr>
        <w:pStyle w:val="EndNoteBibliography"/>
        <w:ind w:left="720" w:hanging="720"/>
      </w:pPr>
      <w:r w:rsidRPr="00310026">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19EA7E8" w14:textId="77777777" w:rsidR="00310026" w:rsidRPr="00310026" w:rsidRDefault="00310026" w:rsidP="00310026">
      <w:pPr>
        <w:pStyle w:val="EndNoteBibliography"/>
        <w:ind w:left="720" w:hanging="720"/>
      </w:pPr>
      <w:r w:rsidRPr="00310026">
        <w:t>Filbee-Dexter K, Wernberg T, Grace SP, Thormar J, Fredriksen S, Narvaez CN, Feehan CJ, Norderhaug KM (2020) Marine heatwaves and the collapse of marginal North Atlantic kelp forests. Sci Rep-Uk 10:13388</w:t>
      </w:r>
    </w:p>
    <w:p w14:paraId="1E9AD827" w14:textId="77777777" w:rsidR="00310026" w:rsidRPr="00310026" w:rsidRDefault="00310026" w:rsidP="00310026">
      <w:pPr>
        <w:pStyle w:val="EndNoteBibliography"/>
        <w:ind w:left="720" w:hanging="720"/>
      </w:pPr>
      <w:r w:rsidRPr="00310026">
        <w:t>Gabara SS, Konar BH, Edwards MS (2021) Biodiversity loss leads to reductions in community-wide trophic complexity. Ecosphere 12:e03361</w:t>
      </w:r>
    </w:p>
    <w:p w14:paraId="367DB55A" w14:textId="77777777" w:rsidR="00310026" w:rsidRPr="00310026" w:rsidRDefault="00310026" w:rsidP="00310026">
      <w:pPr>
        <w:pStyle w:val="EndNoteBibliography"/>
        <w:ind w:left="720" w:hanging="720"/>
      </w:pPr>
      <w:r w:rsidRPr="00310026">
        <w:t>Gallagher JB, Shelamoff V, Layton C (2022) Seaweed ecosystems may not mitigate CO2 emissions. ICES Journal of Marine Science</w:t>
      </w:r>
    </w:p>
    <w:p w14:paraId="5BA81E8D" w14:textId="77777777" w:rsidR="00310026" w:rsidRPr="00310026" w:rsidRDefault="00310026" w:rsidP="00310026">
      <w:pPr>
        <w:pStyle w:val="EndNoteBibliography"/>
        <w:ind w:left="720" w:hanging="720"/>
      </w:pPr>
      <w:r w:rsidRPr="00310026">
        <w:t>Graham MH (2004) Effects of Local Deforestation on the Diversity and Structure of Southern California Giant Kelp Forest Food Webs. Ecosystems 7:341-357</w:t>
      </w:r>
    </w:p>
    <w:p w14:paraId="166439EC" w14:textId="77777777" w:rsidR="00310026" w:rsidRPr="00310026" w:rsidRDefault="00310026" w:rsidP="00310026">
      <w:pPr>
        <w:pStyle w:val="EndNoteBibliography"/>
        <w:ind w:left="720" w:hanging="720"/>
      </w:pPr>
      <w:r w:rsidRPr="00310026">
        <w:t>Gregr EJ, Christensen V, Nichol L, Martone RG, Markel RW, Watson JC, Harley CDG, Pakhomov EA, Shurin JB, Chan KMA (2020) Cascading social-ecological costs and benefits triggered by a recovering keystone predator. Science 368:1243-+</w:t>
      </w:r>
    </w:p>
    <w:p w14:paraId="2A8DC576" w14:textId="77777777" w:rsidR="00310026" w:rsidRPr="00310026" w:rsidRDefault="00310026" w:rsidP="00310026">
      <w:pPr>
        <w:pStyle w:val="EndNoteBibliography"/>
        <w:ind w:left="720" w:hanging="720"/>
      </w:pPr>
      <w:r w:rsidRPr="00310026">
        <w:t>Hamilton SL, Bell TW, Watson JR, Grorud-Colvert KA, Menge BA (2020) Remote sensing: generation of long-term kelp bed data sets for evaluation of impacts of climatic variation. Ecology 101</w:t>
      </w:r>
    </w:p>
    <w:p w14:paraId="514FE2DE" w14:textId="77777777" w:rsidR="00310026" w:rsidRPr="00310026" w:rsidRDefault="00310026" w:rsidP="00310026">
      <w:pPr>
        <w:pStyle w:val="EndNoteBibliography"/>
        <w:ind w:left="720" w:hanging="720"/>
      </w:pPr>
      <w:r w:rsidRPr="00310026">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5817086E" w14:textId="77777777" w:rsidR="00310026" w:rsidRPr="00310026" w:rsidRDefault="00310026" w:rsidP="00310026">
      <w:pPr>
        <w:pStyle w:val="EndNoteBibliography"/>
        <w:ind w:left="720" w:hanging="720"/>
      </w:pPr>
      <w:r w:rsidRPr="00310026">
        <w:t>Harvey CJ, Garfield T, Williams G, Tolimieri N (eds) (2022) 2021-2022 California Current ecosystem status report: A report of the NOAA California Current Integrated Ecosystem Assessment Team (CCIEA) to the Pacific Fishery Management Council, March 13, 2022</w:t>
      </w:r>
    </w:p>
    <w:p w14:paraId="00420A16" w14:textId="77777777" w:rsidR="00310026" w:rsidRPr="00310026" w:rsidRDefault="00310026" w:rsidP="00310026">
      <w:pPr>
        <w:pStyle w:val="EndNoteBibliography"/>
        <w:ind w:left="720" w:hanging="720"/>
      </w:pPr>
      <w:r w:rsidRPr="00310026">
        <w:t>Hewson I, Bistolas KSI, Quijano Cardé EM, Button JB, Foster PJ, Flanzenbaum JM, Kocian J, Lewis CK (2018) Investigating the Complex Association Between Viral Ecology, Environment, and Northeast Pacific Sea Star Wasting. Front Mar Sci 5</w:t>
      </w:r>
    </w:p>
    <w:p w14:paraId="4E475E8E" w14:textId="77777777" w:rsidR="00310026" w:rsidRPr="00310026" w:rsidRDefault="00310026" w:rsidP="00310026">
      <w:pPr>
        <w:pStyle w:val="EndNoteBibliography"/>
        <w:ind w:left="720" w:hanging="720"/>
      </w:pPr>
      <w:r w:rsidRPr="00310026">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24D2984" w14:textId="77777777" w:rsidR="00310026" w:rsidRPr="00310026" w:rsidRDefault="00310026" w:rsidP="00310026">
      <w:pPr>
        <w:pStyle w:val="EndNoteBibliography"/>
        <w:ind w:left="720" w:hanging="720"/>
      </w:pPr>
      <w:r w:rsidRPr="00310026">
        <w:t>Hobday AJ, Alexander LV, Perkins SE, Smale DA, Straub SC, Oliver ECJ, Benthuysen JA, Burrows MT, Donat MG, Peng M, Holbrook NJ, Moore PJ, Scannell HA, Sen Gupta A, Wernberg T (2016) A hierarchical approach to defining marine heatwaves. Prog Oceanogr 141:227-238</w:t>
      </w:r>
    </w:p>
    <w:p w14:paraId="71FB176F" w14:textId="77777777" w:rsidR="00310026" w:rsidRPr="00310026" w:rsidRDefault="00310026" w:rsidP="00310026">
      <w:pPr>
        <w:pStyle w:val="EndNoteBibliography"/>
        <w:ind w:left="720" w:hanging="720"/>
      </w:pPr>
      <w:r w:rsidRPr="00310026">
        <w:t>Holbrook SJ, Carr MH, Schmitt RJ, Coyer JA (1990) Effect of Giant Kelp on Local Abundance of Reef Fishes: The Importance of Ontogenetic Resource Requirements. B Mar Sci 47:104-114</w:t>
      </w:r>
    </w:p>
    <w:p w14:paraId="2DF5B0C3" w14:textId="77777777" w:rsidR="00310026" w:rsidRPr="00310026" w:rsidRDefault="00310026" w:rsidP="00310026">
      <w:pPr>
        <w:pStyle w:val="EndNoteBibliography"/>
        <w:ind w:left="720" w:hanging="720"/>
      </w:pPr>
      <w:r w:rsidRPr="00310026">
        <w:t>Huang B, Liu C, Banzon V, Freeman E, Graham G, Hankins B, Smith T, Zhang H-M (2021) Improvements of the Daily Optimum Interpolation Sea Surface Temperature (DOISST) Version 2.1. Journal of Climate 34:2923-2939</w:t>
      </w:r>
    </w:p>
    <w:p w14:paraId="598411E4" w14:textId="77777777" w:rsidR="00310026" w:rsidRPr="00310026" w:rsidRDefault="00310026" w:rsidP="00310026">
      <w:pPr>
        <w:pStyle w:val="EndNoteBibliography"/>
        <w:ind w:left="720" w:hanging="720"/>
      </w:pPr>
      <w:r w:rsidRPr="00310026">
        <w:t>IPCC (2022) Climate change 2022: Impacts, adaptation and vulnerability. Summary for policy makers. Sixth assessment report. Intergovernmental panel on clmate change</w:t>
      </w:r>
    </w:p>
    <w:p w14:paraId="6F6A2F45" w14:textId="77777777" w:rsidR="00310026" w:rsidRPr="00310026" w:rsidRDefault="00310026" w:rsidP="00310026">
      <w:pPr>
        <w:pStyle w:val="EndNoteBibliography"/>
        <w:ind w:left="720" w:hanging="720"/>
      </w:pPr>
      <w:r w:rsidRPr="00310026">
        <w:t>Jacox MG, Alexander MA, Mantua NJ, Scott JD, Hervieux G, Webb RS, Werner FE (2018) Forcing of Multiyear Extreme Ocean Temperatures That Impacted California Current Living Marine Resources in 2016. B Am Meteorol Soc 99:S27-S33</w:t>
      </w:r>
    </w:p>
    <w:p w14:paraId="349F7C74" w14:textId="77777777" w:rsidR="00310026" w:rsidRPr="00310026" w:rsidRDefault="00310026" w:rsidP="00310026">
      <w:pPr>
        <w:pStyle w:val="EndNoteBibliography"/>
        <w:ind w:left="720" w:hanging="720"/>
      </w:pPr>
      <w:r w:rsidRPr="00310026">
        <w:t>Johnson DW (2006) Predation, habitat complexity, and variation in density-dependent mortality of temperate reef fishes. Ecology 87:1179-1188</w:t>
      </w:r>
    </w:p>
    <w:p w14:paraId="291CEB94" w14:textId="77777777" w:rsidR="00310026" w:rsidRPr="00310026" w:rsidRDefault="00310026" w:rsidP="00310026">
      <w:pPr>
        <w:pStyle w:val="EndNoteBibliography"/>
        <w:ind w:left="720" w:hanging="720"/>
      </w:pPr>
      <w:r w:rsidRPr="00310026">
        <w:t>Khangaonkar T, Nugraha A, Yun SK, Premathilake L, Keister JE, Bos J (2021) Propagation of the 2014-2016 Northeast Pacific Marine Heatwave Through the Salish Sea. Front Mar Sci 8</w:t>
      </w:r>
    </w:p>
    <w:p w14:paraId="1ADCB661" w14:textId="77777777" w:rsidR="00310026" w:rsidRPr="00310026" w:rsidRDefault="00310026" w:rsidP="00310026">
      <w:pPr>
        <w:pStyle w:val="EndNoteBibliography"/>
        <w:ind w:left="720" w:hanging="720"/>
      </w:pPr>
      <w:r w:rsidRPr="00310026">
        <w:t>Kriegisch N, Reeves SE, Flukes EB, Johnson CR, Ling SD (2019) Drift-kelp suppresses foraging movement of overgrazing sea urchins. Oecologia 190:665-677</w:t>
      </w:r>
    </w:p>
    <w:p w14:paraId="17CD8EEC" w14:textId="77777777" w:rsidR="00310026" w:rsidRPr="00310026" w:rsidRDefault="00310026" w:rsidP="00310026">
      <w:pPr>
        <w:pStyle w:val="EndNoteBibliography"/>
        <w:ind w:left="720" w:hanging="720"/>
      </w:pPr>
      <w:r w:rsidRPr="00310026">
        <w:t>Kvitek RG, Iampietro P, Bowlby CE (1998) Sea Otters and Benthic Prey Communities: A Direct Test of the Sea Otter as Keystone Predator in Washington State. Marine Mammal Science 14:895-902</w:t>
      </w:r>
    </w:p>
    <w:p w14:paraId="0A87FA09" w14:textId="77777777" w:rsidR="00310026" w:rsidRPr="00310026" w:rsidRDefault="00310026" w:rsidP="00310026">
      <w:pPr>
        <w:pStyle w:val="EndNoteBibliography"/>
        <w:ind w:left="720" w:hanging="720"/>
      </w:pPr>
      <w:r w:rsidRPr="00310026">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3A85238B" w14:textId="77777777" w:rsidR="00310026" w:rsidRPr="00310026" w:rsidRDefault="00310026" w:rsidP="00310026">
      <w:pPr>
        <w:pStyle w:val="EndNoteBibliography"/>
        <w:ind w:left="720" w:hanging="720"/>
      </w:pPr>
      <w:r w:rsidRPr="00310026">
        <w:t>Kvitek RG, Shull D, Canestro D, Bowlby EC, Troutman BL (1989) Sea Otters and Benthic Prey Communities in Washington State. Marine Mammal Science 5:266-280</w:t>
      </w:r>
    </w:p>
    <w:p w14:paraId="3856ECDD" w14:textId="77777777" w:rsidR="00310026" w:rsidRPr="00310026" w:rsidRDefault="00310026" w:rsidP="00310026">
      <w:pPr>
        <w:pStyle w:val="EndNoteBibliography"/>
        <w:ind w:left="720" w:hanging="720"/>
      </w:pPr>
      <w:r w:rsidRPr="00310026">
        <w:t>Lamy T, Koenigs C, Holbrook SJ, Miller RJ, Stier AC, Reed DC (2020) Foundation species promote community stability by increasing diversity in a giant kelp forest. Ecology 101:e02987</w:t>
      </w:r>
    </w:p>
    <w:p w14:paraId="7A7CDC5F" w14:textId="77777777" w:rsidR="00310026" w:rsidRPr="00310026" w:rsidRDefault="00310026" w:rsidP="00310026">
      <w:pPr>
        <w:pStyle w:val="EndNoteBibliography"/>
        <w:ind w:left="720" w:hanging="720"/>
      </w:pPr>
      <w:r w:rsidRPr="00310026">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11297DD3" w14:textId="77777777" w:rsidR="00310026" w:rsidRPr="00310026" w:rsidRDefault="00310026" w:rsidP="00310026">
      <w:pPr>
        <w:pStyle w:val="EndNoteBibliography"/>
        <w:ind w:left="720" w:hanging="720"/>
      </w:pPr>
      <w:r w:rsidRPr="00310026">
        <w:t>Ling SD, Johnson CR, Frusher SD, Ridgway KR (2009) Overfishing reduces resilience of kelp beds to climate-driven catastrophic phase shift. Proceedings of the National Academy of Sciences 106:22341-22345</w:t>
      </w:r>
    </w:p>
    <w:p w14:paraId="3B75AD01" w14:textId="77777777" w:rsidR="00310026" w:rsidRPr="00310026" w:rsidRDefault="00310026" w:rsidP="00310026">
      <w:pPr>
        <w:pStyle w:val="EndNoteBibliography"/>
        <w:ind w:left="720" w:hanging="720"/>
      </w:pPr>
      <w:r w:rsidRPr="00310026">
        <w:t>Lonhart SI, Jeppesen R, Beas-Luna R, Crooks JA, Lorda J (2019) Shifts in the distribution and abundance of coastal marine species along the eastern Pacific Ocean during marine heatwaves from 2013 to 2018. Marine Biodiversity Records 12:13</w:t>
      </w:r>
    </w:p>
    <w:p w14:paraId="7DFD07CE" w14:textId="77777777" w:rsidR="00310026" w:rsidRPr="00310026" w:rsidRDefault="00310026" w:rsidP="00310026">
      <w:pPr>
        <w:pStyle w:val="EndNoteBibliography"/>
        <w:ind w:left="720" w:hanging="720"/>
      </w:pPr>
      <w:r w:rsidRPr="00310026">
        <w:t>Love MS, Yoklavich M, Thorsteinson L (2002) The rockfishes of the Northeast Pacific. University of California Press, Berkley and Los Angeles</w:t>
      </w:r>
    </w:p>
    <w:p w14:paraId="0A75BAA2" w14:textId="77777777" w:rsidR="00310026" w:rsidRPr="00310026" w:rsidRDefault="00310026" w:rsidP="00310026">
      <w:pPr>
        <w:pStyle w:val="EndNoteBibliography"/>
        <w:ind w:left="720" w:hanging="720"/>
      </w:pPr>
      <w:r w:rsidRPr="00310026">
        <w:t>Malone DP, Davis K, Lonhart SI, Parsons-Field A, Caselle JE, Carr MH (2022) Large scale, multi-decade monitoring data from kelp forest ecosystems in California and Oregon (USA). Ecology n/a:e3630</w:t>
      </w:r>
    </w:p>
    <w:p w14:paraId="60B66D5C" w14:textId="77777777" w:rsidR="00310026" w:rsidRPr="00310026" w:rsidRDefault="00310026" w:rsidP="00310026">
      <w:pPr>
        <w:pStyle w:val="EndNoteBibliography"/>
        <w:ind w:left="720" w:hanging="720"/>
      </w:pPr>
      <w:r w:rsidRPr="00310026">
        <w:t>Markel RW, Shurin JB (2020) Contrasting effects of coastal upwelling on growth and recruitment of nearshore Pacific rockfishes (genus Sebastes). Canadian Journal of Fisheries and Aquatic Sciences 77:950-962</w:t>
      </w:r>
    </w:p>
    <w:p w14:paraId="59BBBBB9" w14:textId="77777777" w:rsidR="00310026" w:rsidRPr="00310026" w:rsidRDefault="00310026" w:rsidP="00310026">
      <w:pPr>
        <w:pStyle w:val="EndNoteBibliography"/>
        <w:ind w:left="720" w:hanging="720"/>
      </w:pPr>
      <w:r w:rsidRPr="00310026">
        <w:t>Maunder MN, Punt AE (2004) Standardizing catch and effort data: a review of recent approaches. Fisheries Research 70:141-159</w:t>
      </w:r>
    </w:p>
    <w:p w14:paraId="57426273" w14:textId="77777777" w:rsidR="00310026" w:rsidRPr="00310026" w:rsidRDefault="00310026" w:rsidP="00310026">
      <w:pPr>
        <w:pStyle w:val="EndNoteBibliography"/>
        <w:ind w:left="720" w:hanging="720"/>
      </w:pPr>
      <w:r w:rsidRPr="00310026">
        <w:t>McNaughton SJ (1977) Diversity and Stability of Ecological Communities: A Comment on the Role of Empiricism in Ecology. The American Naturalist 111:515-525</w:t>
      </w:r>
    </w:p>
    <w:p w14:paraId="2684F799" w14:textId="77777777" w:rsidR="00310026" w:rsidRPr="00310026" w:rsidRDefault="00310026" w:rsidP="00310026">
      <w:pPr>
        <w:pStyle w:val="EndNoteBibliography"/>
        <w:ind w:left="720" w:hanging="720"/>
      </w:pPr>
      <w:r w:rsidRPr="00310026">
        <w:t>McPherson ML, Finger DJI, Houskeeper HF, Bell TW, Carr MH, Rogers-Bennett L, Kudela RM (2021) Large-scale shift in the structure of a kelp forest ecosystem co-occurs with an epizootic and marine heatwave. Communications Biology 4:298</w:t>
      </w:r>
    </w:p>
    <w:p w14:paraId="770B6A8D" w14:textId="77777777" w:rsidR="00310026" w:rsidRPr="00310026" w:rsidRDefault="00310026" w:rsidP="00310026">
      <w:pPr>
        <w:pStyle w:val="EndNoteBibliography"/>
        <w:ind w:left="720" w:hanging="720"/>
      </w:pPr>
      <w:r w:rsidRPr="00310026">
        <w:t>Moitoza DJ, Phillips DW (1979) Prey defense, predator preference, and nonrandom diet: The interactions between Pycnopodia helianthoides and two species of sea urchins. Marine Biology 53:299-304</w:t>
      </w:r>
    </w:p>
    <w:p w14:paraId="7FBD7138" w14:textId="77777777" w:rsidR="00310026" w:rsidRPr="00310026" w:rsidRDefault="00310026" w:rsidP="00310026">
      <w:pPr>
        <w:pStyle w:val="EndNoteBibliography"/>
        <w:ind w:left="720" w:hanging="720"/>
      </w:pPr>
      <w:r w:rsidRPr="00310026">
        <w:t>Montecino-Latorre D, Eisenlord ME, Turner M, Yoshioka R, Harvell CD, Pattengill-Semmens CV, Nichols JD, Gaydos JK (2016) Devastating Transboundary Impacts of Sea Star Wasting Disease on Subtidal Asteroids. Plos One 11:e0163190</w:t>
      </w:r>
    </w:p>
    <w:p w14:paraId="727AF0DD" w14:textId="77777777" w:rsidR="00310026" w:rsidRPr="00310026" w:rsidRDefault="00310026" w:rsidP="00310026">
      <w:pPr>
        <w:pStyle w:val="EndNoteBibliography"/>
        <w:ind w:left="720" w:hanging="720"/>
      </w:pPr>
      <w:r w:rsidRPr="00310026">
        <w:t>Morgan CA, Beckman BR, Weitkamp LA, Fresh KL (2019) Recent Ecosystem Disturbance in the Northern California Current. Fisheries 44:465-474</w:t>
      </w:r>
    </w:p>
    <w:p w14:paraId="0841AC37" w14:textId="77777777" w:rsidR="00310026" w:rsidRPr="00310026" w:rsidRDefault="00310026" w:rsidP="00310026">
      <w:pPr>
        <w:pStyle w:val="EndNoteBibliography"/>
        <w:ind w:left="720" w:hanging="720"/>
      </w:pPr>
      <w:r w:rsidRPr="00310026">
        <w:t>Muth AF, Graham MH, Lane CE, Harley CDG (2019) Recruitment tolerance to increased temperature present across multiple kelp clades. Ecology 100:e02594</w:t>
      </w:r>
    </w:p>
    <w:p w14:paraId="2B078404" w14:textId="77777777" w:rsidR="00310026" w:rsidRPr="00310026" w:rsidRDefault="00310026" w:rsidP="00310026">
      <w:pPr>
        <w:pStyle w:val="EndNoteBibliography"/>
        <w:ind w:left="720" w:hanging="720"/>
      </w:pPr>
      <w:r w:rsidRPr="00310026">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7AA3EB1A" w14:textId="77777777" w:rsidR="00310026" w:rsidRPr="00310026" w:rsidRDefault="00310026" w:rsidP="00310026">
      <w:pPr>
        <w:pStyle w:val="EndNoteBibliography"/>
        <w:ind w:left="720" w:hanging="720"/>
      </w:pPr>
      <w:r w:rsidRPr="00310026">
        <w:t>Okamoto DK, Schroeter SC, Reed DC (2020) Effects of ocean climate on spatiotemporal variation in sea urchin settlement and recruitment. Limnology and Oceanography 65:2076-2091</w:t>
      </w:r>
    </w:p>
    <w:p w14:paraId="136B893B" w14:textId="77777777" w:rsidR="00310026" w:rsidRPr="00310026" w:rsidRDefault="00310026" w:rsidP="00310026">
      <w:pPr>
        <w:pStyle w:val="EndNoteBibliography"/>
        <w:ind w:left="720" w:hanging="720"/>
      </w:pPr>
      <w:r w:rsidRPr="00310026">
        <w:t>Pearse JS (2006) Ecological role of purple sea urchins. Science 314:940-941</w:t>
      </w:r>
    </w:p>
    <w:p w14:paraId="284809F3" w14:textId="77777777" w:rsidR="00310026" w:rsidRPr="00310026" w:rsidRDefault="00310026" w:rsidP="00310026">
      <w:pPr>
        <w:pStyle w:val="EndNoteBibliography"/>
        <w:ind w:left="720" w:hanging="720"/>
      </w:pPr>
      <w:r w:rsidRPr="00310026">
        <w:t>Pearse JS, Hines AH (1987) Long-Term Population-Dynamics of Sea-Urchins in a Central California Kelp Forest - Rare Recruitment and Rapid Decline. Mar Ecol Prog Ser 39:275-283</w:t>
      </w:r>
    </w:p>
    <w:p w14:paraId="591C8D42" w14:textId="77777777" w:rsidR="00310026" w:rsidRPr="00310026" w:rsidRDefault="00310026" w:rsidP="00310026">
      <w:pPr>
        <w:pStyle w:val="EndNoteBibliography"/>
        <w:ind w:left="720" w:hanging="720"/>
      </w:pPr>
      <w:r w:rsidRPr="00310026">
        <w:t>Pfister CA, Berry HD, Mumford T, Randall Hughes A (2018) The dynamics of Kelp Forests in the Northeast Pacific Ocean and the relationship with environmental drivers. Journal of Ecology 106:1520-1533</w:t>
      </w:r>
    </w:p>
    <w:p w14:paraId="649DC0F8" w14:textId="77777777" w:rsidR="00310026" w:rsidRPr="00310026" w:rsidRDefault="00310026" w:rsidP="00310026">
      <w:pPr>
        <w:pStyle w:val="EndNoteBibliography"/>
        <w:ind w:left="720" w:hanging="720"/>
      </w:pPr>
      <w:r w:rsidRPr="00310026">
        <w:t>PFMC (2020) Pacific coast groundifhs fishery management plan: for the California, Oregon, and Washington groundfish fishery. Pacific Fishery Management Council, 7700 NE Ambnassador Place, Suite 101, Portland, OR, 97220</w:t>
      </w:r>
    </w:p>
    <w:p w14:paraId="217A61B4" w14:textId="77777777" w:rsidR="00310026" w:rsidRPr="00310026" w:rsidRDefault="00310026" w:rsidP="00310026">
      <w:pPr>
        <w:pStyle w:val="EndNoteBibliography"/>
        <w:ind w:left="720" w:hanging="720"/>
      </w:pPr>
      <w:r w:rsidRPr="00310026">
        <w:t>Pinsky ML, Guannel G, Arkema KK (2013) Quantifying wave attenuation to inform coastal habitat conservation. Ecosphere 4:art95</w:t>
      </w:r>
    </w:p>
    <w:p w14:paraId="13C439B8" w14:textId="77777777" w:rsidR="00310026" w:rsidRPr="00310026" w:rsidRDefault="00310026" w:rsidP="00310026">
      <w:pPr>
        <w:pStyle w:val="EndNoteBibliography"/>
        <w:ind w:left="720" w:hanging="720"/>
      </w:pPr>
      <w:r w:rsidRPr="00310026">
        <w:t>Potts JM, Elith J (2006) Comparing species abundance models. Ecological Modelling 199:153-163</w:t>
      </w:r>
    </w:p>
    <w:p w14:paraId="5C2D7701" w14:textId="77777777" w:rsidR="00310026" w:rsidRPr="00310026" w:rsidRDefault="00310026" w:rsidP="00310026">
      <w:pPr>
        <w:pStyle w:val="EndNoteBibliography"/>
        <w:ind w:left="720" w:hanging="720"/>
      </w:pPr>
      <w:r w:rsidRPr="00310026">
        <w:t>R Core Team (2013) R: A language and environment for statistical computing. R Foundation for Statistical Computing, Viena, Austria</w:t>
      </w:r>
    </w:p>
    <w:p w14:paraId="4553DFDA" w14:textId="77777777" w:rsidR="00310026" w:rsidRPr="00310026" w:rsidRDefault="00310026" w:rsidP="00310026">
      <w:pPr>
        <w:pStyle w:val="EndNoteBibliography"/>
        <w:ind w:left="720" w:hanging="720"/>
      </w:pPr>
      <w:r w:rsidRPr="00310026">
        <w:t>Randell Z, Kenner M, Tomoleoni J, Yee J, Novak M (2022) Kelp-forest dynamics controlled by substrate complexity. Proceedings of the National Academy of Sciences 119:e2103483119</w:t>
      </w:r>
    </w:p>
    <w:p w14:paraId="2B809398" w14:textId="77777777" w:rsidR="00310026" w:rsidRPr="00310026" w:rsidRDefault="00310026" w:rsidP="00310026">
      <w:pPr>
        <w:pStyle w:val="EndNoteBibliography"/>
        <w:ind w:left="720" w:hanging="720"/>
      </w:pPr>
      <w:r w:rsidRPr="00310026">
        <w:t>Reed D, Washburn L, Rassweiler A, Miller R, Bell T, Harrer S (2016) Extreme warming challenges sentinel status of kelp forests as indicators of climate change. Nat Commun 7</w:t>
      </w:r>
    </w:p>
    <w:p w14:paraId="7EE02178" w14:textId="77777777" w:rsidR="00310026" w:rsidRPr="00310026" w:rsidRDefault="00310026" w:rsidP="00310026">
      <w:pPr>
        <w:pStyle w:val="EndNoteBibliography"/>
        <w:ind w:left="720" w:hanging="720"/>
      </w:pPr>
      <w:r w:rsidRPr="00310026">
        <w:t>Reed DC, Rassweiler A, Carr MH, Cavanaugh KC, Malone DP, Siegel DA (2011) Wave disturbance overwhelms top-down and bottom-up control of primary production in California kelp forests. Ecology 92:2108-2116</w:t>
      </w:r>
    </w:p>
    <w:p w14:paraId="141D248C" w14:textId="77777777" w:rsidR="00310026" w:rsidRPr="00310026" w:rsidRDefault="00310026" w:rsidP="00310026">
      <w:pPr>
        <w:pStyle w:val="EndNoteBibliography"/>
        <w:ind w:left="720" w:hanging="720"/>
      </w:pPr>
      <w:r w:rsidRPr="00310026">
        <w:t>Reynolds RW, Smith TM, Liu C, Chelton DB, Casey KS, Schlax MG (2007) Daily High-Resolution-Blended Analyses for Sea Surface Temperature. Journal of Climate 20:5473-5496</w:t>
      </w:r>
    </w:p>
    <w:p w14:paraId="13936504" w14:textId="77777777" w:rsidR="00310026" w:rsidRPr="00310026" w:rsidRDefault="00310026" w:rsidP="00310026">
      <w:pPr>
        <w:pStyle w:val="EndNoteBibliography"/>
        <w:ind w:left="720" w:hanging="720"/>
      </w:pPr>
      <w:r w:rsidRPr="00310026">
        <w:t>Rogers-Bennett L, Catton CA (2019) Marine heat wave and multiple stressors tip bull kelp forest to sea urchin barrens. Sci Rep 9:15050</w:t>
      </w:r>
    </w:p>
    <w:p w14:paraId="75085493" w14:textId="77777777" w:rsidR="00310026" w:rsidRPr="00310026" w:rsidRDefault="00310026" w:rsidP="00310026">
      <w:pPr>
        <w:pStyle w:val="EndNoteBibliography"/>
        <w:ind w:left="720" w:hanging="720"/>
      </w:pPr>
      <w:r w:rsidRPr="00310026">
        <w:t>Sanford E, Sones JL, García-Reyes M, Goddard JHR, Largier JL (2019) Widespread shifts in the coastal biota of northern California during the 2014–2016 marine heatwaves. Sci Rep-Uk 9:4216</w:t>
      </w:r>
    </w:p>
    <w:p w14:paraId="48F2EF1B" w14:textId="77777777" w:rsidR="00310026" w:rsidRPr="00310026" w:rsidRDefault="00310026" w:rsidP="00310026">
      <w:pPr>
        <w:pStyle w:val="EndNoteBibliography"/>
        <w:ind w:left="720" w:hanging="720"/>
      </w:pPr>
      <w:r w:rsidRPr="00310026">
        <w:t>Scannell HA, Johnson GC, Thompson L, Lyman JM, Riser SC (2020) Subsurface Evolution and Persistence of Marine Heatwaves in the Northeast Pacific. Geophysical Research Letters 47:e2020GL090548</w:t>
      </w:r>
    </w:p>
    <w:p w14:paraId="1A26C175" w14:textId="77777777" w:rsidR="00310026" w:rsidRPr="00310026" w:rsidRDefault="00310026" w:rsidP="00310026">
      <w:pPr>
        <w:pStyle w:val="EndNoteBibliography"/>
        <w:ind w:left="720" w:hanging="720"/>
      </w:pPr>
      <w:r w:rsidRPr="00310026">
        <w:t>Scharkow M, Mangold F, Stier S, Breuer J (2020) How social network sites and other online intermediaries increase exposure to news. Proceedings of the National Academy of Sciences 117:2761-2763</w:t>
      </w:r>
    </w:p>
    <w:p w14:paraId="19529EE5" w14:textId="77777777" w:rsidR="00310026" w:rsidRPr="00310026" w:rsidRDefault="00310026" w:rsidP="00310026">
      <w:pPr>
        <w:pStyle w:val="EndNoteBibliography"/>
        <w:ind w:left="720" w:hanging="720"/>
      </w:pPr>
      <w:r w:rsidRPr="00310026">
        <w:t>Schiel DR, Foster MS (2015) The Biology and Ecology of Giant Kelp Forests. University of California Press, Berkeley, CA</w:t>
      </w:r>
    </w:p>
    <w:p w14:paraId="4CC5E5A3" w14:textId="77777777" w:rsidR="00310026" w:rsidRPr="00310026" w:rsidRDefault="00310026" w:rsidP="00310026">
      <w:pPr>
        <w:pStyle w:val="EndNoteBibliography"/>
        <w:ind w:left="720" w:hanging="720"/>
      </w:pPr>
      <w:r w:rsidRPr="00310026">
        <w:t>Schindler DE, Armstrong JB, Reed TE (2015) The portfolio concept in ecology and evolution. Frontiers in Ecology and the Environment 15:257-263</w:t>
      </w:r>
    </w:p>
    <w:p w14:paraId="3AB2987C" w14:textId="77777777" w:rsidR="00310026" w:rsidRPr="00310026" w:rsidRDefault="00310026" w:rsidP="00310026">
      <w:pPr>
        <w:pStyle w:val="EndNoteBibliography"/>
        <w:ind w:left="720" w:hanging="720"/>
      </w:pPr>
      <w:r w:rsidRPr="00310026">
        <w:t>Schlegel RW, Smit AJ (2018) heatwaveR: A central algorithm for the detection of heatwaves and cold-spells. Journal of Open Source Software 3:821</w:t>
      </w:r>
    </w:p>
    <w:p w14:paraId="35ED9E23" w14:textId="77777777" w:rsidR="00310026" w:rsidRPr="00310026" w:rsidRDefault="00310026" w:rsidP="00310026">
      <w:pPr>
        <w:pStyle w:val="EndNoteBibliography"/>
        <w:ind w:left="720" w:hanging="720"/>
      </w:pPr>
      <w:r w:rsidRPr="00310026">
        <w:t>Schmitt RJ, Holbrook SJ (1990) Contrasting effects of giant kelp on dynamics of surfperch populations. Oecologia 84:419-429</w:t>
      </w:r>
    </w:p>
    <w:p w14:paraId="64964783" w14:textId="77777777" w:rsidR="00310026" w:rsidRPr="00310026" w:rsidRDefault="00310026" w:rsidP="00310026">
      <w:pPr>
        <w:pStyle w:val="EndNoteBibliography"/>
        <w:ind w:left="720" w:hanging="720"/>
      </w:pPr>
      <w:r w:rsidRPr="00310026">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D454CEF" w14:textId="77777777" w:rsidR="00310026" w:rsidRPr="00310026" w:rsidRDefault="00310026" w:rsidP="00310026">
      <w:pPr>
        <w:pStyle w:val="EndNoteBibliography"/>
        <w:ind w:left="720" w:hanging="720"/>
      </w:pPr>
      <w:r w:rsidRPr="00310026">
        <w:t>Schultz JA, Cloutier RN, Côté IM (2016) Evidence for a trophic cascade on rocky reefs following sea star mass mortality in British Columbia. PeerJ 4:e1980</w:t>
      </w:r>
    </w:p>
    <w:p w14:paraId="0B948942" w14:textId="77777777" w:rsidR="00310026" w:rsidRPr="00310026" w:rsidRDefault="00310026" w:rsidP="00310026">
      <w:pPr>
        <w:pStyle w:val="EndNoteBibliography"/>
        <w:ind w:left="720" w:hanging="720"/>
      </w:pPr>
      <w:r w:rsidRPr="00310026">
        <w:t>Selden RL, Gaines SD, Hamilton SL, Warner RR (2017) Protection of large predators in a marine reserve alters size-dependent prey mortality. Proceedings of the Royal Society B: Biological Sciences 284:20161936</w:t>
      </w:r>
    </w:p>
    <w:p w14:paraId="7CB11CE0" w14:textId="77777777" w:rsidR="00310026" w:rsidRPr="00310026" w:rsidRDefault="00310026" w:rsidP="00310026">
      <w:pPr>
        <w:pStyle w:val="EndNoteBibliography"/>
        <w:ind w:left="720" w:hanging="720"/>
      </w:pPr>
      <w:r w:rsidRPr="00310026">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6E7A491A" w14:textId="77777777" w:rsidR="00310026" w:rsidRPr="00310026" w:rsidRDefault="00310026" w:rsidP="00310026">
      <w:pPr>
        <w:pStyle w:val="EndNoteBibliography"/>
        <w:ind w:left="720" w:hanging="720"/>
      </w:pPr>
      <w:r w:rsidRPr="00310026">
        <w:t>Siddon CE, Witman JD (2003) Influence of chronic, low-level hydrodynamic forces on subtidal community structure. Mar Ecol Prog Ser 261:99-110</w:t>
      </w:r>
    </w:p>
    <w:p w14:paraId="6FF0AF7B" w14:textId="77777777" w:rsidR="00310026" w:rsidRPr="00310026" w:rsidRDefault="00310026" w:rsidP="00310026">
      <w:pPr>
        <w:pStyle w:val="EndNoteBibliography"/>
        <w:ind w:left="720" w:hanging="720"/>
      </w:pPr>
      <w:r w:rsidRPr="00310026">
        <w:t>Smale DA (2020) Impacts of ocean warming on kelp forest ecosystems. New Phytologist 225:1447-1454</w:t>
      </w:r>
    </w:p>
    <w:p w14:paraId="444E47E7" w14:textId="77777777" w:rsidR="00310026" w:rsidRPr="00310026" w:rsidRDefault="00310026" w:rsidP="00310026">
      <w:pPr>
        <w:pStyle w:val="EndNoteBibliography"/>
        <w:ind w:left="720" w:hanging="720"/>
      </w:pPr>
      <w:r w:rsidRPr="00310026">
        <w:t>Smale DA, Burrows MT, Moore P, O'Connor N, Hawkins SJ (2013) Threats and knowledge gaps for ecosystem services provided by kelp forests: a northeast A tlantic perspective. Ecol Evol 3:4016-4038</w:t>
      </w:r>
    </w:p>
    <w:p w14:paraId="21DD4D14" w14:textId="77777777" w:rsidR="00310026" w:rsidRPr="00310026" w:rsidRDefault="00310026" w:rsidP="00310026">
      <w:pPr>
        <w:pStyle w:val="EndNoteBibliography"/>
        <w:ind w:left="720" w:hanging="720"/>
      </w:pPr>
      <w:r w:rsidRPr="00310026">
        <w:t>Smale DA, Wernberg T (2013) Extreme climatic event drives range contraction of a habitat-forming species. Proceedings of the Royal Society B: Biological Sciences 280:20122829</w:t>
      </w:r>
    </w:p>
    <w:p w14:paraId="2C37BB49" w14:textId="77777777" w:rsidR="00310026" w:rsidRPr="00310026" w:rsidRDefault="00310026" w:rsidP="00310026">
      <w:pPr>
        <w:pStyle w:val="EndNoteBibliography"/>
        <w:ind w:left="720" w:hanging="720"/>
      </w:pPr>
      <w:r w:rsidRPr="00310026">
        <w:t>Smith EAE, Fox MD (2022a) Characterizing energy flow in kelp forest food webs: a geochemical review and call for additional research. Ecography 2022</w:t>
      </w:r>
    </w:p>
    <w:p w14:paraId="57D1A68A" w14:textId="77777777" w:rsidR="00310026" w:rsidRPr="00310026" w:rsidRDefault="00310026" w:rsidP="00310026">
      <w:pPr>
        <w:pStyle w:val="EndNoteBibliography"/>
        <w:ind w:left="720" w:hanging="720"/>
      </w:pPr>
      <w:r w:rsidRPr="00310026">
        <w:t>Smith EAE, Fox MD (2022b) Characterizing energy flow in kelp forest food webs: a geochemical review and call for additional research. Ecography 2022:e05566</w:t>
      </w:r>
    </w:p>
    <w:p w14:paraId="695BE259" w14:textId="77777777" w:rsidR="00310026" w:rsidRPr="00310026" w:rsidRDefault="00310026" w:rsidP="00310026">
      <w:pPr>
        <w:pStyle w:val="EndNoteBibliography"/>
        <w:ind w:left="720" w:hanging="720"/>
      </w:pPr>
      <w:r w:rsidRPr="00310026">
        <w:t>Smith JG, Tomoleoni J, Staedler M, Lyon S, Fujii J, Tinker MT (2021) Behavioral responses across a mosaic of ecosystem states restructure a sea otter-urchin trophic cascade. Proc Natl Acad Sci U S A 118</w:t>
      </w:r>
    </w:p>
    <w:p w14:paraId="03C9A83D" w14:textId="77777777" w:rsidR="00310026" w:rsidRPr="00310026" w:rsidRDefault="00310026" w:rsidP="00310026">
      <w:pPr>
        <w:pStyle w:val="EndNoteBibliography"/>
        <w:ind w:left="720" w:hanging="720"/>
      </w:pPr>
      <w:r w:rsidRPr="00310026">
        <w:t>Steneck RS, Johnson CR, Bertness M, Bruno J, Silliman B, Stachowicz J (2013) Dynamic patterns, processes and feedbacks. Marine Community Ecology Sinauer Assoc:315-336</w:t>
      </w:r>
    </w:p>
    <w:p w14:paraId="2B452BC9" w14:textId="77777777" w:rsidR="00310026" w:rsidRPr="00310026" w:rsidRDefault="00310026" w:rsidP="00310026">
      <w:pPr>
        <w:pStyle w:val="EndNoteBibliography"/>
        <w:ind w:left="720" w:hanging="720"/>
      </w:pPr>
      <w:r w:rsidRPr="00310026">
        <w:t>Straub SC, Wernberg T, Thomsen MS, Moore PJ, Burrows MT, Harvey BP, Smale DA (2019) Resistance, Extinction, and Everything in Between – The Diverse Responses of Seaweeds to Marine Heatwaves. Front Mar Sci 6</w:t>
      </w:r>
    </w:p>
    <w:p w14:paraId="769CA7A3" w14:textId="77777777" w:rsidR="00310026" w:rsidRPr="00310026" w:rsidRDefault="00310026" w:rsidP="00310026">
      <w:pPr>
        <w:pStyle w:val="EndNoteBibliography"/>
        <w:ind w:left="720" w:hanging="720"/>
      </w:pPr>
      <w:r w:rsidRPr="00310026">
        <w:t>Supratya VP, Coleman LJM, Martone PT (2020) Elevated Temperature Affects Phenotypic Plasticity in the Bull Kelp (Nereocystis luetkeana, Phaeophyceae). Journal of Phycology 56:1534-1541</w:t>
      </w:r>
    </w:p>
    <w:p w14:paraId="52689020" w14:textId="77777777" w:rsidR="00310026" w:rsidRPr="00310026" w:rsidRDefault="00310026" w:rsidP="00310026">
      <w:pPr>
        <w:pStyle w:val="EndNoteBibliography"/>
        <w:ind w:left="720" w:hanging="720"/>
      </w:pPr>
      <w:r w:rsidRPr="00310026">
        <w:t>Teagle H, Hawkins SJ, Moore PJ, Smale DA (2017) The role of kelp species as biogenic habitat formers in coastal marine ecosystems. J Exp Mar Biol Ecol 492:81-98</w:t>
      </w:r>
    </w:p>
    <w:p w14:paraId="665D3D2B" w14:textId="77777777" w:rsidR="00310026" w:rsidRPr="00310026" w:rsidRDefault="00310026" w:rsidP="00310026">
      <w:pPr>
        <w:pStyle w:val="EndNoteBibliography"/>
        <w:ind w:left="720" w:hanging="720"/>
      </w:pPr>
      <w:r w:rsidRPr="00310026">
        <w:t>Tegner M, Levin L (1983) Spiny lobsters and sea urchins: analysis of a predator-prey interaction. J Exp Mar Biol Ecol 73:125-150</w:t>
      </w:r>
    </w:p>
    <w:p w14:paraId="0062697B" w14:textId="77777777" w:rsidR="00310026" w:rsidRPr="00310026" w:rsidRDefault="00310026" w:rsidP="00310026">
      <w:pPr>
        <w:pStyle w:val="EndNoteBibliography"/>
        <w:ind w:left="720" w:hanging="720"/>
      </w:pPr>
      <w:r w:rsidRPr="00310026">
        <w:t>Thomsen MS, Mondardini L, Alestra T, Gerrity S, Tait L, South PM, Lilley SA, Schiel DR (2019) Local extinction of bull kelp (Durvillaea spp.) due to a marine heatwave. Front Mar Sci 6:84</w:t>
      </w:r>
    </w:p>
    <w:p w14:paraId="424A282C" w14:textId="77777777" w:rsidR="00310026" w:rsidRPr="00310026" w:rsidRDefault="00310026" w:rsidP="00310026">
      <w:pPr>
        <w:pStyle w:val="EndNoteBibliography"/>
        <w:ind w:left="720" w:hanging="720"/>
      </w:pPr>
      <w:r w:rsidRPr="00310026">
        <w:t>Thorson JT, Scheuerell MD, Olden JD, Schindler DE (2018) Spatial heterogeneity contributes more to portfolio effects than species variability in bottom-associated marine fishes. Proceedings of the Royal Society B: Biological Sciences 285:20180915</w:t>
      </w:r>
    </w:p>
    <w:p w14:paraId="7846F015" w14:textId="77777777" w:rsidR="00310026" w:rsidRPr="00310026" w:rsidRDefault="00310026" w:rsidP="00310026">
      <w:pPr>
        <w:pStyle w:val="EndNoteBibliography"/>
        <w:ind w:left="720" w:hanging="720"/>
      </w:pPr>
      <w:r w:rsidRPr="00310026">
        <w:t>Uthicke S, Schaffelke B, Byrne M (2009) A boom–bust phylum? Ecological and evolutionary consequences of density variations in echinoderms. Ecological Monographs 79:3-24</w:t>
      </w:r>
    </w:p>
    <w:p w14:paraId="348D1C93" w14:textId="77777777" w:rsidR="00310026" w:rsidRPr="00310026" w:rsidRDefault="00310026" w:rsidP="00310026">
      <w:pPr>
        <w:pStyle w:val="EndNoteBibliography"/>
        <w:ind w:left="720" w:hanging="720"/>
      </w:pPr>
      <w:r w:rsidRPr="00310026">
        <w:t xml:space="preserve">Van Wagenen RF (2015) Washington Coastal kelp resources—port townsend to the Columbia River, summer 2014. Washington Department of Natural Resources, Olympia. </w:t>
      </w:r>
    </w:p>
    <w:p w14:paraId="399E7D39" w14:textId="7E5FB640" w:rsidR="00310026" w:rsidRPr="00310026" w:rsidRDefault="00310026" w:rsidP="00310026">
      <w:pPr>
        <w:pStyle w:val="EndNoteBibliography"/>
        <w:ind w:left="720" w:hanging="720"/>
      </w:pPr>
      <w:r w:rsidRPr="00310026">
        <w:t xml:space="preserve">WADNR (2017) Kelp monitoring—Olympic Peninsula,  Washington State Department of Natural Resources, Olympia, WA. </w:t>
      </w:r>
      <w:hyperlink r:id="rId15" w:history="1">
        <w:r w:rsidRPr="00310026">
          <w:rPr>
            <w:rStyle w:val="Hyperlink"/>
            <w:lang w:val="en"/>
          </w:rPr>
          <w:t>http://data-wadnr/</w:t>
        </w:r>
      </w:hyperlink>
      <w:r w:rsidRPr="00310026">
        <w:t xml:space="preserve"> .opend ata.arcgi s.com/datas ets/kelp-monit oring -olympic-penin sula Accessed: 1 Sept 2017. </w:t>
      </w:r>
    </w:p>
    <w:p w14:paraId="045DCE1D" w14:textId="77777777" w:rsidR="00310026" w:rsidRPr="00310026" w:rsidRDefault="00310026" w:rsidP="00310026">
      <w:pPr>
        <w:pStyle w:val="EndNoteBibliography"/>
        <w:ind w:left="720" w:hanging="720"/>
      </w:pPr>
      <w:r w:rsidRPr="00310026">
        <w:t>Wallace FR, Hoffmann A, Tagart J (1999) Status of the black rockfish resource in 1999. Pacific Fishery Management Council</w:t>
      </w:r>
    </w:p>
    <w:p w14:paraId="14F8A6C0" w14:textId="77777777" w:rsidR="00310026" w:rsidRPr="00310026" w:rsidRDefault="00310026" w:rsidP="00310026">
      <w:pPr>
        <w:pStyle w:val="EndNoteBibliography"/>
        <w:ind w:left="720" w:hanging="720"/>
      </w:pPr>
      <w:r w:rsidRPr="00310026">
        <w:t>Walter JA, Castorani MCN, Bell TW, Sheppard Lawrence W, Cavanaugh KC, Reuman DC (2022) Tail-dependent spatial synchrony arises from nonlinear driver–response relationships. Ecology Letters 00:1-13</w:t>
      </w:r>
    </w:p>
    <w:p w14:paraId="090C5DE5" w14:textId="77777777" w:rsidR="00310026" w:rsidRPr="00310026" w:rsidRDefault="00310026" w:rsidP="00310026">
      <w:pPr>
        <w:pStyle w:val="EndNoteBibliography"/>
        <w:ind w:left="720" w:hanging="720"/>
      </w:pPr>
      <w:r w:rsidRPr="00310026">
        <w:t>Watson J, Estes JA (2011) Stability, resilience, and phase shifts in rocky subtidal communities along the west coast of Vancouver Island, Canada. Ecological Monographs 81:215-239</w:t>
      </w:r>
    </w:p>
    <w:p w14:paraId="1DC79195" w14:textId="77777777" w:rsidR="00310026" w:rsidRPr="00310026" w:rsidRDefault="00310026" w:rsidP="00310026">
      <w:pPr>
        <w:pStyle w:val="EndNoteBibliography"/>
        <w:ind w:left="720" w:hanging="720"/>
      </w:pPr>
      <w:r w:rsidRPr="00310026">
        <w:t>Weigel BL, Pfister CA (2021) The dynamics and stoichiometry of dissolved organic carbon release by kelp. Ecology 102:e03221</w:t>
      </w:r>
    </w:p>
    <w:p w14:paraId="76D858B5" w14:textId="77777777" w:rsidR="00310026" w:rsidRPr="00310026" w:rsidRDefault="00310026" w:rsidP="00310026">
      <w:pPr>
        <w:pStyle w:val="EndNoteBibliography"/>
        <w:ind w:left="720" w:hanging="720"/>
      </w:pPr>
      <w:r w:rsidRPr="00310026">
        <w:t>Wernberg T, Bennett S, Babcock RC, De Bettignies T, Cure K, Depczynski M, Dufois F, Fromont J, Fulton CJ, Hovey RK (2016) Climate-driven regime shift of a temperate marine ecosystem. Science 353:169-172</w:t>
      </w:r>
    </w:p>
    <w:p w14:paraId="1F9293FA" w14:textId="77777777" w:rsidR="00310026" w:rsidRPr="00310026" w:rsidRDefault="00310026" w:rsidP="00310026">
      <w:pPr>
        <w:pStyle w:val="EndNoteBibliography"/>
        <w:ind w:left="720" w:hanging="720"/>
      </w:pPr>
      <w:r w:rsidRPr="00310026">
        <w:t>Wernberg T, Krumhansl K, Filbee-Dexter K, Pedersen MF (2019) Chapter 3 - Status and Trends for the World’s Kelp Forests. In: Sheppard C (ed) World Seas: an Environmental Evaluation (Second Edition). Academic Press</w:t>
      </w:r>
    </w:p>
    <w:p w14:paraId="44EE63F0" w14:textId="77777777" w:rsidR="00310026" w:rsidRPr="00310026" w:rsidRDefault="00310026" w:rsidP="00310026">
      <w:pPr>
        <w:pStyle w:val="EndNoteBibliography"/>
        <w:ind w:left="720" w:hanging="720"/>
      </w:pPr>
      <w:r w:rsidRPr="00310026">
        <w:t>Wernberg T, Smale DA, Tuya F, Thomsen MS, Langlois TJ, De Bettignies T, Bennett S, Rousseaux CS (2013) An extreme climatic event alters marine ecosystem structure in a global biodiversity hotspot. Nature Climate Change 3:78-82</w:t>
      </w:r>
    </w:p>
    <w:p w14:paraId="4E73E847" w14:textId="77777777" w:rsidR="00310026" w:rsidRPr="00310026" w:rsidRDefault="00310026" w:rsidP="00310026">
      <w:pPr>
        <w:pStyle w:val="EndNoteBibliography"/>
        <w:ind w:left="720" w:hanging="720"/>
      </w:pPr>
      <w:r w:rsidRPr="00310026">
        <w:t>Wilmers CC, Estes JA, Edwards M, Laidre KL, Konar B (2012) Do trophic cascades affect the storage and flux of atmospheric carbon? An analysis of sea otters and kelp forests. Frontiers in Ecology and the Environment 10:409-415</w:t>
      </w:r>
    </w:p>
    <w:p w14:paraId="6B86E48C" w14:textId="77777777" w:rsidR="00310026" w:rsidRPr="00310026" w:rsidRDefault="00310026" w:rsidP="00310026">
      <w:pPr>
        <w:pStyle w:val="EndNoteBibliography"/>
        <w:ind w:left="720" w:hanging="720"/>
      </w:pPr>
      <w:r w:rsidRPr="00310026">
        <w:t>Zimmerman RC, Kremer JN (1984) Episodic nutrient supply to a kelp forest ecosystem in Southern California. Journal of Marine Research 42:591-604</w:t>
      </w:r>
    </w:p>
    <w:p w14:paraId="05AAC468" w14:textId="3156D71B" w:rsidR="00CB309A" w:rsidRDefault="00E878A1">
      <w:pPr>
        <w:spacing w:line="240" w:lineRule="auto"/>
        <w:ind w:left="720" w:hanging="720"/>
        <w:pPrChange w:id="1275" w:author="Nick.Tolimieri [2]" w:date="2022-09-12T15:58:00Z">
          <w:pPr>
            <w:spacing w:line="240" w:lineRule="auto"/>
            <w:ind w:firstLine="0"/>
          </w:pPr>
        </w:pPrChange>
      </w:pPr>
      <w:del w:id="1276" w:author="Nick.Tolimieri [2]" w:date="2022-09-12T15:58:00Z">
        <w:r w:rsidDel="00E878A1">
          <w:fldChar w:fldCharType="end"/>
        </w:r>
      </w:del>
    </w:p>
    <w:sectPr w:rsidR="00CB309A"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616F0" w14:textId="77777777" w:rsidR="00A445AB" w:rsidRDefault="00A445AB">
      <w:pPr>
        <w:spacing w:line="240" w:lineRule="auto"/>
      </w:pPr>
      <w:r>
        <w:separator/>
      </w:r>
    </w:p>
  </w:endnote>
  <w:endnote w:type="continuationSeparator" w:id="0">
    <w:p w14:paraId="60D0E191" w14:textId="77777777" w:rsidR="00A445AB" w:rsidRDefault="00A44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1D783CB" w:rsidR="00325B75" w:rsidRDefault="00325B75">
        <w:pPr>
          <w:pStyle w:val="Footer"/>
          <w:jc w:val="center"/>
        </w:pPr>
        <w:r>
          <w:fldChar w:fldCharType="begin"/>
        </w:r>
        <w:r>
          <w:instrText xml:space="preserve"> PAGE   \* MERGEFORMAT </w:instrText>
        </w:r>
        <w:r>
          <w:fldChar w:fldCharType="separate"/>
        </w:r>
        <w:r w:rsidR="00310026">
          <w:rPr>
            <w:noProof/>
          </w:rPr>
          <w:t>47</w:t>
        </w:r>
        <w:r>
          <w:rPr>
            <w:noProof/>
          </w:rPr>
          <w:fldChar w:fldCharType="end"/>
        </w:r>
      </w:p>
    </w:sdtContent>
  </w:sdt>
  <w:p w14:paraId="06AEA31B" w14:textId="629E2D02" w:rsidR="00325B75" w:rsidRDefault="00325B7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F1F76A" w14:textId="77777777" w:rsidR="00A445AB" w:rsidRDefault="00A445AB">
      <w:pPr>
        <w:spacing w:line="240" w:lineRule="auto"/>
      </w:pPr>
      <w:r>
        <w:separator/>
      </w:r>
    </w:p>
  </w:footnote>
  <w:footnote w:type="continuationSeparator" w:id="0">
    <w:p w14:paraId="2345850A" w14:textId="77777777" w:rsidR="00A445AB" w:rsidRDefault="00A445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25B75" w:rsidRDefault="00325B75">
    <w:pPr>
      <w:pStyle w:val="Header"/>
    </w:pPr>
    <w:r>
      <w:t>MHW, SSWS, and Washington Kelp Forests</w:t>
    </w:r>
  </w:p>
  <w:p w14:paraId="74E2BB90" w14:textId="77777777" w:rsidR="00325B75" w:rsidRDefault="0032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43D7"/>
    <w:rsid w:val="00125963"/>
    <w:rsid w:val="0012772B"/>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458CF"/>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0026"/>
    <w:rsid w:val="003117B2"/>
    <w:rsid w:val="003167E3"/>
    <w:rsid w:val="00320E4D"/>
    <w:rsid w:val="0032529B"/>
    <w:rsid w:val="00325B75"/>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0728"/>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809AE"/>
    <w:rsid w:val="00982E5D"/>
    <w:rsid w:val="00985276"/>
    <w:rsid w:val="00987E2B"/>
    <w:rsid w:val="009908C3"/>
    <w:rsid w:val="00990D2E"/>
    <w:rsid w:val="009947E5"/>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53CF"/>
    <w:rsid w:val="00B3658B"/>
    <w:rsid w:val="00B3666E"/>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61E4"/>
    <w:rsid w:val="00C97E75"/>
    <w:rsid w:val="00CA0DE2"/>
    <w:rsid w:val="00CA40F1"/>
    <w:rsid w:val="00CA4F65"/>
    <w:rsid w:val="00CA52F6"/>
    <w:rsid w:val="00CA6613"/>
    <w:rsid w:val="00CB309A"/>
    <w:rsid w:val="00CB317F"/>
    <w:rsid w:val="00CB3CB8"/>
    <w:rsid w:val="00CB5830"/>
    <w:rsid w:val="00CB722B"/>
    <w:rsid w:val="00CB7E62"/>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F00"/>
    <w:rsid w:val="00D24ED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6D6F"/>
    <w:rsid w:val="00F9115A"/>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wadn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ata-wadnr" TargetMode="Externa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1ED1B-0823-459A-AD49-229A5F202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47</Pages>
  <Words>32819</Words>
  <Characters>187072</Characters>
  <Application>Microsoft Office Word</Application>
  <DocSecurity>0</DocSecurity>
  <Lines>1558</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359</cp:revision>
  <dcterms:created xsi:type="dcterms:W3CDTF">2022-08-26T18:39:00Z</dcterms:created>
  <dcterms:modified xsi:type="dcterms:W3CDTF">2022-09-30T21:57:00Z</dcterms:modified>
</cp:coreProperties>
</file>