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KPFF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WA, IT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WA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WA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Engineering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14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Endpoint detection  response (EDR)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improve endpoint protection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create utility virtual machines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Security,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improve access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create more option to land backups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,Microsoft Stack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take better advantage of microsoft products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,Hosted PBX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change from onsite pbx to voip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replace wire access points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get advice from  vciso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