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Columbus Company for tech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NY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IT Director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NY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500,000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NY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Other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100-250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Less than $50M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7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5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1.0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20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POR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