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Orion Food Systems</w:t>
      </w:r>
      <w:r w:rsidR="003F1CD8">
        <w:rPr>
          <w:sz w:val="21"/>
        </w:rPr>
        <w:tab/>
      </w:r>
      <w:r>
        <w:rPr>
          <w:b w:val="0"/>
          <w:sz w:val="21"/>
        </w:rPr>
        <w:t xml:space="preserve">SD, Sr. Director of IT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SD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1200000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SD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Manufacturing / Natural Resources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Food distribution and manufacturing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500-1000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$100M-$250M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5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16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 pro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sap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Critical Event ManagementZerotrust,Industrial / IoT Security,Security Incident Response,Security Operations Center – SOC as a ServiceSIEM,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adding industrial network security for our manufacturing facilities_x000D_</w:t>
        <w:br/>
        <w:t xml:space="preserve">reviewing options to replace our current soc/siem provider at the end of the year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ERP,Help DeskIT Service Management (ITSM)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replacing our current helpdesk ticketing system asap_x000D_</w:t>
        <w:br/>
        <w:t xml:space="preserve">implementing itsm_x000D_</w:t>
        <w:br/>
        <w:t xml:space="preserve">replacing our sap ecc6 erp within 18 months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Artificial Intelligence  Machine LearningRobotic Process Automation (RPA),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reviewing ways to use rpa to save on manual labor costs_x000D_</w:t>
        <w:br/>
        <w:t xml:space="preserve">utilizing ml to develop more dashboards with valuable data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,BI Dashboard  ReportingBusiness Intelligence,Data Cleansing,Data Warehousing,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building a data lake and data warehouse to use for reporting company-wide_x000D_</w:t>
        <w:br/>
        <w:t xml:space="preserve">reviewing dashboard products to replace powerbi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,Open Source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building additional mobile apps with opensource software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mitel is a pain to support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,RoutingSwitching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replacing core switches prefer to talk with hp/aruba on cx models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,QA/Testing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looking for additional offsite support for qa testing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Leadership coachingWorkload Prioritization/ Employee Burnout Prevention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looking at providing additional training options across it teams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