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C368" w14:textId="77777777" w:rsidR="00FF0FC9" w:rsidRDefault="00FF0FC9" w:rsidP="00FF0FC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77C75B5" wp14:editId="6CBC6B88">
            <wp:extent cx="803275" cy="906145"/>
            <wp:effectExtent l="0" t="0" r="0" b="8255"/>
            <wp:docPr id="1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40C7" w14:textId="77777777" w:rsidR="00FF0FC9" w:rsidRDefault="00FF0FC9" w:rsidP="00FF0FC9">
      <w:pPr>
        <w:jc w:val="center"/>
        <w:rPr>
          <w:b/>
          <w:bCs/>
        </w:rPr>
      </w:pPr>
    </w:p>
    <w:p w14:paraId="1064DD86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  <w:r w:rsidRPr="00670B09">
        <w:rPr>
          <w:b/>
          <w:bCs/>
          <w:sz w:val="28"/>
          <w:szCs w:val="28"/>
        </w:rPr>
        <w:t>VILNIUS UNIVERSITY</w:t>
      </w:r>
      <w:r w:rsidRPr="00670B09">
        <w:rPr>
          <w:b/>
          <w:bCs/>
          <w:sz w:val="28"/>
          <w:szCs w:val="28"/>
        </w:rPr>
        <w:br/>
        <w:t>SIAULIAI ACADEMY</w:t>
      </w:r>
    </w:p>
    <w:p w14:paraId="08931F3F" w14:textId="77777777" w:rsidR="00FF0FC9" w:rsidRPr="00670B09" w:rsidRDefault="00FF0FC9" w:rsidP="00FF0FC9">
      <w:pPr>
        <w:jc w:val="center"/>
        <w:rPr>
          <w:sz w:val="28"/>
          <w:szCs w:val="28"/>
        </w:rPr>
      </w:pPr>
      <w:r w:rsidRPr="00670B09">
        <w:rPr>
          <w:sz w:val="28"/>
          <w:szCs w:val="28"/>
        </w:rPr>
        <w:t xml:space="preserve">BACHELOR PROGRAMME SOFTWARE ENGINEERING </w:t>
      </w:r>
    </w:p>
    <w:p w14:paraId="0F2264E5" w14:textId="77777777" w:rsidR="00FF0FC9" w:rsidRPr="00670B09" w:rsidRDefault="00FF0FC9" w:rsidP="00FF0FC9">
      <w:pPr>
        <w:rPr>
          <w:sz w:val="28"/>
          <w:szCs w:val="28"/>
        </w:rPr>
      </w:pPr>
    </w:p>
    <w:p w14:paraId="358550BA" w14:textId="77777777" w:rsidR="00FF0FC9" w:rsidRPr="00670B09" w:rsidRDefault="00FF0FC9" w:rsidP="00FF0FC9">
      <w:pPr>
        <w:jc w:val="center"/>
        <w:rPr>
          <w:sz w:val="28"/>
          <w:szCs w:val="28"/>
        </w:rPr>
      </w:pPr>
    </w:p>
    <w:p w14:paraId="5676B780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</w:p>
    <w:p w14:paraId="236A91BA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</w:p>
    <w:p w14:paraId="4A655972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  <w:r w:rsidRPr="00670B09">
        <w:rPr>
          <w:b/>
          <w:bCs/>
          <w:sz w:val="28"/>
          <w:szCs w:val="28"/>
        </w:rPr>
        <w:t>SYSTEM APPLICATIONS AND PRODUCTS IN DATA PROCESSING (SAP)</w:t>
      </w:r>
    </w:p>
    <w:p w14:paraId="2D255231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</w:p>
    <w:p w14:paraId="0BCEEB3C" w14:textId="37440889" w:rsidR="00FF0FC9" w:rsidRPr="00670B09" w:rsidRDefault="00FF0FC9" w:rsidP="00FF0FC9">
      <w:pPr>
        <w:jc w:val="center"/>
        <w:rPr>
          <w:sz w:val="28"/>
          <w:szCs w:val="28"/>
        </w:rPr>
      </w:pPr>
      <w:r w:rsidRPr="00670B09">
        <w:rPr>
          <w:sz w:val="28"/>
          <w:szCs w:val="28"/>
        </w:rPr>
        <w:t xml:space="preserve">E-service Design Principles and Infrastructure Solutions. Practical Work </w:t>
      </w:r>
      <w:r w:rsidRPr="00670B09">
        <w:rPr>
          <w:sz w:val="28"/>
          <w:szCs w:val="28"/>
          <w:lang w:val="uk-UA"/>
        </w:rPr>
        <w:t>№</w:t>
      </w:r>
      <w:r w:rsidRPr="00670B09">
        <w:rPr>
          <w:sz w:val="28"/>
          <w:szCs w:val="28"/>
        </w:rPr>
        <w:t xml:space="preserve"> </w:t>
      </w:r>
      <w:r w:rsidR="00DA10DF">
        <w:rPr>
          <w:sz w:val="28"/>
          <w:szCs w:val="28"/>
        </w:rPr>
        <w:t>10</w:t>
      </w:r>
    </w:p>
    <w:p w14:paraId="1C231093" w14:textId="77777777" w:rsidR="00FF0FC9" w:rsidRPr="00670B09" w:rsidRDefault="00FF0FC9" w:rsidP="00FF0FC9">
      <w:pPr>
        <w:rPr>
          <w:sz w:val="28"/>
          <w:szCs w:val="28"/>
        </w:rPr>
      </w:pPr>
    </w:p>
    <w:p w14:paraId="083F9E97" w14:textId="77777777" w:rsidR="00FF0FC9" w:rsidRPr="00670B09" w:rsidRDefault="00FF0FC9" w:rsidP="00FF0FC9">
      <w:pPr>
        <w:rPr>
          <w:sz w:val="28"/>
          <w:szCs w:val="28"/>
        </w:rPr>
      </w:pPr>
    </w:p>
    <w:p w14:paraId="0BB3A967" w14:textId="77777777" w:rsidR="00FF0FC9" w:rsidRPr="00670B09" w:rsidRDefault="00FF0FC9" w:rsidP="00FF0FC9">
      <w:pPr>
        <w:rPr>
          <w:sz w:val="28"/>
          <w:szCs w:val="28"/>
        </w:rPr>
      </w:pPr>
    </w:p>
    <w:p w14:paraId="06767DC8" w14:textId="77777777" w:rsidR="00FF0FC9" w:rsidRPr="00670B09" w:rsidRDefault="00FF0FC9" w:rsidP="00FF0FC9">
      <w:pPr>
        <w:rPr>
          <w:sz w:val="28"/>
          <w:szCs w:val="28"/>
        </w:rPr>
      </w:pPr>
    </w:p>
    <w:p w14:paraId="0AC41F53" w14:textId="77777777" w:rsidR="00FF0FC9" w:rsidRPr="00670B09" w:rsidRDefault="00FF0FC9" w:rsidP="00FF0FC9">
      <w:pPr>
        <w:jc w:val="center"/>
        <w:rPr>
          <w:sz w:val="28"/>
          <w:szCs w:val="28"/>
        </w:rPr>
      </w:pPr>
    </w:p>
    <w:p w14:paraId="20F27970" w14:textId="77777777" w:rsidR="00FF0FC9" w:rsidRPr="00670B09" w:rsidRDefault="00FF0FC9" w:rsidP="00FF0FC9">
      <w:pPr>
        <w:rPr>
          <w:sz w:val="28"/>
          <w:szCs w:val="28"/>
        </w:rPr>
      </w:pPr>
    </w:p>
    <w:p w14:paraId="11297FB4" w14:textId="749D311A" w:rsidR="00FF0FC9" w:rsidRPr="00670B09" w:rsidRDefault="00FF0FC9" w:rsidP="00FF0FC9">
      <w:pPr>
        <w:ind w:left="4253"/>
        <w:rPr>
          <w:sz w:val="28"/>
          <w:szCs w:val="28"/>
          <w:lang w:val="en-GB"/>
        </w:rPr>
      </w:pPr>
      <w:r w:rsidRPr="00670B09">
        <w:rPr>
          <w:sz w:val="28"/>
          <w:szCs w:val="28"/>
          <w:lang w:val="en-GB"/>
        </w:rPr>
        <w:t xml:space="preserve">Student : </w:t>
      </w:r>
    </w:p>
    <w:p w14:paraId="0014D0D8" w14:textId="77777777" w:rsidR="00FF0FC9" w:rsidRPr="00670B09" w:rsidRDefault="00FF0FC9" w:rsidP="00FF0FC9">
      <w:pPr>
        <w:ind w:left="4253"/>
        <w:rPr>
          <w:sz w:val="28"/>
          <w:szCs w:val="28"/>
          <w:lang w:val="en-GB"/>
        </w:rPr>
      </w:pPr>
      <w:r w:rsidRPr="00670B09">
        <w:rPr>
          <w:sz w:val="28"/>
          <w:szCs w:val="28"/>
          <w:lang w:val="en-GB"/>
        </w:rPr>
        <w:t>Lecturer: Prof. Dr. Dale Dzemydiene</w:t>
      </w:r>
    </w:p>
    <w:p w14:paraId="399CA7A4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49D808C2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7FD4DB35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23EA6D34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736C1B8F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156A3B95" w14:textId="77777777" w:rsidR="00FF0FC9" w:rsidRDefault="00FF0FC9" w:rsidP="00FF0FC9">
      <w:pPr>
        <w:jc w:val="center"/>
        <w:rPr>
          <w:sz w:val="28"/>
          <w:szCs w:val="28"/>
          <w:lang w:val="en-GB"/>
        </w:rPr>
      </w:pPr>
      <w:r w:rsidRPr="00670B09">
        <w:rPr>
          <w:sz w:val="28"/>
          <w:szCs w:val="28"/>
          <w:lang w:val="en-GB"/>
        </w:rPr>
        <w:t>Siauliai, 2023</w:t>
      </w:r>
    </w:p>
    <w:p w14:paraId="1D3BEEF7" w14:textId="77777777" w:rsidR="00B444DA" w:rsidRDefault="00B444DA" w:rsidP="00FF0FC9">
      <w:pPr>
        <w:jc w:val="center"/>
        <w:rPr>
          <w:sz w:val="28"/>
          <w:szCs w:val="28"/>
          <w:lang w:val="en-GB"/>
        </w:rPr>
      </w:pPr>
    </w:p>
    <w:p w14:paraId="258A53F7" w14:textId="77777777" w:rsidR="00B444DA" w:rsidRDefault="00B444DA" w:rsidP="00FF0FC9">
      <w:pPr>
        <w:jc w:val="center"/>
        <w:rPr>
          <w:sz w:val="28"/>
          <w:szCs w:val="28"/>
          <w:lang w:val="en-GB"/>
        </w:rPr>
      </w:pPr>
    </w:p>
    <w:p w14:paraId="67C2544A" w14:textId="77777777" w:rsidR="00B444DA" w:rsidRPr="00670B09" w:rsidRDefault="00B444DA" w:rsidP="00FF0FC9">
      <w:pPr>
        <w:jc w:val="center"/>
        <w:rPr>
          <w:sz w:val="28"/>
          <w:szCs w:val="28"/>
          <w:lang w:val="en-GB"/>
        </w:rPr>
      </w:pPr>
    </w:p>
    <w:p w14:paraId="3E4E2D2B" w14:textId="77777777" w:rsidR="0041644B" w:rsidRDefault="0041644B">
      <w:pPr>
        <w:rPr>
          <w:sz w:val="28"/>
          <w:szCs w:val="28"/>
        </w:rPr>
      </w:pPr>
    </w:p>
    <w:p w14:paraId="0BAF6C27" w14:textId="67AF29FF" w:rsidR="00A52FE2" w:rsidRDefault="000D27F6" w:rsidP="000D27F6">
      <w:pPr>
        <w:jc w:val="left"/>
        <w:rPr>
          <w:b/>
          <w:bCs/>
          <w:sz w:val="28"/>
          <w:szCs w:val="28"/>
        </w:rPr>
      </w:pPr>
      <w:r w:rsidRPr="000D27F6">
        <w:rPr>
          <w:b/>
          <w:bCs/>
          <w:sz w:val="28"/>
          <w:szCs w:val="28"/>
        </w:rPr>
        <w:lastRenderedPageBreak/>
        <w:t>PP 1: Display Stock/Requirements List</w:t>
      </w:r>
    </w:p>
    <w:p w14:paraId="0911C2D4" w14:textId="242DEE4E" w:rsidR="00581EBB" w:rsidRPr="00581EBB" w:rsidRDefault="00581EBB" w:rsidP="00581EBB">
      <w:pPr>
        <w:framePr w:hSpace="141" w:wrap="around" w:vAnchor="text" w:hAnchor="margin" w:x="36" w:y="1"/>
        <w:jc w:val="center"/>
        <w:rPr>
          <w:sz w:val="28"/>
          <w:szCs w:val="28"/>
        </w:rPr>
      </w:pPr>
      <w:r w:rsidRPr="006B37C8">
        <w:rPr>
          <w:b/>
          <w:bCs/>
          <w:sz w:val="28"/>
          <w:szCs w:val="28"/>
        </w:rPr>
        <w:t>Exercise</w:t>
      </w:r>
      <w:r w:rsidR="006B37C8">
        <w:rPr>
          <w:sz w:val="28"/>
          <w:szCs w:val="28"/>
        </w:rPr>
        <w:t xml:space="preserve">: </w:t>
      </w:r>
      <w:r w:rsidRPr="00581EBB">
        <w:rPr>
          <w:sz w:val="28"/>
          <w:szCs w:val="28"/>
        </w:rPr>
        <w:t>Use the SAP Fiori Launchpad to display the Stock/Requirements List.</w:t>
      </w:r>
    </w:p>
    <w:p w14:paraId="52D98BAC" w14:textId="77777777" w:rsidR="00581EBB" w:rsidRDefault="00581EBB" w:rsidP="000D27F6">
      <w:pPr>
        <w:jc w:val="left"/>
        <w:rPr>
          <w:b/>
          <w:bCs/>
          <w:sz w:val="28"/>
          <w:szCs w:val="28"/>
        </w:rPr>
      </w:pPr>
    </w:p>
    <w:p w14:paraId="14177038" w14:textId="77777777" w:rsidR="00581EBB" w:rsidRDefault="00581EBB" w:rsidP="000D27F6">
      <w:pPr>
        <w:jc w:val="left"/>
        <w:rPr>
          <w:b/>
          <w:bCs/>
          <w:sz w:val="28"/>
          <w:szCs w:val="28"/>
        </w:rPr>
      </w:pPr>
    </w:p>
    <w:p w14:paraId="38258BA6" w14:textId="141A8257" w:rsidR="00581EBB" w:rsidRDefault="00581EBB" w:rsidP="000D27F6">
      <w:pPr>
        <w:jc w:val="left"/>
        <w:rPr>
          <w:sz w:val="28"/>
          <w:szCs w:val="28"/>
        </w:rPr>
      </w:pPr>
      <w:r w:rsidRPr="00581EBB">
        <w:rPr>
          <w:noProof/>
          <w:sz w:val="28"/>
          <w:szCs w:val="28"/>
        </w:rPr>
        <w:drawing>
          <wp:inline distT="0" distB="0" distL="0" distR="0" wp14:anchorId="5806EE9D" wp14:editId="438E6925">
            <wp:extent cx="6645910" cy="2385060"/>
            <wp:effectExtent l="0" t="0" r="2540" b="0"/>
            <wp:docPr id="18050760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7603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8EE0" w14:textId="6A9F3A0E" w:rsidR="00D134BC" w:rsidRDefault="00D134BC" w:rsidP="000D27F6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There is list with finished goods, names that start with the Touring Bike and material numbers that ends with my number 571. </w:t>
      </w:r>
    </w:p>
    <w:p w14:paraId="56BB7751" w14:textId="206CFD77" w:rsidR="003012DB" w:rsidRDefault="003012DB" w:rsidP="003012DB">
      <w:pPr>
        <w:rPr>
          <w:sz w:val="28"/>
          <w:szCs w:val="28"/>
        </w:rPr>
      </w:pPr>
      <w:r w:rsidRPr="003012DB">
        <w:rPr>
          <w:noProof/>
          <w:sz w:val="28"/>
          <w:szCs w:val="28"/>
        </w:rPr>
        <w:drawing>
          <wp:inline distT="0" distB="0" distL="0" distR="0" wp14:anchorId="10448198" wp14:editId="784750B1">
            <wp:extent cx="6645910" cy="2110105"/>
            <wp:effectExtent l="0" t="0" r="2540" b="4445"/>
            <wp:docPr id="956638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3884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A054" w14:textId="1183F5FB" w:rsidR="00D134BC" w:rsidRDefault="00D134BC" w:rsidP="003012DB">
      <w:pPr>
        <w:rPr>
          <w:sz w:val="28"/>
          <w:szCs w:val="28"/>
        </w:rPr>
      </w:pPr>
      <w:r>
        <w:rPr>
          <w:sz w:val="28"/>
          <w:szCs w:val="28"/>
        </w:rPr>
        <w:t>Next I check all bikes in stock</w:t>
      </w:r>
    </w:p>
    <w:p w14:paraId="2F484CF2" w14:textId="221CE8D3" w:rsidR="003012DB" w:rsidRPr="003012DB" w:rsidRDefault="003012DB" w:rsidP="003012DB">
      <w:pPr>
        <w:framePr w:hSpace="141" w:wrap="around" w:vAnchor="text" w:hAnchor="margin" w:x="36" w:y="176"/>
        <w:rPr>
          <w:sz w:val="28"/>
          <w:szCs w:val="28"/>
        </w:rPr>
      </w:pPr>
      <w:r>
        <w:rPr>
          <w:sz w:val="28"/>
          <w:szCs w:val="28"/>
        </w:rPr>
        <w:t xml:space="preserve">0 </w:t>
      </w:r>
      <w:r w:rsidRPr="003012DB">
        <w:rPr>
          <w:sz w:val="28"/>
          <w:szCs w:val="28"/>
        </w:rPr>
        <w:t>red Deluxe Touring Bikes are available in Dallas</w:t>
      </w:r>
    </w:p>
    <w:p w14:paraId="7809EB7C" w14:textId="49DE0CCB" w:rsidR="003012DB" w:rsidRDefault="003012DB" w:rsidP="003012DB">
      <w:pPr>
        <w:framePr w:hSpace="141" w:wrap="around" w:vAnchor="text" w:hAnchor="margin" w:x="36" w:y="176"/>
        <w:rPr>
          <w:sz w:val="28"/>
          <w:szCs w:val="28"/>
        </w:rPr>
      </w:pPr>
      <w:r>
        <w:rPr>
          <w:sz w:val="28"/>
          <w:szCs w:val="28"/>
        </w:rPr>
        <w:t xml:space="preserve">0 </w:t>
      </w:r>
      <w:r w:rsidRPr="003012DB">
        <w:rPr>
          <w:sz w:val="28"/>
          <w:szCs w:val="28"/>
        </w:rPr>
        <w:t>silver Deluxe Touring Bikes are stored in the DL00 plant</w:t>
      </w:r>
    </w:p>
    <w:p w14:paraId="6C2CB3C5" w14:textId="1B43B7C1" w:rsidR="003012DB" w:rsidRPr="003012DB" w:rsidRDefault="003012DB" w:rsidP="003012DB">
      <w:pPr>
        <w:framePr w:hSpace="141" w:wrap="around" w:vAnchor="text" w:hAnchor="margin" w:x="36" w:y="176"/>
        <w:rPr>
          <w:sz w:val="28"/>
          <w:szCs w:val="28"/>
        </w:rPr>
      </w:pPr>
      <w:r w:rsidRPr="003012DB">
        <w:rPr>
          <w:noProof/>
          <w:sz w:val="28"/>
          <w:szCs w:val="28"/>
        </w:rPr>
        <w:drawing>
          <wp:inline distT="0" distB="0" distL="0" distR="0" wp14:anchorId="0FED1ECA" wp14:editId="4028E1A4">
            <wp:extent cx="6647180" cy="2247900"/>
            <wp:effectExtent l="0" t="0" r="1270" b="0"/>
            <wp:docPr id="515923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399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53D2" w14:textId="58386D68" w:rsidR="003012DB" w:rsidRDefault="003012DB" w:rsidP="003012DB">
      <w:pPr>
        <w:rPr>
          <w:sz w:val="28"/>
          <w:szCs w:val="28"/>
        </w:rPr>
      </w:pPr>
    </w:p>
    <w:p w14:paraId="15726184" w14:textId="77777777" w:rsidR="006B37C8" w:rsidRDefault="006B37C8" w:rsidP="003012DB">
      <w:pPr>
        <w:rPr>
          <w:sz w:val="28"/>
          <w:szCs w:val="28"/>
        </w:rPr>
      </w:pPr>
    </w:p>
    <w:p w14:paraId="427E0F93" w14:textId="77777777" w:rsidR="006B37C8" w:rsidRDefault="006B37C8" w:rsidP="003012DB">
      <w:pPr>
        <w:rPr>
          <w:sz w:val="28"/>
          <w:szCs w:val="28"/>
        </w:rPr>
      </w:pPr>
    </w:p>
    <w:p w14:paraId="1AF5630B" w14:textId="5B112FBC" w:rsidR="006B37C8" w:rsidRDefault="006B37C8" w:rsidP="006B37C8">
      <w:pPr>
        <w:jc w:val="left"/>
        <w:rPr>
          <w:b/>
          <w:bCs/>
          <w:sz w:val="28"/>
          <w:szCs w:val="28"/>
        </w:rPr>
      </w:pPr>
      <w:r w:rsidRPr="006B37C8">
        <w:rPr>
          <w:b/>
          <w:bCs/>
          <w:sz w:val="28"/>
          <w:szCs w:val="28"/>
        </w:rPr>
        <w:t>PP 2: Display Bill of Material</w:t>
      </w:r>
    </w:p>
    <w:p w14:paraId="51D75C55" w14:textId="554F4C0B" w:rsidR="006B37C8" w:rsidRDefault="006B37C8" w:rsidP="006B37C8">
      <w:pPr>
        <w:rPr>
          <w:sz w:val="28"/>
          <w:szCs w:val="28"/>
        </w:rPr>
      </w:pPr>
      <w:r w:rsidRPr="006B37C8">
        <w:rPr>
          <w:b/>
          <w:bCs/>
          <w:sz w:val="28"/>
          <w:szCs w:val="28"/>
        </w:rPr>
        <w:t>Exercise</w:t>
      </w:r>
      <w:r>
        <w:rPr>
          <w:sz w:val="28"/>
          <w:szCs w:val="28"/>
        </w:rPr>
        <w:t>:</w:t>
      </w:r>
      <w:r w:rsidRPr="006B37C8">
        <w:rPr>
          <w:sz w:val="28"/>
          <w:szCs w:val="28"/>
        </w:rPr>
        <w:t xml:space="preserve"> Use the SAP Fiori Launchpad to display a bill of material.</w:t>
      </w:r>
    </w:p>
    <w:p w14:paraId="3E265A23" w14:textId="24ED3A9E" w:rsidR="007921F7" w:rsidRDefault="007921F7" w:rsidP="006B37C8">
      <w:pPr>
        <w:rPr>
          <w:sz w:val="28"/>
          <w:szCs w:val="28"/>
        </w:rPr>
      </w:pPr>
      <w:r w:rsidRPr="007921F7">
        <w:rPr>
          <w:noProof/>
          <w:sz w:val="28"/>
          <w:szCs w:val="28"/>
        </w:rPr>
        <w:drawing>
          <wp:inline distT="0" distB="0" distL="0" distR="0" wp14:anchorId="3BEE9079" wp14:editId="04648654">
            <wp:extent cx="6645910" cy="1494790"/>
            <wp:effectExtent l="0" t="0" r="2540" b="0"/>
            <wp:docPr id="970517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1791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0822" w14:textId="5A4A7413" w:rsidR="009E3D2F" w:rsidRDefault="009E3D2F" w:rsidP="006B37C8">
      <w:pPr>
        <w:rPr>
          <w:sz w:val="28"/>
          <w:szCs w:val="28"/>
        </w:rPr>
      </w:pPr>
      <w:r>
        <w:rPr>
          <w:sz w:val="28"/>
          <w:szCs w:val="28"/>
        </w:rPr>
        <w:t>Now we checking bill of the material for TRWA1571</w:t>
      </w:r>
    </w:p>
    <w:p w14:paraId="7B228A67" w14:textId="03E56344" w:rsidR="007921F7" w:rsidRDefault="007921F7" w:rsidP="006B37C8">
      <w:pPr>
        <w:rPr>
          <w:sz w:val="28"/>
          <w:szCs w:val="28"/>
        </w:rPr>
      </w:pPr>
      <w:r w:rsidRPr="007921F7">
        <w:rPr>
          <w:noProof/>
          <w:sz w:val="28"/>
          <w:szCs w:val="28"/>
        </w:rPr>
        <w:drawing>
          <wp:inline distT="0" distB="0" distL="0" distR="0" wp14:anchorId="121DCBD2" wp14:editId="6BD74A9B">
            <wp:extent cx="6645910" cy="2980055"/>
            <wp:effectExtent l="0" t="0" r="2540" b="0"/>
            <wp:docPr id="1641092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9202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F027" w14:textId="1CF5DE29" w:rsidR="007921F7" w:rsidRDefault="007921F7" w:rsidP="006B37C8">
      <w:pPr>
        <w:rPr>
          <w:sz w:val="28"/>
          <w:szCs w:val="28"/>
        </w:rPr>
      </w:pPr>
      <w:r w:rsidRPr="007921F7">
        <w:rPr>
          <w:sz w:val="28"/>
          <w:szCs w:val="28"/>
        </w:rPr>
        <w:t>How many parts of the TRWA1## component are needed to manufacture the DXTR1##?</w:t>
      </w:r>
      <w:r w:rsidRPr="007921F7">
        <w:rPr>
          <w:sz w:val="28"/>
          <w:szCs w:val="28"/>
        </w:rPr>
        <w:br/>
        <w:t>Answer: 6</w:t>
      </w:r>
    </w:p>
    <w:p w14:paraId="67CC4BD4" w14:textId="77777777" w:rsidR="00627407" w:rsidRDefault="00627407" w:rsidP="006B37C8">
      <w:pPr>
        <w:rPr>
          <w:sz w:val="28"/>
          <w:szCs w:val="28"/>
        </w:rPr>
      </w:pPr>
    </w:p>
    <w:p w14:paraId="6263434E" w14:textId="77777777" w:rsidR="00627407" w:rsidRDefault="00627407" w:rsidP="006B37C8">
      <w:pPr>
        <w:rPr>
          <w:sz w:val="28"/>
          <w:szCs w:val="28"/>
        </w:rPr>
      </w:pPr>
    </w:p>
    <w:p w14:paraId="203046DF" w14:textId="77777777" w:rsidR="00627407" w:rsidRDefault="00627407" w:rsidP="006B37C8">
      <w:pPr>
        <w:rPr>
          <w:sz w:val="28"/>
          <w:szCs w:val="28"/>
        </w:rPr>
      </w:pPr>
    </w:p>
    <w:p w14:paraId="78A1354B" w14:textId="77777777" w:rsidR="00627407" w:rsidRDefault="00627407" w:rsidP="006B37C8">
      <w:pPr>
        <w:rPr>
          <w:sz w:val="28"/>
          <w:szCs w:val="28"/>
        </w:rPr>
      </w:pPr>
    </w:p>
    <w:p w14:paraId="4F1E7103" w14:textId="77777777" w:rsidR="00627407" w:rsidRDefault="00627407" w:rsidP="006B37C8">
      <w:pPr>
        <w:rPr>
          <w:sz w:val="28"/>
          <w:szCs w:val="28"/>
        </w:rPr>
      </w:pPr>
    </w:p>
    <w:p w14:paraId="4DAF8781" w14:textId="77777777" w:rsidR="00627407" w:rsidRDefault="00627407" w:rsidP="006B37C8">
      <w:pPr>
        <w:rPr>
          <w:sz w:val="28"/>
          <w:szCs w:val="28"/>
        </w:rPr>
      </w:pPr>
    </w:p>
    <w:p w14:paraId="0E72BA2C" w14:textId="77777777" w:rsidR="00627407" w:rsidRDefault="00627407" w:rsidP="006B37C8">
      <w:pPr>
        <w:rPr>
          <w:sz w:val="28"/>
          <w:szCs w:val="28"/>
        </w:rPr>
      </w:pPr>
    </w:p>
    <w:p w14:paraId="229CC787" w14:textId="77777777" w:rsidR="00627407" w:rsidRDefault="00627407" w:rsidP="006B37C8">
      <w:pPr>
        <w:rPr>
          <w:sz w:val="28"/>
          <w:szCs w:val="28"/>
        </w:rPr>
      </w:pPr>
    </w:p>
    <w:p w14:paraId="42AA243C" w14:textId="77777777" w:rsidR="00627407" w:rsidRDefault="00627407" w:rsidP="006B37C8">
      <w:pPr>
        <w:rPr>
          <w:sz w:val="28"/>
          <w:szCs w:val="28"/>
        </w:rPr>
      </w:pPr>
    </w:p>
    <w:p w14:paraId="7D3D3F82" w14:textId="77777777" w:rsidR="00627407" w:rsidRDefault="00627407" w:rsidP="006B37C8">
      <w:pPr>
        <w:rPr>
          <w:sz w:val="28"/>
          <w:szCs w:val="28"/>
        </w:rPr>
      </w:pPr>
    </w:p>
    <w:p w14:paraId="554CB923" w14:textId="77777777" w:rsidR="00627407" w:rsidRDefault="00627407" w:rsidP="006B37C8">
      <w:pPr>
        <w:rPr>
          <w:sz w:val="28"/>
          <w:szCs w:val="28"/>
        </w:rPr>
      </w:pPr>
    </w:p>
    <w:p w14:paraId="4902451F" w14:textId="77777777" w:rsidR="00627407" w:rsidRPr="007921F7" w:rsidRDefault="00627407" w:rsidP="006B37C8">
      <w:pPr>
        <w:rPr>
          <w:sz w:val="28"/>
          <w:szCs w:val="28"/>
        </w:rPr>
      </w:pPr>
    </w:p>
    <w:p w14:paraId="0F5EE1C0" w14:textId="3D5F2400" w:rsidR="007921F7" w:rsidRDefault="007921F7" w:rsidP="007921F7">
      <w:pPr>
        <w:jc w:val="left"/>
        <w:rPr>
          <w:b/>
          <w:bCs/>
          <w:sz w:val="28"/>
          <w:szCs w:val="28"/>
        </w:rPr>
      </w:pPr>
      <w:r w:rsidRPr="007921F7">
        <w:rPr>
          <w:b/>
          <w:bCs/>
          <w:sz w:val="28"/>
          <w:szCs w:val="28"/>
        </w:rPr>
        <w:t>PP 3: Display Multi-Level Bill of Materials</w:t>
      </w:r>
    </w:p>
    <w:p w14:paraId="21241978" w14:textId="7628323B" w:rsidR="007921F7" w:rsidRDefault="00EB5985" w:rsidP="007921F7">
      <w:pPr>
        <w:jc w:val="left"/>
        <w:rPr>
          <w:sz w:val="28"/>
          <w:szCs w:val="28"/>
        </w:rPr>
      </w:pPr>
      <w:r w:rsidRPr="0062740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995DAF" wp14:editId="2F2064AF">
            <wp:simplePos x="0" y="0"/>
            <wp:positionH relativeFrom="column">
              <wp:posOffset>-226695</wp:posOffset>
            </wp:positionH>
            <wp:positionV relativeFrom="paragraph">
              <wp:posOffset>309245</wp:posOffset>
            </wp:positionV>
            <wp:extent cx="7082155" cy="4197350"/>
            <wp:effectExtent l="0" t="0" r="4445" b="0"/>
            <wp:wrapTopAndBottom/>
            <wp:docPr id="3601647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64751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1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921F7" w:rsidRPr="007921F7">
        <w:rPr>
          <w:b/>
          <w:sz w:val="28"/>
          <w:szCs w:val="28"/>
        </w:rPr>
        <w:t>Exercise</w:t>
      </w:r>
      <w:r w:rsidR="007921F7" w:rsidRPr="007921F7">
        <w:rPr>
          <w:sz w:val="28"/>
          <w:szCs w:val="28"/>
        </w:rPr>
        <w:t>: Use the SAP Fiori Launchpad to display a multi-level BOM.</w:t>
      </w:r>
    </w:p>
    <w:p w14:paraId="192307C6" w14:textId="710F163C" w:rsidR="008E24C0" w:rsidRDefault="008E24C0" w:rsidP="007921F7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There we display </w:t>
      </w:r>
      <w:r w:rsidRPr="008E24C0">
        <w:rPr>
          <w:sz w:val="28"/>
          <w:szCs w:val="28"/>
        </w:rPr>
        <w:t>the BOM structure for your bike valid today. There we can see summarized list of materials required for both the Deluxe Touring Bike (DXTR1</w:t>
      </w:r>
      <w:r>
        <w:rPr>
          <w:sz w:val="28"/>
          <w:szCs w:val="28"/>
        </w:rPr>
        <w:t>571</w:t>
      </w:r>
      <w:r w:rsidRPr="008E24C0">
        <w:rPr>
          <w:sz w:val="28"/>
          <w:szCs w:val="28"/>
        </w:rPr>
        <w:t>) and the Touring Aluminum Bike (TRWA1</w:t>
      </w:r>
      <w:r>
        <w:rPr>
          <w:sz w:val="28"/>
          <w:szCs w:val="28"/>
        </w:rPr>
        <w:t>571</w:t>
      </w:r>
      <w:r w:rsidRPr="008E24C0">
        <w:rPr>
          <w:sz w:val="28"/>
          <w:szCs w:val="28"/>
        </w:rPr>
        <w:t>).</w:t>
      </w:r>
    </w:p>
    <w:p w14:paraId="551A2214" w14:textId="0CF91EC2" w:rsidR="007921F7" w:rsidRDefault="00EB5985" w:rsidP="007921F7">
      <w:pPr>
        <w:jc w:val="left"/>
        <w:rPr>
          <w:b/>
          <w:bCs/>
          <w:sz w:val="28"/>
          <w:szCs w:val="28"/>
        </w:rPr>
      </w:pPr>
      <w:r w:rsidRPr="0031492A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E55A09E" wp14:editId="5AFC5F56">
            <wp:simplePos x="0" y="0"/>
            <wp:positionH relativeFrom="column">
              <wp:posOffset>-226695</wp:posOffset>
            </wp:positionH>
            <wp:positionV relativeFrom="paragraph">
              <wp:posOffset>4502785</wp:posOffset>
            </wp:positionV>
            <wp:extent cx="7082155" cy="4579620"/>
            <wp:effectExtent l="0" t="0" r="4445" b="0"/>
            <wp:wrapTopAndBottom/>
            <wp:docPr id="151222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568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2155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EB6CB" w14:textId="5A912303" w:rsidR="0031492A" w:rsidRDefault="0031492A" w:rsidP="007921F7">
      <w:pPr>
        <w:jc w:val="left"/>
        <w:rPr>
          <w:b/>
          <w:bCs/>
          <w:sz w:val="28"/>
          <w:szCs w:val="28"/>
        </w:rPr>
      </w:pPr>
    </w:p>
    <w:p w14:paraId="75734468" w14:textId="027AC1C7" w:rsidR="0031492A" w:rsidRDefault="000C0112" w:rsidP="007921F7">
      <w:pPr>
        <w:jc w:val="left"/>
        <w:rPr>
          <w:b/>
          <w:bCs/>
          <w:sz w:val="28"/>
          <w:szCs w:val="28"/>
        </w:rPr>
      </w:pPr>
      <w:r w:rsidRPr="000C0112">
        <w:rPr>
          <w:b/>
          <w:bCs/>
          <w:noProof/>
          <w:sz w:val="28"/>
          <w:szCs w:val="28"/>
        </w:rPr>
        <w:drawing>
          <wp:inline distT="0" distB="0" distL="0" distR="0" wp14:anchorId="3A689881" wp14:editId="4EBC2F69">
            <wp:extent cx="6645910" cy="3286125"/>
            <wp:effectExtent l="0" t="0" r="2540" b="9525"/>
            <wp:docPr id="19523095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953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2E20" w14:textId="7094122C" w:rsidR="008241EF" w:rsidRPr="008241EF" w:rsidRDefault="008241EF" w:rsidP="00C332C3">
      <w:pPr>
        <w:tabs>
          <w:tab w:val="left" w:pos="6925"/>
          <w:tab w:val="right" w:pos="9432"/>
        </w:tabs>
        <w:rPr>
          <w:sz w:val="28"/>
          <w:szCs w:val="28"/>
        </w:rPr>
      </w:pPr>
      <w:r w:rsidRPr="008241EF">
        <w:rPr>
          <w:sz w:val="28"/>
          <w:szCs w:val="28"/>
        </w:rPr>
        <w:t>There will get an overview of all used items.</w:t>
      </w:r>
    </w:p>
    <w:p w14:paraId="056B6E9C" w14:textId="77777777" w:rsidR="000C0112" w:rsidRPr="00C332C3" w:rsidRDefault="000C0112" w:rsidP="00C332C3">
      <w:pPr>
        <w:tabs>
          <w:tab w:val="left" w:pos="6925"/>
          <w:tab w:val="right" w:pos="9432"/>
        </w:tabs>
        <w:rPr>
          <w:sz w:val="28"/>
          <w:szCs w:val="28"/>
        </w:rPr>
      </w:pPr>
    </w:p>
    <w:p w14:paraId="23801A50" w14:textId="77777777" w:rsidR="000C0112" w:rsidRPr="00C332C3" w:rsidRDefault="000C0112" w:rsidP="00C332C3">
      <w:pPr>
        <w:tabs>
          <w:tab w:val="left" w:pos="6925"/>
          <w:tab w:val="right" w:pos="9432"/>
        </w:tabs>
        <w:rPr>
          <w:sz w:val="28"/>
          <w:szCs w:val="28"/>
        </w:rPr>
      </w:pPr>
    </w:p>
    <w:p w14:paraId="7C3BAC69" w14:textId="77777777" w:rsidR="000C0112" w:rsidRPr="00C332C3" w:rsidRDefault="000C0112" w:rsidP="00C332C3">
      <w:pPr>
        <w:tabs>
          <w:tab w:val="left" w:pos="6925"/>
          <w:tab w:val="right" w:pos="9432"/>
        </w:tabs>
        <w:rPr>
          <w:sz w:val="28"/>
          <w:szCs w:val="28"/>
        </w:rPr>
      </w:pPr>
    </w:p>
    <w:p w14:paraId="25C9DA30" w14:textId="3F90B14D" w:rsidR="000C0112" w:rsidRPr="00C332C3" w:rsidRDefault="000C0112" w:rsidP="00C332C3">
      <w:pPr>
        <w:tabs>
          <w:tab w:val="left" w:pos="6925"/>
          <w:tab w:val="right" w:pos="9432"/>
        </w:tabs>
        <w:rPr>
          <w:sz w:val="28"/>
          <w:szCs w:val="28"/>
        </w:rPr>
      </w:pPr>
      <w:r w:rsidRPr="00C332C3">
        <w:rPr>
          <w:sz w:val="28"/>
          <w:szCs w:val="28"/>
        </w:rPr>
        <w:t>PP 4: Display Routing</w:t>
      </w:r>
    </w:p>
    <w:p w14:paraId="53A0587B" w14:textId="66DE6659" w:rsidR="000C0112" w:rsidRPr="000C0112" w:rsidRDefault="000C0112" w:rsidP="000C0112">
      <w:pPr>
        <w:framePr w:hSpace="141" w:wrap="around" w:vAnchor="text" w:hAnchor="margin" w:x="36" w:y="1"/>
        <w:tabs>
          <w:tab w:val="left" w:pos="6925"/>
          <w:tab w:val="right" w:pos="9432"/>
        </w:tabs>
        <w:rPr>
          <w:sz w:val="28"/>
          <w:szCs w:val="28"/>
        </w:rPr>
      </w:pPr>
      <w:r w:rsidRPr="00C332C3">
        <w:rPr>
          <w:sz w:val="28"/>
          <w:szCs w:val="28"/>
        </w:rPr>
        <w:t>Exercise:</w:t>
      </w:r>
      <w:r w:rsidRPr="000C0112">
        <w:rPr>
          <w:sz w:val="28"/>
          <w:szCs w:val="28"/>
        </w:rPr>
        <w:t xml:space="preserve"> Use SAP Fiori Launchpad to display a routing.</w:t>
      </w:r>
    </w:p>
    <w:p w14:paraId="59B7879E" w14:textId="77777777" w:rsidR="000C0112" w:rsidRPr="00C332C3" w:rsidRDefault="000C0112" w:rsidP="00C332C3">
      <w:pPr>
        <w:tabs>
          <w:tab w:val="left" w:pos="6925"/>
          <w:tab w:val="right" w:pos="9432"/>
        </w:tabs>
        <w:rPr>
          <w:sz w:val="28"/>
          <w:szCs w:val="28"/>
        </w:rPr>
      </w:pPr>
    </w:p>
    <w:p w14:paraId="54A4F9F1" w14:textId="20D975E2" w:rsidR="000C0112" w:rsidRPr="00C332C3" w:rsidRDefault="001F6068" w:rsidP="00C332C3">
      <w:pPr>
        <w:tabs>
          <w:tab w:val="left" w:pos="6925"/>
          <w:tab w:val="right" w:pos="9432"/>
        </w:tabs>
        <w:rPr>
          <w:sz w:val="28"/>
          <w:szCs w:val="28"/>
        </w:rPr>
      </w:pPr>
      <w:r w:rsidRPr="00C332C3">
        <w:rPr>
          <w:noProof/>
          <w:sz w:val="28"/>
          <w:szCs w:val="28"/>
        </w:rPr>
        <w:drawing>
          <wp:inline distT="0" distB="0" distL="0" distR="0" wp14:anchorId="518C1340" wp14:editId="17B2B397">
            <wp:extent cx="6645537" cy="3116911"/>
            <wp:effectExtent l="0" t="0" r="3175" b="7620"/>
            <wp:docPr id="21198584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5842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9597" cy="312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539C" w14:textId="3EBF2B89" w:rsidR="001A14E8" w:rsidRPr="00C332C3" w:rsidRDefault="00C332C3" w:rsidP="00C332C3">
      <w:pPr>
        <w:tabs>
          <w:tab w:val="left" w:pos="6925"/>
          <w:tab w:val="right" w:pos="9432"/>
        </w:tabs>
        <w:rPr>
          <w:sz w:val="28"/>
          <w:szCs w:val="28"/>
        </w:rPr>
      </w:pPr>
      <w:r w:rsidRPr="00C332C3">
        <w:rPr>
          <w:sz w:val="28"/>
          <w:szCs w:val="28"/>
        </w:rPr>
        <w:t>We go to the operation overview.</w:t>
      </w:r>
    </w:p>
    <w:p w14:paraId="68A459C5" w14:textId="77777777" w:rsidR="00C332C3" w:rsidRDefault="00C332C3" w:rsidP="007921F7">
      <w:pPr>
        <w:jc w:val="left"/>
        <w:rPr>
          <w:b/>
          <w:bCs/>
          <w:noProof/>
          <w:sz w:val="28"/>
          <w:szCs w:val="28"/>
        </w:rPr>
      </w:pPr>
    </w:p>
    <w:p w14:paraId="20E50956" w14:textId="46F60ED8" w:rsidR="008C792D" w:rsidRDefault="008C792D" w:rsidP="007921F7">
      <w:pPr>
        <w:jc w:val="left"/>
        <w:rPr>
          <w:b/>
          <w:bCs/>
          <w:sz w:val="28"/>
          <w:szCs w:val="28"/>
        </w:rPr>
      </w:pPr>
      <w:r w:rsidRPr="008C792D">
        <w:rPr>
          <w:b/>
          <w:bCs/>
          <w:noProof/>
          <w:sz w:val="28"/>
          <w:szCs w:val="28"/>
        </w:rPr>
        <w:drawing>
          <wp:inline distT="0" distB="0" distL="0" distR="0" wp14:anchorId="01A06331" wp14:editId="38ACBD57">
            <wp:extent cx="6645203" cy="3029447"/>
            <wp:effectExtent l="0" t="0" r="3810" b="0"/>
            <wp:docPr id="957585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526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3667" cy="303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D8AB" w14:textId="77777777" w:rsidR="00C332C3" w:rsidRDefault="00C332C3" w:rsidP="007921F7">
      <w:pPr>
        <w:jc w:val="left"/>
        <w:rPr>
          <w:b/>
          <w:bCs/>
          <w:sz w:val="28"/>
          <w:szCs w:val="28"/>
        </w:rPr>
      </w:pPr>
    </w:p>
    <w:p w14:paraId="45DC2759" w14:textId="77777777" w:rsidR="00C332C3" w:rsidRDefault="00C332C3" w:rsidP="007921F7">
      <w:pPr>
        <w:jc w:val="left"/>
        <w:rPr>
          <w:b/>
          <w:bCs/>
          <w:noProof/>
          <w:sz w:val="28"/>
          <w:szCs w:val="28"/>
        </w:rPr>
      </w:pPr>
    </w:p>
    <w:p w14:paraId="513745D9" w14:textId="77777777" w:rsidR="00C332C3" w:rsidRDefault="00C332C3" w:rsidP="007921F7">
      <w:pPr>
        <w:jc w:val="left"/>
        <w:rPr>
          <w:b/>
          <w:bCs/>
          <w:noProof/>
          <w:sz w:val="28"/>
          <w:szCs w:val="28"/>
        </w:rPr>
      </w:pPr>
    </w:p>
    <w:p w14:paraId="439B6EC7" w14:textId="77777777" w:rsidR="00C332C3" w:rsidRDefault="00C332C3" w:rsidP="007921F7">
      <w:pPr>
        <w:jc w:val="left"/>
        <w:rPr>
          <w:b/>
          <w:bCs/>
          <w:noProof/>
          <w:sz w:val="28"/>
          <w:szCs w:val="28"/>
        </w:rPr>
      </w:pPr>
    </w:p>
    <w:p w14:paraId="36540448" w14:textId="77777777" w:rsidR="00C332C3" w:rsidRDefault="00C332C3" w:rsidP="007921F7">
      <w:pPr>
        <w:jc w:val="left"/>
        <w:rPr>
          <w:b/>
          <w:bCs/>
          <w:noProof/>
          <w:sz w:val="28"/>
          <w:szCs w:val="28"/>
        </w:rPr>
      </w:pPr>
    </w:p>
    <w:p w14:paraId="211155DC" w14:textId="77777777" w:rsidR="00C332C3" w:rsidRDefault="00C332C3" w:rsidP="007921F7">
      <w:pPr>
        <w:jc w:val="left"/>
        <w:rPr>
          <w:b/>
          <w:bCs/>
          <w:noProof/>
          <w:sz w:val="28"/>
          <w:szCs w:val="28"/>
        </w:rPr>
      </w:pPr>
    </w:p>
    <w:p w14:paraId="742380AA" w14:textId="13FF9E6D" w:rsidR="00C332C3" w:rsidRPr="00C332C3" w:rsidRDefault="00C332C3" w:rsidP="00C332C3">
      <w:pPr>
        <w:tabs>
          <w:tab w:val="left" w:pos="6925"/>
          <w:tab w:val="right" w:pos="9432"/>
        </w:tabs>
        <w:rPr>
          <w:sz w:val="28"/>
          <w:szCs w:val="28"/>
        </w:rPr>
      </w:pPr>
      <w:r w:rsidRPr="00C332C3">
        <w:rPr>
          <w:sz w:val="28"/>
          <w:szCs w:val="28"/>
        </w:rPr>
        <w:lastRenderedPageBreak/>
        <w:t>Then we go to the schedule. Choose 1 as a schedule type and 10 as a lot size.</w:t>
      </w:r>
    </w:p>
    <w:p w14:paraId="1CC0A118" w14:textId="29B5FDF3" w:rsidR="002135B0" w:rsidRDefault="002135B0" w:rsidP="007921F7">
      <w:pPr>
        <w:jc w:val="left"/>
        <w:rPr>
          <w:b/>
          <w:bCs/>
          <w:sz w:val="28"/>
          <w:szCs w:val="28"/>
        </w:rPr>
      </w:pPr>
      <w:r w:rsidRPr="002135B0">
        <w:rPr>
          <w:b/>
          <w:bCs/>
          <w:noProof/>
          <w:sz w:val="28"/>
          <w:szCs w:val="28"/>
        </w:rPr>
        <w:drawing>
          <wp:inline distT="0" distB="0" distL="0" distR="0" wp14:anchorId="00976FEE" wp14:editId="1A3FFAD4">
            <wp:extent cx="6645910" cy="4548146"/>
            <wp:effectExtent l="0" t="0" r="2540" b="5080"/>
            <wp:docPr id="955823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313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3456" cy="45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X="36" w:tblpY="176"/>
        <w:tblW w:w="9645" w:type="dxa"/>
        <w:tblLayout w:type="fixed"/>
        <w:tblLook w:val="04A0" w:firstRow="1" w:lastRow="0" w:firstColumn="1" w:lastColumn="0" w:noHBand="0" w:noVBand="1"/>
      </w:tblPr>
      <w:tblGrid>
        <w:gridCol w:w="9645"/>
      </w:tblGrid>
      <w:tr w:rsidR="00FC674E" w14:paraId="3CE40B5F" w14:textId="77777777" w:rsidTr="00FC674E">
        <w:trPr>
          <w:trHeight w:val="513"/>
        </w:trPr>
        <w:tc>
          <w:tcPr>
            <w:tcW w:w="7654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hideMark/>
          </w:tcPr>
          <w:p w14:paraId="677A3F0C" w14:textId="77777777" w:rsidR="00FC674E" w:rsidRDefault="00FC674E">
            <w:pPr>
              <w:rPr>
                <w:noProof/>
              </w:rPr>
            </w:pPr>
            <w:r>
              <w:rPr>
                <w:noProof/>
              </w:rPr>
              <w:t>How long does sequence 0090 take?</w:t>
            </w:r>
          </w:p>
          <w:p w14:paraId="6274FB92" w14:textId="2405C67C" w:rsidR="00FC674E" w:rsidRDefault="00FC674E">
            <w:pPr>
              <w:rPr>
                <w:noProof/>
              </w:rPr>
            </w:pPr>
            <w:r>
              <w:rPr>
                <w:noProof/>
              </w:rPr>
              <w:t>Answer: 50 min</w:t>
            </w:r>
          </w:p>
        </w:tc>
      </w:tr>
      <w:tr w:rsidR="00FC674E" w14:paraId="594430A9" w14:textId="77777777" w:rsidTr="00FC674E">
        <w:trPr>
          <w:trHeight w:val="513"/>
        </w:trPr>
        <w:tc>
          <w:tcPr>
            <w:tcW w:w="7654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hideMark/>
          </w:tcPr>
          <w:p w14:paraId="0281D455" w14:textId="77777777" w:rsidR="00FC674E" w:rsidRDefault="00FC674E">
            <w:pPr>
              <w:rPr>
                <w:noProof/>
              </w:rPr>
            </w:pPr>
            <w:r>
              <w:rPr>
                <w:noProof/>
              </w:rPr>
              <w:t xml:space="preserve">What is the total processing time? </w:t>
            </w:r>
          </w:p>
          <w:p w14:paraId="1395149B" w14:textId="56A44692" w:rsidR="00FC674E" w:rsidRDefault="00FC674E">
            <w:pPr>
              <w:rPr>
                <w:noProof/>
              </w:rPr>
            </w:pPr>
            <w:r>
              <w:rPr>
                <w:noProof/>
              </w:rPr>
              <w:t>Answer: 5 h</w:t>
            </w:r>
          </w:p>
        </w:tc>
      </w:tr>
    </w:tbl>
    <w:p w14:paraId="70F3204E" w14:textId="2ACECF1B" w:rsidR="00FC674E" w:rsidRDefault="00FC674E" w:rsidP="007921F7">
      <w:pPr>
        <w:jc w:val="left"/>
        <w:rPr>
          <w:b/>
          <w:bCs/>
          <w:sz w:val="28"/>
          <w:szCs w:val="28"/>
        </w:rPr>
      </w:pPr>
    </w:p>
    <w:p w14:paraId="428783FC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0695D85F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677A47BE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1F4719B8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2909AC12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6DA4B3D9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782902E0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7FB6704D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1ECC3DA5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03AF515C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2730B121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5AA4DA96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3B0A8516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306EA158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20B6C725" w14:textId="77777777" w:rsidR="00112F74" w:rsidRDefault="00112F74" w:rsidP="007921F7">
      <w:pPr>
        <w:jc w:val="left"/>
        <w:rPr>
          <w:b/>
          <w:bCs/>
          <w:sz w:val="28"/>
          <w:szCs w:val="28"/>
        </w:rPr>
      </w:pPr>
    </w:p>
    <w:p w14:paraId="1E1F8470" w14:textId="27A54F32" w:rsidR="00112F74" w:rsidRDefault="00112F74" w:rsidP="007921F7">
      <w:pPr>
        <w:jc w:val="left"/>
        <w:rPr>
          <w:b/>
          <w:bCs/>
          <w:sz w:val="28"/>
          <w:szCs w:val="28"/>
        </w:rPr>
      </w:pPr>
      <w:r w:rsidRPr="00112F74">
        <w:rPr>
          <w:b/>
          <w:bCs/>
          <w:sz w:val="28"/>
          <w:szCs w:val="28"/>
        </w:rPr>
        <w:lastRenderedPageBreak/>
        <w:t>PP 5: Display Work Center</w:t>
      </w:r>
    </w:p>
    <w:p w14:paraId="0F85C63E" w14:textId="545BB8E7" w:rsidR="00112F74" w:rsidRDefault="00112F74" w:rsidP="007921F7">
      <w:pPr>
        <w:jc w:val="left"/>
        <w:rPr>
          <w:sz w:val="28"/>
          <w:szCs w:val="28"/>
        </w:rPr>
      </w:pPr>
      <w:r w:rsidRPr="00112F74">
        <w:rPr>
          <w:b/>
          <w:sz w:val="28"/>
          <w:szCs w:val="28"/>
        </w:rPr>
        <w:t>Exercise</w:t>
      </w:r>
      <w:r>
        <w:rPr>
          <w:b/>
          <w:sz w:val="28"/>
          <w:szCs w:val="28"/>
        </w:rPr>
        <w:t>:</w:t>
      </w:r>
      <w:r w:rsidRPr="00112F74">
        <w:rPr>
          <w:sz w:val="28"/>
          <w:szCs w:val="28"/>
        </w:rPr>
        <w:t xml:space="preserve"> Use the SAP Fiori Launchpad to display a work center</w:t>
      </w:r>
    </w:p>
    <w:p w14:paraId="5FDA4EC4" w14:textId="1A088B79" w:rsidR="009E42C8" w:rsidRDefault="009E42C8" w:rsidP="007921F7">
      <w:pPr>
        <w:jc w:val="left"/>
        <w:rPr>
          <w:b/>
          <w:bCs/>
          <w:sz w:val="28"/>
          <w:szCs w:val="28"/>
        </w:rPr>
      </w:pPr>
      <w:r w:rsidRPr="009E42C8">
        <w:rPr>
          <w:b/>
          <w:bCs/>
          <w:noProof/>
          <w:sz w:val="28"/>
          <w:szCs w:val="28"/>
        </w:rPr>
        <w:drawing>
          <wp:inline distT="0" distB="0" distL="0" distR="0" wp14:anchorId="54DB5A93" wp14:editId="7344C272">
            <wp:extent cx="6645910" cy="3789045"/>
            <wp:effectExtent l="0" t="0" r="2540" b="1905"/>
            <wp:docPr id="818514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1471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09AD" w14:textId="4C386081" w:rsidR="0048005B" w:rsidRDefault="0048005B" w:rsidP="003D7D25">
      <w:pPr>
        <w:jc w:val="left"/>
        <w:rPr>
          <w:sz w:val="28"/>
          <w:szCs w:val="28"/>
        </w:rPr>
      </w:pPr>
      <w:r w:rsidRPr="003D7D25">
        <w:rPr>
          <w:sz w:val="28"/>
          <w:szCs w:val="28"/>
        </w:rPr>
        <w:t xml:space="preserve">On the </w:t>
      </w:r>
      <w:r w:rsidRPr="003D7D25">
        <w:rPr>
          <w:i/>
          <w:iCs/>
          <w:sz w:val="28"/>
          <w:szCs w:val="28"/>
        </w:rPr>
        <w:t>Basic Data</w:t>
      </w:r>
      <w:r w:rsidRPr="003D7D25">
        <w:rPr>
          <w:sz w:val="28"/>
          <w:szCs w:val="28"/>
        </w:rPr>
        <w:t xml:space="preserve"> tab, find out who is the person responsible</w:t>
      </w:r>
    </w:p>
    <w:p w14:paraId="348654A1" w14:textId="79547658" w:rsidR="003D7D25" w:rsidRDefault="003D7D25" w:rsidP="003D7D25">
      <w:pPr>
        <w:jc w:val="left"/>
        <w:rPr>
          <w:sz w:val="28"/>
          <w:szCs w:val="28"/>
        </w:rPr>
      </w:pPr>
      <w:r w:rsidRPr="003D7D25">
        <w:rPr>
          <w:sz w:val="28"/>
          <w:szCs w:val="28"/>
        </w:rPr>
        <w:t>Answer: Steven Barton</w:t>
      </w:r>
    </w:p>
    <w:p w14:paraId="7669925C" w14:textId="25417EB9" w:rsidR="0048005B" w:rsidRDefault="0048005B" w:rsidP="003D7D25">
      <w:pPr>
        <w:jc w:val="left"/>
        <w:rPr>
          <w:b/>
          <w:bCs/>
          <w:sz w:val="28"/>
          <w:szCs w:val="28"/>
        </w:rPr>
      </w:pPr>
      <w:r w:rsidRPr="0048005B">
        <w:rPr>
          <w:b/>
          <w:bCs/>
          <w:noProof/>
          <w:sz w:val="28"/>
          <w:szCs w:val="28"/>
        </w:rPr>
        <w:drawing>
          <wp:inline distT="0" distB="0" distL="0" distR="0" wp14:anchorId="5CA73F45" wp14:editId="48A664A7">
            <wp:extent cx="6645910" cy="3784821"/>
            <wp:effectExtent l="0" t="0" r="2540" b="6350"/>
            <wp:docPr id="2014456992" name="Picture 1" descr="A screenshot of a test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56992" name="Picture 1" descr="A screenshot of a test formula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0251" cy="37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9261" w14:textId="69BC62F9" w:rsidR="0048005B" w:rsidRPr="0048005B" w:rsidRDefault="0048005B" w:rsidP="003D7D25">
      <w:pPr>
        <w:jc w:val="left"/>
        <w:rPr>
          <w:b/>
          <w:bCs/>
          <w:sz w:val="28"/>
          <w:szCs w:val="28"/>
        </w:rPr>
      </w:pPr>
      <w:r w:rsidRPr="0048005B">
        <w:rPr>
          <w:sz w:val="28"/>
          <w:szCs w:val="28"/>
        </w:rPr>
        <w:t>Did the Processing formula work correctly?</w:t>
      </w:r>
      <w:r w:rsidRPr="0048005B">
        <w:rPr>
          <w:sz w:val="28"/>
          <w:szCs w:val="28"/>
        </w:rPr>
        <w:br/>
      </w:r>
      <w:r w:rsidR="000E00C4">
        <w:rPr>
          <w:sz w:val="28"/>
          <w:szCs w:val="28"/>
        </w:rPr>
        <w:t>A</w:t>
      </w:r>
      <w:r w:rsidRPr="0048005B">
        <w:rPr>
          <w:sz w:val="28"/>
          <w:szCs w:val="28"/>
        </w:rPr>
        <w:t>nswer: Yes</w:t>
      </w:r>
    </w:p>
    <w:sectPr w:rsidR="0048005B" w:rsidRPr="0048005B" w:rsidSect="00B444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AE"/>
    <w:rsid w:val="000C0112"/>
    <w:rsid w:val="000D1009"/>
    <w:rsid w:val="000D27F6"/>
    <w:rsid w:val="000E00C4"/>
    <w:rsid w:val="00112F74"/>
    <w:rsid w:val="0013725B"/>
    <w:rsid w:val="001A14E8"/>
    <w:rsid w:val="001C1CE1"/>
    <w:rsid w:val="001E2E5A"/>
    <w:rsid w:val="001E5A89"/>
    <w:rsid w:val="001F3B63"/>
    <w:rsid w:val="001F6068"/>
    <w:rsid w:val="002135B0"/>
    <w:rsid w:val="00225731"/>
    <w:rsid w:val="00243E47"/>
    <w:rsid w:val="00246C51"/>
    <w:rsid w:val="003012DB"/>
    <w:rsid w:val="0031492A"/>
    <w:rsid w:val="00347622"/>
    <w:rsid w:val="003B3597"/>
    <w:rsid w:val="003D7D25"/>
    <w:rsid w:val="0041644B"/>
    <w:rsid w:val="0048005B"/>
    <w:rsid w:val="004A7171"/>
    <w:rsid w:val="00506C44"/>
    <w:rsid w:val="005624ED"/>
    <w:rsid w:val="00581EBB"/>
    <w:rsid w:val="005B44AB"/>
    <w:rsid w:val="005F3BF4"/>
    <w:rsid w:val="00624159"/>
    <w:rsid w:val="00627407"/>
    <w:rsid w:val="006622B7"/>
    <w:rsid w:val="0067254B"/>
    <w:rsid w:val="006A29A6"/>
    <w:rsid w:val="006A65DA"/>
    <w:rsid w:val="006B37C8"/>
    <w:rsid w:val="006C2B40"/>
    <w:rsid w:val="00702035"/>
    <w:rsid w:val="0072423E"/>
    <w:rsid w:val="00732348"/>
    <w:rsid w:val="0075696A"/>
    <w:rsid w:val="007921F7"/>
    <w:rsid w:val="008241EF"/>
    <w:rsid w:val="00875733"/>
    <w:rsid w:val="008A365B"/>
    <w:rsid w:val="008C792D"/>
    <w:rsid w:val="008E24C0"/>
    <w:rsid w:val="00986204"/>
    <w:rsid w:val="009E3D2F"/>
    <w:rsid w:val="009E42C8"/>
    <w:rsid w:val="009E59ED"/>
    <w:rsid w:val="00A52FE2"/>
    <w:rsid w:val="00AA1815"/>
    <w:rsid w:val="00AA3D56"/>
    <w:rsid w:val="00AD7B36"/>
    <w:rsid w:val="00AE6CF4"/>
    <w:rsid w:val="00AF3530"/>
    <w:rsid w:val="00B444DA"/>
    <w:rsid w:val="00B939C2"/>
    <w:rsid w:val="00C332C3"/>
    <w:rsid w:val="00C609C2"/>
    <w:rsid w:val="00CA0665"/>
    <w:rsid w:val="00D102B2"/>
    <w:rsid w:val="00D134BC"/>
    <w:rsid w:val="00D73AA9"/>
    <w:rsid w:val="00DA10DF"/>
    <w:rsid w:val="00DB2799"/>
    <w:rsid w:val="00DC57AE"/>
    <w:rsid w:val="00EB5985"/>
    <w:rsid w:val="00F42177"/>
    <w:rsid w:val="00F73710"/>
    <w:rsid w:val="00F92F79"/>
    <w:rsid w:val="00F96513"/>
    <w:rsid w:val="00FC674E"/>
    <w:rsid w:val="00FC7D1E"/>
    <w:rsid w:val="00FE3E8C"/>
    <w:rsid w:val="00FF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BD70"/>
  <w15:chartTrackingRefBased/>
  <w15:docId w15:val="{074E9329-4795-44D8-87B9-E73B17AE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FC9"/>
    <w:pPr>
      <w:spacing w:after="0" w:line="36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ongtext">
    <w:name w:val="long_text"/>
    <w:basedOn w:val="DefaultParagraphFont"/>
    <w:rsid w:val="00243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8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65</cp:revision>
  <dcterms:created xsi:type="dcterms:W3CDTF">2023-11-15T15:26:00Z</dcterms:created>
  <dcterms:modified xsi:type="dcterms:W3CDTF">2026-01-18T20:36:00Z</dcterms:modified>
</cp:coreProperties>
</file>