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KHOA HỌC TỰ NHIÊN - LỚP 6</w:t>
      </w:r>
    </w:p>
    <w:p>
      <w:pPr>
        <w:pStyle w:val="Heading3"/>
      </w:pPr>
      <w:r>
        <w:t>Bộ sách: Chân trời sáng tạo</w:t>
      </w:r>
    </w:p>
    <w:p>
      <w:pPr>
        <w:pStyle w:val="Heading3"/>
      </w:pPr>
      <w:r>
        <w:t>(Theo Công văn 5512/BGDĐT-GDTrH ngày 18/12/2020)</w:t>
      </w:r>
    </w:p>
    <w:p>
      <w:r>
        <w:t>---</w:t>
      </w:r>
    </w:p>
    <w:p>
      <w:r>
        <w:rPr>
          <w:b/>
        </w:rPr>
        <w:t>Tuần:</w:t>
      </w:r>
      <w:r>
        <w:t xml:space="preserve"> ___  |  </w:t>
      </w:r>
      <w:r>
        <w:rPr>
          <w:b/>
        </w:rPr>
        <w:t>Tiết:</w:t>
      </w:r>
      <w:r>
        <w:t xml:space="preserve"> ___</w:t>
      </w:r>
    </w:p>
    <w:p>
      <w:pPr>
        <w:pStyle w:val="Heading2"/>
      </w:pPr>
      <w:r>
        <w:rPr>
          <w:b/>
        </w:rPr>
        <w:t>BÀI: QUY ĐỊNH AN TOÀN TRONG PHÒNG THỰC HÀNH</w:t>
      </w:r>
    </w:p>
    <w:p>
      <w:r>
        <w:rPr>
          <w:b/>
        </w:rPr>
        <w:t>Lĩnh vực:</w:t>
      </w:r>
      <w:r>
        <w:t xml:space="preserve"> Tổng hợp</w:t>
      </w:r>
    </w:p>
    <w:p>
      <w:r>
        <w:rPr>
          <w:b/>
        </w:rPr>
        <w:t>Thời lượng:</w:t>
      </w:r>
      <w:r>
        <w:t xml:space="preserve"> 5 tiết</w:t>
      </w:r>
    </w:p>
    <w:p>
      <w:r>
        <w:t>---</w:t>
      </w:r>
    </w:p>
    <w:p>
      <w:pPr>
        <w:pStyle w:val="Heading2"/>
      </w:pPr>
      <w:r>
        <w:rPr>
          <w:b/>
        </w:rPr>
        <w:t>I. MỤC TIÊU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Nêu được các quy định an toàn khi làm thí nghiệm</w:t>
      </w:r>
    </w:p>
    <w:p>
      <w:pPr>
        <w:pStyle w:val="ListBullet"/>
      </w:pPr>
      <w:r>
        <w:t>Nhận biết được các ký hiệu cảnh báo nguy hiểm</w:t>
      </w:r>
    </w:p>
    <w:p>
      <w:pPr>
        <w:pStyle w:val="ListBullet"/>
      </w:pPr>
      <w:r>
        <w:t>Biết cách sử dụng dụng cụ bảo hộ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t>Tự chủ và tự học</w:t>
            </w:r>
          </w:p>
        </w:tc>
        <w:tc>
          <w:tcPr>
            <w:tcW w:type="dxa" w:w="4535"/>
          </w:tcPr>
          <w:p>
            <w:r>
              <w:t>Tìm hiểu thông tin về An toàn phòng thí nghiệm từ SGK, internet</w:t>
            </w:r>
          </w:p>
        </w:tc>
      </w:tr>
      <w:tr>
        <w:tc>
          <w:tcPr>
            <w:tcW w:type="dxa" w:w="4535"/>
          </w:tcPr>
          <w:p>
            <w:r>
              <w:t>Giao tiếp và hợp tác</w:t>
            </w:r>
          </w:p>
        </w:tc>
        <w:tc>
          <w:tcPr>
            <w:tcW w:type="dxa" w:w="4535"/>
          </w:tcPr>
          <w:p>
            <w:r>
              <w:t>Thảo luận nhóm, trình bày kết quả</w:t>
            </w:r>
          </w:p>
        </w:tc>
      </w:tr>
      <w:tr>
        <w:tc>
          <w:tcPr>
            <w:tcW w:type="dxa" w:w="4535"/>
          </w:tcPr>
          <w:p>
            <w:r>
              <w:t>Giải quyết vấn đề</w:t>
            </w:r>
          </w:p>
        </w:tc>
        <w:tc>
          <w:tcPr>
            <w:tcW w:type="dxa" w:w="4535"/>
          </w:tcPr>
          <w:p>
            <w:r>
              <w:t>Phân tích hiện tượng, đề xuất giải pháp</w:t>
            </w:r>
          </w:p>
        </w:tc>
      </w:tr>
    </w:tbl>
    <w:p/>
    <w:p>
      <w:pPr>
        <w:pStyle w:val="Heading3"/>
      </w:pPr>
      <w:r>
        <w:t>b) Năng lực đặc thù (Khoa học tự nhiên):</w:t>
      </w:r>
    </w:p>
    <w:p>
      <w:pPr>
        <w:pStyle w:val="ListBullet"/>
      </w:pPr>
      <w:r>
        <w:rPr>
          <w:b/>
        </w:rPr>
        <w:t>Nhận thức KHTN:</w:t>
      </w:r>
      <w:r>
        <w:t xml:space="preserve"> Nhận biết và mô tả được An toàn phòng thí nghiệm, Ký hiệu cảnh báo, Dụng cụ bảo hộ</w:t>
      </w:r>
    </w:p>
    <w:p>
      <w:pPr>
        <w:pStyle w:val="ListBullet"/>
      </w:pPr>
      <w:r>
        <w:rPr>
          <w:b/>
        </w:rPr>
        <w:t>Tìm hiểu tự nhiên:</w:t>
      </w:r>
      <w:r>
        <w:t xml:space="preserve"> Tiến hành quan sát, thí nghiệm liên quan đến bài học</w:t>
      </w:r>
    </w:p>
    <w:p>
      <w:pPr>
        <w:pStyle w:val="ListBullet"/>
      </w:pPr>
      <w:r>
        <w:rPr>
          <w:b/>
        </w:rPr>
        <w:t>Vận dụng kiến thức:</w:t>
      </w:r>
      <w:r>
        <w:t xml:space="preserve"> Giải thích các hiện tượng trong đời sống</w:t>
      </w:r>
    </w:p>
    <w:p>
      <w:pPr>
        <w:pStyle w:val="Heading3"/>
      </w:pPr>
      <w:r>
        <w:t>3. Phẩm chất</w:t>
      </w:r>
    </w:p>
    <w:p>
      <w:pPr>
        <w:pStyle w:val="ListBullet"/>
      </w:pPr>
      <w:r>
        <w:rPr>
          <w:b/>
        </w:rPr>
        <w:t>Trung thực:</w:t>
      </w:r>
      <w:r>
        <w:t xml:space="preserve"> Báo cáo kết quả học tập chính xác</w:t>
      </w:r>
    </w:p>
    <w:p>
      <w:pPr>
        <w:pStyle w:val="ListBullet"/>
      </w:pPr>
      <w:r>
        <w:rPr>
          <w:b/>
        </w:rPr>
        <w:t>Trách nhiệm:</w:t>
      </w:r>
      <w:r>
        <w:t xml:space="preserve"> Hoàn thành nhiệm vụ được giao</w:t>
      </w:r>
    </w:p>
    <w:p>
      <w:pPr>
        <w:pStyle w:val="ListBullet"/>
      </w:pPr>
      <w:r>
        <w:rPr>
          <w:b/>
        </w:rPr>
        <w:t>Chăm chỉ:</w:t>
      </w:r>
      <w:r>
        <w:t xml:space="preserve"> Tích cực tham gia hoạt động học tập</w:t>
      </w:r>
    </w:p>
    <w:p>
      <w:r>
        <w:t>---</w:t>
      </w:r>
    </w:p>
    <w:p>
      <w:pPr>
        <w:pStyle w:val="Heading2"/>
      </w:pPr>
      <w:r>
        <w:rPr>
          <w:b/>
        </w:rPr>
        <w:t>II. THIẾT BỊ DẠY HỌC VÀ HỌC LIỆU</w:t>
      </w:r>
    </w:p>
    <w:p>
      <w:pPr>
        <w:pStyle w:val="Heading3"/>
      </w:pPr>
      <w:r>
        <w:t>1. Giáo viên chuẩn bị: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Kính bảo hộ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Găng tay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Bảng ký hiệu cảnh báo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SGK, SGV KHTN 6 (Chân trời sáng tạo)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Phiếu học tập (PHT)</w:t>
            </w:r>
          </w:p>
        </w:tc>
        <w:tc>
          <w:tcPr>
            <w:tcW w:type="dxa" w:w="4535"/>
          </w:tcPr>
          <w:p>
            <w:r>
              <w:t>40 tờ</w:t>
            </w:r>
          </w:p>
        </w:tc>
        <w:tc>
          <w:tcPr>
            <w:tcW w:type="dxa" w:w="4535"/>
          </w:tcPr>
          <w:p>
            <w:r>
              <w:t>In sẵn</w:t>
            </w:r>
          </w:p>
        </w:tc>
      </w:tr>
    </w:tbl>
    <w:p/>
    <w:p>
      <w:pPr>
        <w:pStyle w:val="Heading3"/>
      </w:pPr>
      <w:r>
        <w:t>2. Học sinh chuẩn bị:</w:t>
      </w:r>
    </w:p>
    <w:p>
      <w:pPr>
        <w:pStyle w:val="ListBullet"/>
      </w:pPr>
      <w:r>
        <w:t>SGK Khoa học Tự nhiên 6 (Chân trời sáng tạo), vở ghi, bút</w:t>
      </w:r>
    </w:p>
    <w:p>
      <w:pPr>
        <w:pStyle w:val="ListBullet"/>
      </w:pPr>
      <w:r>
        <w:t>Đọc trước bài "Quy định an toàn trong phòng thực hành"</w:t>
      </w:r>
    </w:p>
    <w:p>
      <w:r>
        <w:t>---</w:t>
      </w:r>
    </w:p>
    <w:p>
      <w:pPr>
        <w:pStyle w:val="Heading2"/>
      </w:pPr>
      <w:r>
        <w:rPr>
          <w:b/>
        </w:rPr>
        <w:t>III. TIẾN TRÌNH DẠY HỌC</w:t>
      </w:r>
    </w:p>
    <w:p>
      <w:pPr>
        <w:pStyle w:val="Heading3"/>
      </w:pPr>
      <w:r>
        <w:rPr>
          <w:b/>
        </w:rPr>
        <w:t>TIẾT 1</w:t>
      </w:r>
    </w:p>
    <w:p>
      <w:r>
        <w:t>---</w:t>
      </w:r>
    </w:p>
    <w:p>
      <w:pPr>
        <w:pStyle w:val="Heading3"/>
      </w:pPr>
      <w:r>
        <w:rPr>
          <w:b/>
        </w:rPr>
        <w:t>HOẠT ĐỘNG 1: KHỞI ĐỘNG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Tạo hứng thú học tập</w:t>
      </w:r>
    </w:p>
    <w:p>
      <w:pPr>
        <w:pStyle w:val="ListBullet"/>
      </w:pPr>
      <w:r>
        <w:t>Kết nối kiến thức thực tiễn với nội dung bài học về quy định an toàn trong phòng thực hành</w:t>
      </w:r>
    </w:p>
    <w:p>
      <w:pPr>
        <w:pStyle w:val="Heading3"/>
      </w:pPr>
      <w:r>
        <w:t>b) Nội dung:</w:t>
      </w:r>
    </w:p>
    <w:p>
      <w:r>
        <w:t>GV đặt câu hỏi/chiếu hình ảnh liên quan đến An toàn phòng thí nghiệm</w:t>
      </w:r>
    </w:p>
    <w:p>
      <w:pPr>
        <w:pStyle w:val="Heading3"/>
      </w:pPr>
      <w:r>
        <w:t>c) Sản phẩm:</w:t>
      </w:r>
    </w:p>
    <w:p>
      <w:r>
        <w:t>Câu trả lời của học sinh, dự đoán ban đầu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Đặt câu hỏi mở về An toàn phòng thí nghiệm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Suy nghĩ, thảo luận nhóm đôi (2 phút)</w:t>
            </w:r>
          </w:p>
        </w:tc>
        <w:tc>
          <w:tcPr>
            <w:tcW w:type="dxa" w:w="4535"/>
          </w:tcPr>
          <w:p>
            <w:r>
              <w:t>HS nêu hiểu biết ban đầu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Đại diện 2-3 HS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GV: Dẫn dắt vào bài mới</w:t>
            </w:r>
          </w:p>
        </w:tc>
        <w:tc>
          <w:tcPr>
            <w:tcW w:type="dxa" w:w="4535"/>
          </w:tcPr>
          <w:p>
            <w:r>
              <w:t>Ghi tên bài học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2: HÌNH THÀNH KIẾN THỨC</w:t>
      </w:r>
      <w:r>
        <w:t xml:space="preserve"> ⏱️ </w:t>
      </w:r>
      <w:r>
        <w:rPr>
          <w:i/>
        </w:rPr>
        <w:t>30 phút</w:t>
      </w:r>
    </w:p>
    <w:p>
      <w:pPr>
        <w:pStyle w:val="Heading3"/>
      </w:pPr>
      <w:r>
        <w:rPr>
          <w:b/>
        </w:rPr>
        <w:t>Nội dung 2.1: Tìm hiểu về An toàn phòng thí nghiệm</w:t>
      </w:r>
    </w:p>
    <w:p>
      <w:pPr>
        <w:pStyle w:val="Heading3"/>
      </w:pPr>
      <w:r>
        <w:t>a) Mục tiêu:</w:t>
      </w:r>
    </w:p>
    <w:p>
      <w:r>
        <w:t>Nêu được các quy định an toàn khi làm thí nghiệm</w:t>
      </w:r>
    </w:p>
    <w:p>
      <w:pPr>
        <w:pStyle w:val="Heading3"/>
      </w:pPr>
      <w:r>
        <w:t>b) Nội dung:</w:t>
      </w:r>
    </w:p>
    <w:p>
      <w:r>
        <w:rPr>
          <w:b/>
        </w:rPr>
        <w:t>📌 Kiến thức cần nhớ:</w:t>
      </w:r>
    </w:p>
    <w:p>
      <w:r>
        <w:t xml:space="preserve">&gt; </w:t>
      </w:r>
      <w:r>
        <w:rPr>
          <w:b/>
        </w:rPr>
        <w:t>Định nghĩa:</w:t>
      </w:r>
      <w:r>
        <w:t xml:space="preserve"> An toàn phòng thí nghiệm</w:t>
      </w:r>
    </w:p>
    <w:p>
      <w:r>
        <w:t>&gt;</w:t>
      </w:r>
    </w:p>
    <w:p>
      <w:r>
        <w:t xml:space="preserve">&gt; </w:t>
      </w:r>
      <w:r>
        <w:rPr>
          <w:b/>
        </w:rPr>
        <w:t>Đặc điểm chính:</w:t>
      </w:r>
    </w:p>
    <w:p>
      <w:r>
        <w:t>&gt; - Đặc điểm 1</w:t>
      </w:r>
    </w:p>
    <w:p>
      <w:r>
        <w:t>&gt; - Đặc điểm 2</w:t>
      </w:r>
    </w:p>
    <w:p>
      <w:r>
        <w:t>&gt; - Đặc điểm 3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Câu trả lời của HS</w:t>
      </w:r>
    </w:p>
    <w:p>
      <w:pPr>
        <w:pStyle w:val="ListBullet"/>
      </w:pPr>
      <w:r>
        <w:t>PHT số 1 hoàn thành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Yêu cầu HS đọc SGK và trả lời câu hỏi trong PHT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Đọc SGK, thảo luận nhóm (7 phút)</w:t>
            </w:r>
          </w:p>
        </w:tc>
        <w:tc>
          <w:tcPr>
            <w:tcW w:type="dxa" w:w="4535"/>
          </w:tcPr>
          <w:p>
            <w:r>
              <w:t>Hoàn thành PHT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Đại diện nhóm trình bày</w:t>
            </w:r>
          </w:p>
        </w:tc>
        <w:tc>
          <w:tcPr>
            <w:tcW w:type="dxa" w:w="4535"/>
          </w:tcPr>
          <w:p>
            <w:r>
              <w:t>Câu trả lời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GV: Chốt kiến thức, HS ghi vở</w:t>
            </w:r>
          </w:p>
        </w:tc>
        <w:tc>
          <w:tcPr>
            <w:tcW w:type="dxa" w:w="4535"/>
          </w:tcPr>
          <w:p>
            <w:r>
              <w:t>Nội dung chính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3: LUYỆN TẬP</w:t>
      </w:r>
      <w:r>
        <w:t xml:space="preserve"> ⏱️ </w:t>
      </w:r>
      <w:r>
        <w:rPr>
          <w:i/>
        </w:rPr>
        <w:t>10 phút</w:t>
      </w:r>
    </w:p>
    <w:p>
      <w:pPr>
        <w:pStyle w:val="Heading3"/>
      </w:pPr>
      <w:r>
        <w:t>a) Mục tiêu:</w:t>
      </w:r>
    </w:p>
    <w:p>
      <w:r>
        <w:t>Củng cố kiến thức về quy định an toàn trong phòng thực hành</w:t>
      </w:r>
    </w:p>
    <w:p>
      <w:pPr>
        <w:pStyle w:val="Heading3"/>
      </w:pPr>
      <w:r>
        <w:t>b) Nội dung:</w:t>
      </w:r>
    </w:p>
    <w:p>
      <w:r>
        <w:rPr>
          <w:b/>
        </w:rPr>
        <w:t>Câu 1:</w:t>
      </w:r>
      <w:r>
        <w:t xml:space="preserve"> Trình bày định nghĩa về An toàn phòng thí nghiệm?</w:t>
      </w:r>
    </w:p>
    <w:p>
      <w:r>
        <w:rPr>
          <w:b/>
        </w:rPr>
        <w:t>Câu 2:</w:t>
      </w:r>
      <w:r>
        <w:t xml:space="preserve"> Nêu ví dụ thực tế liên quan đến bài học?</w:t>
      </w:r>
    </w:p>
    <w:p>
      <w:r>
        <w:rPr>
          <w:b/>
        </w:rPr>
        <w:t>Câu 3:</w:t>
      </w:r>
      <w:r>
        <w:t xml:space="preserve"> Biết cách sử dụng dụng cụ bảo hộ</w:t>
      </w:r>
    </w:p>
    <w:p>
      <w:pPr>
        <w:pStyle w:val="Heading3"/>
      </w:pPr>
      <w:r>
        <w:t>c) Sản phẩm:</w:t>
      </w:r>
    </w:p>
    <w:p>
      <w:r>
        <w:t>Đáp án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</w:t>
            </w:r>
            <w:r>
              <w:t xml:space="preserve"> GV phát PHT luyện tập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</w:t>
            </w:r>
            <w:r>
              <w:t xml:space="preserve"> HS làm bài cá nhân (5 phút)</w:t>
            </w:r>
          </w:p>
        </w:tc>
        <w:tc>
          <w:tcPr>
            <w:tcW w:type="dxa" w:w="4535"/>
          </w:tcPr>
          <w:p>
            <w:r>
              <w:t>Đáp án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</w:t>
            </w:r>
            <w:r>
              <w:t xml:space="preserve"> Đổi bài chấm chéo</w:t>
            </w:r>
          </w:p>
        </w:tc>
        <w:tc>
          <w:tcPr>
            <w:tcW w:type="dxa" w:w="4535"/>
          </w:tcPr>
          <w:p>
            <w:r>
              <w:t>Điểm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</w:t>
            </w:r>
            <w:r>
              <w:t xml:space="preserve"> GV chữa bài, nhận xét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4: VẬN DỤNG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r>
        <w:t>Vận dụng kiến thức vào thực tiễn</w:t>
      </w:r>
    </w:p>
    <w:p>
      <w:pPr>
        <w:pStyle w:val="Heading3"/>
      </w:pPr>
      <w:r>
        <w:t>b) Nội dung:</w:t>
      </w:r>
    </w:p>
    <w:p>
      <w:pPr>
        <w:pStyle w:val="ListBullet"/>
      </w:pPr>
      <w:r>
        <w:t>Tìm hiểu ứng dụng của quy định an toàn trong phòng thực hành trong đời sống</w:t>
      </w:r>
    </w:p>
    <w:p>
      <w:pPr>
        <w:pStyle w:val="ListBullet"/>
      </w:pPr>
      <w:r>
        <w:t>Liên hệ với các môn học khác</w:t>
      </w:r>
    </w:p>
    <w:p>
      <w:pPr>
        <w:pStyle w:val="Heading3"/>
      </w:pPr>
      <w:r>
        <w:t>c) Sản phẩm:</w:t>
      </w:r>
    </w:p>
    <w:p>
      <w:r>
        <w:t>Bài báo cáo ngắn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Nhiệm vụ:</w:t>
            </w:r>
            <w:r>
              <w:t xml:space="preserve"> Tìm hiểu ứng dụng thực tế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Thời gian:</w:t>
            </w:r>
            <w:r>
              <w:t xml:space="preserve"> Về nhà hoàn thành</w:t>
            </w:r>
          </w:p>
        </w:tc>
        <w:tc>
          <w:tcPr>
            <w:tcW w:type="dxa" w:w="4535"/>
          </w:tcPr>
          <w:p>
            <w:r>
              <w:t>Báo cáo 1 trang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Hình thức:</w:t>
            </w:r>
            <w:r>
              <w:t xml:space="preserve"> Cá nhân hoặc nhóm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2"/>
      </w:pPr>
      <w:r>
        <w:rPr>
          <w:b/>
        </w:rPr>
        <w:t>IV. HỒ SƠ DẠY HỌC</w:t>
      </w:r>
    </w:p>
    <w:p>
      <w:pPr>
        <w:pStyle w:val="Heading3"/>
      </w:pPr>
      <w:r>
        <w:t>1. Phiếu học tập số 1</w:t>
      </w:r>
    </w:p>
    <w:p>
      <w:r>
        <w:rPr>
          <w:rFonts w:ascii="Courier New" w:hAnsi="Courier New"/>
          <w:sz w:val="22"/>
        </w:rPr>
        <w:t>`</w:t>
      </w:r>
    </w:p>
    <w:p>
      <w:r>
        <w:t>HỌ TÊN: _________________ LỚP: _____</w:t>
      </w:r>
    </w:p>
    <w:p>
      <w:r>
        <w:t>BÀI: QUY ĐỊNH AN TOÀN TRONG PHÒNG THỰC HÀNH</w:t>
      </w:r>
    </w:p>
    <w:p>
      <w:r>
        <w:t>Câu 1: Nêu được các quy định an toàn khi làm thí nghiệm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t>Câu 2: Nêu ví dụ thực tế: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rPr>
          <w:rFonts w:ascii="Courier New" w:hAnsi="Courier New"/>
          <w:sz w:val="22"/>
        </w:rPr>
        <w:t>`</w:t>
      </w:r>
    </w:p>
    <w:p>
      <w:pPr>
        <w:pStyle w:val="Heading3"/>
      </w:pPr>
      <w:r>
        <w:t>2. Đáp án và thang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Theo SGK</w:t>
            </w:r>
          </w:p>
        </w:tc>
        <w:tc>
          <w:tcPr>
            <w:tcW w:type="dxa" w:w="4535"/>
          </w:tcPr>
          <w:p>
            <w:r>
              <w:t>5đ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Ví dụ phù hợp</w:t>
            </w:r>
          </w:p>
        </w:tc>
        <w:tc>
          <w:tcPr>
            <w:tcW w:type="dxa" w:w="4535"/>
          </w:tcPr>
          <w:p>
            <w:r>
              <w:t>5đ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V. RÚT KINH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Cần cải thiện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Thời gian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Học sinh tham gia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r>
        <w:t>&gt; 📅 Ngày soạn: ___/___/______</w:t>
      </w:r>
    </w:p>
    <w:p>
      <w:r>
        <w:t xml:space="preserve">&gt; </w:t>
      </w:r>
    </w:p>
    <w:p>
      <w:r>
        <w:t>&gt; 👨‍🏫 Người soạn: _________________</w:t>
      </w:r>
    </w:p>
    <w:p>
      <w:r>
        <w:t>&gt;</w:t>
      </w:r>
    </w:p>
    <w:p>
      <w:r>
        <w:t>&gt; ✅ Tổ trưởng duyệt: _________________</w:t>
      </w:r>
    </w:p>
    <w:p>
      <w:r>
        <w:t>---</w:t>
      </w:r>
    </w:p>
    <w:p>
      <w:r>
        <w:rPr>
          <w:i/>
        </w:rPr>
        <w:t>📝 Nội dung được tạo dựa trên sách Chân trời sáng tạo - Lớp 6</w:t>
      </w:r>
    </w:p>
    <w:p>
      <w:r>
        <w:rPr>
          <w:i/>
        </w:rPr>
        <w:t>🤖 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