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6</w:t>
      </w:r>
    </w:p>
    <w:p>
      <w:r>
        <w:rPr>
          <w:b/>
        </w:rPr>
        <w:t>Bộ sách:</w:t>
      </w:r>
      <w:r>
        <w:t xml:space="preserve"> Chân trời sáng tạo</w:t>
      </w:r>
    </w:p>
    <w:p>
      <w:r>
        <w:rPr>
          <w:i/>
        </w:rPr>
        <w:t>(Theo Công văn 5512/BGDĐT-GDTrH ngày 18/12/2020)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Tuần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Tiết PPCT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dạy</w:t>
            </w:r>
          </w:p>
        </w:tc>
      </w:tr>
      <w:tr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24/01/2026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</w:tr>
    </w:tbl>
    <w:p/>
    <w:p>
      <w:r>
        <w:t>---</w:t>
      </w:r>
    </w:p>
    <w:p>
      <w:pPr>
        <w:pStyle w:val="Heading1"/>
      </w:pPr>
      <w:r>
        <w:t>📚 BÀI: CHỦ ĐỀ 1: CÁC PHÉP ĐO BÀI 4: ĐO CHIỀU DÀI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Phân môn</w:t>
            </w:r>
          </w:p>
        </w:tc>
        <w:tc>
          <w:tcPr>
            <w:tcW w:type="dxa" w:w="4535"/>
          </w:tcPr>
          <w:p>
            <w:r>
              <w:t>Vật lý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4535"/>
          </w:tcPr>
          <w:p>
            <w:r>
              <w:t>2 tiết (90 phút)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Phương pháp chính</w:t>
            </w:r>
          </w:p>
        </w:tc>
        <w:tc>
          <w:tcPr>
            <w:tcW w:type="dxa" w:w="4535"/>
          </w:tcPr>
          <w:p>
            <w:r>
              <w:t>Dạy học tích cực, Thí nghiệm thực hành</w:t>
            </w:r>
          </w:p>
        </w:tc>
      </w:tr>
    </w:tbl>
    <w:p/>
    <w:p>
      <w:r>
        <w:t>---</w:t>
      </w:r>
    </w:p>
    <w:p>
      <w:pPr>
        <w:pStyle w:val="Heading2"/>
      </w:pPr>
      <w:r>
        <w:t>I. MỤC TIÊU 🎯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Nêu được cách đo chiều dài bằng thước</w:t>
      </w:r>
    </w:p>
    <w:p>
      <w:pPr>
        <w:pStyle w:val="ListBullet"/>
      </w:pPr>
      <w:r>
        <w:t>Xác định được giới hạn đo (GHĐ) và độ chia nhỏ nhất (ĐCNN) của thước</w:t>
      </w:r>
    </w:p>
    <w:p>
      <w:pPr>
        <w:pStyle w:val="ListBullet"/>
      </w:pPr>
      <w:r>
        <w:t>Đo được chiều dài của một số vật thông dụng bằng thước</w:t>
      </w:r>
    </w:p>
    <w:p>
      <w:pPr>
        <w:pStyle w:val="ListBullet"/>
      </w:pPr>
      <w:r>
        <w:t>Ước lượng được chiều dài trong một số trường hợp đơn giản</w:t>
      </w:r>
    </w:p>
    <w:p>
      <w:r>
        <w:t xml:space="preserve">📐 </w:t>
      </w:r>
      <w:r>
        <w:rPr>
          <w:b/>
        </w:rPr>
        <w:t>Kiến thức trọng tâm: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Khái niệm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Định nghĩa</w:t>
            </w:r>
          </w:p>
        </w:tc>
        <w:tc>
          <w:tcPr>
            <w:tcW w:type="dxa" w:w="4535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Giới hạn đo (GHĐ)</w:t>
            </w:r>
          </w:p>
        </w:tc>
        <w:tc>
          <w:tcPr>
            <w:tcW w:type="dxa" w:w="4535"/>
          </w:tcPr>
          <w:p>
            <w:r>
              <w:t>Độ dài lớn nhất ghi trên thước</w:t>
            </w:r>
          </w:p>
        </w:tc>
        <w:tc>
          <w:tcPr>
            <w:tcW w:type="dxa" w:w="4535"/>
          </w:tcPr>
          <w:p>
            <w:r>
              <w:t>Thước 30cm có GHĐ = 30cm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Độ chia nhỏ nhất (ĐCNN)</w:t>
            </w:r>
          </w:p>
        </w:tc>
        <w:tc>
          <w:tcPr>
            <w:tcW w:type="dxa" w:w="4535"/>
          </w:tcPr>
          <w:p>
            <w:r>
              <w:t>Độ dài giữa hai vạch chia liên tiếp</w:t>
            </w:r>
          </w:p>
        </w:tc>
        <w:tc>
          <w:tcPr>
            <w:tcW w:type="dxa" w:w="4535"/>
          </w:tcPr>
          <w:p>
            <w:r>
              <w:t>Thước có ĐCNN = 1mm</w:t>
            </w:r>
          </w:p>
        </w:tc>
      </w:tr>
    </w:tbl>
    <w:p/>
    <w:p>
      <w:r>
        <w:rPr>
          <w:b/>
        </w:rPr>
        <w:t>Quy tắc đo chiều dài:</w:t>
      </w:r>
    </w:p>
    <w:p>
      <w:pPr>
        <w:pStyle w:val="ListNumber"/>
      </w:pPr>
      <w:r>
        <w:rPr>
          <w:b/>
        </w:rPr>
        <w:t>Ước lượng</w:t>
      </w:r>
      <w:r>
        <w:t xml:space="preserve"> chiều dài cần đo → Chọn thước phù hợp</w:t>
      </w:r>
    </w:p>
    <w:p>
      <w:pPr>
        <w:pStyle w:val="ListNumber"/>
      </w:pPr>
      <w:r>
        <w:rPr>
          <w:b/>
        </w:rPr>
        <w:t>Đặt thước</w:t>
      </w:r>
      <w:r>
        <w:t xml:space="preserve"> dọc theo chiều dài cần đo, vạch số 0 ngang với một đầu vật</w:t>
      </w:r>
    </w:p>
    <w:p>
      <w:pPr>
        <w:pStyle w:val="ListNumber"/>
      </w:pPr>
      <w:r>
        <w:rPr>
          <w:b/>
        </w:rPr>
        <w:t>Đặt mắt</w:t>
      </w:r>
      <w:r>
        <w:t xml:space="preserve"> nhìn theo hướng vuông góc với thước tại vị trí đầu kia của vật</w:t>
      </w:r>
    </w:p>
    <w:p>
      <w:pPr>
        <w:pStyle w:val="ListNumber"/>
      </w:pPr>
      <w:r>
        <w:rPr>
          <w:b/>
        </w:rPr>
        <w:t>Đọc kết quả</w:t>
      </w:r>
      <w:r>
        <w:t xml:space="preserve"> theo vạch chia gần nhất với đầu kia của vật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 cụ thể trong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Tự chủ và tự học</w:t>
            </w:r>
          </w:p>
        </w:tc>
        <w:tc>
          <w:tcPr>
            <w:tcW w:type="dxa" w:w="4535"/>
          </w:tcPr>
          <w:p>
            <w:r>
              <w:t>Chủ động tìm hiểu về Chủ đề 1: Các phép đo Bài 4: Đo chiều dài từ SGK và nguồn tài liệu khác trước khi đến lớp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Giao tiếp và hợp tác</w:t>
            </w:r>
          </w:p>
        </w:tc>
        <w:tc>
          <w:tcPr>
            <w:tcW w:type="dxa" w:w="4535"/>
          </w:tcPr>
          <w:p>
            <w:r>
              <w:t>Trao đổi, thảo luận trong nhóm để hoàn thành PHT; Trình bày kết quả thí nghiệm/quan sát rõ ràng, mạch lạc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Giải quyết vấn đề và sáng tạo</w:t>
            </w:r>
          </w:p>
        </w:tc>
        <w:tc>
          <w:tcPr>
            <w:tcW w:type="dxa" w:w="4535"/>
          </w:tcPr>
          <w:p>
            <w:r>
              <w:t>Đề xuất phương án thực hiện; Giải thích các hiện tượng quan sát được</w:t>
            </w:r>
          </w:p>
        </w:tc>
      </w:tr>
    </w:tbl>
    <w:p/>
    <w:p>
      <w:pPr>
        <w:pStyle w:val="Heading3"/>
      </w:pPr>
      <w:r>
        <w:t>b) Năng lực đặc thù (Khoa học tự nhiên)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 KHTN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Yêu cầu cần đạt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Nhận thức KHTN</w:t>
            </w:r>
          </w:p>
        </w:tc>
        <w:tc>
          <w:tcPr>
            <w:tcW w:type="dxa" w:w="4535"/>
          </w:tcPr>
          <w:p>
            <w:r>
              <w:t>Nhận biết được các loại dụng cụ đo chiều dài (thước thẳng, thước cuộn, thước dây); Xác định được GHĐ và ĐCNN của thước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Tìm hiểu tự nhiên</w:t>
            </w:r>
          </w:p>
        </w:tc>
        <w:tc>
          <w:tcPr>
            <w:tcW w:type="dxa" w:w="4535"/>
          </w:tcPr>
          <w:p>
            <w:r>
              <w:t>Tiến hành đo chiều dài các vật, ghi kết quả đo chính xác theo đúng quy tắc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Vận dụng kiến thức</w:t>
            </w:r>
          </w:p>
        </w:tc>
        <w:tc>
          <w:tcPr>
            <w:tcW w:type="dxa" w:w="4535"/>
          </w:tcPr>
          <w:p>
            <w:r>
              <w:t>Lựa chọn thước phù hợp để đo chiều dài trong thực tế; Ước lượng chiều dài các vật trước khi đo</w:t>
            </w:r>
          </w:p>
        </w:tc>
      </w:tr>
    </w:tbl>
    <w:p/>
    <w:p>
      <w:pPr>
        <w:pStyle w:val="Heading3"/>
      </w:pPr>
      <w:r>
        <w:t>3. Phẩm chất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Phẩm chất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Trung thực</w:t>
            </w:r>
          </w:p>
        </w:tc>
        <w:tc>
          <w:tcPr>
            <w:tcW w:type="dxa" w:w="4535"/>
          </w:tcPr>
          <w:p>
            <w:r>
              <w:t>Báo cáo kết quả thí nghiệm/quan sát chính xác, không sao chép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4535"/>
          </w:tcPr>
          <w:p>
            <w:r>
              <w:t>Hoàn thành nhiệm vụ được giao trong nhóm, bảo quản thiết bị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Chăm chỉ</w:t>
            </w:r>
          </w:p>
        </w:tc>
        <w:tc>
          <w:tcPr>
            <w:tcW w:type="dxa" w:w="4535"/>
          </w:tcPr>
          <w:p>
            <w:r>
              <w:t>Tích cực tham gia các hoạt động học tập, ghi chép đầy đủ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Yêu khoa học</w:t>
            </w:r>
          </w:p>
        </w:tc>
        <w:tc>
          <w:tcPr>
            <w:tcW w:type="dxa" w:w="4535"/>
          </w:tcPr>
          <w:p>
            <w:r>
              <w:t>Có hứng thú tìm hiểu về Chủ đề 1: Các phép đo Bài 4: Đo chiều dài, yêu thích môn KHTN</w:t>
            </w:r>
          </w:p>
        </w:tc>
      </w:tr>
    </w:tbl>
    <w:p/>
    <w:p>
      <w:r>
        <w:t>---</w:t>
      </w:r>
    </w:p>
    <w:p>
      <w:pPr>
        <w:pStyle w:val="Heading2"/>
      </w:pPr>
      <w:r>
        <w:t>II. THIẾT BỊ DẠY HỌC VÀ HỌC LIỆU 📦</w:t>
      </w:r>
    </w:p>
    <w:p>
      <w:pPr>
        <w:pStyle w:val="Heading3"/>
      </w:pPr>
      <w:r>
        <w:t>1. Giáo viên chuẩn bị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SGK, SGV KHTN 6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Thước thẳng có ĐCNN 1mm</w:t>
            </w:r>
          </w:p>
        </w:tc>
        <w:tc>
          <w:tcPr>
            <w:tcW w:type="dxa" w:w="4535"/>
          </w:tcPr>
          <w:p>
            <w:r>
              <w:t>8 cái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Thước cuộn (5m), thước dây (1,5m)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Các vật cần đo: bút chì, SGK, bàn học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 1, 2</w:t>
            </w:r>
          </w:p>
        </w:tc>
        <w:tc>
          <w:tcPr>
            <w:tcW w:type="dxa" w:w="4535"/>
          </w:tcPr>
          <w:p>
            <w:r>
              <w:t>40 tờ/loại</w:t>
            </w:r>
          </w:p>
        </w:tc>
        <w:tc>
          <w:tcPr>
            <w:tcW w:type="dxa" w:w="4535"/>
          </w:tcPr>
          <w:p>
            <w:r>
              <w:t>In sẵn theo mẫu đính kèm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Slide bài giảng PowerPoint</w:t>
            </w:r>
          </w:p>
        </w:tc>
        <w:tc>
          <w:tcPr>
            <w:tcW w:type="dxa" w:w="4535"/>
          </w:tcPr>
          <w:p>
            <w:r>
              <w:t>1 file</w:t>
            </w:r>
          </w:p>
        </w:tc>
        <w:tc>
          <w:tcPr>
            <w:tcW w:type="dxa" w:w="4535"/>
          </w:tcPr>
          <w:p>
            <w:r>
              <w:t>Có hình ảnh, video minh họa</w:t>
            </w:r>
          </w:p>
        </w:tc>
      </w:tr>
    </w:tbl>
    <w:p/>
    <w:p>
      <w:pPr>
        <w:pStyle w:val="Heading3"/>
      </w:pPr>
      <w:r>
        <w:t>2. Học sinh chuẩn bị</w:t>
      </w:r>
    </w:p>
    <w:p>
      <w:pPr>
        <w:pStyle w:val="ListBullet"/>
      </w:pPr>
      <w:r>
        <w:t>✅ SGK Khoa học Tự nhiên 6 (Chân trời sáng tạo), vở ghi, bút</w:t>
      </w:r>
    </w:p>
    <w:p>
      <w:pPr>
        <w:pStyle w:val="ListBullet"/>
      </w:pPr>
      <w:r>
        <w:t>✅ Đọc trước bài "Chủ đề 1: Các phép đo Bài 4: Đo chiều dài"</w:t>
      </w:r>
    </w:p>
    <w:p>
      <w:pPr>
        <w:pStyle w:val="ListBullet"/>
      </w:pPr>
      <w:r>
        <w:t>✅ Hoàn thành PHT chuẩn bị bài (nếu có)</w:t>
      </w:r>
    </w:p>
    <w:p>
      <w:pPr>
        <w:pStyle w:val="ListBullet"/>
      </w:pPr>
      <w:r>
        <w:t>✅ Mang theo thước kẻ cá nhân</w:t>
      </w:r>
    </w:p>
    <w:p>
      <w:r>
        <w:t>---</w:t>
      </w:r>
    </w:p>
    <w:p>
      <w:pPr>
        <w:pStyle w:val="Heading2"/>
      </w:pPr>
      <w:r>
        <w:t>III. TIẾN TRÌNH DẠY HỌC 📖</w:t>
      </w:r>
    </w:p>
    <w:p>
      <w:pPr>
        <w:pStyle w:val="Heading3"/>
      </w:pPr>
      <w:r>
        <w:t>🕐 TIẾT 1 (45 phút)</w:t>
      </w:r>
    </w:p>
    <w:p>
      <w:r>
        <w:t>---</w:t>
      </w:r>
    </w:p>
    <w:p>
      <w:pPr>
        <w:pStyle w:val="Heading3"/>
      </w:pPr>
      <w:r>
        <w:t>A. HOẠT ĐỘNG KHỞI ĐỘNG ⏱️ 5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Tạo hứng thú, kích thích tò mò của học sinh</w:t>
      </w:r>
    </w:p>
    <w:p>
      <w:pPr>
        <w:pStyle w:val="ListBullet"/>
      </w:pPr>
      <w:r>
        <w:t>Kết nối kiến thức thực tiễn với nội dung bài học</w:t>
      </w:r>
    </w:p>
    <w:p>
      <w:pPr>
        <w:pStyle w:val="ListBullet"/>
      </w:pPr>
      <w:r>
        <w:t>Xác định những gì HS đã biết về chủ đề (kỹ thuật KWL)</w:t>
      </w:r>
    </w:p>
    <w:p>
      <w:pPr>
        <w:pStyle w:val="Heading3"/>
      </w:pPr>
      <w:r>
        <w:t>b) Nội dung</w:t>
      </w:r>
    </w:p>
    <w:p>
      <w:r>
        <w:t xml:space="preserve">📌 </w:t>
      </w:r>
      <w:r>
        <w:rPr>
          <w:b/>
        </w:rPr>
        <w:t>Tình huống mở đầu:</w:t>
      </w:r>
    </w:p>
    <w:p>
      <w:r>
        <w:t>GV chiếu hình ảnh/video thực tế liên quan đến Chủ đề 1: Các phép đo Bài 4: Đo chiều dài và đặt câu hỏi:</w:t>
      </w:r>
    </w:p>
    <w:p>
      <w:pPr>
        <w:pStyle w:val="ListBullet"/>
      </w:pPr>
      <w:r>
        <w:rPr>
          <w:i/>
        </w:rPr>
        <w:t>"Các em quan sát được điều gì trong hình ảnh/video?"</w:t>
      </w:r>
    </w:p>
    <w:p>
      <w:pPr>
        <w:pStyle w:val="ListBullet"/>
      </w:pPr>
      <w:r>
        <w:rPr>
          <w:i/>
        </w:rPr>
        <w:t>"Em đã từng thấy/thực hiện điều này trong đời sống chưa?"</w:t>
      </w:r>
    </w:p>
    <w:p>
      <w:pPr>
        <w:pStyle w:val="ListBullet"/>
      </w:pPr>
      <w:r>
        <w:rPr>
          <w:i/>
        </w:rPr>
        <w:t>"Theo em, hoạt động này dựa trên nguyên tắc nào?"</w:t>
      </w:r>
    </w:p>
    <w:p>
      <w:r>
        <w:t>[Hình ảnh: Tình huống thực tế liên quan đến Chủ đề 1: Các phép đo Bài 4: Đo chiều dài]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Câu trả lời, dự đoán ban đầu của học sinh</w:t>
      </w:r>
    </w:p>
    <w:p>
      <w:pPr>
        <w:pStyle w:val="ListBullet"/>
      </w:pPr>
      <w:r>
        <w:t>Bảng KWL (cột K - Know: những gì đã biết; W - Want to know: muốn biết)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chiếu hình ảnh/video liên quan đến Chủ đề 1: Các phép đo Bài 4: Đo chiều dài</w:t>
            </w:r>
            <w:r>
              <w:br/>
            </w:r>
            <w:r>
              <w:t>- GV đặt câu hỏi gợi mở</w:t>
            </w:r>
            <w:r>
              <w:br/>
            </w:r>
            <w:r>
              <w:t>- GV phát phiếu KWL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quan sát, suy nghĩ cá nhân (1 phút)</w:t>
            </w:r>
            <w:r>
              <w:br/>
            </w:r>
            <w:r>
              <w:t>- HS điền cột K (đã biết) và W (muốn biết) (2 phút)</w:t>
            </w:r>
          </w:p>
        </w:tc>
        <w:tc>
          <w:tcPr>
            <w:tcW w:type="dxa" w:w="4535"/>
          </w:tcPr>
          <w:p>
            <w:r>
              <w:t>Phiếu KWL (cột K, W)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gọi 2-3 HS chia sẻ</w:t>
            </w:r>
            <w:r>
              <w:br/>
            </w:r>
            <w:r>
              <w:t>- HS trình bày ý kiến cá nhân</w:t>
            </w:r>
            <w:r>
              <w:br/>
            </w:r>
            <w:r>
              <w:t>- Các HS khác nhận xét, bổ sung</w:t>
            </w:r>
          </w:p>
        </w:tc>
        <w:tc>
          <w:tcPr>
            <w:tcW w:type="dxa" w:w="4535"/>
          </w:tcPr>
          <w:p>
            <w:r>
              <w:t>Câu trả lời của HS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xét, khen ngợi các câu trả lời</w:t>
            </w:r>
            <w:r>
              <w:br/>
            </w:r>
            <w:r>
              <w:t>- GV dẫn dắt: "Để trả lời câu hỏi này, hôm nay chúng ta sẽ tìm hiểu bài..."</w:t>
            </w:r>
            <w:r>
              <w:br/>
            </w:r>
            <w:r>
              <w:t>- GV ghi tên bài lên bảng</w:t>
            </w:r>
          </w:p>
        </w:tc>
        <w:tc>
          <w:tcPr>
            <w:tcW w:type="dxa" w:w="4535"/>
          </w:tcPr>
          <w:p>
            <w:r>
              <w:t>Tên bài học trong vở</w:t>
            </w:r>
          </w:p>
        </w:tc>
      </w:tr>
    </w:tbl>
    <w:p/>
    <w:p>
      <w:r>
        <w:t>---</w:t>
      </w:r>
    </w:p>
    <w:p>
      <w:pPr>
        <w:pStyle w:val="Heading3"/>
      </w:pPr>
      <w:r>
        <w:t>B. HOẠT ĐỘNG HÌNH THÀNH KIẾN THỨC ⏱️ 30 phút</w:t>
      </w:r>
    </w:p>
    <w:p>
      <w:r>
        <w:t>---</w:t>
      </w:r>
    </w:p>
    <w:p>
      <w:pPr>
        <w:pStyle w:val="Heading3"/>
      </w:pPr>
      <w:r>
        <w:t>Hoạt động 1: Tìm hiểu dụng cụ đo chiều dài (15 phút)</w:t>
      </w:r>
    </w:p>
    <w:p>
      <w:pPr>
        <w:pStyle w:val="Heading3"/>
      </w:pPr>
      <w:r>
        <w:t>a) Mục tiêu</w:t>
      </w:r>
    </w:p>
    <w:p>
      <w:r>
        <w:t>Nhận biết được các loại thước đo chiều dài; Xác định được GHĐ và ĐCNN của thước</w:t>
      </w:r>
    </w:p>
    <w:p>
      <w:pPr>
        <w:pStyle w:val="Heading3"/>
      </w:pPr>
      <w:r>
        <w:t>b) Nội dung</w:t>
      </w:r>
    </w:p>
    <w:p>
      <w:r>
        <w:rPr>
          <w:b/>
        </w:rPr>
        <w:t>Nhiệm vụ 1:</w:t>
      </w:r>
      <w:r>
        <w:t xml:space="preserve"> Quan sát các loại thước và hoàn thành bảng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Loại thước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GHĐ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ĐCNN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Phạm vi sử dụng</w:t>
            </w:r>
          </w:p>
        </w:tc>
      </w:tr>
      <w:tr>
        <w:tc>
          <w:tcPr>
            <w:tcW w:type="dxa" w:w="4535"/>
          </w:tcPr>
          <w:p>
            <w:r>
              <w:t>Thước thẳng học sinh (20cm)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Thước thẳng (30cm)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Thước cuộn (5m)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Thước dây (1,5m)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rPr>
          <w:b/>
        </w:rPr>
        <w:t>Nhiệm vụ 2:</w:t>
      </w:r>
      <w:r>
        <w:t xml:space="preserve"> Trả lời câu hỏi:</w:t>
      </w:r>
    </w:p>
    <w:p>
      <w:pPr>
        <w:pStyle w:val="ListBullet"/>
      </w:pPr>
      <w:r>
        <w:t>Khi nào dùng thước thẳng? Khi nào dùng thước cuộn hoặc thước dây?</w:t>
      </w:r>
    </w:p>
    <w:p>
      <w:pPr>
        <w:pStyle w:val="ListBullet"/>
      </w:pPr>
      <w:r>
        <w:t>Làm thế nào để xác định GHĐ và ĐCNN của một thước bất kỳ?</w:t>
      </w:r>
    </w:p>
    <w:p>
      <w:r>
        <w:t>[Hình ảnh: Các loại thước đo chiều dài thông dụng]</w:t>
      </w:r>
    </w:p>
    <w:p>
      <w:pPr>
        <w:pStyle w:val="Heading3"/>
      </w:pPr>
      <w:r>
        <w:t>c) Sản phẩm</w:t>
      </w:r>
    </w:p>
    <w:p>
      <w:r>
        <w:t>✅ PHT số 1 hoàn thành với bảng phân loại các loại thước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chia lớp thành 8 nhóm (4-5 HS/nhóm)</w:t>
            </w:r>
            <w:r>
              <w:br/>
            </w:r>
            <w:r>
              <w:t>- GV phát PHT số 1 và dụng cụ thí nghiệm (nếu có)</w:t>
            </w:r>
            <w:r>
              <w:br/>
            </w:r>
            <w:r>
              <w:t>- GV nêu yêu cầu rõ ràng, hướng dẫn an toàn</w:t>
            </w:r>
            <w:r>
              <w:br/>
            </w:r>
            <w:r>
              <w:t>- GV quy định thời gian: 7 phút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nhận PHT và dụng cụ</w:t>
            </w:r>
            <w:r>
              <w:br/>
            </w:r>
            <w:r>
              <w:t>- HS phân công: nhóm trưởng, thư ký, báo cáo viên</w:t>
            </w:r>
            <w:r>
              <w:br/>
            </w:r>
            <w:r>
              <w:t>- HS nghiên cứu SGK/tiến hành thí nghiệm</w:t>
            </w:r>
            <w:r>
              <w:br/>
            </w:r>
            <w:r>
              <w:t>- HS thảo luận, thống nhất, ghi kết quả vào PHT</w:t>
            </w:r>
            <w:r>
              <w:br/>
            </w:r>
            <w:r>
              <w:t>- GV quan sát, hỗ trợ các nhóm gặp khó khăn</w:t>
            </w:r>
          </w:p>
        </w:tc>
        <w:tc>
          <w:tcPr>
            <w:tcW w:type="dxa" w:w="4535"/>
          </w:tcPr>
          <w:p>
            <w:r>
              <w:t>PHT số 1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gọi 2 nhóm trình bày (mỗi nhóm 2 phút)</w:t>
            </w:r>
            <w:r>
              <w:br/>
            </w:r>
            <w:r>
              <w:t>- Các nhóm khác lắng nghe, đặt câu hỏi</w:t>
            </w:r>
            <w:r>
              <w:br/>
            </w:r>
            <w:r>
              <w:t>- GV tổ chức thảo luận, giải đáp thắc mắc</w:t>
            </w:r>
          </w:p>
        </w:tc>
        <w:tc>
          <w:tcPr>
            <w:tcW w:type="dxa" w:w="4535"/>
          </w:tcPr>
          <w:p>
            <w:r>
              <w:t>Bài trình bày của nhóm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 quá trình làm việc của các nhóm</w:t>
            </w:r>
            <w:r>
              <w:br/>
            </w:r>
            <w:r>
              <w:t>- GV chốt kiến thức trọng tâm (chiếu slide)</w:t>
            </w:r>
            <w:r>
              <w:br/>
            </w:r>
            <w:r>
              <w:t>- GV yêu cầu HS ghi nội dung chính vào vở</w:t>
            </w:r>
          </w:p>
        </w:tc>
        <w:tc>
          <w:tcPr>
            <w:tcW w:type="dxa" w:w="4535"/>
          </w:tcPr>
          <w:p>
            <w:r>
              <w:t>Ghi chép trong vở</w:t>
            </w:r>
          </w:p>
        </w:tc>
      </w:tr>
    </w:tbl>
    <w:p/>
    <w:p>
      <w:r>
        <w:t>---</w:t>
      </w:r>
    </w:p>
    <w:p>
      <w:pPr>
        <w:pStyle w:val="Heading3"/>
      </w:pPr>
      <w:r>
        <w:t>Hoạt động 2: Tìm hiểu cách đo chiều dài (15 phút)</w:t>
      </w:r>
    </w:p>
    <w:p>
      <w:pPr>
        <w:pStyle w:val="Heading3"/>
      </w:pPr>
      <w:r>
        <w:t>a) Mục tiêu</w:t>
      </w:r>
    </w:p>
    <w:p>
      <w:r>
        <w:t>Nắm được 4 bước đo chiều dài đúng cách; Tránh các lỗi thường gặp khi đo</w:t>
      </w:r>
    </w:p>
    <w:p>
      <w:pPr>
        <w:pStyle w:val="Heading3"/>
      </w:pPr>
      <w:r>
        <w:t>b) Nội dung</w:t>
      </w:r>
    </w:p>
    <w:p>
      <w:r>
        <w:rPr>
          <w:b/>
        </w:rPr>
        <w:t>Các bước đo chiều dài: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Lưu ý quan trọng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1</w:t>
            </w:r>
          </w:p>
        </w:tc>
        <w:tc>
          <w:tcPr>
            <w:tcW w:type="dxa" w:w="4535"/>
          </w:tcPr>
          <w:p>
            <w:r>
              <w:rPr>
                <w:b/>
              </w:rPr>
              <w:t>Ước lượng</w:t>
            </w:r>
            <w:r>
              <w:t xml:space="preserve"> chiều dài cần đo</w:t>
            </w:r>
          </w:p>
        </w:tc>
        <w:tc>
          <w:tcPr>
            <w:tcW w:type="dxa" w:w="4535"/>
          </w:tcPr>
          <w:p>
            <w:r>
              <w:t>Để chọn thước có GHĐ phù hợp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2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Đặt thước</w:t>
            </w:r>
            <w:r>
              <w:t xml:space="preserve"> dọc theo chiều dài cần đo</w:t>
            </w:r>
          </w:p>
        </w:tc>
        <w:tc>
          <w:tcPr>
            <w:tcW w:type="dxa" w:w="4535"/>
          </w:tcPr>
          <w:p>
            <w:r>
              <w:t>Vạch số 0 ngang với một đầu của vật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3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Đặt mắt</w:t>
            </w:r>
            <w:r>
              <w:t xml:space="preserve"> nhìn vuông góc với thước</w:t>
            </w:r>
          </w:p>
        </w:tc>
        <w:tc>
          <w:tcPr>
            <w:tcW w:type="dxa" w:w="4535"/>
          </w:tcPr>
          <w:p>
            <w:r>
              <w:t>Tại vị trí đầu kia của vật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4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Đọc và ghi</w:t>
            </w:r>
            <w:r>
              <w:t xml:space="preserve"> kết quả đo</w:t>
            </w:r>
          </w:p>
        </w:tc>
        <w:tc>
          <w:tcPr>
            <w:tcW w:type="dxa" w:w="4535"/>
          </w:tcPr>
          <w:p>
            <w:r>
              <w:t>Theo vạch chia gần nhất, ghi cả đơn vị</w:t>
            </w:r>
          </w:p>
        </w:tc>
      </w:tr>
    </w:tbl>
    <w:p/>
    <w:p>
      <w:r>
        <w:rPr>
          <w:b/>
        </w:rPr>
        <w:t>Các lỗi thường gặp: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Lỗi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Hậu quả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Cách khắc phục</w:t>
            </w:r>
          </w:p>
        </w:tc>
      </w:tr>
      <w:tr>
        <w:tc>
          <w:tcPr>
            <w:tcW w:type="dxa" w:w="4535"/>
          </w:tcPr>
          <w:p>
            <w:r>
              <w:t>Đặt thước lệch</w:t>
            </w:r>
          </w:p>
        </w:tc>
        <w:tc>
          <w:tcPr>
            <w:tcW w:type="dxa" w:w="4535"/>
          </w:tcPr>
          <w:p>
            <w:r>
              <w:t>Kết quả sai</w:t>
            </w:r>
          </w:p>
        </w:tc>
        <w:tc>
          <w:tcPr>
            <w:tcW w:type="dxa" w:w="4535"/>
          </w:tcPr>
          <w:p>
            <w:r>
              <w:t>Đặt thước sát và dọc theo vật</w:t>
            </w:r>
          </w:p>
        </w:tc>
      </w:tr>
      <w:tr>
        <w:tc>
          <w:tcPr>
            <w:tcW w:type="dxa" w:w="4535"/>
          </w:tcPr>
          <w:p>
            <w:r>
              <w:t>Mắt nhìn xiên</w:t>
            </w:r>
          </w:p>
        </w:tc>
        <w:tc>
          <w:tcPr>
            <w:tcW w:type="dxa" w:w="4535"/>
          </w:tcPr>
          <w:p>
            <w:r>
              <w:t>Đọc sai giá trị</w:t>
            </w:r>
          </w:p>
        </w:tc>
        <w:tc>
          <w:tcPr>
            <w:tcW w:type="dxa" w:w="4535"/>
          </w:tcPr>
          <w:p>
            <w:r>
              <w:t>Mắt vuông góc với thước</w:t>
            </w:r>
          </w:p>
        </w:tc>
      </w:tr>
      <w:tr>
        <w:tc>
          <w:tcPr>
            <w:tcW w:type="dxa" w:w="4535"/>
          </w:tcPr>
          <w:p>
            <w:r>
              <w:t>Quên ghi đơn vị</w:t>
            </w:r>
          </w:p>
        </w:tc>
        <w:tc>
          <w:tcPr>
            <w:tcW w:type="dxa" w:w="4535"/>
          </w:tcPr>
          <w:p>
            <w:r>
              <w:t>Kết quả không ý nghĩa</w:t>
            </w:r>
          </w:p>
        </w:tc>
        <w:tc>
          <w:tcPr>
            <w:tcW w:type="dxa" w:w="4535"/>
          </w:tcPr>
          <w:p>
            <w:r>
              <w:t>Luôn ghi kèm đơn vị</w:t>
            </w:r>
          </w:p>
        </w:tc>
      </w:tr>
    </w:tbl>
    <w:p/>
    <w:p>
      <w:r>
        <w:t>[Hình ảnh: Cách đặt mắt đúng khi đo chiều dài]</w:t>
      </w:r>
    </w:p>
    <w:p>
      <w:pPr>
        <w:pStyle w:val="Heading3"/>
      </w:pPr>
      <w:r>
        <w:t>c) Sản phẩm</w:t>
      </w:r>
    </w:p>
    <w:p>
      <w:r>
        <w:t>✅ Nắm vững 4 bước đo chiều dài và các lỗi cần tránh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phát PHT số 2</w:t>
            </w:r>
            <w:r>
              <w:br/>
            </w:r>
            <w:r>
              <w:t>- GV nêu nhiệm vụ cụ thể cho từng nhóm</w:t>
            </w:r>
            <w:r>
              <w:br/>
            </w:r>
            <w:r>
              <w:t>- GV hướng dẫn cách thực hiện</w:t>
            </w:r>
            <w:r>
              <w:br/>
            </w:r>
            <w:r>
              <w:t>- GV quy định thời gian: 7 phút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nghiên cứu nội dung được giao</w:t>
            </w:r>
            <w:r>
              <w:br/>
            </w:r>
            <w:r>
              <w:t>- HS tiến hành thí nghiệm/quan sát (nếu có)</w:t>
            </w:r>
            <w:r>
              <w:br/>
            </w:r>
            <w:r>
              <w:t>- HS thảo luận, hoàn thành PHT</w:t>
            </w:r>
            <w:r>
              <w:br/>
            </w:r>
            <w:r>
              <w:t>- GV đi quanh lớp, quan sát, hỗ trợ</w:t>
            </w:r>
          </w:p>
        </w:tc>
        <w:tc>
          <w:tcPr>
            <w:tcW w:type="dxa" w:w="4535"/>
          </w:tcPr>
          <w:p>
            <w:r>
              <w:t>PHT số 2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Đại diện nhóm trình bày kết quả</w:t>
            </w:r>
            <w:r>
              <w:br/>
            </w:r>
            <w:r>
              <w:t>- Các nhóm khác nhận xét, đặt câu hỏi phản biện</w:t>
            </w:r>
            <w:r>
              <w:br/>
            </w:r>
            <w:r>
              <w:t>- GV điều phối thảo luận</w:t>
            </w:r>
          </w:p>
        </w:tc>
        <w:tc>
          <w:tcPr>
            <w:tcW w:type="dxa" w:w="4535"/>
          </w:tcPr>
          <w:p>
            <w:r>
              <w:t>Nội dung trình bày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tổng hợp các ý kiến</w:t>
            </w:r>
            <w:r>
              <w:br/>
            </w:r>
            <w:r>
              <w:t>- GV chốt kiến thức chuẩn</w:t>
            </w:r>
            <w:r>
              <w:br/>
            </w:r>
            <w:r>
              <w:t>- HS hoàn thiện ghi chép vào vở</w:t>
            </w:r>
          </w:p>
        </w:tc>
        <w:tc>
          <w:tcPr>
            <w:tcW w:type="dxa" w:w="4535"/>
          </w:tcPr>
          <w:p>
            <w:r>
              <w:t>Ghi bảng/vở</w:t>
            </w:r>
          </w:p>
        </w:tc>
      </w:tr>
    </w:tbl>
    <w:p/>
    <w:p>
      <w:r>
        <w:t>---</w:t>
      </w:r>
    </w:p>
    <w:p>
      <w:pPr>
        <w:pStyle w:val="Heading3"/>
      </w:pPr>
      <w:r>
        <w:t>C. HOẠT ĐỘNG LUYỆN TẬP ⏱️ 7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Củng cố, khắc sâu kiến thức đã học</w:t>
      </w:r>
    </w:p>
    <w:p>
      <w:pPr>
        <w:pStyle w:val="ListBullet"/>
      </w:pPr>
      <w:r>
        <w:t>Rèn kỹ năng vận dụng kiến thức giải quyết vấn đề</w:t>
      </w:r>
    </w:p>
    <w:p>
      <w:pPr>
        <w:pStyle w:val="ListBullet"/>
      </w:pPr>
      <w:r>
        <w:t>Phát hiện và sửa chữa sai lầm (nếu có)</w:t>
      </w:r>
    </w:p>
    <w:p>
      <w:pPr>
        <w:pStyle w:val="Heading3"/>
      </w:pPr>
      <w:r>
        <w:t>b) Nội dung</w:t>
      </w:r>
    </w:p>
    <w:p>
      <w:r>
        <w:t xml:space="preserve">📝 </w:t>
      </w:r>
      <w:r>
        <w:rPr>
          <w:b/>
        </w:rPr>
        <w:t>BÀI TẬP:</w:t>
      </w:r>
    </w:p>
    <w:p>
      <w:r>
        <w:rPr>
          <w:b/>
        </w:rPr>
        <w:t>Câu 1:</w:t>
      </w:r>
      <w:r>
        <w:t xml:space="preserve"> Thước thẳng có GHĐ 20cm và ĐCNN 1mm. Số vạch chia trên thước (kể cả vạch 0) là:</w:t>
      </w:r>
    </w:p>
    <w:p>
      <w:pPr>
        <w:pStyle w:val="ListBullet"/>
      </w:pPr>
      <w:r>
        <w:t>A. 20 vạch</w:t>
      </w:r>
    </w:p>
    <w:p>
      <w:pPr>
        <w:pStyle w:val="ListBullet"/>
      </w:pPr>
      <w:r>
        <w:t xml:space="preserve">B. 200 vạch  </w:t>
      </w:r>
    </w:p>
    <w:p>
      <w:pPr>
        <w:pStyle w:val="ListBullet"/>
      </w:pPr>
      <w:r>
        <w:t>C. 201 vạch ✓</w:t>
      </w:r>
    </w:p>
    <w:p>
      <w:pPr>
        <w:pStyle w:val="ListBullet"/>
      </w:pPr>
      <w:r>
        <w:t>D. 21 vạch</w:t>
      </w:r>
    </w:p>
    <w:p>
      <w:r>
        <w:rPr>
          <w:b/>
        </w:rPr>
        <w:t>Câu 2:</w:t>
      </w:r>
      <w:r>
        <w:t xml:space="preserve"> Để đo chiều dài sân trường (khoảng 50m), em nên dùng thước nào?</w:t>
      </w:r>
    </w:p>
    <w:p>
      <w:pPr>
        <w:pStyle w:val="ListBullet"/>
      </w:pPr>
      <w:r>
        <w:t>A. Thước thẳng 30cm</w:t>
      </w:r>
    </w:p>
    <w:p>
      <w:pPr>
        <w:pStyle w:val="ListBullet"/>
      </w:pPr>
      <w:r>
        <w:t>B. Thước dây 1,5m</w:t>
      </w:r>
    </w:p>
    <w:p>
      <w:pPr>
        <w:pStyle w:val="ListBullet"/>
      </w:pPr>
      <w:r>
        <w:t>C. Thước cuộn 50m ✓</w:t>
      </w:r>
    </w:p>
    <w:p>
      <w:pPr>
        <w:pStyle w:val="ListBullet"/>
      </w:pPr>
      <w:r>
        <w:t>D. Thước kẻ học sinh</w:t>
      </w:r>
    </w:p>
    <w:p>
      <w:r>
        <w:rPr>
          <w:b/>
        </w:rPr>
        <w:t>Câu 3:</w:t>
      </w:r>
      <w:r>
        <w:t xml:space="preserve"> Khi đọc kết quả đo, mắt phải nhìn theo hướng nào?</w:t>
      </w:r>
    </w:p>
    <w:p>
      <w:pPr>
        <w:pStyle w:val="ListBullet"/>
      </w:pPr>
      <w:r>
        <w:t>A. Song song với mặt thước</w:t>
      </w:r>
    </w:p>
    <w:p>
      <w:pPr>
        <w:pStyle w:val="ListBullet"/>
      </w:pPr>
      <w:r>
        <w:t>B. Vuông góc với cạnh thước tại điểm đọc ✓</w:t>
      </w:r>
    </w:p>
    <w:p>
      <w:pPr>
        <w:pStyle w:val="ListBullet"/>
      </w:pPr>
      <w:r>
        <w:t>C. Nghiêng một góc 45°</w:t>
      </w:r>
    </w:p>
    <w:p>
      <w:pPr>
        <w:pStyle w:val="ListBullet"/>
      </w:pPr>
      <w:r>
        <w:t>D. Hướng nào cũng được</w:t>
      </w:r>
    </w:p>
    <w:p>
      <w:r>
        <w:rPr>
          <w:b/>
        </w:rPr>
        <w:t>Câu 4:</w:t>
      </w:r>
      <w:r>
        <w:t xml:space="preserve"> Một thước có 101 vạch chia, vạch đầu ghi 0cm, vạch cuối ghi 100cm. ĐCNN của thước là:</w:t>
      </w:r>
    </w:p>
    <w:p>
      <w:pPr>
        <w:pStyle w:val="ListBullet"/>
      </w:pPr>
      <w:r>
        <w:t>A. 1mm</w:t>
      </w:r>
    </w:p>
    <w:p>
      <w:pPr>
        <w:pStyle w:val="ListBullet"/>
      </w:pPr>
      <w:r>
        <w:t>B. 1cm ✓</w:t>
      </w:r>
    </w:p>
    <w:p>
      <w:pPr>
        <w:pStyle w:val="ListBullet"/>
      </w:pPr>
      <w:r>
        <w:t>C. 10cm</w:t>
      </w:r>
    </w:p>
    <w:p>
      <w:pPr>
        <w:pStyle w:val="ListBullet"/>
      </w:pPr>
      <w:r>
        <w:t>D. 100cm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Đáp án của học sinh (trắc nghiệm + tự luận)</w:t>
      </w:r>
    </w:p>
    <w:p>
      <w:pPr>
        <w:pStyle w:val="ListBullet"/>
      </w:pPr>
      <w:r>
        <w:t>Điểm số/phản hồi từ GV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chiếu/phát bài tập</w:t>
            </w:r>
            <w:r>
              <w:br/>
            </w:r>
            <w:r>
              <w:t>- GV nêu yêu cầu: làm cá nhân, thời gian 4 phút</w:t>
            </w:r>
            <w:r>
              <w:br/>
            </w:r>
            <w:r>
              <w:t>- GV hướng dẫn cách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làm bài cá nhân vào vở</w:t>
            </w:r>
            <w:r>
              <w:br/>
            </w:r>
            <w:r>
              <w:t>- GV quan sát, không gợi ý đáp án</w:t>
            </w:r>
            <w:r>
              <w:br/>
            </w:r>
            <w:r>
              <w:t>- GV nhắc nhở thời gian</w:t>
            </w:r>
          </w:p>
        </w:tc>
        <w:tc>
          <w:tcPr>
            <w:tcW w:type="dxa" w:w="4535"/>
          </w:tcPr>
          <w:p>
            <w:r>
              <w:t>Bài làm của HS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HS đổi bài chấm chéo (hoặc GV chữa)</w:t>
            </w:r>
            <w:r>
              <w:br/>
            </w:r>
            <w:r>
              <w:t>- GV chiếu đáp án, giải thích</w:t>
            </w:r>
            <w:r>
              <w:br/>
            </w:r>
            <w:r>
              <w:t>- HS nêu thắc mắc (nếu có)</w:t>
            </w:r>
          </w:p>
        </w:tc>
        <w:tc>
          <w:tcPr>
            <w:tcW w:type="dxa" w:w="4535"/>
          </w:tcPr>
          <w:p>
            <w:r>
              <w:t>Đáp án đúng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công bố đáp án và biểu điểm</w:t>
            </w:r>
            <w:r>
              <w:br/>
            </w:r>
            <w:r>
              <w:t>- GV phân tích các lỗi sai phổ biến</w:t>
            </w:r>
            <w:r>
              <w:br/>
            </w:r>
            <w:r>
              <w:t>- HS tự sửa lỗi vào vở</w:t>
            </w:r>
          </w:p>
        </w:tc>
        <w:tc>
          <w:tcPr>
            <w:tcW w:type="dxa" w:w="4535"/>
          </w:tcPr>
          <w:p>
            <w:r>
              <w:t>Bài đã sửa lỗi</w:t>
            </w:r>
          </w:p>
        </w:tc>
      </w:tr>
    </w:tbl>
    <w:p/>
    <w:p>
      <w:r>
        <w:t>---</w:t>
      </w:r>
    </w:p>
    <w:p>
      <w:pPr>
        <w:pStyle w:val="Heading3"/>
      </w:pPr>
      <w:r>
        <w:t>D. HOẠT ĐỘNG VẬN DỤNG ⏱️ 3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Đánh giá mức độ hiểu bài của HS</w:t>
      </w:r>
    </w:p>
    <w:p>
      <w:pPr>
        <w:pStyle w:val="ListBullet"/>
      </w:pPr>
      <w:r>
        <w:t>Mở rộng, liên hệ kiến thức với thực tiễn</w:t>
      </w:r>
    </w:p>
    <w:p>
      <w:pPr>
        <w:pStyle w:val="ListBullet"/>
      </w:pPr>
      <w:r>
        <w:t>Phát triển năng lực tự học</w:t>
      </w:r>
    </w:p>
    <w:p>
      <w:pPr>
        <w:pStyle w:val="Heading3"/>
      </w:pPr>
      <w:r>
        <w:t>b) Nội dung</w:t>
      </w:r>
    </w:p>
    <w:p>
      <w:r>
        <w:t xml:space="preserve">🏠 </w:t>
      </w:r>
      <w:r>
        <w:rPr>
          <w:b/>
        </w:rPr>
        <w:t>NHIỆM VỤ VỀ NHÀ:</w:t>
      </w:r>
    </w:p>
    <w:p>
      <w:pPr>
        <w:pStyle w:val="ListNumber"/>
      </w:pPr>
      <w:r>
        <w:t>Hãy ước lượng rồi đo chiều cao của em bằng thước dây. So sánh kết quả ước lượng và đo thực tế.</w:t>
      </w:r>
    </w:p>
    <w:p>
      <w:pPr>
        <w:pStyle w:val="ListNumber"/>
      </w:pPr>
      <w:r>
        <w:t>Tìm 5 tình huống trong đời sống cần đo chiều dài và nêu loại thước phù hợp: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Tình huống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Loại thước phù hợp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Lý do</w:t>
            </w:r>
          </w:p>
        </w:tc>
      </w:tr>
      <w:tr>
        <w:tc>
          <w:tcPr>
            <w:tcW w:type="dxa" w:w="4535"/>
          </w:tcPr>
          <w:p>
            <w:r>
              <w:t>Đo chiều cao cửa</w:t>
            </w:r>
          </w:p>
        </w:tc>
        <w:tc>
          <w:tcPr>
            <w:tcW w:type="dxa" w:w="4535"/>
          </w:tcPr>
          <w:p>
            <w:r>
              <w:t>Thước cuộn</w:t>
            </w:r>
          </w:p>
        </w:tc>
        <w:tc>
          <w:tcPr>
            <w:tcW w:type="dxa" w:w="4535"/>
          </w:tcPr>
          <w:p>
            <w:r>
              <w:t>GHĐ lớn, dễ đo vật thẳng đứng</w:t>
            </w:r>
          </w:p>
        </w:tc>
      </w:tr>
      <w:tr>
        <w:tc>
          <w:tcPr>
            <w:tcW w:type="dxa" w:w="4535"/>
          </w:tcPr>
          <w:p>
            <w:r>
              <w:t>...</w:t>
            </w:r>
          </w:p>
        </w:tc>
        <w:tc>
          <w:tcPr>
            <w:tcW w:type="dxa" w:w="4535"/>
          </w:tcPr>
          <w:p>
            <w:r>
              <w:t>...</w:t>
            </w:r>
          </w:p>
        </w:tc>
        <w:tc>
          <w:tcPr>
            <w:tcW w:type="dxa" w:w="4535"/>
          </w:tcPr>
          <w:p>
            <w:r>
              <w:t>...</w:t>
            </w:r>
          </w:p>
        </w:tc>
      </w:tr>
    </w:tbl>
    <w:p/>
    <w:p>
      <w:pPr>
        <w:pStyle w:val="ListNumber"/>
      </w:pPr>
      <w:r>
        <w:t>Giải thích: Tại sao thợ may dùng thước dây mà không dùng thước thẳng để đo số đo cơ thể?</w:t>
      </w:r>
    </w:p>
    <w:p>
      <w:pPr>
        <w:pStyle w:val="ListNumber"/>
      </w:pPr>
      <w:r>
        <w:rPr>
          <w:b/>
        </w:rPr>
        <w:t>Dự án nhỏ:</w:t>
      </w:r>
      <w:r>
        <w:t xml:space="preserve"> Thiết kế bảng hướng dẫn "4 bước đo chiều dài đúng cách" để treo trong phòng thí nghiệm.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Bài tập về nhà hoàn thành</w:t>
      </w:r>
    </w:p>
    <w:p>
      <w:pPr>
        <w:pStyle w:val="ListBullet"/>
      </w:pPr>
      <w:r>
        <w:t>Sản phẩm dự án (poster/infographic) - nếu có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giao bài tập về nhà (chiếu lên màn hình)</w:t>
            </w:r>
            <w:r>
              <w:br/>
            </w:r>
            <w:r>
              <w:t>- GV nêu rõ yêu cầu và hạn nộp</w:t>
            </w:r>
            <w:r>
              <w:br/>
            </w:r>
            <w:r>
              <w:t>- GV giới thiệu dự án nhóm (nếu có)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ghi nhận nhiệm vụ vào vở</w:t>
            </w:r>
            <w:r>
              <w:br/>
            </w:r>
            <w:r>
              <w:t>- HS hoàn thành cột L (Learned) của phiếu KWL</w:t>
            </w:r>
            <w:r>
              <w:br/>
            </w:r>
            <w:r>
              <w:t>- HS hỏi nếu chưa rõ yêu cầu</w:t>
            </w:r>
          </w:p>
        </w:tc>
        <w:tc>
          <w:tcPr>
            <w:tcW w:type="dxa" w:w="4535"/>
          </w:tcPr>
          <w:p>
            <w:r>
              <w:t>Phiếu KWL hoàn chỉnh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GV hỏi: "Em đã học được gì hôm nay?"</w:t>
            </w:r>
            <w:r>
              <w:br/>
            </w:r>
            <w:r>
              <w:t>- 1-2 HS chia sẻ</w:t>
            </w:r>
          </w:p>
        </w:tc>
        <w:tc>
          <w:tcPr>
            <w:tcW w:type="dxa" w:w="4535"/>
          </w:tcPr>
          <w:p>
            <w:r>
              <w:t>Tổng kết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 tiết học (thái độ, kết quả)</w:t>
            </w:r>
            <w:r>
              <w:br/>
            </w:r>
            <w:r>
              <w:t>- GV dặn dò chuẩn bị bài sau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>🕐 TIẾT 2 (45 phút)</w:t>
      </w:r>
    </w:p>
    <w:p>
      <w:r>
        <w:t>---</w:t>
      </w:r>
    </w:p>
    <w:p>
      <w:pPr>
        <w:pStyle w:val="Heading3"/>
      </w:pPr>
      <w:r>
        <w:t>HOẠT ĐỘNG 5: THỰC HÀNH - THÍ NGHIỆM ⏱️ 35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Rèn luyện kỹ năng thực hành, thí nghiệm</w:t>
      </w:r>
    </w:p>
    <w:p>
      <w:pPr>
        <w:pStyle w:val="ListBullet"/>
      </w:pPr>
      <w:r>
        <w:t>Vận dụng kiến thức lý thuyết vào thực tiễn</w:t>
      </w:r>
    </w:p>
    <w:p>
      <w:pPr>
        <w:pStyle w:val="ListBullet"/>
      </w:pPr>
      <w:r>
        <w:t>Phát triển năng lực làm việc nhóm</w:t>
      </w:r>
    </w:p>
    <w:p>
      <w:pPr>
        <w:pStyle w:val="Heading3"/>
      </w:pPr>
      <w:r>
        <w:t>b) Nội dung</w:t>
      </w:r>
    </w:p>
    <w:p>
      <w:r>
        <w:t xml:space="preserve">🔬 </w:t>
      </w:r>
      <w:r>
        <w:rPr>
          <w:b/>
        </w:rPr>
        <w:t>THỰC HÀNH:</w:t>
      </w:r>
    </w:p>
    <w:p>
      <w:r>
        <w:rPr>
          <w:b/>
        </w:rPr>
        <w:t>Thực hành theo nhóm (4-5 HS/nhóm):</w:t>
      </w:r>
    </w:p>
    <w:p>
      <w:r>
        <w:rPr>
          <w:b/>
        </w:rPr>
        <w:t>Bảng kết quả đo: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Vật cần đo</w:t>
            </w:r>
          </w:p>
        </w:tc>
        <w:tc>
          <w:tcPr>
            <w:tcW w:type="dxa" w:w="4535"/>
          </w:tcPr>
          <w:p>
            <w:r>
              <w:rPr>
                <w:b/>
              </w:rPr>
              <w:t>Ước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Thước sử dụng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quả đo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Sai số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Chiều dài bút chì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>
            <w:r>
              <w:t>ĐCNN = ___mm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Chiều rộng quyển SGK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>
            <w:r>
              <w:t>ĐCNN = ___mm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Chiều dài mặt bàn học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>
            <w:r>
              <w:t>ĐCNN = ___mm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Chu vi cổ tay bạn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>
            <w:r>
              <w:t>ĐCNN = ___mm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5</w:t>
            </w:r>
          </w:p>
        </w:tc>
        <w:tc>
          <w:tcPr>
            <w:tcW w:type="dxa" w:w="4535"/>
          </w:tcPr>
          <w:p>
            <w:r>
              <w:t>Chiều cao ghế ngồi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>
            <w:r>
              <w:t>ĐCNN = ___mm</w:t>
            </w:r>
          </w:p>
        </w:tc>
        <w:tc>
          <w:tcPr>
            <w:tcW w:type="dxa" w:w="4535"/>
          </w:tcPr>
          <w:p>
            <w:r>
              <w:t>___cm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Câu hỏi thảo luận:</w:t>
      </w:r>
    </w:p>
    <w:p>
      <w:pPr>
        <w:pStyle w:val="ListNumber"/>
      </w:pPr>
      <w:r>
        <w:t>Tại sao cần ước lượng trước khi đo?</w:t>
      </w:r>
    </w:p>
    <w:p>
      <w:pPr>
        <w:pStyle w:val="ListNumber"/>
      </w:pPr>
      <w:r>
        <w:t>Em đã chọn thước nào để đo từng vật? Vì sao lại chọn thước đó?</w:t>
      </w:r>
    </w:p>
    <w:p>
      <w:pPr>
        <w:pStyle w:val="ListNumber"/>
      </w:pPr>
      <w:r>
        <w:t>So sánh kết quả ước lượng với kết quả đo thực tế?</w:t>
      </w:r>
    </w:p>
    <w:p>
      <w:pPr>
        <w:pStyle w:val="Heading3"/>
      </w:pPr>
      <w:r>
        <w:t>c) Sản phẩm</w:t>
      </w:r>
    </w:p>
    <w:p>
      <w:r>
        <w:t>✅ Bảng kết quả đo hoàn chỉnh với nhận xét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kiểm tra sự chuẩn bị của các nhóm</w:t>
            </w:r>
            <w:r>
              <w:br/>
            </w:r>
            <w:r>
              <w:t>- GV phát dụng cụ, PHT thực hành</w:t>
            </w:r>
            <w:r>
              <w:br/>
            </w:r>
            <w:r>
              <w:t>- GV hướng dẫn các bước thực hiện (demo nếu cần)</w:t>
            </w:r>
            <w:r>
              <w:br/>
            </w:r>
            <w:r>
              <w:t>- GV nhấn mạnh quy tắc an toàn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tiến hành thực hành theo nhóm</w:t>
            </w:r>
            <w:r>
              <w:br/>
            </w:r>
            <w:r>
              <w:t>- HS quan sát, ghi kết quả vào PHT</w:t>
            </w:r>
            <w:r>
              <w:br/>
            </w:r>
            <w:r>
              <w:t>- HS thảo luận, rút ra kết luận</w:t>
            </w:r>
            <w:r>
              <w:br/>
            </w:r>
            <w:r>
              <w:t>- GV quan sát, hỗ trợ, đảm bảo an toàn</w:t>
            </w:r>
          </w:p>
        </w:tc>
        <w:tc>
          <w:tcPr>
            <w:tcW w:type="dxa" w:w="4535"/>
          </w:tcPr>
          <w:p>
            <w:r>
              <w:t>PHT thực hành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Các nhóm báo cáo kết quả thực hành</w:t>
            </w:r>
            <w:r>
              <w:br/>
            </w:r>
            <w:r>
              <w:t>- So sánh kết quả giữa các nhóm</w:t>
            </w:r>
            <w:r>
              <w:br/>
            </w:r>
            <w:r>
              <w:t>- Giải thích sự khác biệt (nếu có)</w:t>
            </w:r>
          </w:p>
        </w:tc>
        <w:tc>
          <w:tcPr>
            <w:tcW w:type="dxa" w:w="4535"/>
          </w:tcPr>
          <w:p>
            <w:r>
              <w:t>Bảng kết quả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nhận xét quá trình thực hành của các nhóm</w:t>
            </w:r>
            <w:r>
              <w:br/>
            </w:r>
            <w:r>
              <w:t>- GV chốt kiến thức qua thực hành</w:t>
            </w:r>
            <w:r>
              <w:br/>
            </w:r>
            <w:r>
              <w:t>- GV hướng dẫn thu dọn, vệ sinh</w:t>
            </w:r>
          </w:p>
        </w:tc>
        <w:tc>
          <w:tcPr>
            <w:tcW w:type="dxa" w:w="4535"/>
          </w:tcPr>
          <w:p>
            <w:r>
              <w:t>Kết luận trong vở</w:t>
            </w:r>
          </w:p>
        </w:tc>
      </w:tr>
    </w:tbl>
    <w:p/>
    <w:p>
      <w:r>
        <w:t>---</w:t>
      </w:r>
    </w:p>
    <w:p>
      <w:pPr>
        <w:pStyle w:val="Heading3"/>
      </w:pPr>
      <w:r>
        <w:t>HOẠT ĐỘNG 6: TỔNG KẾT - ĐÁNH GIÁ ⏱️ 10 phút</w:t>
      </w:r>
    </w:p>
    <w:p>
      <w:pPr>
        <w:pStyle w:val="Heading3"/>
      </w:pPr>
      <w:r>
        <w:t>a) Mục tiêu</w:t>
      </w:r>
    </w:p>
    <w:p>
      <w:pPr>
        <w:pStyle w:val="ListBullet"/>
      </w:pPr>
      <w:r>
        <w:t>Tổng kết kiến thức toàn bài</w:t>
      </w:r>
    </w:p>
    <w:p>
      <w:pPr>
        <w:pStyle w:val="ListBullet"/>
      </w:pPr>
      <w:r>
        <w:t>Đánh giá kết quả học tập của HS</w:t>
      </w:r>
    </w:p>
    <w:p>
      <w:pPr>
        <w:pStyle w:val="ListBullet"/>
      </w:pPr>
      <w:r>
        <w:t>Định hướng học tập tiếp theo</w:t>
      </w:r>
    </w:p>
    <w:p>
      <w:pPr>
        <w:pStyle w:val="Heading3"/>
      </w:pPr>
      <w:r>
        <w:t>b) Nội dung</w:t>
      </w:r>
    </w:p>
    <w:p>
      <w:pPr>
        <w:pStyle w:val="ListBullet"/>
      </w:pPr>
      <w:r>
        <w:t>Hoàn thành sơ đồ tư duy tổng kết bài</w:t>
      </w:r>
    </w:p>
    <w:p>
      <w:pPr>
        <w:pStyle w:val="ListBullet"/>
      </w:pPr>
      <w:r>
        <w:t>Kiểm tra nhanh 5 phút (5 câu trắc nghiệm)</w:t>
      </w:r>
    </w:p>
    <w:p>
      <w:pPr>
        <w:pStyle w:val="Heading3"/>
      </w:pPr>
      <w:r>
        <w:t>c) Sản phẩm</w:t>
      </w:r>
    </w:p>
    <w:p>
      <w:pPr>
        <w:pStyle w:val="ListBullet"/>
      </w:pPr>
      <w:r>
        <w:t>Sơ đồ tư duy hoàn chỉnh</w:t>
      </w:r>
    </w:p>
    <w:p>
      <w:pPr>
        <w:pStyle w:val="ListBullet"/>
      </w:pPr>
      <w:r>
        <w:t>Bài kiểm tra nhanh</w:t>
      </w:r>
    </w:p>
    <w:p>
      <w:pPr>
        <w:pStyle w:val="Heading3"/>
      </w:pPr>
      <w:r>
        <w:t>d) Tổ chức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- GV phát giấy A4 cho các nhóm</w:t>
            </w:r>
            <w:r>
              <w:br/>
            </w:r>
            <w:r>
              <w:t>- GV yêu cầu HS tổng kết bài bằng sơ đồ tư duy</w:t>
            </w:r>
            <w:r>
              <w:br/>
            </w:r>
            <w:r>
              <w:t>- GV phát đề kiểm tra nhanh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- HS thảo luận, vẽ sơ đồ tư duy (3 phút)</w:t>
            </w:r>
            <w:r>
              <w:br/>
            </w:r>
            <w:r>
              <w:t>- HS làm bài kiểm tra cá nhân (5 phút)</w:t>
            </w:r>
            <w:r>
              <w:br/>
            </w:r>
            <w:r>
              <w:t>- GV quan sát</w:t>
            </w:r>
          </w:p>
        </w:tc>
        <w:tc>
          <w:tcPr>
            <w:tcW w:type="dxa" w:w="4535"/>
          </w:tcPr>
          <w:p>
            <w:r>
              <w:t>Sơ đồ tư duy, bài kiểm tra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- 1-2 nhóm trình bày sơ đồ tư duy</w:t>
            </w:r>
            <w:r>
              <w:br/>
            </w:r>
            <w:r>
              <w:t>- GV thu bài kiểm tra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- GV tổng kết bài học, chiếu sơ đồ tư duy mẫu</w:t>
            </w:r>
            <w:r>
              <w:br/>
            </w:r>
            <w:r>
              <w:t>- GV dặn dò chuẩn bị bài sau</w:t>
            </w:r>
            <w:r>
              <w:br/>
            </w:r>
            <w:r>
              <w:t>- GV thông báo điểm kiểm tra (tiết sau)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2"/>
      </w:pPr>
      <w:r>
        <w:t>IV. HỒ SƠ DẠY HỌC 📋</w:t>
      </w:r>
    </w:p>
    <w:p>
      <w:pPr>
        <w:pStyle w:val="Heading3"/>
      </w:pPr>
      <w:r>
        <w:t>📄 PHIẾU HỌC TẬP SỐ 1 - TÌM HIỂU KIẾN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Họ và tên:</w:t>
            </w:r>
            <w:r>
              <w:t xml:space="preserve"> ___________________________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Lớp:</w:t>
            </w:r>
            <w:r>
              <w:t xml:space="preserve"> 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Nhóm:</w:t>
            </w:r>
            <w:r>
              <w:t xml:space="preserve"> 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Ngày:</w:t>
            </w:r>
            <w:r>
              <w:t xml:space="preserve"> ___/___/______</w:t>
            </w:r>
          </w:p>
        </w:tc>
      </w:tr>
    </w:tbl>
    <w:p/>
    <w:p>
      <w:r>
        <w:t>---</w:t>
      </w:r>
    </w:p>
    <w:p>
      <w:r>
        <w:rPr>
          <w:b/>
        </w:rPr>
        <w:t>BÀI: CHỦ ĐỀ 1: CÁC PHÉP ĐO BÀI 4: ĐO CHIỀU DÀI</w:t>
      </w:r>
    </w:p>
    <w:p>
      <w:r>
        <w:t>---</w:t>
      </w:r>
    </w:p>
    <w:p>
      <w:r>
        <w:rPr>
          <w:b/>
        </w:rPr>
        <w:t>Câu 1:</w:t>
      </w:r>
      <w:r>
        <w:t xml:space="preserve"> Nêu khái niệm/định nghĩa chính của bài học?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rPr>
          <w:b/>
        </w:rPr>
        <w:t>Câu 2:</w:t>
      </w:r>
      <w:r>
        <w:t xml:space="preserve"> Hoàn thành bảng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 chi tiết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Ghi kết quả quan sát/thí nghiệm (nếu có):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Thí nghiệm/Quan sát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Hiện tượng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Giải thích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>📄 PHIẾU HỌC TẬP SỐ 2 - KỸ THUẬT KWL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K (Know) - Em đã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W (Want to know) - Em muốn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 (Learned) - Em đã học được gì?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>📄 PHIẾU QUAN SÁT THÍ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t>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Tên thí nghiệm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Dụng cụ - Hóa chất</w:t>
            </w:r>
          </w:p>
        </w:tc>
        <w:tc>
          <w:tcPr>
            <w:tcW w:type="dxa" w:w="4535"/>
          </w:tcPr>
          <w:p/>
        </w:tc>
      </w:tr>
    </w:tbl>
    <w:p/>
    <w:p>
      <w:r>
        <w:t>---</w:t>
      </w:r>
    </w:p>
    <w:p>
      <w:r>
        <w:rPr>
          <w:b/>
        </w:rPr>
        <w:t>CÁCH TIẾN HÀNH: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Thao tác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Lưu ý an toàn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r>
        <w:rPr>
          <w:b/>
        </w:rPr>
        <w:t>HIỆN TƯỢNG QUAN SÁT: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rPr>
          <w:b/>
        </w:rPr>
        <w:t>GIẢI THÍCH: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rPr>
          <w:b/>
        </w:rPr>
        <w:t>KẾT LUẬN:</w:t>
      </w:r>
    </w:p>
    <w:p>
      <w:r>
        <w:t>&gt; _______________________________________________________________</w:t>
      </w:r>
    </w:p>
    <w:p>
      <w:r>
        <w:t>&gt; _______________________________________________________________</w:t>
      </w:r>
    </w:p>
    <w:p>
      <w:r>
        <w:t>---</w:t>
      </w:r>
    </w:p>
    <w:p>
      <w:pPr>
        <w:pStyle w:val="Heading3"/>
      </w:pPr>
      <w:r>
        <w:t>📊 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Nêu đúng định nghĩa/khái niệm theo SGK</w:t>
            </w:r>
          </w:p>
        </w:tc>
        <w:tc>
          <w:tcPr>
            <w:tcW w:type="dxa" w:w="4535"/>
          </w:tcPr>
          <w:p>
            <w:r>
              <w:t>2.0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Nêu được đầy đủ các đặc điểm/nội dung (mỗi ý đúng 1 điểm)</w:t>
            </w:r>
          </w:p>
        </w:tc>
        <w:tc>
          <w:tcPr>
            <w:tcW w:type="dxa" w:w="4535"/>
          </w:tcPr>
          <w:p>
            <w:r>
              <w:t>3.0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Mỗi ví dụ/giải thích đúng và đầy đủ: 1.5 điểm</w:t>
            </w:r>
          </w:p>
        </w:tc>
        <w:tc>
          <w:tcPr>
            <w:tcW w:type="dxa" w:w="4535"/>
          </w:tcPr>
          <w:p>
            <w:r>
              <w:t>4.5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Trình bày sạch đẹp, rõ ràng, khoa học</w:t>
            </w:r>
          </w:p>
        </w:tc>
        <w:tc>
          <w:tcPr>
            <w:tcW w:type="dxa" w:w="4535"/>
          </w:tcPr>
          <w:p>
            <w:r>
              <w:t>0.5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TỔNG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rPr>
                <w:b/>
              </w:rPr>
              <w:t>10</w:t>
            </w:r>
          </w:p>
        </w:tc>
      </w:tr>
    </w:tbl>
    <w:p/>
    <w:p>
      <w:r>
        <w:t>---</w:t>
      </w:r>
    </w:p>
    <w:p>
      <w:pPr>
        <w:pStyle w:val="Heading2"/>
      </w:pPr>
      <w:r>
        <w:t>V. RÚT KINH NGHIỆM SAU BÀI DẠY ✍️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35"/>
          </w:tcPr>
          <w:p>
            <w:r>
              <w:rPr>
                <w:b/>
              </w:rPr>
              <w:t>Nội dung đánh giá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Chưa 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1. Thời gian thực hiện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2. Mức độ tham gia của HS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3. Thí nghiệm/Thực hành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4. 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5. Sử dụng thiết bị dạy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6. Hoạt động nhóm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t xml:space="preserve">📝 </w:t>
      </w:r>
      <w:r>
        <w:rPr>
          <w:b/>
        </w:rPr>
        <w:t>Những điều cần điều chỉnh cho tiết sau:</w:t>
      </w:r>
    </w:p>
    <w:p>
      <w:r>
        <w:t>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📅 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👨‍🏫 Người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✅ Tổ trưởng duyệt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📋 BGH duyệt</w:t>
            </w:r>
          </w:p>
        </w:tc>
      </w:tr>
      <w:tr>
        <w:tc>
          <w:tcPr>
            <w:tcW w:type="dxa" w:w="4535"/>
          </w:tcPr>
          <w:p>
            <w:r>
              <w:t>24/01/2026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</w:tr>
    </w:tbl>
    <w:p/>
    <w:p>
      <w:r>
        <w:t>---</w:t>
      </w:r>
    </w:p>
    <w:p>
      <w:r>
        <w:rPr>
          <w:i/>
        </w:rPr>
        <w:t>📝 Nội dung được tạo dựa trên sách Chân trời sáng tạo - Lớp 6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