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01EAE" w14:textId="77777777" w:rsidR="009E2829" w:rsidRDefault="00732057" w:rsidP="008D100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6"/>
          <w:szCs w:val="36"/>
        </w:rPr>
      </w:pPr>
      <w:r w:rsidRPr="00DC425C">
        <w:rPr>
          <w:rFonts w:ascii="Times" w:hAnsi="Times" w:cs="Times"/>
          <w:sz w:val="36"/>
          <w:szCs w:val="36"/>
        </w:rPr>
        <w:t>Teza Technologies Structured Data Test</w:t>
      </w:r>
    </w:p>
    <w:p w14:paraId="0945BBE7" w14:textId="77777777" w:rsidR="00DC425C" w:rsidRPr="00DC425C" w:rsidRDefault="00DC425C" w:rsidP="008D1008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6"/>
          <w:szCs w:val="36"/>
        </w:rPr>
      </w:pPr>
    </w:p>
    <w:p w14:paraId="5346335B" w14:textId="77777777" w:rsidR="009E2829" w:rsidRPr="00DC425C" w:rsidRDefault="00D65572" w:rsidP="009E28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Objective</w:t>
      </w:r>
    </w:p>
    <w:p w14:paraId="472D0ADE" w14:textId="223BE306" w:rsidR="008D1008" w:rsidRPr="00DC425C" w:rsidRDefault="000162B1" w:rsidP="00170A7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DC425C">
        <w:rPr>
          <w:rFonts w:ascii="Times" w:hAnsi="Times" w:cs="Times"/>
          <w:sz w:val="28"/>
          <w:szCs w:val="28"/>
        </w:rPr>
        <w:t>We are interested in understanding how you</w:t>
      </w:r>
      <w:r w:rsidR="00732057" w:rsidRPr="00DC425C">
        <w:rPr>
          <w:rFonts w:ascii="Times" w:hAnsi="Times" w:cs="Times"/>
          <w:sz w:val="28"/>
          <w:szCs w:val="28"/>
        </w:rPr>
        <w:t xml:space="preserve"> might approach a potentially complex </w:t>
      </w:r>
      <w:r w:rsidR="00A72DBB" w:rsidRPr="00DC425C">
        <w:rPr>
          <w:rFonts w:ascii="Times" w:hAnsi="Times" w:cs="Times"/>
          <w:sz w:val="28"/>
          <w:szCs w:val="28"/>
        </w:rPr>
        <w:t xml:space="preserve">data </w:t>
      </w:r>
      <w:r w:rsidR="00732057" w:rsidRPr="00DC425C">
        <w:rPr>
          <w:rFonts w:ascii="Times" w:hAnsi="Times" w:cs="Times"/>
          <w:sz w:val="28"/>
          <w:szCs w:val="28"/>
        </w:rPr>
        <w:t>problem</w:t>
      </w:r>
      <w:r w:rsidR="00732057" w:rsidRPr="00DC425C">
        <w:rPr>
          <w:rFonts w:ascii="Times" w:hAnsi="Times" w:cs="Times"/>
          <w:b/>
          <w:sz w:val="28"/>
          <w:szCs w:val="28"/>
        </w:rPr>
        <w:t xml:space="preserve">.  </w:t>
      </w:r>
      <w:r w:rsidR="00732057" w:rsidRPr="00F65CB1">
        <w:rPr>
          <w:rFonts w:ascii="Times" w:hAnsi="Times" w:cs="Times"/>
          <w:sz w:val="28"/>
          <w:szCs w:val="28"/>
        </w:rPr>
        <w:t xml:space="preserve">We </w:t>
      </w:r>
      <w:r w:rsidR="009E2829" w:rsidRPr="009C6D82">
        <w:rPr>
          <w:rFonts w:ascii="Times" w:hAnsi="Times" w:cs="Times"/>
          <w:b/>
          <w:sz w:val="28"/>
          <w:szCs w:val="28"/>
        </w:rPr>
        <w:t xml:space="preserve">strongly </w:t>
      </w:r>
      <w:r w:rsidR="00732057" w:rsidRPr="009C6D82">
        <w:rPr>
          <w:rFonts w:ascii="Times" w:hAnsi="Times" w:cs="Times"/>
          <w:b/>
          <w:sz w:val="28"/>
          <w:szCs w:val="28"/>
        </w:rPr>
        <w:t xml:space="preserve">encourage </w:t>
      </w:r>
      <w:r w:rsidRPr="009C6D82">
        <w:rPr>
          <w:rFonts w:ascii="Times" w:hAnsi="Times" w:cs="Times"/>
          <w:b/>
          <w:sz w:val="28"/>
          <w:szCs w:val="28"/>
        </w:rPr>
        <w:t>you</w:t>
      </w:r>
      <w:r w:rsidR="00732057" w:rsidRPr="009C6D82">
        <w:rPr>
          <w:rFonts w:ascii="Times" w:hAnsi="Times" w:cs="Times"/>
          <w:b/>
          <w:sz w:val="28"/>
          <w:szCs w:val="28"/>
        </w:rPr>
        <w:t xml:space="preserve"> to spend </w:t>
      </w:r>
      <w:r w:rsidR="00732057" w:rsidRPr="009C6D82">
        <w:rPr>
          <w:rFonts w:ascii="Times" w:hAnsi="Times" w:cs="Times"/>
          <w:b/>
          <w:sz w:val="28"/>
          <w:szCs w:val="28"/>
          <w:u w:val="single"/>
        </w:rPr>
        <w:t>at most an hour</w:t>
      </w:r>
      <w:r w:rsidRPr="009C6D82">
        <w:rPr>
          <w:rFonts w:ascii="Times" w:hAnsi="Times" w:cs="Times"/>
          <w:b/>
          <w:sz w:val="28"/>
          <w:szCs w:val="28"/>
          <w:u w:val="single"/>
        </w:rPr>
        <w:t xml:space="preserve"> on this test</w:t>
      </w:r>
      <w:r w:rsidR="00732057" w:rsidRPr="009C6D82">
        <w:rPr>
          <w:rFonts w:ascii="Times" w:hAnsi="Times" w:cs="Times"/>
          <w:b/>
          <w:sz w:val="28"/>
          <w:szCs w:val="28"/>
        </w:rPr>
        <w:t xml:space="preserve">, </w:t>
      </w:r>
      <w:r w:rsidRPr="009C6D82">
        <w:rPr>
          <w:rFonts w:ascii="Times" w:hAnsi="Times" w:cs="Times"/>
          <w:b/>
          <w:sz w:val="28"/>
          <w:szCs w:val="28"/>
        </w:rPr>
        <w:t>and would be perfectly happy to receive pseudo-code</w:t>
      </w:r>
      <w:r w:rsidR="00662C5E">
        <w:rPr>
          <w:rFonts w:ascii="Times" w:hAnsi="Times" w:cs="Times"/>
          <w:b/>
          <w:sz w:val="28"/>
          <w:szCs w:val="28"/>
        </w:rPr>
        <w:t xml:space="preserve"> </w:t>
      </w:r>
      <w:r w:rsidRPr="009C6D82">
        <w:rPr>
          <w:rFonts w:ascii="Times" w:hAnsi="Times" w:cs="Times"/>
          <w:b/>
          <w:sz w:val="28"/>
          <w:szCs w:val="28"/>
        </w:rPr>
        <w:t>solutions</w:t>
      </w:r>
      <w:r w:rsidR="008D1008" w:rsidRPr="00F65CB1">
        <w:rPr>
          <w:rFonts w:ascii="Times" w:hAnsi="Times" w:cs="Times"/>
          <w:sz w:val="28"/>
          <w:szCs w:val="28"/>
        </w:rPr>
        <w:t>,</w:t>
      </w:r>
      <w:r w:rsidR="000E1F86" w:rsidRPr="00F65CB1">
        <w:rPr>
          <w:rFonts w:ascii="Times" w:hAnsi="Times" w:cs="Times"/>
          <w:sz w:val="28"/>
          <w:szCs w:val="28"/>
        </w:rPr>
        <w:t xml:space="preserve"> </w:t>
      </w:r>
      <w:r w:rsidR="000E1F86" w:rsidRPr="00DC425C">
        <w:rPr>
          <w:rFonts w:ascii="Times" w:hAnsi="Times" w:cs="Times"/>
          <w:sz w:val="28"/>
          <w:szCs w:val="28"/>
        </w:rPr>
        <w:t>since our main focus from your response would be on attention to detail and critical thinking</w:t>
      </w:r>
      <w:r w:rsidR="009E2829" w:rsidRPr="00DC425C">
        <w:rPr>
          <w:rFonts w:ascii="Times" w:hAnsi="Times" w:cs="Times"/>
          <w:sz w:val="28"/>
          <w:szCs w:val="28"/>
        </w:rPr>
        <w:t xml:space="preserve">.  </w:t>
      </w:r>
      <w:r w:rsidR="009E2829" w:rsidRPr="00662C5E">
        <w:rPr>
          <w:rFonts w:ascii="Times" w:hAnsi="Times" w:cs="Times"/>
          <w:sz w:val="28"/>
          <w:szCs w:val="28"/>
        </w:rPr>
        <w:t>Please include any code/terminal history used to help analyze or process data along the way.</w:t>
      </w:r>
    </w:p>
    <w:p w14:paraId="2606B433" w14:textId="77777777" w:rsidR="009E2829" w:rsidRPr="00DC425C" w:rsidRDefault="009E2829" w:rsidP="00170A7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28"/>
        </w:rPr>
      </w:pPr>
      <w:r w:rsidRPr="00DC425C">
        <w:rPr>
          <w:rFonts w:ascii="Times" w:hAnsi="Times" w:cs="Times"/>
          <w:b/>
          <w:sz w:val="28"/>
          <w:szCs w:val="28"/>
        </w:rPr>
        <w:t>Background</w:t>
      </w:r>
    </w:p>
    <w:p w14:paraId="6A3BE24A" w14:textId="0D088D82" w:rsidR="009E2829" w:rsidRPr="00DC425C" w:rsidRDefault="009E2829" w:rsidP="00170A7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DC425C">
        <w:rPr>
          <w:rFonts w:ascii="Times" w:hAnsi="Times" w:cs="Times"/>
          <w:sz w:val="28"/>
          <w:szCs w:val="28"/>
        </w:rPr>
        <w:t>Teza just started trial data access for a (hypothetical) vendor named Social Media Signal</w:t>
      </w:r>
      <w:r w:rsidR="00176B66">
        <w:rPr>
          <w:rFonts w:ascii="Times" w:hAnsi="Times" w:cs="Times"/>
          <w:sz w:val="28"/>
          <w:szCs w:val="28"/>
        </w:rPr>
        <w:t xml:space="preserve"> (SMS)</w:t>
      </w:r>
      <w:r w:rsidRPr="00DC425C">
        <w:rPr>
          <w:rFonts w:ascii="Times" w:hAnsi="Times" w:cs="Times"/>
          <w:sz w:val="28"/>
          <w:szCs w:val="28"/>
        </w:rPr>
        <w:t>, who</w:t>
      </w:r>
      <w:r w:rsidR="000C1A2B" w:rsidRPr="00DC425C">
        <w:rPr>
          <w:rFonts w:ascii="Times" w:hAnsi="Times" w:cs="Times"/>
          <w:sz w:val="28"/>
          <w:szCs w:val="28"/>
        </w:rPr>
        <w:t xml:space="preserve"> monitors various social media outlets such as Twitter and uses natural language processing to determine whether the social media messages is positive or not positive for various stock symbols.  </w:t>
      </w:r>
      <w:r w:rsidR="008D1008" w:rsidRPr="00DC425C">
        <w:rPr>
          <w:rFonts w:ascii="Times" w:hAnsi="Times" w:cs="Times"/>
          <w:sz w:val="28"/>
          <w:szCs w:val="28"/>
        </w:rPr>
        <w:t>The company aggregates their feeds</w:t>
      </w:r>
      <w:r w:rsidR="000C1A2B" w:rsidRPr="00DC425C">
        <w:rPr>
          <w:rFonts w:ascii="Times" w:hAnsi="Times" w:cs="Times"/>
          <w:sz w:val="28"/>
          <w:szCs w:val="28"/>
        </w:rPr>
        <w:t xml:space="preserve"> and provides a daily file at </w:t>
      </w:r>
      <w:r w:rsidR="00AE7DDA">
        <w:rPr>
          <w:rFonts w:ascii="Times" w:hAnsi="Times" w:cs="Times"/>
          <w:sz w:val="28"/>
          <w:szCs w:val="28"/>
        </w:rPr>
        <w:t>~</w:t>
      </w:r>
      <w:r w:rsidR="000C1A2B" w:rsidRPr="00DC425C">
        <w:rPr>
          <w:rFonts w:ascii="Times" w:hAnsi="Times" w:cs="Times"/>
          <w:sz w:val="28"/>
          <w:szCs w:val="28"/>
        </w:rPr>
        <w:t xml:space="preserve">8pm </w:t>
      </w:r>
      <w:r w:rsidR="00662C5E">
        <w:rPr>
          <w:rFonts w:ascii="Times" w:hAnsi="Times" w:cs="Times"/>
          <w:sz w:val="28"/>
          <w:szCs w:val="28"/>
        </w:rPr>
        <w:t>EDT with the file name format below, where YYYYMMDD is the date of file generation</w:t>
      </w:r>
      <w:r w:rsidR="000C1A2B" w:rsidRPr="00DC425C">
        <w:rPr>
          <w:rFonts w:ascii="Times" w:hAnsi="Times" w:cs="Times"/>
          <w:sz w:val="28"/>
          <w:szCs w:val="28"/>
        </w:rPr>
        <w:t>:</w:t>
      </w:r>
    </w:p>
    <w:p w14:paraId="2DDE0629" w14:textId="1C295E0A" w:rsidR="00662C5E" w:rsidRPr="004A2502" w:rsidRDefault="000C1A2B" w:rsidP="00662C5E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sz w:val="28"/>
          <w:szCs w:val="28"/>
        </w:rPr>
      </w:pPr>
      <w:r w:rsidRPr="00DC425C">
        <w:rPr>
          <w:rFonts w:ascii="Times" w:hAnsi="Times" w:cs="Times"/>
          <w:sz w:val="28"/>
          <w:szCs w:val="28"/>
        </w:rPr>
        <w:tab/>
      </w:r>
      <w:proofErr w:type="gramStart"/>
      <w:r w:rsidRPr="004A2502">
        <w:rPr>
          <w:rFonts w:ascii="Courier New" w:hAnsi="Courier New" w:cs="Courier New"/>
          <w:sz w:val="28"/>
          <w:szCs w:val="28"/>
        </w:rPr>
        <w:t>social</w:t>
      </w:r>
      <w:proofErr w:type="gramEnd"/>
      <w:r w:rsidRPr="004A2502">
        <w:rPr>
          <w:rFonts w:ascii="Courier New" w:hAnsi="Courier New" w:cs="Courier New"/>
          <w:sz w:val="28"/>
          <w:szCs w:val="28"/>
        </w:rPr>
        <w:t>_media_signal.YYYYMMDD.csv</w:t>
      </w:r>
    </w:p>
    <w:p w14:paraId="40D444CA" w14:textId="5FB2E448" w:rsidR="000C1A2B" w:rsidRPr="00DC425C" w:rsidRDefault="003272BC" w:rsidP="00170A7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The</w:t>
      </w:r>
      <w:r w:rsidR="000C1A2B" w:rsidRPr="00DC425C">
        <w:rPr>
          <w:rFonts w:ascii="Times" w:hAnsi="Times" w:cs="Times"/>
          <w:sz w:val="28"/>
          <w:szCs w:val="28"/>
        </w:rPr>
        <w:t xml:space="preserve"> file</w:t>
      </w:r>
      <w:r>
        <w:rPr>
          <w:rFonts w:ascii="Times" w:hAnsi="Times" w:cs="Times"/>
          <w:sz w:val="28"/>
          <w:szCs w:val="28"/>
        </w:rPr>
        <w:t>s</w:t>
      </w:r>
      <w:r w:rsidR="000C1A2B" w:rsidRPr="00DC425C">
        <w:rPr>
          <w:rFonts w:ascii="Times" w:hAnsi="Times" w:cs="Times"/>
          <w:sz w:val="28"/>
          <w:szCs w:val="28"/>
        </w:rPr>
        <w:t xml:space="preserve"> </w:t>
      </w:r>
      <w:r w:rsidR="00176B66">
        <w:rPr>
          <w:rFonts w:ascii="Times" w:hAnsi="Times" w:cs="Times"/>
          <w:sz w:val="28"/>
          <w:szCs w:val="28"/>
        </w:rPr>
        <w:t>may include updates to historical values</w:t>
      </w:r>
      <w:r w:rsidR="00662C5E">
        <w:rPr>
          <w:rFonts w:ascii="Times" w:hAnsi="Times" w:cs="Times"/>
          <w:sz w:val="28"/>
          <w:szCs w:val="28"/>
        </w:rPr>
        <w:t xml:space="preserve"> up to 15 days ago,</w:t>
      </w:r>
      <w:r w:rsidR="00176B66">
        <w:rPr>
          <w:rFonts w:ascii="Times" w:hAnsi="Times" w:cs="Times"/>
          <w:sz w:val="28"/>
          <w:szCs w:val="28"/>
        </w:rPr>
        <w:t xml:space="preserve"> and </w:t>
      </w:r>
      <w:r w:rsidR="00662C5E">
        <w:rPr>
          <w:rFonts w:ascii="Times" w:hAnsi="Times" w:cs="Times"/>
          <w:sz w:val="28"/>
          <w:szCs w:val="28"/>
        </w:rPr>
        <w:t>have</w:t>
      </w:r>
      <w:r w:rsidR="000C1A2B" w:rsidRPr="00DC425C">
        <w:rPr>
          <w:rFonts w:ascii="Times" w:hAnsi="Times" w:cs="Times"/>
          <w:sz w:val="28"/>
          <w:szCs w:val="28"/>
        </w:rPr>
        <w:t xml:space="preserve"> the following columns: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5868"/>
      </w:tblGrid>
      <w:tr w:rsidR="000C1A2B" w:rsidRPr="00DC425C" w14:paraId="3B59C345" w14:textId="77777777" w:rsidTr="00662C5E">
        <w:tc>
          <w:tcPr>
            <w:tcW w:w="1458" w:type="dxa"/>
            <w:vAlign w:val="center"/>
          </w:tcPr>
          <w:p w14:paraId="2A5FC73C" w14:textId="77777777" w:rsidR="000C1A2B" w:rsidRPr="00DC425C" w:rsidRDefault="000C1A2B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r w:rsidRPr="00DC425C">
              <w:rPr>
                <w:rFonts w:ascii="Times" w:hAnsi="Times" w:cs="Times"/>
                <w:sz w:val="28"/>
                <w:szCs w:val="28"/>
              </w:rPr>
              <w:t>Column</w:t>
            </w:r>
          </w:p>
        </w:tc>
        <w:tc>
          <w:tcPr>
            <w:tcW w:w="1530" w:type="dxa"/>
            <w:vAlign w:val="center"/>
          </w:tcPr>
          <w:p w14:paraId="376B1812" w14:textId="77777777" w:rsidR="000C1A2B" w:rsidRPr="00DC425C" w:rsidRDefault="000C1A2B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r w:rsidRPr="00DC425C">
              <w:rPr>
                <w:rFonts w:ascii="Times" w:hAnsi="Times" w:cs="Times"/>
                <w:sz w:val="28"/>
                <w:szCs w:val="28"/>
              </w:rPr>
              <w:t>Data Type</w:t>
            </w:r>
          </w:p>
        </w:tc>
        <w:tc>
          <w:tcPr>
            <w:tcW w:w="5868" w:type="dxa"/>
            <w:vAlign w:val="center"/>
          </w:tcPr>
          <w:p w14:paraId="22874B20" w14:textId="77777777" w:rsidR="000C1A2B" w:rsidRPr="00DC425C" w:rsidRDefault="000C1A2B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r w:rsidRPr="00DC425C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0C1A2B" w:rsidRPr="00DC425C" w14:paraId="39B4C421" w14:textId="77777777" w:rsidTr="00662C5E">
        <w:tc>
          <w:tcPr>
            <w:tcW w:w="1458" w:type="dxa"/>
            <w:vAlign w:val="center"/>
          </w:tcPr>
          <w:p w14:paraId="7DA51431" w14:textId="77777777" w:rsidR="000C1A2B" w:rsidRPr="00DC425C" w:rsidRDefault="000C1A2B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DC425C">
              <w:rPr>
                <w:rFonts w:ascii="Times" w:hAnsi="Times" w:cs="Times"/>
                <w:sz w:val="28"/>
                <w:szCs w:val="28"/>
              </w:rPr>
              <w:t>date</w:t>
            </w:r>
            <w:proofErr w:type="gramEnd"/>
          </w:p>
        </w:tc>
        <w:tc>
          <w:tcPr>
            <w:tcW w:w="1530" w:type="dxa"/>
            <w:vAlign w:val="center"/>
          </w:tcPr>
          <w:p w14:paraId="41048BBE" w14:textId="77777777" w:rsidR="000C1A2B" w:rsidRPr="00DC425C" w:rsidRDefault="000C1A2B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DC425C">
              <w:rPr>
                <w:rFonts w:ascii="Times" w:hAnsi="Times" w:cs="Times"/>
                <w:sz w:val="28"/>
                <w:szCs w:val="28"/>
              </w:rPr>
              <w:t>date</w:t>
            </w:r>
            <w:proofErr w:type="gramEnd"/>
          </w:p>
        </w:tc>
        <w:tc>
          <w:tcPr>
            <w:tcW w:w="5868" w:type="dxa"/>
            <w:vAlign w:val="center"/>
          </w:tcPr>
          <w:p w14:paraId="6671E03F" w14:textId="77777777" w:rsidR="000C1A2B" w:rsidRPr="00DC425C" w:rsidRDefault="000C1A2B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r w:rsidRPr="00DC425C">
              <w:rPr>
                <w:rFonts w:ascii="Times" w:hAnsi="Times" w:cs="Times"/>
                <w:sz w:val="28"/>
                <w:szCs w:val="28"/>
              </w:rPr>
              <w:t>The effective date of the social media signal</w:t>
            </w:r>
          </w:p>
        </w:tc>
      </w:tr>
      <w:tr w:rsidR="000C1A2B" w:rsidRPr="00DC425C" w14:paraId="58C1B8A3" w14:textId="77777777" w:rsidTr="00662C5E">
        <w:tc>
          <w:tcPr>
            <w:tcW w:w="1458" w:type="dxa"/>
            <w:vAlign w:val="center"/>
          </w:tcPr>
          <w:p w14:paraId="66D4E766" w14:textId="77777777" w:rsidR="000C1A2B" w:rsidRPr="00DC425C" w:rsidRDefault="000C1A2B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DC425C">
              <w:rPr>
                <w:rFonts w:ascii="Times" w:hAnsi="Times" w:cs="Times"/>
                <w:sz w:val="28"/>
                <w:szCs w:val="28"/>
              </w:rPr>
              <w:t>ticker</w:t>
            </w:r>
            <w:proofErr w:type="gramEnd"/>
          </w:p>
        </w:tc>
        <w:tc>
          <w:tcPr>
            <w:tcW w:w="1530" w:type="dxa"/>
            <w:vAlign w:val="center"/>
          </w:tcPr>
          <w:p w14:paraId="10BE23DA" w14:textId="77777777" w:rsidR="000C1A2B" w:rsidRPr="00DC425C" w:rsidRDefault="000C1A2B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DC425C">
              <w:rPr>
                <w:rFonts w:ascii="Times" w:hAnsi="Times" w:cs="Times"/>
                <w:sz w:val="28"/>
                <w:szCs w:val="28"/>
              </w:rPr>
              <w:t>text</w:t>
            </w:r>
            <w:proofErr w:type="gramEnd"/>
          </w:p>
        </w:tc>
        <w:tc>
          <w:tcPr>
            <w:tcW w:w="5868" w:type="dxa"/>
            <w:vAlign w:val="center"/>
          </w:tcPr>
          <w:p w14:paraId="697215F8" w14:textId="77777777" w:rsidR="000C1A2B" w:rsidRPr="00DC425C" w:rsidRDefault="000C1A2B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r w:rsidRPr="00DC425C">
              <w:rPr>
                <w:rFonts w:ascii="Times" w:hAnsi="Times" w:cs="Times"/>
                <w:sz w:val="28"/>
                <w:szCs w:val="28"/>
              </w:rPr>
              <w:t>The stock ticker of the company as of the corresponding date</w:t>
            </w:r>
          </w:p>
        </w:tc>
      </w:tr>
      <w:tr w:rsidR="000C1A2B" w:rsidRPr="00DC425C" w14:paraId="4C6560DE" w14:textId="77777777" w:rsidTr="00662C5E">
        <w:tc>
          <w:tcPr>
            <w:tcW w:w="1458" w:type="dxa"/>
            <w:vAlign w:val="center"/>
          </w:tcPr>
          <w:p w14:paraId="1AD5347C" w14:textId="77777777" w:rsidR="000C1A2B" w:rsidRPr="00DC425C" w:rsidRDefault="000C1A2B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DC425C">
              <w:rPr>
                <w:rFonts w:ascii="Times" w:hAnsi="Times" w:cs="Times"/>
                <w:sz w:val="28"/>
                <w:szCs w:val="28"/>
              </w:rPr>
              <w:t>positive</w:t>
            </w:r>
            <w:proofErr w:type="gramEnd"/>
          </w:p>
        </w:tc>
        <w:tc>
          <w:tcPr>
            <w:tcW w:w="1530" w:type="dxa"/>
            <w:vAlign w:val="center"/>
          </w:tcPr>
          <w:p w14:paraId="004B48C6" w14:textId="77777777" w:rsidR="000C1A2B" w:rsidRPr="00DC425C" w:rsidRDefault="000C1A2B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DC425C">
              <w:rPr>
                <w:rFonts w:ascii="Times" w:hAnsi="Times" w:cs="Times"/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5868" w:type="dxa"/>
            <w:vAlign w:val="center"/>
          </w:tcPr>
          <w:p w14:paraId="63339198" w14:textId="77777777" w:rsidR="000C1A2B" w:rsidRPr="00DC425C" w:rsidRDefault="000C1A2B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r w:rsidRPr="00DC425C">
              <w:rPr>
                <w:rFonts w:ascii="Times" w:hAnsi="Times" w:cs="Times"/>
                <w:sz w:val="28"/>
                <w:szCs w:val="28"/>
              </w:rPr>
              <w:t xml:space="preserve">The fraction of total number of social media signals that were determined to be positive, </w:t>
            </w:r>
            <w:r w:rsidR="008D1008" w:rsidRPr="00DC425C">
              <w:rPr>
                <w:rFonts w:ascii="Times" w:hAnsi="Times" w:cs="Times"/>
                <w:sz w:val="28"/>
                <w:szCs w:val="28"/>
              </w:rPr>
              <w:t xml:space="preserve">this column should be </w:t>
            </w:r>
            <w:r w:rsidRPr="00DC425C">
              <w:rPr>
                <w:rFonts w:ascii="Times" w:hAnsi="Times" w:cs="Times"/>
                <w:sz w:val="28"/>
                <w:szCs w:val="28"/>
              </w:rPr>
              <w:t>between 0 and 1</w:t>
            </w:r>
          </w:p>
        </w:tc>
      </w:tr>
      <w:tr w:rsidR="000C1A2B" w:rsidRPr="00DC425C" w14:paraId="6BC0627E" w14:textId="77777777" w:rsidTr="00662C5E">
        <w:tc>
          <w:tcPr>
            <w:tcW w:w="1458" w:type="dxa"/>
            <w:vAlign w:val="center"/>
          </w:tcPr>
          <w:p w14:paraId="6841F50B" w14:textId="77777777" w:rsidR="000C1A2B" w:rsidRPr="00DC425C" w:rsidRDefault="008D1008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proofErr w:type="gramStart"/>
            <w:r w:rsidRPr="00DC425C">
              <w:rPr>
                <w:rFonts w:ascii="Times" w:hAnsi="Times" w:cs="Times"/>
                <w:sz w:val="28"/>
                <w:szCs w:val="28"/>
              </w:rPr>
              <w:t>tweets</w:t>
            </w:r>
            <w:proofErr w:type="gramEnd"/>
          </w:p>
        </w:tc>
        <w:tc>
          <w:tcPr>
            <w:tcW w:w="1530" w:type="dxa"/>
            <w:vAlign w:val="center"/>
          </w:tcPr>
          <w:p w14:paraId="4562A361" w14:textId="77777777" w:rsidR="000C1A2B" w:rsidRPr="00DC425C" w:rsidRDefault="008D1008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proofErr w:type="spellStart"/>
            <w:proofErr w:type="gramStart"/>
            <w:r w:rsidRPr="00DC425C">
              <w:rPr>
                <w:rFonts w:ascii="Times" w:hAnsi="Times" w:cs="Times"/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5868" w:type="dxa"/>
            <w:vAlign w:val="center"/>
          </w:tcPr>
          <w:p w14:paraId="742287CB" w14:textId="77777777" w:rsidR="000C1A2B" w:rsidRPr="00DC425C" w:rsidRDefault="008D1008" w:rsidP="00662C5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" w:hAnsi="Times" w:cs="Times"/>
                <w:sz w:val="28"/>
                <w:szCs w:val="28"/>
              </w:rPr>
            </w:pPr>
            <w:r w:rsidRPr="00DC425C">
              <w:rPr>
                <w:rFonts w:ascii="Times" w:hAnsi="Times" w:cs="Times"/>
                <w:sz w:val="28"/>
                <w:szCs w:val="28"/>
              </w:rPr>
              <w:t>The total number of social media signals</w:t>
            </w:r>
          </w:p>
        </w:tc>
      </w:tr>
    </w:tbl>
    <w:p w14:paraId="4E8F5D68" w14:textId="77777777" w:rsidR="000C1A2B" w:rsidRPr="00DC425C" w:rsidRDefault="000C1A2B" w:rsidP="00170A7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6CFF2C54" w14:textId="77777777" w:rsidR="008D1008" w:rsidRPr="00DC425C" w:rsidRDefault="008D1008" w:rsidP="00170A7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8"/>
          <w:szCs w:val="28"/>
        </w:rPr>
      </w:pPr>
      <w:r w:rsidRPr="00DC425C">
        <w:rPr>
          <w:rFonts w:ascii="Times" w:hAnsi="Times" w:cs="Times"/>
          <w:b/>
          <w:sz w:val="28"/>
          <w:szCs w:val="28"/>
        </w:rPr>
        <w:lastRenderedPageBreak/>
        <w:t>Task</w:t>
      </w:r>
    </w:p>
    <w:p w14:paraId="145492A5" w14:textId="48AEE959" w:rsidR="00D65572" w:rsidRDefault="00662C5E" w:rsidP="008D100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1. </w:t>
      </w:r>
      <w:r w:rsidR="00D65572">
        <w:rPr>
          <w:rFonts w:ascii="Times" w:hAnsi="Times" w:cs="Times"/>
          <w:sz w:val="28"/>
          <w:szCs w:val="28"/>
        </w:rPr>
        <w:t xml:space="preserve">Analyze </w:t>
      </w:r>
      <w:r w:rsidR="005C43CA">
        <w:rPr>
          <w:rFonts w:ascii="Times" w:hAnsi="Times" w:cs="Times"/>
          <w:sz w:val="28"/>
          <w:szCs w:val="28"/>
        </w:rPr>
        <w:t xml:space="preserve">2017 </w:t>
      </w:r>
      <w:r w:rsidR="00D65572">
        <w:rPr>
          <w:rFonts w:ascii="Times" w:hAnsi="Times" w:cs="Times"/>
          <w:sz w:val="28"/>
          <w:szCs w:val="28"/>
        </w:rPr>
        <w:t>trial data from Social Media Signal and identify any</w:t>
      </w:r>
      <w:r w:rsidR="00176B66">
        <w:rPr>
          <w:rFonts w:ascii="Times" w:hAnsi="Times" w:cs="Times"/>
          <w:sz w:val="28"/>
          <w:szCs w:val="28"/>
        </w:rPr>
        <w:t xml:space="preserve"> </w:t>
      </w:r>
      <w:r w:rsidR="00D65572">
        <w:rPr>
          <w:rFonts w:ascii="Times" w:hAnsi="Times" w:cs="Times"/>
          <w:sz w:val="28"/>
          <w:szCs w:val="28"/>
        </w:rPr>
        <w:t>issues.</w:t>
      </w:r>
      <w:r w:rsidR="00176B66">
        <w:rPr>
          <w:rFonts w:ascii="Times" w:hAnsi="Times" w:cs="Times"/>
          <w:sz w:val="28"/>
          <w:szCs w:val="28"/>
        </w:rPr>
        <w:t xml:space="preserve">  Please keep a history of commands/code/tools used to review vendor data.</w:t>
      </w:r>
    </w:p>
    <w:p w14:paraId="51540CFC" w14:textId="3E65CC89" w:rsidR="00662C5E" w:rsidRDefault="00662C5E" w:rsidP="008D100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2.</w:t>
      </w:r>
      <w:r w:rsidR="00176B66">
        <w:rPr>
          <w:rFonts w:ascii="Times" w:hAnsi="Times" w:cs="Times"/>
          <w:sz w:val="28"/>
          <w:szCs w:val="28"/>
        </w:rPr>
        <w:t xml:space="preserve"> </w:t>
      </w:r>
      <w:r w:rsidR="009E2829" w:rsidRPr="00DC425C">
        <w:rPr>
          <w:rFonts w:ascii="Times" w:hAnsi="Times" w:cs="Times"/>
          <w:sz w:val="28"/>
          <w:szCs w:val="28"/>
        </w:rPr>
        <w:t xml:space="preserve">Design </w:t>
      </w:r>
      <w:r w:rsidR="00047176">
        <w:rPr>
          <w:rFonts w:ascii="Times" w:hAnsi="Times" w:cs="Times"/>
          <w:sz w:val="28"/>
          <w:szCs w:val="28"/>
        </w:rPr>
        <w:t xml:space="preserve">(and implement if time allows) </w:t>
      </w:r>
      <w:r w:rsidR="009E2829" w:rsidRPr="00DC425C">
        <w:rPr>
          <w:rFonts w:ascii="Times" w:hAnsi="Times" w:cs="Times"/>
          <w:sz w:val="28"/>
          <w:szCs w:val="28"/>
        </w:rPr>
        <w:t>an API</w:t>
      </w:r>
      <w:r w:rsidR="004A2502">
        <w:rPr>
          <w:rFonts w:ascii="Times" w:hAnsi="Times" w:cs="Times"/>
          <w:sz w:val="28"/>
          <w:szCs w:val="28"/>
        </w:rPr>
        <w:t xml:space="preserve"> and its necessary data workflow</w:t>
      </w:r>
      <w:r w:rsidR="009E2829" w:rsidRPr="00DC425C">
        <w:rPr>
          <w:rFonts w:ascii="Times" w:hAnsi="Times" w:cs="Times"/>
          <w:sz w:val="28"/>
          <w:szCs w:val="28"/>
        </w:rPr>
        <w:t xml:space="preserve"> that will </w:t>
      </w:r>
      <w:r w:rsidR="008D1008" w:rsidRPr="00DC425C">
        <w:rPr>
          <w:rFonts w:ascii="Times" w:hAnsi="Times" w:cs="Times"/>
          <w:sz w:val="28"/>
          <w:szCs w:val="28"/>
        </w:rPr>
        <w:t xml:space="preserve">allow researchers to specify a </w:t>
      </w:r>
      <w:r w:rsidR="00DC425C" w:rsidRPr="00DC425C">
        <w:rPr>
          <w:rFonts w:ascii="Times" w:hAnsi="Times" w:cs="Times"/>
          <w:sz w:val="28"/>
          <w:szCs w:val="28"/>
        </w:rPr>
        <w:t>teza identifier</w:t>
      </w:r>
      <w:r w:rsidR="009C6D82">
        <w:rPr>
          <w:rFonts w:ascii="Times" w:hAnsi="Times" w:cs="Times"/>
          <w:sz w:val="28"/>
          <w:szCs w:val="28"/>
        </w:rPr>
        <w:t xml:space="preserve"> (teza_id)</w:t>
      </w:r>
      <w:r w:rsidR="008D1008" w:rsidRPr="00DC425C">
        <w:rPr>
          <w:rFonts w:ascii="Times" w:hAnsi="Times" w:cs="Times"/>
          <w:sz w:val="28"/>
          <w:szCs w:val="28"/>
        </w:rPr>
        <w:t>, a date ra</w:t>
      </w:r>
      <w:r w:rsidR="00047176">
        <w:rPr>
          <w:rFonts w:ascii="Times" w:hAnsi="Times" w:cs="Times"/>
          <w:sz w:val="28"/>
          <w:szCs w:val="28"/>
        </w:rPr>
        <w:t>nge, and a file generation date. T</w:t>
      </w:r>
      <w:r w:rsidR="008D1008" w:rsidRPr="00DC425C">
        <w:rPr>
          <w:rFonts w:ascii="Times" w:hAnsi="Times" w:cs="Times"/>
          <w:sz w:val="28"/>
          <w:szCs w:val="28"/>
        </w:rPr>
        <w:t xml:space="preserve">he API </w:t>
      </w:r>
      <w:r w:rsidR="00047176">
        <w:rPr>
          <w:rFonts w:ascii="Times" w:hAnsi="Times" w:cs="Times"/>
          <w:sz w:val="28"/>
          <w:szCs w:val="28"/>
        </w:rPr>
        <w:t>should return</w:t>
      </w:r>
      <w:r w:rsidR="008D1008" w:rsidRPr="00DC425C">
        <w:rPr>
          <w:rFonts w:ascii="Times" w:hAnsi="Times" w:cs="Times"/>
          <w:sz w:val="28"/>
          <w:szCs w:val="28"/>
        </w:rPr>
        <w:t xml:space="preserve"> the </w:t>
      </w:r>
      <w:r w:rsidR="000550CA">
        <w:rPr>
          <w:rFonts w:ascii="Times" w:hAnsi="Times" w:cs="Times"/>
          <w:sz w:val="28"/>
          <w:szCs w:val="28"/>
        </w:rPr>
        <w:t>most up-to-date</w:t>
      </w:r>
      <w:r w:rsidR="008D1008" w:rsidRPr="00DC425C">
        <w:rPr>
          <w:rFonts w:ascii="Times" w:hAnsi="Times" w:cs="Times"/>
          <w:sz w:val="28"/>
          <w:szCs w:val="28"/>
        </w:rPr>
        <w:t xml:space="preserve"> </w:t>
      </w:r>
      <w:r w:rsidR="000E26C9">
        <w:rPr>
          <w:rFonts w:ascii="Times" w:hAnsi="Times" w:cs="Times"/>
          <w:sz w:val="28"/>
          <w:szCs w:val="28"/>
        </w:rPr>
        <w:t xml:space="preserve">revisions of </w:t>
      </w:r>
      <w:r w:rsidR="00176B66">
        <w:rPr>
          <w:rFonts w:ascii="Times" w:hAnsi="Times" w:cs="Times"/>
          <w:sz w:val="28"/>
          <w:szCs w:val="28"/>
        </w:rPr>
        <w:t>SMS</w:t>
      </w:r>
      <w:r w:rsidR="008D1008" w:rsidRPr="00DC425C">
        <w:rPr>
          <w:rFonts w:ascii="Times" w:hAnsi="Times" w:cs="Times"/>
          <w:sz w:val="28"/>
          <w:szCs w:val="28"/>
        </w:rPr>
        <w:t xml:space="preserve"> data</w:t>
      </w:r>
      <w:r w:rsidR="000E26C9">
        <w:rPr>
          <w:rFonts w:ascii="Times" w:hAnsi="Times" w:cs="Times"/>
          <w:sz w:val="28"/>
          <w:szCs w:val="28"/>
        </w:rPr>
        <w:t>,</w:t>
      </w:r>
      <w:r w:rsidR="00047176">
        <w:rPr>
          <w:rFonts w:ascii="Times" w:hAnsi="Times" w:cs="Times"/>
          <w:sz w:val="28"/>
          <w:szCs w:val="28"/>
        </w:rPr>
        <w:t xml:space="preserve"> for the specified teza_id </w:t>
      </w:r>
      <w:r w:rsidR="000E26C9">
        <w:rPr>
          <w:rFonts w:ascii="Times" w:hAnsi="Times" w:cs="Times"/>
          <w:sz w:val="28"/>
          <w:szCs w:val="28"/>
        </w:rPr>
        <w:t>valid</w:t>
      </w:r>
      <w:r w:rsidR="00047176">
        <w:rPr>
          <w:rFonts w:ascii="Times" w:hAnsi="Times" w:cs="Times"/>
          <w:sz w:val="28"/>
          <w:szCs w:val="28"/>
        </w:rPr>
        <w:t xml:space="preserve"> within the specified date range,</w:t>
      </w:r>
      <w:r w:rsidR="000550CA">
        <w:rPr>
          <w:rFonts w:ascii="Times" w:hAnsi="Times" w:cs="Times"/>
          <w:sz w:val="28"/>
          <w:szCs w:val="28"/>
        </w:rPr>
        <w:t xml:space="preserve"> </w:t>
      </w:r>
      <w:r w:rsidR="008D1008" w:rsidRPr="00DC425C">
        <w:rPr>
          <w:rFonts w:ascii="Times" w:hAnsi="Times" w:cs="Times"/>
          <w:sz w:val="28"/>
          <w:szCs w:val="28"/>
        </w:rPr>
        <w:t xml:space="preserve">from files </w:t>
      </w:r>
      <w:r w:rsidR="00D65572">
        <w:rPr>
          <w:rFonts w:ascii="Times" w:hAnsi="Times" w:cs="Times"/>
          <w:sz w:val="28"/>
          <w:szCs w:val="28"/>
        </w:rPr>
        <w:t xml:space="preserve">that are </w:t>
      </w:r>
      <w:r w:rsidR="008D1008" w:rsidRPr="00DC425C">
        <w:rPr>
          <w:rFonts w:ascii="Times" w:hAnsi="Times" w:cs="Times"/>
          <w:sz w:val="28"/>
          <w:szCs w:val="28"/>
        </w:rPr>
        <w:t>generated</w:t>
      </w:r>
      <w:r w:rsidR="00B33A1A">
        <w:rPr>
          <w:rFonts w:ascii="Times" w:hAnsi="Times" w:cs="Times"/>
          <w:sz w:val="28"/>
          <w:szCs w:val="28"/>
        </w:rPr>
        <w:t xml:space="preserve"> up to and</w:t>
      </w:r>
      <w:r w:rsidR="008D1008" w:rsidRPr="00DC425C">
        <w:rPr>
          <w:rFonts w:ascii="Times" w:hAnsi="Times" w:cs="Times"/>
          <w:sz w:val="28"/>
          <w:szCs w:val="28"/>
        </w:rPr>
        <w:t xml:space="preserve"> </w:t>
      </w:r>
      <w:r w:rsidR="000550CA">
        <w:rPr>
          <w:rFonts w:ascii="Times" w:hAnsi="Times" w:cs="Times"/>
          <w:sz w:val="28"/>
          <w:szCs w:val="28"/>
        </w:rPr>
        <w:t>including</w:t>
      </w:r>
      <w:r w:rsidR="000E26C9">
        <w:rPr>
          <w:rFonts w:ascii="Times" w:hAnsi="Times" w:cs="Times"/>
          <w:sz w:val="28"/>
          <w:szCs w:val="28"/>
        </w:rPr>
        <w:t xml:space="preserve"> </w:t>
      </w:r>
      <w:r w:rsidR="008D1008" w:rsidRPr="00DC425C">
        <w:rPr>
          <w:rFonts w:ascii="Times" w:hAnsi="Times" w:cs="Times"/>
          <w:sz w:val="28"/>
          <w:szCs w:val="28"/>
        </w:rPr>
        <w:t>the s</w:t>
      </w:r>
      <w:r>
        <w:rPr>
          <w:rFonts w:ascii="Times" w:hAnsi="Times" w:cs="Times"/>
          <w:sz w:val="28"/>
          <w:szCs w:val="28"/>
        </w:rPr>
        <w:t>pecified file generation date.</w:t>
      </w:r>
    </w:p>
    <w:p w14:paraId="0B8A8ECC" w14:textId="2082FCD6" w:rsidR="00F2571C" w:rsidRDefault="008D1008" w:rsidP="008D100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DC425C">
        <w:rPr>
          <w:rFonts w:ascii="Times" w:hAnsi="Times" w:cs="Times"/>
          <w:sz w:val="28"/>
          <w:szCs w:val="28"/>
        </w:rPr>
        <w:t>Here’s an example python interface</w:t>
      </w:r>
      <w:r w:rsidR="00176B66">
        <w:rPr>
          <w:rFonts w:ascii="Times" w:hAnsi="Times" w:cs="Times"/>
          <w:sz w:val="28"/>
          <w:szCs w:val="28"/>
        </w:rPr>
        <w:t xml:space="preserve">, but feel free to </w:t>
      </w:r>
      <w:r w:rsidR="00447A57">
        <w:rPr>
          <w:rFonts w:ascii="Times" w:hAnsi="Times" w:cs="Times"/>
          <w:sz w:val="28"/>
          <w:szCs w:val="28"/>
        </w:rPr>
        <w:t>write in other languages</w:t>
      </w:r>
      <w:r w:rsidRPr="00DC425C">
        <w:rPr>
          <w:rFonts w:ascii="Times" w:hAnsi="Times" w:cs="Times"/>
          <w:sz w:val="28"/>
          <w:szCs w:val="28"/>
        </w:rPr>
        <w:t>:</w:t>
      </w:r>
    </w:p>
    <w:p w14:paraId="5D94ED31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F65C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gramEnd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SocialMediaClient</w:t>
      </w:r>
      <w:proofErr w:type="spellEnd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(object):  </w:t>
      </w:r>
    </w:p>
    <w:p w14:paraId="355C5CC6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__</w:t>
      </w:r>
      <w:proofErr w:type="spellStart"/>
      <w:proofErr w:type="gramStart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metaclass</w:t>
      </w:r>
      <w:proofErr w:type="spellEnd"/>
      <w:proofErr w:type="gramEnd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 = </w:t>
      </w:r>
      <w:proofErr w:type="spellStart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ABCMeta</w:t>
      </w:r>
      <w:proofErr w:type="spellEnd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5FE7F4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52552F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proofErr w:type="gramStart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abstractmethod</w:t>
      </w:r>
      <w:proofErr w:type="spellEnd"/>
      <w:proofErr w:type="gramEnd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9AA1DF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65CB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get_data_by_range</w:t>
      </w:r>
      <w:proofErr w:type="spellEnd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(self, teza_id, </w:t>
      </w:r>
      <w:proofErr w:type="spellStart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start_date</w:t>
      </w:r>
      <w:proofErr w:type="spellEnd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end_date</w:t>
      </w:r>
      <w:proofErr w:type="spellEnd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D40D1E4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  <w:proofErr w:type="spellStart"/>
      <w:proofErr w:type="gramStart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gramEnd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_generation_date</w:t>
      </w:r>
      <w:proofErr w:type="spellEnd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=None):  </w:t>
      </w:r>
    </w:p>
    <w:p w14:paraId="5AC0C9A7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10503DB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get</w:t>
      </w:r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the Social Media Signal vendor data for the specified teza_id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71A986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between</w:t>
      </w:r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start_date</w:t>
      </w:r>
      <w:proofErr w:type="spell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and 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end_date</w:t>
      </w:r>
      <w:proofErr w:type="spell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inclusive, from files that are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B813FAA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generated</w:t>
      </w:r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up to but not after the specified 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file_generation_date</w:t>
      </w:r>
      <w:proofErr w:type="spell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.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8742943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5FB446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teza id: unique teza instrument identifier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193BF77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:type</w:t>
      </w:r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teza_id: 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C25107E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start_date</w:t>
      </w:r>
      <w:proofErr w:type="spell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inclusive start date of vendor data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4F6B0EE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:type</w:t>
      </w:r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start_date</w:t>
      </w:r>
      <w:proofErr w:type="spell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date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6EE5760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end_date</w:t>
      </w:r>
      <w:proofErr w:type="spell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inclusive end date of vendor data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9AF191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:type</w:t>
      </w:r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end_date</w:t>
      </w:r>
      <w:proofErr w:type="spell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date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3320C89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file_generation_date</w:t>
      </w:r>
      <w:proofErr w:type="spell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the maximum file generation date to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17BAD5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             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get</w:t>
      </w:r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vendor data from, defaults to latest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3678022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:type</w:t>
      </w:r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file_generation_date</w:t>
      </w:r>
      <w:proofErr w:type="spell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date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4AB4A7C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:return</w:t>
      </w:r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list of dictionaries in the format of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A551804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 {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'date'</w:t>
      </w:r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&lt;date&gt;,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D87284B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  '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ticker'</w:t>
      </w:r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&lt;ticker&gt;,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521B317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  '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positive'</w:t>
      </w:r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&lt;positive&gt;,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E05E49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      '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tweets'</w:t>
      </w:r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&lt;tweets&gt;}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28DE3C5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gram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proofErr w:type="spellStart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list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867E0D2" w14:textId="77777777" w:rsidR="00F65CB1" w:rsidRPr="00F65CB1" w:rsidRDefault="00F65CB1" w:rsidP="00F65CB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5CB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F65CB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DD37D2" w14:textId="404654E6" w:rsidR="00D65572" w:rsidRDefault="003272BC" w:rsidP="003272B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sz w:val="28"/>
          <w:szCs w:val="28"/>
        </w:rPr>
      </w:pPr>
      <w:r w:rsidRPr="003272BC">
        <w:rPr>
          <w:rFonts w:ascii="Times" w:hAnsi="Times" w:cs="Times"/>
          <w:sz w:val="28"/>
          <w:szCs w:val="28"/>
        </w:rPr>
        <w:t>(Please assum</w:t>
      </w:r>
      <w:r>
        <w:rPr>
          <w:rFonts w:ascii="Times" w:hAnsi="Times" w:cs="Times"/>
          <w:sz w:val="28"/>
          <w:szCs w:val="28"/>
        </w:rPr>
        <w:t xml:space="preserve">e the JSON content stored in the file </w:t>
      </w:r>
      <w:proofErr w:type="spellStart"/>
      <w:r w:rsidRPr="003272BC">
        <w:rPr>
          <w:rFonts w:ascii="Courier New" w:hAnsi="Courier New" w:cs="Courier New"/>
          <w:sz w:val="26"/>
          <w:szCs w:val="26"/>
        </w:rPr>
        <w:t>t</w:t>
      </w:r>
      <w:r w:rsidR="009C6D82" w:rsidRPr="003272BC">
        <w:rPr>
          <w:rFonts w:ascii="Courier New" w:hAnsi="Courier New" w:cs="Courier New"/>
          <w:sz w:val="26"/>
          <w:szCs w:val="26"/>
        </w:rPr>
        <w:t>eza_ticker_mapping_ts.json</w:t>
      </w:r>
      <w:proofErr w:type="spellEnd"/>
      <w:r>
        <w:rPr>
          <w:rFonts w:ascii="Times" w:hAnsi="Times" w:cs="Times"/>
          <w:sz w:val="28"/>
          <w:szCs w:val="28"/>
        </w:rPr>
        <w:t xml:space="preserve"> is the result of an existing API that maps Teza’s </w:t>
      </w:r>
      <w:proofErr w:type="spellStart"/>
      <w:r>
        <w:rPr>
          <w:rFonts w:ascii="Times" w:hAnsi="Times" w:cs="Times"/>
          <w:sz w:val="28"/>
          <w:szCs w:val="28"/>
        </w:rPr>
        <w:t>teza_ids</w:t>
      </w:r>
      <w:proofErr w:type="spellEnd"/>
      <w:r>
        <w:rPr>
          <w:rFonts w:ascii="Times" w:hAnsi="Times" w:cs="Times"/>
          <w:sz w:val="28"/>
          <w:szCs w:val="28"/>
        </w:rPr>
        <w:t xml:space="preserve"> to SMS’s tickers, and specifies the inclusive valid date range of each mapping </w:t>
      </w:r>
      <w:r w:rsidR="000E26C9">
        <w:rPr>
          <w:rFonts w:ascii="Times" w:hAnsi="Times" w:cs="Times"/>
          <w:sz w:val="28"/>
          <w:szCs w:val="28"/>
        </w:rPr>
        <w:t>where the</w:t>
      </w:r>
      <w:r>
        <w:rPr>
          <w:rFonts w:ascii="Times" w:hAnsi="Times" w:cs="Times"/>
          <w:sz w:val="28"/>
          <w:szCs w:val="28"/>
        </w:rPr>
        <w:t xml:space="preserve"> dates</w:t>
      </w:r>
      <w:r w:rsidR="000E26C9">
        <w:rPr>
          <w:rFonts w:ascii="Times" w:hAnsi="Times" w:cs="Times"/>
          <w:sz w:val="28"/>
          <w:szCs w:val="28"/>
        </w:rPr>
        <w:t xml:space="preserve"> are</w:t>
      </w:r>
      <w:r>
        <w:rPr>
          <w:rFonts w:ascii="Times" w:hAnsi="Times" w:cs="Times"/>
          <w:sz w:val="28"/>
          <w:szCs w:val="28"/>
        </w:rPr>
        <w:t xml:space="preserve"> in YYYYMMDD format)</w:t>
      </w:r>
    </w:p>
    <w:p w14:paraId="1080FC54" w14:textId="77777777" w:rsidR="003272BC" w:rsidRDefault="003272BC" w:rsidP="003272BC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6AD8CEB4" w14:textId="4D25D222" w:rsidR="00662C5E" w:rsidRPr="00DC425C" w:rsidRDefault="00662C5E" w:rsidP="00D6557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3.  How does your design </w:t>
      </w:r>
      <w:r w:rsidR="00530B5A">
        <w:rPr>
          <w:rFonts w:ascii="Times" w:hAnsi="Times" w:cs="Times"/>
          <w:sz w:val="28"/>
          <w:szCs w:val="28"/>
        </w:rPr>
        <w:t xml:space="preserve">change </w:t>
      </w:r>
      <w:r>
        <w:rPr>
          <w:rFonts w:ascii="Times" w:hAnsi="Times" w:cs="Times"/>
          <w:sz w:val="28"/>
          <w:szCs w:val="28"/>
        </w:rPr>
        <w:t xml:space="preserve">for question 2 if </w:t>
      </w:r>
      <w:r w:rsidR="00993C39">
        <w:rPr>
          <w:rFonts w:ascii="Times" w:hAnsi="Times" w:cs="Times"/>
          <w:sz w:val="28"/>
          <w:szCs w:val="28"/>
        </w:rPr>
        <w:t xml:space="preserve">the </w:t>
      </w:r>
      <w:r>
        <w:rPr>
          <w:rFonts w:ascii="Times" w:hAnsi="Times" w:cs="Times"/>
          <w:sz w:val="28"/>
          <w:szCs w:val="28"/>
        </w:rPr>
        <w:t>files were very large</w:t>
      </w:r>
      <w:r w:rsidR="002E13B1">
        <w:rPr>
          <w:rFonts w:ascii="Times" w:hAnsi="Times" w:cs="Times"/>
          <w:sz w:val="28"/>
          <w:szCs w:val="28"/>
        </w:rPr>
        <w:t xml:space="preserve"> or updated much more frequently</w:t>
      </w:r>
      <w:r>
        <w:rPr>
          <w:rFonts w:ascii="Times" w:hAnsi="Times" w:cs="Times"/>
          <w:sz w:val="28"/>
          <w:szCs w:val="28"/>
        </w:rPr>
        <w:t xml:space="preserve">? </w:t>
      </w:r>
      <w:r w:rsidR="002E13B1">
        <w:rPr>
          <w:rFonts w:ascii="Times" w:hAnsi="Times" w:cs="Times"/>
          <w:sz w:val="28"/>
          <w:szCs w:val="28"/>
        </w:rPr>
        <w:t xml:space="preserve"> How does it change if arbitrary</w:t>
      </w:r>
      <w:r>
        <w:rPr>
          <w:rFonts w:ascii="Times" w:hAnsi="Times" w:cs="Times"/>
          <w:sz w:val="28"/>
          <w:szCs w:val="28"/>
        </w:rPr>
        <w:t xml:space="preserve"> historical data could be </w:t>
      </w:r>
      <w:r w:rsidR="002E13B1">
        <w:rPr>
          <w:rFonts w:ascii="Times" w:hAnsi="Times" w:cs="Times"/>
          <w:sz w:val="28"/>
          <w:szCs w:val="28"/>
        </w:rPr>
        <w:t>revised</w:t>
      </w:r>
      <w:r>
        <w:rPr>
          <w:rFonts w:ascii="Times" w:hAnsi="Times" w:cs="Times"/>
          <w:sz w:val="28"/>
          <w:szCs w:val="28"/>
        </w:rPr>
        <w:t>?</w:t>
      </w:r>
    </w:p>
    <w:sectPr w:rsidR="00662C5E" w:rsidRPr="00DC425C" w:rsidSect="0073205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5D3B08"/>
    <w:multiLevelType w:val="multilevel"/>
    <w:tmpl w:val="D3A8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46F53"/>
    <w:multiLevelType w:val="multilevel"/>
    <w:tmpl w:val="1F4E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3A122B"/>
    <w:multiLevelType w:val="multilevel"/>
    <w:tmpl w:val="580A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73"/>
    <w:rsid w:val="000162B1"/>
    <w:rsid w:val="00047176"/>
    <w:rsid w:val="000550CA"/>
    <w:rsid w:val="000C1A2B"/>
    <w:rsid w:val="000E1F86"/>
    <w:rsid w:val="000E26C9"/>
    <w:rsid w:val="001121EF"/>
    <w:rsid w:val="00170A73"/>
    <w:rsid w:val="00176B66"/>
    <w:rsid w:val="002E13B1"/>
    <w:rsid w:val="003272BC"/>
    <w:rsid w:val="00447A57"/>
    <w:rsid w:val="004A2502"/>
    <w:rsid w:val="00530B5A"/>
    <w:rsid w:val="005C43CA"/>
    <w:rsid w:val="00662C5E"/>
    <w:rsid w:val="00732057"/>
    <w:rsid w:val="008D1008"/>
    <w:rsid w:val="00993C39"/>
    <w:rsid w:val="009C6D82"/>
    <w:rsid w:val="009E2829"/>
    <w:rsid w:val="00A72DBB"/>
    <w:rsid w:val="00AE7DDA"/>
    <w:rsid w:val="00B33A1A"/>
    <w:rsid w:val="00C314B7"/>
    <w:rsid w:val="00D65572"/>
    <w:rsid w:val="00DC425C"/>
    <w:rsid w:val="00DC7B0B"/>
    <w:rsid w:val="00F2571C"/>
    <w:rsid w:val="00F6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282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A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7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C1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F2571C"/>
  </w:style>
  <w:style w:type="character" w:customStyle="1" w:styleId="decorator">
    <w:name w:val="decorator"/>
    <w:basedOn w:val="DefaultParagraphFont"/>
    <w:rsid w:val="00F2571C"/>
  </w:style>
  <w:style w:type="character" w:customStyle="1" w:styleId="special">
    <w:name w:val="special"/>
    <w:basedOn w:val="DefaultParagraphFont"/>
    <w:rsid w:val="00F2571C"/>
  </w:style>
  <w:style w:type="character" w:customStyle="1" w:styleId="comment">
    <w:name w:val="comment"/>
    <w:basedOn w:val="DefaultParagraphFont"/>
    <w:rsid w:val="00F257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A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7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C1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F2571C"/>
  </w:style>
  <w:style w:type="character" w:customStyle="1" w:styleId="decorator">
    <w:name w:val="decorator"/>
    <w:basedOn w:val="DefaultParagraphFont"/>
    <w:rsid w:val="00F2571C"/>
  </w:style>
  <w:style w:type="character" w:customStyle="1" w:styleId="special">
    <w:name w:val="special"/>
    <w:basedOn w:val="DefaultParagraphFont"/>
    <w:rsid w:val="00F2571C"/>
  </w:style>
  <w:style w:type="character" w:customStyle="1" w:styleId="comment">
    <w:name w:val="comment"/>
    <w:basedOn w:val="DefaultParagraphFont"/>
    <w:rsid w:val="00F25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545</Words>
  <Characters>3109</Characters>
  <Application>Microsoft Macintosh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Tom Huang</cp:lastModifiedBy>
  <cp:revision>13</cp:revision>
  <dcterms:created xsi:type="dcterms:W3CDTF">2018-04-06T21:05:00Z</dcterms:created>
  <dcterms:modified xsi:type="dcterms:W3CDTF">2019-08-15T22:12:00Z</dcterms:modified>
</cp:coreProperties>
</file>