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1AD18" w14:textId="77777777" w:rsidR="007B63A9" w:rsidRDefault="00C02823">
      <w:r>
        <w:t>Laser cutting notes:</w:t>
      </w:r>
    </w:p>
    <w:p w14:paraId="3CBA2040" w14:textId="77777777" w:rsidR="00C02823" w:rsidRDefault="00C02823">
      <w:r>
        <w:t>typically Rhino but adobe illustrator or svg also work. Even MS paint will work</w:t>
      </w:r>
    </w:p>
    <w:p w14:paraId="4B74095F" w14:textId="77777777" w:rsidR="00C02823" w:rsidRDefault="00C02823">
      <w:r>
        <w:t xml:space="preserve">Black → wide area etch, blue is vector etch (thin lines) red is cutting all the way through. </w:t>
      </w:r>
    </w:p>
    <w:p w14:paraId="3D985E59" w14:textId="77777777" w:rsidR="00C02823" w:rsidRDefault="00C02823">
      <w:r>
        <w:t>For vector it needs to be 1 pixel thick, Vector typically works better</w:t>
      </w:r>
    </w:p>
    <w:p w14:paraId="19685832" w14:textId="77777777" w:rsidR="00C02823" w:rsidRDefault="00C02823">
      <w:r>
        <w:t>hatch does filling in (making a bunch of infinitely thin lines going back and forth)</w:t>
      </w:r>
    </w:p>
    <w:p w14:paraId="530C442A" w14:textId="77777777" w:rsidR="00C02823" w:rsidRDefault="00C02823">
      <w:r>
        <w:t>Rhino is a vector file so you can zoom indefinitely</w:t>
      </w:r>
    </w:p>
    <w:p w14:paraId="189FDC79" w14:textId="77777777" w:rsidR="00C02823" w:rsidRDefault="00C02823">
      <w:r>
        <w:t>to make edges look better: make the edge a vector etch</w:t>
      </w:r>
    </w:p>
    <w:p w14:paraId="47D9BFEF" w14:textId="77777777" w:rsidR="00C02823" w:rsidRDefault="00C02823" w:rsidP="00C02823">
      <w:pPr>
        <w:pStyle w:val="ListParagraph"/>
        <w:numPr>
          <w:ilvl w:val="0"/>
          <w:numId w:val="1"/>
        </w:numPr>
      </w:pPr>
      <w:r>
        <w:t>around your black zones put a blue circle</w:t>
      </w:r>
    </w:p>
    <w:p w14:paraId="07A51396" w14:textId="77777777" w:rsidR="00C02823" w:rsidRDefault="00C02823" w:rsidP="00C02823">
      <w:pPr>
        <w:pStyle w:val="ListParagraph"/>
        <w:numPr>
          <w:ilvl w:val="0"/>
          <w:numId w:val="1"/>
        </w:numPr>
      </w:pPr>
      <w:r>
        <w:t>select the edge (left-click on the edge) and change the color</w:t>
      </w:r>
    </w:p>
    <w:p w14:paraId="62ED1A36" w14:textId="77777777" w:rsidR="00C02823" w:rsidRDefault="00C02823" w:rsidP="00C02823">
      <w:r>
        <w:t>moving to laser cutter:</w:t>
      </w:r>
    </w:p>
    <w:p w14:paraId="3D1376B7" w14:textId="77777777" w:rsidR="00C02823" w:rsidRDefault="00C02823" w:rsidP="00C02823">
      <w:pPr>
        <w:pStyle w:val="ListParagraph"/>
        <w:numPr>
          <w:ilvl w:val="0"/>
          <w:numId w:val="2"/>
        </w:numPr>
      </w:pPr>
      <w:r>
        <w:t>turn on laser cutter. turn yellow handle down, and turn on fume extractor. wait for the numbers to match (spun up)</w:t>
      </w:r>
    </w:p>
    <w:p w14:paraId="2EBE0FF1" w14:textId="77777777" w:rsidR="00C02823" w:rsidRDefault="00C02823" w:rsidP="00C02823">
      <w:r>
        <w:t>ctrl+P or print to print</w:t>
      </w:r>
    </w:p>
    <w:p w14:paraId="4C7652A3" w14:textId="77777777" w:rsidR="00C02823" w:rsidRDefault="00C02823" w:rsidP="00C02823">
      <w:r>
        <w:t>open up the red software</w:t>
      </w:r>
    </w:p>
    <w:p w14:paraId="724D18FE" w14:textId="77777777" w:rsidR="00C02823" w:rsidRDefault="00C02823" w:rsidP="00C02823">
      <w:r>
        <w:t>use focus view to check to make sure the laser cutter head will fit</w:t>
      </w:r>
    </w:p>
    <w:p w14:paraId="12C4CA0D" w14:textId="77777777" w:rsidR="00C02823" w:rsidRDefault="00C02823" w:rsidP="00C02823">
      <w:r>
        <w:t>go to settings and tell it what the material is (e.g. cardboard is construction paper)</w:t>
      </w:r>
    </w:p>
    <w:p w14:paraId="22881F47" w14:textId="77777777" w:rsidR="00C02823" w:rsidRDefault="00C02823" w:rsidP="00C02823">
      <w:r>
        <w:t>Give it the material thickness. if you don’t know measure it</w:t>
      </w:r>
    </w:p>
    <w:p w14:paraId="5B24B65E" w14:textId="41F4B212" w:rsidR="00C02823" w:rsidRDefault="00E63905" w:rsidP="00C02823">
      <w:r>
        <w:t xml:space="preserve">keep an eye on it to respond to a fire, but don’t stare at the laser </w:t>
      </w:r>
    </w:p>
    <w:p w14:paraId="63603A46" w14:textId="1CCD425E" w:rsidR="00E63905" w:rsidRDefault="006B5007" w:rsidP="00C02823">
      <w:r>
        <w:t>how to respond to a fire</w:t>
      </w:r>
    </w:p>
    <w:p w14:paraId="0977DF93" w14:textId="037F363B" w:rsidR="006B5007" w:rsidRDefault="00740A29" w:rsidP="006B5007">
      <w:pPr>
        <w:pStyle w:val="ListParagraph"/>
        <w:numPr>
          <w:ilvl w:val="0"/>
          <w:numId w:val="2"/>
        </w:numPr>
      </w:pPr>
      <w:r>
        <w:t>use spray bottle to put it out</w:t>
      </w:r>
    </w:p>
    <w:p w14:paraId="42503652" w14:textId="119EBAEB" w:rsidR="00740A29" w:rsidRDefault="00740A29" w:rsidP="00740A29">
      <w:r>
        <w:t>so if I open the glass when its running it will just stop automatically</w:t>
      </w:r>
    </w:p>
    <w:p w14:paraId="11757E59" w14:textId="4A3EA965" w:rsidR="00740A29" w:rsidRDefault="00D31FFA" w:rsidP="00740A29">
      <w:r>
        <w:t xml:space="preserve">lifting up the lid </w:t>
      </w:r>
      <w:r w:rsidR="007D417D">
        <w:t>causes</w:t>
      </w:r>
      <w:r>
        <w:t xml:space="preserve"> a full automatic stop</w:t>
      </w:r>
    </w:p>
    <w:p w14:paraId="2C30319E" w14:textId="7980D2EA" w:rsidR="00D31FFA" w:rsidRDefault="00D6508B" w:rsidP="00740A29">
      <w:r>
        <w:t xml:space="preserve">its not too terrible if it goes off the material but better not to </w:t>
      </w:r>
    </w:p>
    <w:p w14:paraId="5E28519E" w14:textId="0110D39D" w:rsidR="00D6508B" w:rsidRDefault="007D417D" w:rsidP="00740A29">
      <w:r>
        <w:t>maximum thickness: 1 inch (wood, optimal material</w:t>
      </w:r>
      <w:r w:rsidR="00855971">
        <w:t>, wouldn’t work with acrylic</w:t>
      </w:r>
      <w:r>
        <w:t>)</w:t>
      </w:r>
    </w:p>
    <w:p w14:paraId="62404382" w14:textId="40AD0C5F" w:rsidR="007D417D" w:rsidRDefault="00233F9A" w:rsidP="00740A29">
      <w:r>
        <w:t xml:space="preserve">material: </w:t>
      </w:r>
    </w:p>
    <w:p w14:paraId="49C072E0" w14:textId="2E1C5B39" w:rsidR="00233F9A" w:rsidRDefault="00233F9A" w:rsidP="00233F9A">
      <w:pPr>
        <w:pStyle w:val="ListParagraph"/>
        <w:numPr>
          <w:ilvl w:val="0"/>
          <w:numId w:val="2"/>
        </w:numPr>
      </w:pPr>
      <w:r>
        <w:t>acrylic, plywood, cardboard</w:t>
      </w:r>
    </w:p>
    <w:p w14:paraId="10E46E3B" w14:textId="3244B550" w:rsidR="00233F9A" w:rsidRDefault="00233F9A" w:rsidP="00233F9A">
      <w:pPr>
        <w:pStyle w:val="ListParagraph"/>
        <w:numPr>
          <w:ilvl w:val="0"/>
          <w:numId w:val="2"/>
        </w:numPr>
      </w:pPr>
      <w:r>
        <w:t>plywood is nice and expensive</w:t>
      </w:r>
    </w:p>
    <w:p w14:paraId="10EC9DE6" w14:textId="5AF11EAD" w:rsidR="00233F9A" w:rsidRDefault="00B27410" w:rsidP="00B27410">
      <w:r>
        <w:t>no way to smooth with laser cutter, use sandpaper instead</w:t>
      </w:r>
    </w:p>
    <w:p w14:paraId="6F32BAC5" w14:textId="46F9717B" w:rsidR="00B27410" w:rsidRDefault="004556A1" w:rsidP="00B27410">
      <w:r>
        <w:t>to avoid a smoky finish, cover the top of the material with masking tape</w:t>
      </w:r>
    </w:p>
    <w:p w14:paraId="6A8350BA" w14:textId="18BBC86E" w:rsidR="004556A1" w:rsidRDefault="005E7578" w:rsidP="005E7578">
      <w:r>
        <w:t xml:space="preserve">wood: 7.75 per sheet: </w:t>
      </w:r>
    </w:p>
    <w:p w14:paraId="7704F465" w14:textId="78D237DB" w:rsidR="005E7578" w:rsidRDefault="005E7578" w:rsidP="005E7578">
      <w:r>
        <w:lastRenderedPageBreak/>
        <w:t>1/16</w:t>
      </w:r>
      <w:r w:rsidRPr="005E7578">
        <w:rPr>
          <w:vertAlign w:val="superscript"/>
        </w:rPr>
        <w:t>th</w:t>
      </w:r>
      <w:r>
        <w:t xml:space="preserve"> inch acrylic: 12 dollars</w:t>
      </w:r>
    </w:p>
    <w:p w14:paraId="33B5BD54" w14:textId="4D9489A5" w:rsidR="005E7578" w:rsidRDefault="005E7578" w:rsidP="005E7578">
      <w:r>
        <w:t>1/8 inch acrylic: 16 inch (looks milky)</w:t>
      </w:r>
    </w:p>
    <w:p w14:paraId="56716119" w14:textId="1553E969" w:rsidR="005E7578" w:rsidRDefault="005E7578" w:rsidP="005E7578">
      <w:r>
        <w:t>1/8 inch cast acrylic: looks nice, $26</w:t>
      </w:r>
    </w:p>
    <w:p w14:paraId="6AEB0872" w14:textId="4F2E2CF9" w:rsidR="007D417D" w:rsidRDefault="007D417D" w:rsidP="00740A29"/>
    <w:p w14:paraId="39801F67" w14:textId="6A26E6BA" w:rsidR="005E7578" w:rsidRDefault="00BD1AD3" w:rsidP="00740A29">
      <w:r>
        <w:t>chip board: 2.25 (thick)</w:t>
      </w:r>
    </w:p>
    <w:p w14:paraId="716E69F3" w14:textId="28B7ABCC" w:rsidR="00BD1AD3" w:rsidRDefault="00BD1AD3" w:rsidP="00740A29">
      <w:r>
        <w:t>chip board thin: 30 cents</w:t>
      </w:r>
    </w:p>
    <w:p w14:paraId="29468A93" w14:textId="606C8A17" w:rsidR="00BD1AD3" w:rsidRDefault="00782007" w:rsidP="00740A29">
      <w:r>
        <w:t>18 inch by 24 inch (size of laser cutter bead)</w:t>
      </w:r>
    </w:p>
    <w:p w14:paraId="3EFA705E" w14:textId="1961B45A" w:rsidR="00782007" w:rsidRDefault="006B335F" w:rsidP="00740A29">
      <w:r>
        <w:t>we can use Rhino on any of the workstations but not the one right by the laser cutter</w:t>
      </w:r>
    </w:p>
    <w:p w14:paraId="5450AE05" w14:textId="4CC8C542" w:rsidR="006B335F" w:rsidRDefault="003A4F8A" w:rsidP="00740A29">
      <w:r>
        <w:t xml:space="preserve">can make dxf files in other CAD </w:t>
      </w:r>
      <w:bookmarkStart w:id="0" w:name="_GoBack"/>
      <w:bookmarkEnd w:id="0"/>
    </w:p>
    <w:sectPr w:rsidR="006B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179D"/>
    <w:multiLevelType w:val="hybridMultilevel"/>
    <w:tmpl w:val="B632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B3E82"/>
    <w:multiLevelType w:val="hybridMultilevel"/>
    <w:tmpl w:val="94CE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B3E68"/>
    <w:multiLevelType w:val="hybridMultilevel"/>
    <w:tmpl w:val="BE6C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F3157"/>
    <w:multiLevelType w:val="hybridMultilevel"/>
    <w:tmpl w:val="0454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23"/>
    <w:rsid w:val="00233F9A"/>
    <w:rsid w:val="003A4F8A"/>
    <w:rsid w:val="004556A1"/>
    <w:rsid w:val="005E7578"/>
    <w:rsid w:val="006B335F"/>
    <w:rsid w:val="006B5007"/>
    <w:rsid w:val="00740A29"/>
    <w:rsid w:val="00782007"/>
    <w:rsid w:val="007B63A9"/>
    <w:rsid w:val="007D417D"/>
    <w:rsid w:val="00855971"/>
    <w:rsid w:val="00B27410"/>
    <w:rsid w:val="00BD1AD3"/>
    <w:rsid w:val="00C02823"/>
    <w:rsid w:val="00D31FFA"/>
    <w:rsid w:val="00D6508B"/>
    <w:rsid w:val="00E6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AA7C"/>
  <w15:chartTrackingRefBased/>
  <w15:docId w15:val="{716A8502-5C6E-45EA-9BF5-DD7FEA0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Novokhodko</dc:creator>
  <cp:keywords/>
  <dc:description/>
  <cp:lastModifiedBy>Alexander Novokhodko</cp:lastModifiedBy>
  <cp:revision>15</cp:revision>
  <dcterms:created xsi:type="dcterms:W3CDTF">2017-07-06T19:18:00Z</dcterms:created>
  <dcterms:modified xsi:type="dcterms:W3CDTF">2017-07-06T19:36:00Z</dcterms:modified>
</cp:coreProperties>
</file>