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955" w:type="dxa"/>
        <w:jc w:val="center"/>
        <w:tblLook w:val="04A0" w:firstRow="1" w:lastRow="0" w:firstColumn="1" w:lastColumn="0" w:noHBand="0" w:noVBand="1"/>
      </w:tblPr>
      <w:tblGrid>
        <w:gridCol w:w="4765"/>
        <w:gridCol w:w="8190"/>
      </w:tblGrid>
      <w:tr w:rsidR="00854988" w:rsidRPr="00854988" w14:paraId="6519D57B" w14:textId="77777777" w:rsidTr="0061023D">
        <w:trPr>
          <w:jc w:val="center"/>
        </w:trPr>
        <w:tc>
          <w:tcPr>
            <w:tcW w:w="4765" w:type="dxa"/>
          </w:tcPr>
          <w:p w14:paraId="4D86DD4D" w14:textId="6E2ABDB0" w:rsidR="005F0BB1" w:rsidRPr="00854988" w:rsidRDefault="005F0BB1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854988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</w:rPr>
              <w:t>Αρχ</w:t>
            </w:r>
            <w:proofErr w:type="spellEnd"/>
            <w:r w:rsidRPr="00854988">
              <w:rPr>
                <w:rFonts w:ascii="Times New Roman" w:hAnsi="Times New Roman" w:cs="Times New Roman"/>
                <w:color w:val="000000" w:themeColor="text1"/>
                <w:kern w:val="0"/>
                <w:sz w:val="24"/>
                <w:szCs w:val="24"/>
              </w:rPr>
              <w:t>αιολογικόν Δελτίον volume #</w:t>
            </w:r>
          </w:p>
        </w:tc>
        <w:tc>
          <w:tcPr>
            <w:tcW w:w="8190" w:type="dxa"/>
          </w:tcPr>
          <w:p w14:paraId="49E4AEFC" w14:textId="1CC2692F" w:rsidR="005F0BB1" w:rsidRPr="0061023D" w:rsidRDefault="00854988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1023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 New Roman 12</w:t>
            </w:r>
          </w:p>
        </w:tc>
      </w:tr>
      <w:tr w:rsidR="00854988" w:rsidRPr="00854988" w14:paraId="37C57A36" w14:textId="77777777" w:rsidTr="0061023D">
        <w:trPr>
          <w:jc w:val="center"/>
        </w:trPr>
        <w:tc>
          <w:tcPr>
            <w:tcW w:w="4765" w:type="dxa"/>
          </w:tcPr>
          <w:p w14:paraId="2B1FCB04" w14:textId="6D27B145" w:rsidR="005F0BB1" w:rsidRPr="00854988" w:rsidRDefault="000E7B07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Year on cover of volume</w:t>
            </w:r>
          </w:p>
        </w:tc>
        <w:tc>
          <w:tcPr>
            <w:tcW w:w="8190" w:type="dxa"/>
          </w:tcPr>
          <w:p w14:paraId="7DBC318A" w14:textId="57BE3337" w:rsidR="005F0BB1" w:rsidRPr="0061023D" w:rsidRDefault="005F0BB1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54988" w:rsidRPr="00854988" w14:paraId="29721B29" w14:textId="77777777" w:rsidTr="0061023D">
        <w:trPr>
          <w:jc w:val="center"/>
        </w:trPr>
        <w:tc>
          <w:tcPr>
            <w:tcW w:w="4765" w:type="dxa"/>
          </w:tcPr>
          <w:p w14:paraId="4B7FA8C6" w14:textId="4FA4B6AE" w:rsidR="000F5832" w:rsidRPr="00854988" w:rsidRDefault="000F5832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Sub-number of </w:t>
            </w:r>
            <w:proofErr w:type="gramStart"/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</w:t>
            </w:r>
            <w:proofErr w:type="gramEnd"/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within this AD volume</w:t>
            </w:r>
          </w:p>
        </w:tc>
        <w:tc>
          <w:tcPr>
            <w:tcW w:w="8190" w:type="dxa"/>
          </w:tcPr>
          <w:p w14:paraId="7B7A99FB" w14:textId="77777777" w:rsidR="000F5832" w:rsidRPr="0061023D" w:rsidRDefault="000F5832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4F0095" w:rsidRPr="00854988" w14:paraId="6567460C" w14:textId="77777777" w:rsidTr="0061023D">
        <w:trPr>
          <w:jc w:val="center"/>
        </w:trPr>
        <w:tc>
          <w:tcPr>
            <w:tcW w:w="4765" w:type="dxa"/>
          </w:tcPr>
          <w:p w14:paraId="7CA2DEA9" w14:textId="50718813" w:rsidR="004F0095" w:rsidRPr="00854988" w:rsidRDefault="004F0095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Entry number</w:t>
            </w:r>
          </w:p>
        </w:tc>
        <w:tc>
          <w:tcPr>
            <w:tcW w:w="8190" w:type="dxa"/>
          </w:tcPr>
          <w:p w14:paraId="0F4501EB" w14:textId="77777777" w:rsidR="004F0095" w:rsidRPr="0061023D" w:rsidRDefault="004F0095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54988" w:rsidRPr="00854988" w14:paraId="33CD213D" w14:textId="77777777" w:rsidTr="0061023D">
        <w:trPr>
          <w:jc w:val="center"/>
        </w:trPr>
        <w:tc>
          <w:tcPr>
            <w:tcW w:w="4765" w:type="dxa"/>
          </w:tcPr>
          <w:p w14:paraId="2DEE45DB" w14:textId="50111511" w:rsidR="005F0BB1" w:rsidRPr="00854988" w:rsidRDefault="000F5832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Image number(s)</w:t>
            </w:r>
          </w:p>
        </w:tc>
        <w:tc>
          <w:tcPr>
            <w:tcW w:w="8190" w:type="dxa"/>
          </w:tcPr>
          <w:p w14:paraId="28FAAD0A" w14:textId="6AB4BA2A" w:rsidR="005F0BB1" w:rsidRPr="0061023D" w:rsidRDefault="005F0BB1" w:rsidP="0055455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l-GR"/>
              </w:rPr>
            </w:pPr>
          </w:p>
        </w:tc>
      </w:tr>
      <w:tr w:rsidR="0061023D" w:rsidRPr="00854988" w14:paraId="74E5CC1E" w14:textId="77777777" w:rsidTr="0061023D">
        <w:trPr>
          <w:jc w:val="center"/>
        </w:trPr>
        <w:tc>
          <w:tcPr>
            <w:tcW w:w="4765" w:type="dxa"/>
          </w:tcPr>
          <w:p w14:paraId="305B7ACD" w14:textId="7E6CEBC3" w:rsidR="0061023D" w:rsidRPr="00854988" w:rsidRDefault="0061023D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Database Key Field</w:t>
            </w:r>
          </w:p>
        </w:tc>
        <w:tc>
          <w:tcPr>
            <w:tcW w:w="8190" w:type="dxa"/>
          </w:tcPr>
          <w:p w14:paraId="4082CC56" w14:textId="77777777" w:rsidR="0061023D" w:rsidRPr="0061023D" w:rsidRDefault="0061023D" w:rsidP="0055455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l-GR"/>
              </w:rPr>
            </w:pPr>
          </w:p>
        </w:tc>
      </w:tr>
      <w:tr w:rsidR="008E6072" w:rsidRPr="00854988" w14:paraId="090EE316" w14:textId="77777777" w:rsidTr="0061023D">
        <w:trPr>
          <w:jc w:val="center"/>
        </w:trPr>
        <w:tc>
          <w:tcPr>
            <w:tcW w:w="4765" w:type="dxa"/>
          </w:tcPr>
          <w:p w14:paraId="43508B1E" w14:textId="3948DF6D" w:rsidR="008E6072" w:rsidRDefault="008E6072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Region, </w:t>
            </w:r>
            <w:r w:rsidR="00D002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Ephorate</w:t>
            </w:r>
          </w:p>
        </w:tc>
        <w:tc>
          <w:tcPr>
            <w:tcW w:w="8190" w:type="dxa"/>
          </w:tcPr>
          <w:p w14:paraId="03F5D592" w14:textId="77777777" w:rsidR="008E6072" w:rsidRPr="0061023D" w:rsidRDefault="008E6072" w:rsidP="0055455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l-GR"/>
              </w:rPr>
            </w:pPr>
          </w:p>
        </w:tc>
      </w:tr>
      <w:tr w:rsidR="00854988" w:rsidRPr="00854988" w14:paraId="499FD170" w14:textId="77777777" w:rsidTr="0061023D">
        <w:trPr>
          <w:jc w:val="center"/>
        </w:trPr>
        <w:tc>
          <w:tcPr>
            <w:tcW w:w="4765" w:type="dxa"/>
          </w:tcPr>
          <w:p w14:paraId="5D58C51C" w14:textId="13DFCF94" w:rsidR="00C728DA" w:rsidRPr="00854988" w:rsidRDefault="000F5832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Endnote database entry link</w:t>
            </w:r>
          </w:p>
        </w:tc>
        <w:tc>
          <w:tcPr>
            <w:tcW w:w="8190" w:type="dxa"/>
          </w:tcPr>
          <w:p w14:paraId="318EAD6C" w14:textId="77777777" w:rsidR="00C728DA" w:rsidRPr="0061023D" w:rsidRDefault="00C728DA" w:rsidP="005F0BB1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54988" w:rsidRPr="00854988" w14:paraId="7DBB9D97" w14:textId="77777777" w:rsidTr="0061023D">
        <w:trPr>
          <w:jc w:val="center"/>
        </w:trPr>
        <w:tc>
          <w:tcPr>
            <w:tcW w:w="4765" w:type="dxa"/>
          </w:tcPr>
          <w:p w14:paraId="52257EC7" w14:textId="1F827E7A" w:rsidR="000F5832" w:rsidRPr="00854988" w:rsidRDefault="000F5832" w:rsidP="000F5832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Full bibliographic citation</w:t>
            </w:r>
          </w:p>
        </w:tc>
        <w:tc>
          <w:tcPr>
            <w:tcW w:w="8190" w:type="dxa"/>
          </w:tcPr>
          <w:p w14:paraId="037D6C97" w14:textId="2E2A83B2" w:rsidR="000F5832" w:rsidRPr="0061023D" w:rsidRDefault="000F5832" w:rsidP="000F5832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54988" w:rsidRPr="00854988" w14:paraId="60C986CB" w14:textId="77777777" w:rsidTr="0061023D">
        <w:trPr>
          <w:jc w:val="center"/>
        </w:trPr>
        <w:tc>
          <w:tcPr>
            <w:tcW w:w="4765" w:type="dxa"/>
          </w:tcPr>
          <w:p w14:paraId="09C49094" w14:textId="6C3AC684" w:rsidR="000F5832" w:rsidRPr="00854988" w:rsidRDefault="000F5832" w:rsidP="000F5832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 to PDF of full entry</w:t>
            </w:r>
          </w:p>
        </w:tc>
        <w:tc>
          <w:tcPr>
            <w:tcW w:w="8190" w:type="dxa"/>
          </w:tcPr>
          <w:p w14:paraId="54EB452C" w14:textId="77777777" w:rsidR="000F5832" w:rsidRPr="0061023D" w:rsidRDefault="000F5832" w:rsidP="000F5832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54988" w:rsidRPr="00854988" w14:paraId="02BB4D61" w14:textId="77777777" w:rsidTr="0061023D">
        <w:trPr>
          <w:jc w:val="center"/>
        </w:trPr>
        <w:tc>
          <w:tcPr>
            <w:tcW w:w="4765" w:type="dxa"/>
          </w:tcPr>
          <w:p w14:paraId="0EA25678" w14:textId="58B3BDF6" w:rsidR="000F5832" w:rsidRPr="00854988" w:rsidRDefault="000F5832" w:rsidP="000F5832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 to hi-res image of Greek text</w:t>
            </w:r>
          </w:p>
        </w:tc>
        <w:tc>
          <w:tcPr>
            <w:tcW w:w="8190" w:type="dxa"/>
          </w:tcPr>
          <w:p w14:paraId="04DBE3B5" w14:textId="77777777" w:rsidR="000F5832" w:rsidRPr="0061023D" w:rsidRDefault="000F5832" w:rsidP="000F5832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854988" w:rsidRPr="00854988" w14:paraId="32FA0646" w14:textId="77777777" w:rsidTr="0061023D">
        <w:trPr>
          <w:jc w:val="center"/>
        </w:trPr>
        <w:tc>
          <w:tcPr>
            <w:tcW w:w="4765" w:type="dxa"/>
          </w:tcPr>
          <w:p w14:paraId="669445AC" w14:textId="2CF3BE5D" w:rsidR="000F5832" w:rsidRPr="00854988" w:rsidRDefault="000F5832" w:rsidP="000F5832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Links to hi-res scan</w:t>
            </w:r>
            <w:r w:rsidR="00A86FA0"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A86FA0"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of image</w:t>
            </w:r>
            <w:r w:rsidR="00B778D7"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="00B778D7"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  <w:r w:rsidRPr="008549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from article</w:t>
            </w:r>
          </w:p>
        </w:tc>
        <w:tc>
          <w:tcPr>
            <w:tcW w:w="8190" w:type="dxa"/>
          </w:tcPr>
          <w:p w14:paraId="6141C39B" w14:textId="77777777" w:rsidR="000F5832" w:rsidRPr="0061023D" w:rsidRDefault="000F5832" w:rsidP="000F5832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53E0683F" w14:textId="77777777" w:rsidR="005F0BB1" w:rsidRPr="00854988" w:rsidRDefault="005F0BB1" w:rsidP="005F0BB1">
      <w:pPr>
        <w:pStyle w:val="NoSpacing"/>
        <w:rPr>
          <w:rFonts w:ascii="New Athena Unicode" w:hAnsi="New Athena Unicode" w:cs="New Athena Unicode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475"/>
        <w:gridCol w:w="6475"/>
      </w:tblGrid>
      <w:tr w:rsidR="0093721E" w:rsidRPr="00854988" w14:paraId="6FC41027" w14:textId="77777777" w:rsidTr="0061023D">
        <w:trPr>
          <w:jc w:val="center"/>
        </w:trPr>
        <w:tc>
          <w:tcPr>
            <w:tcW w:w="6475" w:type="dxa"/>
          </w:tcPr>
          <w:p w14:paraId="2E92176D" w14:textId="77777777" w:rsidR="001A395A" w:rsidRPr="00854988" w:rsidRDefault="00854988" w:rsidP="00EF4132">
            <w:pPr>
              <w:autoSpaceDE w:val="0"/>
              <w:autoSpaceDN w:val="0"/>
              <w:adjustRightInd w:val="0"/>
              <w:rPr>
                <w:rFonts w:ascii="New Athena Unicode" w:hAnsi="New Athena Unicode" w:cs="New Athena Unicode"/>
                <w:color w:val="000000" w:themeColor="text1"/>
                <w:kern w:val="0"/>
                <w:sz w:val="24"/>
                <w:szCs w:val="24"/>
              </w:rPr>
            </w:pPr>
            <w:r w:rsidRPr="00854988">
              <w:rPr>
                <w:rFonts w:ascii="New Athena Unicode" w:hAnsi="New Athena Unicode" w:cs="New Athena Unicode"/>
                <w:color w:val="000000" w:themeColor="text1"/>
                <w:kern w:val="0"/>
                <w:sz w:val="24"/>
                <w:szCs w:val="24"/>
              </w:rPr>
              <w:t>New Athenian Unicode 11</w:t>
            </w:r>
          </w:p>
          <w:p w14:paraId="5D3450AF" w14:textId="77777777" w:rsidR="00854988" w:rsidRPr="00854988" w:rsidRDefault="00854988" w:rsidP="00EF4132">
            <w:pPr>
              <w:autoSpaceDE w:val="0"/>
              <w:autoSpaceDN w:val="0"/>
              <w:adjustRightInd w:val="0"/>
              <w:rPr>
                <w:rFonts w:ascii="New Athena Unicode" w:hAnsi="New Athena Unicode" w:cs="New Athena Unicode"/>
                <w:color w:val="000000" w:themeColor="text1"/>
                <w:kern w:val="0"/>
                <w:sz w:val="24"/>
                <w:szCs w:val="24"/>
              </w:rPr>
            </w:pPr>
          </w:p>
          <w:p w14:paraId="6728761E" w14:textId="037BFD8D" w:rsidR="00854988" w:rsidRPr="00854988" w:rsidRDefault="00854988" w:rsidP="00EF4132">
            <w:pPr>
              <w:autoSpaceDE w:val="0"/>
              <w:autoSpaceDN w:val="0"/>
              <w:adjustRightInd w:val="0"/>
              <w:rPr>
                <w:rFonts w:ascii="New Athena Unicode" w:hAnsi="New Athena Unicode" w:cs="New Athena Unicode"/>
                <w:color w:val="000000" w:themeColor="text1"/>
                <w:kern w:val="0"/>
                <w:sz w:val="24"/>
                <w:szCs w:val="24"/>
              </w:rPr>
            </w:pPr>
            <w:r w:rsidRPr="00854988">
              <w:rPr>
                <w:rFonts w:ascii="New Athena Unicode" w:hAnsi="New Athena Unicode" w:cs="New Athena Unicode"/>
                <w:color w:val="000000" w:themeColor="text1"/>
                <w:kern w:val="0"/>
                <w:sz w:val="24"/>
                <w:szCs w:val="24"/>
              </w:rPr>
              <w:t>all text in black</w:t>
            </w:r>
          </w:p>
        </w:tc>
        <w:tc>
          <w:tcPr>
            <w:tcW w:w="6475" w:type="dxa"/>
          </w:tcPr>
          <w:p w14:paraId="62352545" w14:textId="0C000EAD" w:rsidR="00F46EC7" w:rsidRPr="00854988" w:rsidRDefault="00854988" w:rsidP="00EF4132">
            <w:pPr>
              <w:pStyle w:val="NoSpacing"/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  <w:r w:rsidRPr="00854988">
              <w:rPr>
                <w:rFonts w:ascii="Times New Roman" w:hAnsi="Times New Roman" w:cs="Times New Roman"/>
                <w:color w:val="000000" w:themeColor="text1"/>
              </w:rPr>
              <w:t>Times New Roman 11</w:t>
            </w:r>
          </w:p>
          <w:p w14:paraId="164853D0" w14:textId="18E69D81" w:rsidR="00F46EC7" w:rsidRPr="00854988" w:rsidRDefault="00F46EC7" w:rsidP="00EF4132">
            <w:pPr>
              <w:pStyle w:val="NoSpacing"/>
              <w:spacing w:after="160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3AC3561" w14:textId="19367401" w:rsidR="00B00E2A" w:rsidRPr="00854988" w:rsidRDefault="00B00E2A" w:rsidP="005F0BB1">
      <w:pPr>
        <w:pStyle w:val="NoSpacing"/>
        <w:rPr>
          <w:rFonts w:ascii="New Athena Unicode" w:hAnsi="New Athena Unicode" w:cs="New Athena Unicode"/>
          <w:color w:val="000000" w:themeColor="text1"/>
          <w:sz w:val="24"/>
          <w:szCs w:val="24"/>
        </w:rPr>
      </w:pPr>
    </w:p>
    <w:p w14:paraId="590D0D0C" w14:textId="77777777" w:rsidR="00B00E2A" w:rsidRPr="00854988" w:rsidRDefault="00B00E2A">
      <w:pPr>
        <w:rPr>
          <w:rFonts w:ascii="New Athena Unicode" w:hAnsi="New Athena Unicode" w:cs="New Athena Unicode"/>
          <w:color w:val="000000" w:themeColor="text1"/>
          <w:sz w:val="24"/>
          <w:szCs w:val="24"/>
        </w:rPr>
      </w:pPr>
      <w:r w:rsidRPr="00854988">
        <w:rPr>
          <w:rFonts w:ascii="New Athena Unicode" w:hAnsi="New Athena Unicode" w:cs="New Athena Unicode"/>
          <w:color w:val="000000" w:themeColor="text1"/>
          <w:sz w:val="24"/>
          <w:szCs w:val="24"/>
        </w:rPr>
        <w:br w:type="page"/>
      </w:r>
    </w:p>
    <w:p w14:paraId="4C0C917E" w14:textId="3460DC15" w:rsidR="0005479C" w:rsidRPr="00854988" w:rsidRDefault="0005479C" w:rsidP="005F0BB1">
      <w:pPr>
        <w:pStyle w:val="NoSpacing"/>
        <w:rPr>
          <w:rFonts w:ascii="New Athena Unicode" w:hAnsi="New Athena Unicode" w:cs="New Athena Unicode"/>
          <w:color w:val="000000" w:themeColor="text1"/>
          <w:sz w:val="24"/>
          <w:szCs w:val="24"/>
        </w:rPr>
      </w:pPr>
    </w:p>
    <w:p w14:paraId="6503A99C" w14:textId="77777777" w:rsidR="0005479C" w:rsidRPr="00854988" w:rsidRDefault="0005479C">
      <w:pPr>
        <w:rPr>
          <w:rFonts w:ascii="New Athena Unicode" w:hAnsi="New Athena Unicode" w:cs="New Athena Unicode"/>
          <w:color w:val="000000" w:themeColor="text1"/>
          <w:sz w:val="24"/>
          <w:szCs w:val="24"/>
        </w:rPr>
      </w:pPr>
      <w:r w:rsidRPr="00854988">
        <w:rPr>
          <w:rFonts w:ascii="New Athena Unicode" w:hAnsi="New Athena Unicode" w:cs="New Athena Unicode"/>
          <w:color w:val="000000" w:themeColor="text1"/>
          <w:sz w:val="24"/>
          <w:szCs w:val="24"/>
        </w:rPr>
        <w:br w:type="page"/>
      </w:r>
    </w:p>
    <w:p w14:paraId="7C120A52" w14:textId="02E7D4C5" w:rsidR="005F0BB1" w:rsidRPr="00854988" w:rsidRDefault="005F0BB1" w:rsidP="005F0BB1">
      <w:pPr>
        <w:pStyle w:val="NoSpacing"/>
        <w:rPr>
          <w:rFonts w:ascii="New Athena Unicode" w:hAnsi="New Athena Unicode" w:cs="New Athena Unicode"/>
          <w:color w:val="000000" w:themeColor="text1"/>
          <w:sz w:val="24"/>
          <w:szCs w:val="24"/>
        </w:rPr>
      </w:pPr>
    </w:p>
    <w:sectPr w:rsidR="005F0BB1" w:rsidRPr="00854988" w:rsidSect="00966123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Athena Unicode">
    <w:altName w:val="Segoe UI Historic"/>
    <w:panose1 w:val="00000000000000000000"/>
    <w:charset w:val="00"/>
    <w:family w:val="auto"/>
    <w:pitch w:val="variable"/>
    <w:sig w:usb0="E00002FF" w:usb1="5200E8FB" w:usb2="00200000" w:usb3="00000000" w:csb0="0000008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BB1"/>
    <w:rsid w:val="0001679C"/>
    <w:rsid w:val="000473AD"/>
    <w:rsid w:val="0005479C"/>
    <w:rsid w:val="000E7B07"/>
    <w:rsid w:val="000F5832"/>
    <w:rsid w:val="00117AEF"/>
    <w:rsid w:val="0016455D"/>
    <w:rsid w:val="001A395A"/>
    <w:rsid w:val="001C4D8C"/>
    <w:rsid w:val="001F2448"/>
    <w:rsid w:val="002227B3"/>
    <w:rsid w:val="00225B7A"/>
    <w:rsid w:val="00227AC3"/>
    <w:rsid w:val="00282736"/>
    <w:rsid w:val="003311BB"/>
    <w:rsid w:val="00376122"/>
    <w:rsid w:val="003D5DBD"/>
    <w:rsid w:val="003E657B"/>
    <w:rsid w:val="004F0095"/>
    <w:rsid w:val="00540744"/>
    <w:rsid w:val="00550E3D"/>
    <w:rsid w:val="00554551"/>
    <w:rsid w:val="00575DDD"/>
    <w:rsid w:val="005F0BB1"/>
    <w:rsid w:val="0061023D"/>
    <w:rsid w:val="00610945"/>
    <w:rsid w:val="0061256F"/>
    <w:rsid w:val="0073398B"/>
    <w:rsid w:val="00771AC7"/>
    <w:rsid w:val="00787A63"/>
    <w:rsid w:val="007F7F63"/>
    <w:rsid w:val="00854988"/>
    <w:rsid w:val="00860396"/>
    <w:rsid w:val="008E6072"/>
    <w:rsid w:val="008F1A51"/>
    <w:rsid w:val="0093721E"/>
    <w:rsid w:val="00944A1A"/>
    <w:rsid w:val="00966123"/>
    <w:rsid w:val="009C7CC7"/>
    <w:rsid w:val="009F4117"/>
    <w:rsid w:val="00A3315E"/>
    <w:rsid w:val="00A8209F"/>
    <w:rsid w:val="00A86FA0"/>
    <w:rsid w:val="00AC5CD1"/>
    <w:rsid w:val="00B00E2A"/>
    <w:rsid w:val="00B41E8C"/>
    <w:rsid w:val="00B778D7"/>
    <w:rsid w:val="00C20921"/>
    <w:rsid w:val="00C270E7"/>
    <w:rsid w:val="00C728DA"/>
    <w:rsid w:val="00C92482"/>
    <w:rsid w:val="00C92F4E"/>
    <w:rsid w:val="00CA53A9"/>
    <w:rsid w:val="00D0023C"/>
    <w:rsid w:val="00E20F2C"/>
    <w:rsid w:val="00E7385A"/>
    <w:rsid w:val="00EB03DE"/>
    <w:rsid w:val="00EB0FFE"/>
    <w:rsid w:val="00EF4132"/>
    <w:rsid w:val="00F46EC7"/>
    <w:rsid w:val="00F477BE"/>
    <w:rsid w:val="00F8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41326"/>
  <w15:chartTrackingRefBased/>
  <w15:docId w15:val="{4306190C-1EC0-47D2-A535-51402B9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0BB1"/>
    <w:pPr>
      <w:spacing w:after="0" w:line="240" w:lineRule="auto"/>
    </w:pPr>
  </w:style>
  <w:style w:type="table" w:styleId="TableGrid">
    <w:name w:val="Table Grid"/>
    <w:basedOn w:val="TableNormal"/>
    <w:uiPriority w:val="39"/>
    <w:rsid w:val="005F0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Christesen</dc:creator>
  <cp:keywords/>
  <dc:description/>
  <cp:lastModifiedBy>Nathaniel Kramer</cp:lastModifiedBy>
  <cp:revision>67</cp:revision>
  <dcterms:created xsi:type="dcterms:W3CDTF">2023-04-08T18:47:00Z</dcterms:created>
  <dcterms:modified xsi:type="dcterms:W3CDTF">2025-05-24T17:07:00Z</dcterms:modified>
</cp:coreProperties>
</file>