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4D6D" w14:textId="3DAA541C" w:rsidR="00A32C2C" w:rsidRDefault="00DC77D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A32C2C" w14:paraId="3902486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1243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48A4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8D2D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C9C6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5CEA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A32C2C" w14:paraId="63B5F5A0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CD77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1D5B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FEB5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26A4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46F4" w14:textId="2BA9616B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rPr>
                  <w:color w:val="E36C0A" w:themeColor="accent6" w:themeShade="BF"/>
                </w:r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29123E" w:rsidRPr="00DC77DD">
                  <w:rPr>
                    <w:color w:val="E36C0A" w:themeColor="accent6" w:themeShade="BF"/>
                  </w:rPr>
                  <w:t>Escalated</w:t>
                </w:r>
              </w:sdtContent>
            </w:sdt>
          </w:p>
        </w:tc>
      </w:tr>
    </w:tbl>
    <w:p w14:paraId="569CE60C" w14:textId="77777777" w:rsidR="00A32C2C" w:rsidRDefault="00A32C2C">
      <w:pPr>
        <w:rPr>
          <w:rFonts w:ascii="Google Sans" w:eastAsia="Google Sans" w:hAnsi="Google Sans" w:cs="Google Sans"/>
        </w:rPr>
      </w:pPr>
    </w:p>
    <w:p w14:paraId="5C323BEA" w14:textId="77777777" w:rsidR="00A32C2C" w:rsidRDefault="00A32C2C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32C2C" w14:paraId="192ACA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6CE2" w14:textId="77777777" w:rsidR="00A32C2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A32C2C" w14:paraId="2AE818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5D7C" w14:textId="5A32E0FF" w:rsidR="00A32C2C" w:rsidRDefault="0029123E" w:rsidP="00646B51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The attachment in the email is malicious</w:t>
            </w:r>
            <w:r w:rsidR="00DC77DD">
              <w:rPr>
                <w:rFonts w:ascii="Google Sans" w:eastAsia="Google Sans" w:hAnsi="Google Sans" w:cs="Google Sans"/>
                <w:color w:val="434343"/>
              </w:rPr>
              <w:t xml:space="preserve"> and </w:t>
            </w:r>
            <w:r w:rsidR="00646B51">
              <w:rPr>
                <w:rFonts w:ascii="Google Sans" w:eastAsia="Google Sans" w:hAnsi="Google Sans" w:cs="Google Sans"/>
                <w:color w:val="434343"/>
              </w:rPr>
              <w:t xml:space="preserve">contained a file hash that </w:t>
            </w:r>
            <w:r w:rsidR="00DC77DD">
              <w:rPr>
                <w:rFonts w:ascii="Google Sans" w:eastAsia="Google Sans" w:hAnsi="Google Sans" w:cs="Google Sans"/>
                <w:color w:val="434343"/>
              </w:rPr>
              <w:t>was previously investigated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. </w:t>
            </w:r>
            <w:r w:rsidR="00DC77DD" w:rsidRPr="00DC77DD">
              <w:rPr>
                <w:rFonts w:ascii="Google Sans" w:eastAsia="Google Sans" w:hAnsi="Google Sans" w:cs="Google Sans"/>
                <w:color w:val="434343"/>
              </w:rPr>
              <w:t>There is an inconsistency between the sender’s email address</w:t>
            </w:r>
            <w:r w:rsidR="00DC77DD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C77DD" w:rsidRPr="00DC77DD">
              <w:rPr>
                <w:rFonts w:ascii="Google Sans" w:eastAsia="Google Sans" w:hAnsi="Google Sans" w:cs="Google Sans"/>
                <w:color w:val="434343"/>
              </w:rPr>
              <w:t>“76tguy6hh6tgftrt7tg.su’” the name used in the email body “Clyde West,” and the sender’s</w:t>
            </w:r>
            <w:r w:rsidR="00DC77DD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C77DD" w:rsidRPr="00DC77DD">
              <w:rPr>
                <w:rFonts w:ascii="Google Sans" w:eastAsia="Google Sans" w:hAnsi="Google Sans" w:cs="Google Sans"/>
                <w:color w:val="434343"/>
              </w:rPr>
              <w:t>name, “Def Communications.” The email body and subject line contained grammatical errors.</w:t>
            </w:r>
            <w:r w:rsidR="00DC77DD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C77DD" w:rsidRPr="00DC77DD">
              <w:rPr>
                <w:rFonts w:ascii="Google Sans" w:eastAsia="Google Sans" w:hAnsi="Google Sans" w:cs="Google Sans"/>
                <w:color w:val="434343"/>
              </w:rPr>
              <w:t>The email’s body also contained a password-protected attachment, “bfsvc.exe,” which was</w:t>
            </w:r>
            <w:r w:rsidR="00646B5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DC77DD" w:rsidRPr="00DC77DD">
              <w:rPr>
                <w:rFonts w:ascii="Google Sans" w:eastAsia="Google Sans" w:hAnsi="Google Sans" w:cs="Google Sans"/>
                <w:color w:val="434343"/>
              </w:rPr>
              <w:t>downloaded and opened on the affected machine.</w:t>
            </w:r>
            <w:r w:rsidR="00646B5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Pr="000B7351">
              <w:rPr>
                <w:rFonts w:ascii="Google Sans" w:eastAsia="Google Sans" w:hAnsi="Google Sans" w:cs="Google Sans"/>
                <w:color w:val="434343"/>
              </w:rPr>
              <w:t>5</w:t>
            </w:r>
            <w:r>
              <w:rPr>
                <w:rFonts w:ascii="Google Sans" w:eastAsia="Google Sans" w:hAnsi="Google Sans" w:cs="Google Sans"/>
                <w:color w:val="434343"/>
              </w:rPr>
              <w:t>6</w:t>
            </w:r>
            <w:r w:rsidRPr="000B7351">
              <w:rPr>
                <w:rFonts w:ascii="Google Sans" w:eastAsia="Google Sans" w:hAnsi="Google Sans" w:cs="Google Sans"/>
                <w:color w:val="434343"/>
              </w:rPr>
              <w:t xml:space="preserve"> security vendors and 2 sandboxes flagged this file as malicious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and has a community threat score of 56/71. On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Virustotal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it is mentioned that this hashed filed is commonly known as </w:t>
            </w:r>
            <w:proofErr w:type="spellStart"/>
            <w:r w:rsidRPr="00563B7D">
              <w:rPr>
                <w:rFonts w:ascii="Google Sans" w:eastAsia="Google Sans" w:hAnsi="Google Sans" w:cs="Google Sans"/>
                <w:color w:val="434343"/>
              </w:rPr>
              <w:t>trojan.flagpro</w:t>
            </w:r>
            <w:proofErr w:type="spellEnd"/>
            <w:r w:rsidRPr="00563B7D">
              <w:rPr>
                <w:rFonts w:ascii="Google Sans" w:eastAsia="Google Sans" w:hAnsi="Google Sans" w:cs="Google Sans"/>
                <w:color w:val="434343"/>
              </w:rPr>
              <w:t>/</w:t>
            </w:r>
            <w:proofErr w:type="spellStart"/>
            <w:r w:rsidRPr="00563B7D">
              <w:rPr>
                <w:rFonts w:ascii="Google Sans" w:eastAsia="Google Sans" w:hAnsi="Google Sans" w:cs="Google Sans"/>
                <w:color w:val="434343"/>
              </w:rPr>
              <w:t>jaik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and is a trojan horse malware called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flagpro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and is commonly used by the threat actor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BlackTech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>.</w:t>
            </w:r>
            <w:r w:rsidR="00646B51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11C44">
              <w:rPr>
                <w:rFonts w:ascii="Google Sans" w:eastAsia="Google Sans" w:hAnsi="Google Sans" w:cs="Google Sans"/>
                <w:color w:val="434343"/>
              </w:rPr>
              <w:t>Hence,</w:t>
            </w:r>
            <w:r w:rsidR="00646B51">
              <w:rPr>
                <w:rFonts w:ascii="Google Sans" w:eastAsia="Google Sans" w:hAnsi="Google Sans" w:cs="Google Sans"/>
                <w:color w:val="434343"/>
              </w:rPr>
              <w:t xml:space="preserve"> I chose to escalate it to a level 2 SOC analyst for further action.</w:t>
            </w:r>
          </w:p>
        </w:tc>
      </w:tr>
    </w:tbl>
    <w:p w14:paraId="24FAA796" w14:textId="77777777" w:rsidR="00A32C2C" w:rsidRDefault="00A32C2C">
      <w:pPr>
        <w:rPr>
          <w:rFonts w:ascii="Google Sans" w:eastAsia="Google Sans" w:hAnsi="Google Sans" w:cs="Google Sans"/>
        </w:rPr>
      </w:pPr>
    </w:p>
    <w:p w14:paraId="3EFBE123" w14:textId="77777777" w:rsidR="00A32C2C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5FF8C5AB" w14:textId="77777777" w:rsidR="00A32C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14:paraId="65C415AC" w14:textId="77777777" w:rsidR="00A32C2C" w:rsidRDefault="00A32C2C">
      <w:pPr>
        <w:rPr>
          <w:rFonts w:ascii="Google Sans" w:eastAsia="Google Sans" w:hAnsi="Google Sans" w:cs="Google Sans"/>
        </w:rPr>
      </w:pPr>
    </w:p>
    <w:p w14:paraId="2E805E8C" w14:textId="77777777" w:rsidR="00A32C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&lt;76tguyhh6tgftrt7tg.su&gt;  &lt;114.114.114.114&gt;</w:t>
      </w:r>
    </w:p>
    <w:p w14:paraId="0DB7EC64" w14:textId="77777777" w:rsidR="00A32C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09:30:14 AM</w:t>
      </w:r>
    </w:p>
    <w:p w14:paraId="63F46F66" w14:textId="77777777" w:rsidR="00A32C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3362894D" w14:textId="77777777" w:rsidR="00A32C2C" w:rsidRDefault="00A32C2C">
      <w:pPr>
        <w:rPr>
          <w:rFonts w:ascii="Google Sans" w:eastAsia="Google Sans" w:hAnsi="Google Sans" w:cs="Google Sans"/>
        </w:rPr>
      </w:pPr>
    </w:p>
    <w:p w14:paraId="663A225E" w14:textId="77777777" w:rsidR="00A32C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lastRenderedPageBreak/>
        <w:br/>
        <w:t>Clyde West</w:t>
      </w:r>
    </w:p>
    <w:p w14:paraId="5F45505B" w14:textId="77777777" w:rsidR="00A32C2C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A32C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C2C"/>
    <w:rsid w:val="0029123E"/>
    <w:rsid w:val="005D5B45"/>
    <w:rsid w:val="00646B51"/>
    <w:rsid w:val="00711C44"/>
    <w:rsid w:val="00A32C2C"/>
    <w:rsid w:val="00D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963A"/>
  <w15:docId w15:val="{AEE23E33-9EAD-406E-B8D8-93ED32F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Wasim Mansoor</cp:lastModifiedBy>
  <cp:revision>4</cp:revision>
  <dcterms:created xsi:type="dcterms:W3CDTF">2023-06-19T19:36:00Z</dcterms:created>
  <dcterms:modified xsi:type="dcterms:W3CDTF">2023-06-20T07:41:00Z</dcterms:modified>
</cp:coreProperties>
</file>