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371" w:rsidRDefault="000871C1">
      <w:r>
        <w:t xml:space="preserve">Wednesday </w:t>
      </w:r>
    </w:p>
    <w:p w:rsidR="00AB2C8D" w:rsidRDefault="000871C1">
      <w:r>
        <w:t>4/24/19</w:t>
      </w:r>
    </w:p>
    <w:p w:rsidR="00AB2C8D" w:rsidRDefault="000871C1">
      <w:r>
        <w:t>Prep for next semester</w:t>
      </w:r>
    </w:p>
    <w:p w:rsidR="00AB2C8D" w:rsidRDefault="000871C1">
      <w:r>
        <w:t>----------------------------------------------------------To Do This Week-------------------------------------------------------</w:t>
      </w:r>
    </w:p>
    <w:p w:rsidR="00AB2C8D" w:rsidRDefault="000871C1">
      <w:r>
        <w:t xml:space="preserve">Everyone fills out the when to meet for the </w:t>
      </w:r>
      <w:r w:rsidRPr="00AB2C8D">
        <w:t>organization</w:t>
      </w:r>
      <w:r>
        <w:t xml:space="preserve"> fair</w:t>
      </w:r>
    </w:p>
    <w:p w:rsidR="00AB2C8D" w:rsidRDefault="000871C1">
      <w:r>
        <w:t>Ask Dr. Eloe</w:t>
      </w:r>
      <w:r>
        <w:t xml:space="preserve"> to approve professors being pied fundraiser </w:t>
      </w:r>
    </w:p>
    <w:p w:rsidR="00AB2C8D" w:rsidRDefault="000871C1">
      <w:r>
        <w:t xml:space="preserve">If Dr. Eloe approve the idea find out which professors would available for this fundraiser </w:t>
      </w:r>
    </w:p>
    <w:p w:rsidR="00D85D55" w:rsidRDefault="000871C1">
      <w:r>
        <w:t>Book a table in the union for the week of Oct 14 -18</w:t>
      </w:r>
    </w:p>
    <w:p w:rsidR="00AB2C8D" w:rsidRDefault="00AB2C8D" w:rsidP="000871C1"/>
    <w:p w:rsidR="00AB2C8D" w:rsidRDefault="000871C1" w:rsidP="00AB2C8D">
      <w:r>
        <w:t>-------------------------------------------------------To Do Ove</w:t>
      </w:r>
      <w:r>
        <w:t>r the Summer---------------------------------------------------</w:t>
      </w:r>
    </w:p>
    <w:p w:rsidR="00AB2C8D" w:rsidRDefault="000871C1" w:rsidP="00AB2C8D">
      <w:r>
        <w:t>Create ACM shirt designs they are due to Slack on June 1</w:t>
      </w:r>
      <w:r w:rsidRPr="004754E0">
        <w:rPr>
          <w:vertAlign w:val="superscript"/>
        </w:rPr>
        <w:t>st</w:t>
      </w:r>
    </w:p>
    <w:p w:rsidR="004754E0" w:rsidRDefault="000871C1" w:rsidP="00AB2C8D">
      <w:r>
        <w:t>Choose a date to start the open lab sessions</w:t>
      </w:r>
    </w:p>
    <w:p w:rsidR="00983529" w:rsidRDefault="000871C1" w:rsidP="00AB2C8D">
      <w:r>
        <w:t>Set up professionals to do presentations – Chase</w:t>
      </w:r>
    </w:p>
    <w:p w:rsidR="00AB2C8D" w:rsidRDefault="000871C1" w:rsidP="00AB2C8D">
      <w:r>
        <w:t>Add kickoff and gamethom/gamejam to the</w:t>
      </w:r>
      <w:r>
        <w:t xml:space="preserve"> Northwest calendar</w:t>
      </w:r>
    </w:p>
    <w:p w:rsidR="000871C1" w:rsidRDefault="000871C1" w:rsidP="00AB2C8D"/>
    <w:p w:rsidR="00AB2C8D" w:rsidRDefault="000871C1" w:rsidP="00AB2C8D">
      <w:r>
        <w:t>----------------------------------------------------------Dates to Remember------------------------------------------------------</w:t>
      </w:r>
    </w:p>
    <w:p w:rsidR="00AB2C8D" w:rsidRDefault="000871C1" w:rsidP="00AB2C8D">
      <w:r>
        <w:t>In this meeting, we decided that for next semester we are going to have exec board and general board a</w:t>
      </w:r>
      <w:r>
        <w:t>lternate weeks. The meeting time for these meetings is Wednesday at 5 pm. The first executive meeting is the 1</w:t>
      </w:r>
      <w:r w:rsidRPr="00AB2C8D">
        <w:rPr>
          <w:vertAlign w:val="superscript"/>
        </w:rPr>
        <w:t>st</w:t>
      </w:r>
      <w:r>
        <w:t xml:space="preserve"> day of class.</w:t>
      </w:r>
    </w:p>
    <w:p w:rsidR="00AB2C8D" w:rsidRDefault="000871C1" w:rsidP="00AB2C8D">
      <w:r>
        <w:t xml:space="preserve">The </w:t>
      </w:r>
      <w:r w:rsidRPr="00AB2C8D">
        <w:t>organization</w:t>
      </w:r>
      <w:r>
        <w:t xml:space="preserve"> fair is Aug 28th </w:t>
      </w:r>
    </w:p>
    <w:p w:rsidR="00AB2C8D" w:rsidRDefault="000871C1" w:rsidP="00AB2C8D">
      <w:r>
        <w:t>First meeting is Aug 21</w:t>
      </w:r>
    </w:p>
    <w:p w:rsidR="00AB2C8D" w:rsidRDefault="000871C1" w:rsidP="00AB2C8D">
      <w:r>
        <w:t>Kickoff is Aug 29</w:t>
      </w:r>
    </w:p>
    <w:p w:rsidR="004754E0" w:rsidRDefault="000871C1" w:rsidP="00AB2C8D">
      <w:r>
        <w:t>Sig kickoff Sept 4</w:t>
      </w:r>
    </w:p>
    <w:p w:rsidR="00C05C42" w:rsidRDefault="000871C1" w:rsidP="00AB2C8D">
      <w:r>
        <w:t>Gamejam/Gamethon(I don't know wha</w:t>
      </w:r>
      <w:r>
        <w:t>t we called it last time) Oct 19 noon to 2 am</w:t>
      </w:r>
    </w:p>
    <w:p w:rsidR="00C05804" w:rsidRDefault="000871C1" w:rsidP="00AB2C8D">
      <w:r>
        <w:t>Hour of Code Dec 3</w:t>
      </w:r>
    </w:p>
    <w:p w:rsidR="00983529" w:rsidRDefault="000871C1" w:rsidP="00AB2C8D">
      <w:r>
        <w:t>-------------------------------------------------Organizational Fair Information------------------------------------------------</w:t>
      </w:r>
    </w:p>
    <w:p w:rsidR="00C05C42" w:rsidRDefault="000871C1" w:rsidP="00AB2C8D">
      <w:r>
        <w:t>It was stated that we need tech for our booth at org fair. One</w:t>
      </w:r>
      <w:r>
        <w:t xml:space="preserve"> idea was to get out the 3D printer and put that at our booth. To do this we will need to talk to Dr. Rogers. Another idea was talking to Makerspace for stuff for the table.  Other ideas are to get out an IOT kit or setup laptops with student-made games on</w:t>
      </w:r>
      <w:r>
        <w:t xml:space="preserve"> them</w:t>
      </w:r>
      <w:r w:rsidR="00C05804">
        <w:t xml:space="preserve"> or sphero</w:t>
      </w:r>
      <w:r>
        <w:t>. Due to having this tech for the event, it is very important for someone to be at the booth at all time. We thought about the idea of getting excused letter for our class to be at the fair.</w:t>
      </w:r>
    </w:p>
    <w:p w:rsidR="000871C1" w:rsidRDefault="000871C1" w:rsidP="00AB2C8D"/>
    <w:p w:rsidR="00AB2C8D" w:rsidRDefault="000871C1" w:rsidP="00AB2C8D">
      <w:r>
        <w:t xml:space="preserve"> ---------------------------------------------------------- Kick </w:t>
      </w:r>
      <w:proofErr w:type="gramStart"/>
      <w:r>
        <w:t>Off</w:t>
      </w:r>
      <w:proofErr w:type="gramEnd"/>
      <w:r>
        <w:t xml:space="preserve"> </w:t>
      </w:r>
      <w:r w:rsidR="00983529">
        <w:t>Information</w:t>
      </w:r>
      <w:r>
        <w:t>---------------------------------</w:t>
      </w:r>
      <w:r w:rsidR="00983529">
        <w:t>-------------------</w:t>
      </w:r>
    </w:p>
    <w:p w:rsidR="004754E0" w:rsidRDefault="000871C1" w:rsidP="00AB2C8D">
      <w:r>
        <w:t>We decided to do the kickoff outside in the hopes of having the pie fundraiser. The two locations we were thinking about we</w:t>
      </w:r>
      <w:r>
        <w:t>re the pavilion or Colden Pond. We are favoring Colden Pond. We need to ask Dr. Spradling about sponsoring cookies for the event and if she will not the board will have to bake cookies.</w:t>
      </w:r>
      <w:r w:rsidR="00C05C42">
        <w:t xml:space="preserve"> Due to the fact pizza is too expensive for the kickoff.</w:t>
      </w:r>
      <w:r>
        <w:t xml:space="preserve"> There was the </w:t>
      </w:r>
      <w:r>
        <w:t>idea put out that if the pie fundraiser does not work out we should have a raffle in its place.</w:t>
      </w:r>
      <w:r w:rsidR="00C05C42">
        <w:t xml:space="preserve"> To get people to come we need to talk to CDC about joining us.</w:t>
      </w:r>
    </w:p>
    <w:p w:rsidR="00C05C42" w:rsidRDefault="000871C1" w:rsidP="00AB2C8D">
      <w:r>
        <w:t>During the event, we decided to have sig sign up but not have the sig go into much detail about t</w:t>
      </w:r>
      <w:r>
        <w:t>hemselves since we gave them their own kick off on Sept 4. Although we will still advertise the ability to start a sig at the kickoff and have them pitch ideas at the sig kickoff. Also during the event, we decided to take order for the ACM shirt and we wil</w:t>
      </w:r>
      <w:r>
        <w:t xml:space="preserve">l have a sample at the kickoff. It </w:t>
      </w:r>
      <w:proofErr w:type="gramStart"/>
      <w:r>
        <w:t>has not been decided</w:t>
      </w:r>
      <w:proofErr w:type="gramEnd"/>
      <w:r>
        <w:t xml:space="preserve"> if we would take the money then or at pickup. </w:t>
      </w:r>
    </w:p>
    <w:p w:rsidR="000871C1" w:rsidRDefault="000871C1" w:rsidP="00AB2C8D"/>
    <w:p w:rsidR="00C05C42" w:rsidRDefault="000871C1" w:rsidP="00AB2C8D">
      <w:r>
        <w:t>------------------------------------------------</w:t>
      </w:r>
      <w:proofErr w:type="spellStart"/>
      <w:r>
        <w:t>Gamethon</w:t>
      </w:r>
      <w:proofErr w:type="spellEnd"/>
      <w:r>
        <w:t>/</w:t>
      </w:r>
      <w:proofErr w:type="spellStart"/>
      <w:r>
        <w:t>Gamejam</w:t>
      </w:r>
      <w:proofErr w:type="spellEnd"/>
      <w:r>
        <w:t xml:space="preserve"> Information---------------------------------------------</w:t>
      </w:r>
    </w:p>
    <w:p w:rsidR="00C05C42" w:rsidRDefault="000871C1" w:rsidP="00AB2C8D">
      <w:r>
        <w:t>To do for gamethon/gamejam:</w:t>
      </w:r>
    </w:p>
    <w:p w:rsidR="00C05C42" w:rsidRDefault="000871C1" w:rsidP="00D85D55">
      <w:pPr>
        <w:pStyle w:val="ListParagraph"/>
        <w:numPr>
          <w:ilvl w:val="0"/>
          <w:numId w:val="2"/>
        </w:numPr>
      </w:pPr>
      <w:r>
        <w:t>Boo</w:t>
      </w:r>
      <w:r>
        <w:t>k Colden</w:t>
      </w:r>
    </w:p>
    <w:p w:rsidR="00C05C42" w:rsidRDefault="000871C1" w:rsidP="00D85D55">
      <w:pPr>
        <w:pStyle w:val="ListParagraph"/>
        <w:numPr>
          <w:ilvl w:val="0"/>
          <w:numId w:val="2"/>
        </w:numPr>
      </w:pPr>
      <w:r>
        <w:t>Talk to the fighting game club now the esports club, wellness center, and gaming club about joining us</w:t>
      </w:r>
    </w:p>
    <w:p w:rsidR="00C05C42" w:rsidRDefault="000871C1" w:rsidP="00D85D55">
      <w:pPr>
        <w:pStyle w:val="ListParagraph"/>
        <w:numPr>
          <w:ilvl w:val="0"/>
          <w:numId w:val="2"/>
        </w:numPr>
      </w:pPr>
      <w:r>
        <w:t>Make poster (we will do this 1</w:t>
      </w:r>
      <w:r w:rsidRPr="00D85D55">
        <w:rPr>
          <w:vertAlign w:val="superscript"/>
        </w:rPr>
        <w:t>st</w:t>
      </w:r>
      <w:r>
        <w:t xml:space="preserve"> week we are back)</w:t>
      </w:r>
    </w:p>
    <w:p w:rsidR="00D85D55" w:rsidRDefault="000871C1" w:rsidP="00D85D55">
      <w:pPr>
        <w:pStyle w:val="ListParagraph"/>
        <w:numPr>
          <w:ilvl w:val="0"/>
          <w:numId w:val="2"/>
        </w:numPr>
      </w:pPr>
      <w:r>
        <w:t>Buy badges a week in advance</w:t>
      </w:r>
    </w:p>
    <w:p w:rsidR="00D85D55" w:rsidRDefault="000871C1" w:rsidP="00D85D55">
      <w:pPr>
        <w:pStyle w:val="ListParagraph"/>
        <w:numPr>
          <w:ilvl w:val="0"/>
          <w:numId w:val="2"/>
        </w:numPr>
      </w:pPr>
      <w:r>
        <w:t>Buy pizza (Pizza Hut?), soda, and snacks</w:t>
      </w:r>
    </w:p>
    <w:p w:rsidR="00D85D55" w:rsidRDefault="000871C1" w:rsidP="00D85D55">
      <w:pPr>
        <w:pStyle w:val="ListParagraph"/>
        <w:numPr>
          <w:ilvl w:val="0"/>
          <w:numId w:val="2"/>
        </w:numPr>
      </w:pPr>
      <w:r>
        <w:t xml:space="preserve">Make a signup sheet to </w:t>
      </w:r>
      <w:r>
        <w:t>work the lunch shift the week leading up to the event</w:t>
      </w:r>
    </w:p>
    <w:p w:rsidR="000871C1" w:rsidRDefault="000871C1" w:rsidP="000871C1">
      <w:r>
        <w:t>In this meeting, we chose a date for the event Oct 19</w:t>
      </w:r>
      <w:r w:rsidRPr="00C05C42">
        <w:rPr>
          <w:vertAlign w:val="superscript"/>
        </w:rPr>
        <w:t>th</w:t>
      </w:r>
      <w:r>
        <w:t xml:space="preserve">. We decided to charge 15 for preregister and 20 for walk-ins. </w:t>
      </w:r>
      <w:r w:rsidR="00D85D55">
        <w:t xml:space="preserve">Two very important things for this to work is we need to stress that this is two meals and snack. Two, take money at preregistration. We talked of setting up an ACM </w:t>
      </w:r>
      <w:r w:rsidR="00D85D55" w:rsidRPr="00D85D55">
        <w:t>venmo</w:t>
      </w:r>
      <w:r w:rsidR="00D85D55">
        <w:t>. We decided to keep doing badges and a black background for the posters. Also maybe a spooky theme since it is the week before Halloween. We decided to keep supporting extra life and give them a portion of our profits if we budget well and have profits. Jack suggested getting sponsorships for the event.</w:t>
      </w:r>
    </w:p>
    <w:p w:rsidR="000871C1" w:rsidRDefault="000871C1" w:rsidP="000871C1">
      <w:bookmarkStart w:id="0" w:name="_GoBack"/>
      <w:bookmarkEnd w:id="0"/>
    </w:p>
    <w:p w:rsidR="004754E0" w:rsidRDefault="000871C1" w:rsidP="000871C1">
      <w:r>
        <w:t>---------------------------------------------------------------</w:t>
      </w:r>
      <w:r>
        <w:rPr>
          <w:rFonts w:ascii="Arial" w:hAnsi="Arial" w:cs="Arial"/>
          <w:color w:val="222222"/>
          <w:shd w:val="clear" w:color="auto" w:fill="FFFFFF"/>
        </w:rPr>
        <w:t>Miscellaneous</w:t>
      </w:r>
      <w:r>
        <w:t>-----------------------------------------</w:t>
      </w:r>
      <w:r>
        <w:t>--------</w:t>
      </w:r>
    </w:p>
    <w:p w:rsidR="004754E0" w:rsidRDefault="000871C1" w:rsidP="00983529">
      <w:pPr>
        <w:pStyle w:val="ListParagraph"/>
        <w:numPr>
          <w:ilvl w:val="0"/>
          <w:numId w:val="1"/>
        </w:numPr>
      </w:pPr>
      <w:r>
        <w:t>We opted to start an open lab session with the executive</w:t>
      </w:r>
      <w:r w:rsidR="00983529">
        <w:t xml:space="preserve"> board on Tuesday at 4 pm </w:t>
      </w:r>
    </w:p>
    <w:p w:rsidR="00983529" w:rsidRDefault="000871C1" w:rsidP="00983529">
      <w:pPr>
        <w:pStyle w:val="ListParagraph"/>
        <w:numPr>
          <w:ilvl w:val="0"/>
          <w:numId w:val="1"/>
        </w:numPr>
      </w:pPr>
      <w:r>
        <w:t>We want to focus on putting information out to everyone not just freshmen</w:t>
      </w:r>
    </w:p>
    <w:p w:rsidR="00983529" w:rsidRDefault="000871C1" w:rsidP="00983529">
      <w:pPr>
        <w:pStyle w:val="ListParagraph"/>
        <w:numPr>
          <w:ilvl w:val="0"/>
          <w:numId w:val="1"/>
        </w:numPr>
      </w:pPr>
      <w:r>
        <w:t>Our general meeting are going to be presentation based. The presentations will</w:t>
      </w:r>
      <w:r>
        <w:t xml:space="preserve"> be the board until Chase can set up professional to do presentations.</w:t>
      </w:r>
    </w:p>
    <w:p w:rsidR="00983529" w:rsidRDefault="000871C1" w:rsidP="00983529">
      <w:pPr>
        <w:pStyle w:val="ListParagraph"/>
        <w:numPr>
          <w:ilvl w:val="0"/>
          <w:numId w:val="1"/>
        </w:numPr>
      </w:pPr>
      <w:r>
        <w:t>Go to The living and learning community and do a presentation on ACM</w:t>
      </w:r>
    </w:p>
    <w:p w:rsidR="00983529" w:rsidRDefault="000871C1" w:rsidP="00983529">
      <w:pPr>
        <w:pStyle w:val="ListParagraph"/>
        <w:numPr>
          <w:ilvl w:val="0"/>
          <w:numId w:val="1"/>
        </w:numPr>
      </w:pPr>
      <w:r>
        <w:t>We talked about bi-weekly email blasts</w:t>
      </w:r>
    </w:p>
    <w:p w:rsidR="00D85D55" w:rsidRDefault="000871C1" w:rsidP="00983529">
      <w:pPr>
        <w:pStyle w:val="ListParagraph"/>
        <w:numPr>
          <w:ilvl w:val="0"/>
          <w:numId w:val="1"/>
        </w:numPr>
      </w:pPr>
      <w:r>
        <w:t>Our own hour of code event for everyone was brought up</w:t>
      </w:r>
    </w:p>
    <w:p w:rsidR="00C05804" w:rsidRDefault="000871C1" w:rsidP="00983529">
      <w:pPr>
        <w:pStyle w:val="ListParagraph"/>
        <w:numPr>
          <w:ilvl w:val="0"/>
          <w:numId w:val="1"/>
        </w:numPr>
      </w:pPr>
      <w:r>
        <w:lastRenderedPageBreak/>
        <w:t xml:space="preserve">We need to figure out </w:t>
      </w:r>
      <w:r>
        <w:t>what to do after the sig kickoff ides: speaker, board doing presentations, internship talks or undergrad research talks or current senior video calling in.</w:t>
      </w:r>
    </w:p>
    <w:p w:rsidR="00983529" w:rsidRDefault="00983529" w:rsidP="00AB2C8D"/>
    <w:p w:rsidR="004754E0" w:rsidRDefault="004754E0" w:rsidP="00AB2C8D"/>
    <w:sectPr w:rsidR="0047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544F"/>
    <w:multiLevelType w:val="hybridMultilevel"/>
    <w:tmpl w:val="5D1447F2"/>
    <w:lvl w:ilvl="0" w:tplc="C4D253A2">
      <w:start w:val="1"/>
      <w:numFmt w:val="bullet"/>
      <w:lvlText w:val=""/>
      <w:lvlJc w:val="left"/>
      <w:pPr>
        <w:ind w:left="720" w:hanging="360"/>
      </w:pPr>
      <w:rPr>
        <w:rFonts w:ascii="Symbol" w:hAnsi="Symbol" w:hint="default"/>
      </w:rPr>
    </w:lvl>
    <w:lvl w:ilvl="1" w:tplc="EA847114" w:tentative="1">
      <w:start w:val="1"/>
      <w:numFmt w:val="bullet"/>
      <w:lvlText w:val="o"/>
      <w:lvlJc w:val="left"/>
      <w:pPr>
        <w:ind w:left="1440" w:hanging="360"/>
      </w:pPr>
      <w:rPr>
        <w:rFonts w:ascii="Courier New" w:hAnsi="Courier New" w:cs="Courier New" w:hint="default"/>
      </w:rPr>
    </w:lvl>
    <w:lvl w:ilvl="2" w:tplc="A2B0BA9C" w:tentative="1">
      <w:start w:val="1"/>
      <w:numFmt w:val="bullet"/>
      <w:lvlText w:val=""/>
      <w:lvlJc w:val="left"/>
      <w:pPr>
        <w:ind w:left="2160" w:hanging="360"/>
      </w:pPr>
      <w:rPr>
        <w:rFonts w:ascii="Wingdings" w:hAnsi="Wingdings" w:hint="default"/>
      </w:rPr>
    </w:lvl>
    <w:lvl w:ilvl="3" w:tplc="8028E640" w:tentative="1">
      <w:start w:val="1"/>
      <w:numFmt w:val="bullet"/>
      <w:lvlText w:val=""/>
      <w:lvlJc w:val="left"/>
      <w:pPr>
        <w:ind w:left="2880" w:hanging="360"/>
      </w:pPr>
      <w:rPr>
        <w:rFonts w:ascii="Symbol" w:hAnsi="Symbol" w:hint="default"/>
      </w:rPr>
    </w:lvl>
    <w:lvl w:ilvl="4" w:tplc="A738B75A" w:tentative="1">
      <w:start w:val="1"/>
      <w:numFmt w:val="bullet"/>
      <w:lvlText w:val="o"/>
      <w:lvlJc w:val="left"/>
      <w:pPr>
        <w:ind w:left="3600" w:hanging="360"/>
      </w:pPr>
      <w:rPr>
        <w:rFonts w:ascii="Courier New" w:hAnsi="Courier New" w:cs="Courier New" w:hint="default"/>
      </w:rPr>
    </w:lvl>
    <w:lvl w:ilvl="5" w:tplc="99FA9B7C" w:tentative="1">
      <w:start w:val="1"/>
      <w:numFmt w:val="bullet"/>
      <w:lvlText w:val=""/>
      <w:lvlJc w:val="left"/>
      <w:pPr>
        <w:ind w:left="4320" w:hanging="360"/>
      </w:pPr>
      <w:rPr>
        <w:rFonts w:ascii="Wingdings" w:hAnsi="Wingdings" w:hint="default"/>
      </w:rPr>
    </w:lvl>
    <w:lvl w:ilvl="6" w:tplc="82EE7644" w:tentative="1">
      <w:start w:val="1"/>
      <w:numFmt w:val="bullet"/>
      <w:lvlText w:val=""/>
      <w:lvlJc w:val="left"/>
      <w:pPr>
        <w:ind w:left="5040" w:hanging="360"/>
      </w:pPr>
      <w:rPr>
        <w:rFonts w:ascii="Symbol" w:hAnsi="Symbol" w:hint="default"/>
      </w:rPr>
    </w:lvl>
    <w:lvl w:ilvl="7" w:tplc="87FC4748" w:tentative="1">
      <w:start w:val="1"/>
      <w:numFmt w:val="bullet"/>
      <w:lvlText w:val="o"/>
      <w:lvlJc w:val="left"/>
      <w:pPr>
        <w:ind w:left="5760" w:hanging="360"/>
      </w:pPr>
      <w:rPr>
        <w:rFonts w:ascii="Courier New" w:hAnsi="Courier New" w:cs="Courier New" w:hint="default"/>
      </w:rPr>
    </w:lvl>
    <w:lvl w:ilvl="8" w:tplc="EA56738A" w:tentative="1">
      <w:start w:val="1"/>
      <w:numFmt w:val="bullet"/>
      <w:lvlText w:val=""/>
      <w:lvlJc w:val="left"/>
      <w:pPr>
        <w:ind w:left="6480" w:hanging="360"/>
      </w:pPr>
      <w:rPr>
        <w:rFonts w:ascii="Wingdings" w:hAnsi="Wingdings" w:hint="default"/>
      </w:rPr>
    </w:lvl>
  </w:abstractNum>
  <w:abstractNum w:abstractNumId="1" w15:restartNumberingAfterBreak="0">
    <w:nsid w:val="7FD90978"/>
    <w:multiLevelType w:val="hybridMultilevel"/>
    <w:tmpl w:val="C450CD8E"/>
    <w:lvl w:ilvl="0" w:tplc="733E7F3A">
      <w:start w:val="1"/>
      <w:numFmt w:val="bullet"/>
      <w:lvlText w:val=""/>
      <w:lvlJc w:val="left"/>
      <w:pPr>
        <w:ind w:left="720" w:hanging="360"/>
      </w:pPr>
      <w:rPr>
        <w:rFonts w:ascii="Symbol" w:hAnsi="Symbol" w:hint="default"/>
      </w:rPr>
    </w:lvl>
    <w:lvl w:ilvl="1" w:tplc="39D87072" w:tentative="1">
      <w:start w:val="1"/>
      <w:numFmt w:val="bullet"/>
      <w:lvlText w:val="o"/>
      <w:lvlJc w:val="left"/>
      <w:pPr>
        <w:ind w:left="1440" w:hanging="360"/>
      </w:pPr>
      <w:rPr>
        <w:rFonts w:ascii="Courier New" w:hAnsi="Courier New" w:cs="Courier New" w:hint="default"/>
      </w:rPr>
    </w:lvl>
    <w:lvl w:ilvl="2" w:tplc="325C4C26" w:tentative="1">
      <w:start w:val="1"/>
      <w:numFmt w:val="bullet"/>
      <w:lvlText w:val=""/>
      <w:lvlJc w:val="left"/>
      <w:pPr>
        <w:ind w:left="2160" w:hanging="360"/>
      </w:pPr>
      <w:rPr>
        <w:rFonts w:ascii="Wingdings" w:hAnsi="Wingdings" w:hint="default"/>
      </w:rPr>
    </w:lvl>
    <w:lvl w:ilvl="3" w:tplc="D80A9F92" w:tentative="1">
      <w:start w:val="1"/>
      <w:numFmt w:val="bullet"/>
      <w:lvlText w:val=""/>
      <w:lvlJc w:val="left"/>
      <w:pPr>
        <w:ind w:left="2880" w:hanging="360"/>
      </w:pPr>
      <w:rPr>
        <w:rFonts w:ascii="Symbol" w:hAnsi="Symbol" w:hint="default"/>
      </w:rPr>
    </w:lvl>
    <w:lvl w:ilvl="4" w:tplc="3E84D0F8" w:tentative="1">
      <w:start w:val="1"/>
      <w:numFmt w:val="bullet"/>
      <w:lvlText w:val="o"/>
      <w:lvlJc w:val="left"/>
      <w:pPr>
        <w:ind w:left="3600" w:hanging="360"/>
      </w:pPr>
      <w:rPr>
        <w:rFonts w:ascii="Courier New" w:hAnsi="Courier New" w:cs="Courier New" w:hint="default"/>
      </w:rPr>
    </w:lvl>
    <w:lvl w:ilvl="5" w:tplc="53869E3C" w:tentative="1">
      <w:start w:val="1"/>
      <w:numFmt w:val="bullet"/>
      <w:lvlText w:val=""/>
      <w:lvlJc w:val="left"/>
      <w:pPr>
        <w:ind w:left="4320" w:hanging="360"/>
      </w:pPr>
      <w:rPr>
        <w:rFonts w:ascii="Wingdings" w:hAnsi="Wingdings" w:hint="default"/>
      </w:rPr>
    </w:lvl>
    <w:lvl w:ilvl="6" w:tplc="EB1640D8" w:tentative="1">
      <w:start w:val="1"/>
      <w:numFmt w:val="bullet"/>
      <w:lvlText w:val=""/>
      <w:lvlJc w:val="left"/>
      <w:pPr>
        <w:ind w:left="5040" w:hanging="360"/>
      </w:pPr>
      <w:rPr>
        <w:rFonts w:ascii="Symbol" w:hAnsi="Symbol" w:hint="default"/>
      </w:rPr>
    </w:lvl>
    <w:lvl w:ilvl="7" w:tplc="F4724D52" w:tentative="1">
      <w:start w:val="1"/>
      <w:numFmt w:val="bullet"/>
      <w:lvlText w:val="o"/>
      <w:lvlJc w:val="left"/>
      <w:pPr>
        <w:ind w:left="5760" w:hanging="360"/>
      </w:pPr>
      <w:rPr>
        <w:rFonts w:ascii="Courier New" w:hAnsi="Courier New" w:cs="Courier New" w:hint="default"/>
      </w:rPr>
    </w:lvl>
    <w:lvl w:ilvl="8" w:tplc="9AC6434C"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8D"/>
    <w:rsid w:val="000871C1"/>
    <w:rsid w:val="004754E0"/>
    <w:rsid w:val="005C6371"/>
    <w:rsid w:val="007E16C4"/>
    <w:rsid w:val="00983529"/>
    <w:rsid w:val="00AB2C8D"/>
    <w:rsid w:val="00C05804"/>
    <w:rsid w:val="00C05C42"/>
    <w:rsid w:val="00D8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93E1"/>
  <w15:chartTrackingRefBased/>
  <w15:docId w15:val="{C84E195A-D85F-4CBB-AC5B-E5DE1723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Gillespie,Lindsay M</dc:creator>
  <cp:lastModifiedBy>Gillespie,Lindsay M</cp:lastModifiedBy>
  <cp:revision>3</cp:revision>
  <dcterms:created xsi:type="dcterms:W3CDTF">2019-04-25T00:35:00Z</dcterms:created>
  <dcterms:modified xsi:type="dcterms:W3CDTF">2019-04-25T00:36:00Z</dcterms:modified>
</cp:coreProperties>
</file>