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C2A0B" w14:textId="4A555485" w:rsidR="006677C0" w:rsidRDefault="00B522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69843D7" wp14:editId="1FFC2842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1337310" cy="854710"/>
                <wp:effectExtent l="0" t="0" r="15240" b="2159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733" cy="8547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10B49" w14:textId="2BFD6A4F" w:rsidR="00B5224B" w:rsidRPr="00B5224B" w:rsidRDefault="00B5224B">
                            <w:pPr>
                              <w:rPr>
                                <w:color w:val="E7E6E6" w:themeColor="background2"/>
                              </w:rPr>
                            </w:pPr>
                            <w:r w:rsidRPr="00B5224B">
                              <w:rPr>
                                <w:color w:val="E7E6E6" w:themeColor="background2"/>
                              </w:rPr>
                              <w:t>Timon Taquet</w:t>
                            </w:r>
                          </w:p>
                          <w:p w14:paraId="33E41F22" w14:textId="0BC6C422" w:rsidR="00B5224B" w:rsidRPr="00B5224B" w:rsidRDefault="00B5224B">
                            <w:pPr>
                              <w:rPr>
                                <w:color w:val="E7E6E6" w:themeColor="background2"/>
                              </w:rPr>
                            </w:pPr>
                            <w:r w:rsidRPr="00B5224B">
                              <w:rPr>
                                <w:color w:val="E7E6E6" w:themeColor="background2"/>
                              </w:rPr>
                              <w:t>Michael Nwogburu</w:t>
                            </w:r>
                          </w:p>
                          <w:p w14:paraId="4B8BCC75" w14:textId="77777777" w:rsidR="00B5224B" w:rsidRDefault="00B522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9843D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.4pt;width:105.3pt;height:67.3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" fillcolor="black [3213]">
                <v:textbox>
                  <w:txbxContent>
                    <w:p w14:paraId="21F10B49" w14:textId="2BFD6A4F" w:rsidR="00B5224B" w:rsidRPr="00B5224B" w:rsidRDefault="00B5224B">
                      <w:pPr>
                        <w:rPr>
                          <w:color w:val="E7E6E6" w:themeColor="background2"/>
                        </w:rPr>
                      </w:pPr>
                      <w:r w:rsidRPr="00B5224B">
                        <w:rPr>
                          <w:color w:val="E7E6E6" w:themeColor="background2"/>
                        </w:rPr>
                        <w:t>Timon Taquet</w:t>
                      </w:r>
                    </w:p>
                    <w:p w14:paraId="33E41F22" w14:textId="0BC6C422" w:rsidR="00B5224B" w:rsidRPr="00B5224B" w:rsidRDefault="00B5224B">
                      <w:pPr>
                        <w:rPr>
                          <w:color w:val="E7E6E6" w:themeColor="background2"/>
                        </w:rPr>
                      </w:pPr>
                      <w:r w:rsidRPr="00B5224B">
                        <w:rPr>
                          <w:color w:val="E7E6E6" w:themeColor="background2"/>
                        </w:rPr>
                        <w:t xml:space="preserve">Michael </w:t>
                      </w:r>
                      <w:proofErr w:type="spellStart"/>
                      <w:r w:rsidRPr="00B5224B">
                        <w:rPr>
                          <w:color w:val="E7E6E6" w:themeColor="background2"/>
                        </w:rPr>
                        <w:t>Nwogburu</w:t>
                      </w:r>
                      <w:proofErr w:type="spellEnd"/>
                    </w:p>
                    <w:p w14:paraId="4B8BCC75" w14:textId="77777777" w:rsidR="00B5224B" w:rsidRDefault="00B5224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6C5AA17" wp14:editId="73DD73CD">
                <wp:simplePos x="0" y="0"/>
                <wp:positionH relativeFrom="page">
                  <wp:posOffset>440267</wp:posOffset>
                </wp:positionH>
                <wp:positionV relativeFrom="page">
                  <wp:posOffset>482600</wp:posOffset>
                </wp:positionV>
                <wp:extent cx="6865620" cy="9143585"/>
                <wp:effectExtent l="0" t="0" r="0" b="635"/>
                <wp:wrapNone/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5620" cy="9143585"/>
                          <a:chOff x="-8232" y="0"/>
                          <a:chExt cx="6866232" cy="9144000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220133" y="0"/>
                            <a:ext cx="6629400" cy="9144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alias w:val="Titre"/>
                                <w:tag w:val=""/>
                                <w:id w:val="-96026462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 w14:paraId="6F36E375" w14:textId="00ECDB44" w:rsidR="006677C0" w:rsidRDefault="006677C0">
                                  <w:pPr>
                                    <w:pStyle w:val="Sansinterligne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Cahier de charges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Sous-titre"/>
                                <w:tag w:val=""/>
                                <w:id w:val="161193761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p w14:paraId="27C0EB07" w14:textId="31D57DC6" w:rsidR="006677C0" w:rsidRDefault="006677C0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La serre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-8232" y="0"/>
                            <a:ext cx="228600" cy="91440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Zone de texte 35"/>
                        <wps:cNvSpPr txBox="1"/>
                        <wps:spPr>
                          <a:xfrm>
                            <a:off x="228600" y="7162800"/>
                            <a:ext cx="6629400" cy="1561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uteur"/>
                                <w:tag w:val=""/>
                                <w:id w:val="-31564656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p w14:paraId="7649A908" w14:textId="2E07826D" w:rsidR="006677C0" w:rsidRDefault="006677C0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Cours de systèmes embarqués 2 et industrie 4.0</w:t>
                                  </w:r>
                                </w:p>
                              </w:sdtContent>
                            </w:sdt>
                            <w:p w14:paraId="02E69411" w14:textId="5860DBA5" w:rsidR="006677C0" w:rsidRDefault="00000000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alias w:val="Société"/>
                                  <w:tag w:val=""/>
                                  <w:id w:val="-775099975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="006677C0">
                                    <w:rPr>
                                      <w:caps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Isat-Ephec</w:t>
                                  </w:r>
                                </w:sdtContent>
                              </w:sdt>
                              <w:r w:rsidR="006677C0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fr-FR"/>
                                </w:rPr>
                                <w:t>  </w:t>
                              </w:r>
                              <w:sdt>
                                <w:sdtP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alias w:val="Adresse"/>
                                  <w:tag w:val=""/>
                                  <w:id w:val="-669564449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r w:rsidR="006677C0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r w:rsidR="006677C0"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                           </w:t>
                              </w:r>
                              <w:r w:rsidR="006677C0"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tab/>
                              </w:r>
                              <w:r w:rsidR="006677C0"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tab/>
                              </w:r>
                              <w:r w:rsidR="006677C0"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tab/>
                              </w:r>
                              <w:r w:rsidR="006677C0"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tab/>
                              </w:r>
                              <w:r w:rsidR="006677C0"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tab/>
                              </w:r>
                              <w:r w:rsidR="00FF1337"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r w:rsidR="006677C0"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Année académique 2022-2023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C5AA17" id="Groupe 11" o:spid="_x0000_s1027" style="position:absolute;margin-left:34.65pt;margin-top:38pt;width:540.6pt;height:719.95pt;z-index:251657216;mso-position-horizontal-relative:page;mso-position-vertical-relative:page" coordorigin="-82" coordsize="68662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">
                <v:rect id="Rectangle 33" o:spid="_x0000_s1028" style="position:absolute;left:2201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<v:textbox inset="36pt,1in,1in,208.8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  <w:alias w:val="Titre"/>
                          <w:tag w:val=""/>
                          <w:id w:val="-96026462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6F36E375" w14:textId="00ECDB44" w:rsidR="006677C0" w:rsidRDefault="006677C0">
                            <w:pPr>
                              <w:pStyle w:val="Sansinterligne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Cahier de charges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Sous-titre"/>
                          <w:tag w:val=""/>
                          <w:id w:val="1611937615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14:paraId="27C0EB07" w14:textId="31D57DC6" w:rsidR="006677C0" w:rsidRDefault="006677C0">
                            <w:pPr>
                              <w:pStyle w:val="Sansinterligne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La serre</w:t>
                            </w:r>
                          </w:p>
                        </w:sdtContent>
                      </w:sdt>
                    </w:txbxContent>
                  </v:textbox>
                </v:rect>
                <v:rect id="Rectangle 34" o:spid="_x0000_s1029" style="position:absolute;left:-82;width:2285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<v:shape id="Zone de texte 35" o:spid="_x0000_s1030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<v:textbox inset="36pt,0,1in,0">
                    <w:txbxContent>
                      <w:sdt>
                        <w:sdtPr>
                          <w:rPr>
                            <w:color w:val="FFFFFF" w:themeColor="background1"/>
                            <w:sz w:val="32"/>
                            <w:szCs w:val="32"/>
                          </w:rPr>
                          <w:alias w:val="Auteur"/>
                          <w:tag w:val=""/>
                          <w:id w:val="-31564656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7649A908" w14:textId="2E07826D" w:rsidR="006677C0" w:rsidRDefault="006677C0">
                            <w:pPr>
                              <w:pStyle w:val="Sansinterligne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Cours de systèmes embarqués 2 et industrie 4.0</w:t>
                            </w:r>
                          </w:p>
                        </w:sdtContent>
                      </w:sdt>
                      <w:p w14:paraId="02E69411" w14:textId="5860DBA5" w:rsidR="006677C0" w:rsidRDefault="006677C0">
                        <w:pPr>
                          <w:pStyle w:val="Sansinterligne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  <w:sz w:val="18"/>
                              <w:szCs w:val="18"/>
                            </w:rPr>
                            <w:alias w:val="Société"/>
                            <w:tag w:val=""/>
                            <w:id w:val="-775099975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</w:rPr>
                              <w:t>Isat-Ephec</w:t>
                            </w:r>
                          </w:sdtContent>
                        </w:sdt>
                        <w:r>
                          <w:rPr>
                            <w:color w:val="FFFFFF" w:themeColor="background1"/>
                            <w:sz w:val="18"/>
                            <w:szCs w:val="18"/>
                            <w:lang w:val="fr-FR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alias w:val="Adresse"/>
                            <w:tag w:val=""/>
                            <w:id w:val="-669564449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</w:t>
                            </w:r>
                          </w:sdtContent>
                        </w:sdt>
                        <w:r>
                          <w:rPr>
                            <w:color w:val="FFFFFF" w:themeColor="background1"/>
                            <w:sz w:val="18"/>
                            <w:szCs w:val="18"/>
                          </w:rPr>
                          <w:t xml:space="preserve">                            </w:t>
                        </w:r>
                        <w:r>
                          <w:rPr>
                            <w:color w:val="FFFFFF" w:themeColor="background1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color w:val="FFFFFF" w:themeColor="background1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color w:val="FFFFFF" w:themeColor="background1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color w:val="FFFFFF" w:themeColor="background1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color w:val="FFFFFF" w:themeColor="background1"/>
                            <w:sz w:val="18"/>
                            <w:szCs w:val="18"/>
                          </w:rPr>
                          <w:tab/>
                        </w:r>
                        <w:r w:rsidR="00FF1337">
                          <w:rPr>
                            <w:color w:val="FFFFFF" w:themeColor="background1"/>
                            <w:sz w:val="18"/>
                            <w:szCs w:val="18"/>
                          </w:rPr>
                          <w:t xml:space="preserve">        </w:t>
                        </w:r>
                        <w:r>
                          <w:rPr>
                            <w:color w:val="FFFFFF" w:themeColor="background1"/>
                            <w:sz w:val="18"/>
                            <w:szCs w:val="18"/>
                          </w:rPr>
                          <w:t xml:space="preserve"> Année académique 2022-2023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sdt>
        <w:sdtPr>
          <w:id w:val="1361092120"/>
          <w:docPartObj>
            <w:docPartGallery w:val="Cover Pages"/>
            <w:docPartUnique/>
          </w:docPartObj>
        </w:sdtPr>
        <w:sdtContent>
          <w:r w:rsidR="006677C0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4216098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C4E4E9" w14:textId="4156649C" w:rsidR="00B5224B" w:rsidRDefault="00B5224B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B9B1AE1" w14:textId="74C6D894" w:rsidR="001F2276" w:rsidRDefault="00B5224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628869" w:history="1">
            <w:r w:rsidR="001F2276" w:rsidRPr="00994D2F">
              <w:rPr>
                <w:rStyle w:val="Lienhypertexte"/>
                <w:noProof/>
              </w:rPr>
              <w:t>1)</w:t>
            </w:r>
            <w:r w:rsidR="001F2276">
              <w:rPr>
                <w:rFonts w:eastAsiaTheme="minorEastAsia"/>
                <w:noProof/>
                <w:lang w:eastAsia="fr-BE"/>
              </w:rPr>
              <w:tab/>
            </w:r>
            <w:r w:rsidR="001F2276" w:rsidRPr="00994D2F">
              <w:rPr>
                <w:rStyle w:val="Lienhypertexte"/>
                <w:noProof/>
              </w:rPr>
              <w:t>Introduction :</w:t>
            </w:r>
            <w:r w:rsidR="001F2276">
              <w:rPr>
                <w:noProof/>
                <w:webHidden/>
              </w:rPr>
              <w:tab/>
            </w:r>
            <w:r w:rsidR="001F2276">
              <w:rPr>
                <w:noProof/>
                <w:webHidden/>
              </w:rPr>
              <w:fldChar w:fldCharType="begin"/>
            </w:r>
            <w:r w:rsidR="001F2276">
              <w:rPr>
                <w:noProof/>
                <w:webHidden/>
              </w:rPr>
              <w:instrText xml:space="preserve"> PAGEREF _Toc120628869 \h </w:instrText>
            </w:r>
            <w:r w:rsidR="001F2276">
              <w:rPr>
                <w:noProof/>
                <w:webHidden/>
              </w:rPr>
            </w:r>
            <w:r w:rsidR="001F2276">
              <w:rPr>
                <w:noProof/>
                <w:webHidden/>
              </w:rPr>
              <w:fldChar w:fldCharType="separate"/>
            </w:r>
            <w:r w:rsidR="001F2276">
              <w:rPr>
                <w:noProof/>
                <w:webHidden/>
              </w:rPr>
              <w:t>2</w:t>
            </w:r>
            <w:r w:rsidR="001F2276">
              <w:rPr>
                <w:noProof/>
                <w:webHidden/>
              </w:rPr>
              <w:fldChar w:fldCharType="end"/>
            </w:r>
          </w:hyperlink>
        </w:p>
        <w:p w14:paraId="2862F20C" w14:textId="1F9AEE1D" w:rsidR="001F2276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0628870" w:history="1">
            <w:r w:rsidR="001F2276" w:rsidRPr="00994D2F">
              <w:rPr>
                <w:rStyle w:val="Lienhypertexte"/>
                <w:noProof/>
              </w:rPr>
              <w:t>2) Liste de composants ( Hardware ) :</w:t>
            </w:r>
            <w:r w:rsidR="001F2276">
              <w:rPr>
                <w:noProof/>
                <w:webHidden/>
              </w:rPr>
              <w:tab/>
            </w:r>
            <w:r w:rsidR="001F2276">
              <w:rPr>
                <w:noProof/>
                <w:webHidden/>
              </w:rPr>
              <w:fldChar w:fldCharType="begin"/>
            </w:r>
            <w:r w:rsidR="001F2276">
              <w:rPr>
                <w:noProof/>
                <w:webHidden/>
              </w:rPr>
              <w:instrText xml:space="preserve"> PAGEREF _Toc120628870 \h </w:instrText>
            </w:r>
            <w:r w:rsidR="001F2276">
              <w:rPr>
                <w:noProof/>
                <w:webHidden/>
              </w:rPr>
            </w:r>
            <w:r w:rsidR="001F2276">
              <w:rPr>
                <w:noProof/>
                <w:webHidden/>
              </w:rPr>
              <w:fldChar w:fldCharType="separate"/>
            </w:r>
            <w:r w:rsidR="001F2276">
              <w:rPr>
                <w:noProof/>
                <w:webHidden/>
              </w:rPr>
              <w:t>2</w:t>
            </w:r>
            <w:r w:rsidR="001F2276">
              <w:rPr>
                <w:noProof/>
                <w:webHidden/>
              </w:rPr>
              <w:fldChar w:fldCharType="end"/>
            </w:r>
          </w:hyperlink>
        </w:p>
        <w:p w14:paraId="76EC74B2" w14:textId="3FB3D37E" w:rsidR="001F2276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0628871" w:history="1">
            <w:r w:rsidR="001F2276" w:rsidRPr="00994D2F">
              <w:rPr>
                <w:rStyle w:val="Lienhypertexte"/>
                <w:noProof/>
                <w:lang w:val="en-US"/>
              </w:rPr>
              <w:t>3) DashBoard</w:t>
            </w:r>
            <w:r w:rsidR="001F2276">
              <w:rPr>
                <w:noProof/>
                <w:webHidden/>
              </w:rPr>
              <w:tab/>
            </w:r>
            <w:r w:rsidR="001F2276">
              <w:rPr>
                <w:noProof/>
                <w:webHidden/>
              </w:rPr>
              <w:fldChar w:fldCharType="begin"/>
            </w:r>
            <w:r w:rsidR="001F2276">
              <w:rPr>
                <w:noProof/>
                <w:webHidden/>
              </w:rPr>
              <w:instrText xml:space="preserve"> PAGEREF _Toc120628871 \h </w:instrText>
            </w:r>
            <w:r w:rsidR="001F2276">
              <w:rPr>
                <w:noProof/>
                <w:webHidden/>
              </w:rPr>
            </w:r>
            <w:r w:rsidR="001F2276">
              <w:rPr>
                <w:noProof/>
                <w:webHidden/>
              </w:rPr>
              <w:fldChar w:fldCharType="separate"/>
            </w:r>
            <w:r w:rsidR="001F2276">
              <w:rPr>
                <w:noProof/>
                <w:webHidden/>
              </w:rPr>
              <w:t>2</w:t>
            </w:r>
            <w:r w:rsidR="001F2276">
              <w:rPr>
                <w:noProof/>
                <w:webHidden/>
              </w:rPr>
              <w:fldChar w:fldCharType="end"/>
            </w:r>
          </w:hyperlink>
        </w:p>
        <w:p w14:paraId="6845D5A9" w14:textId="01B9566D" w:rsidR="001F2276" w:rsidRDefault="0000000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20628872" w:history="1">
            <w:r w:rsidR="001F2276" w:rsidRPr="00994D2F">
              <w:rPr>
                <w:rStyle w:val="Lienhypertexte"/>
                <w:noProof/>
                <w:lang w:val="en-US"/>
              </w:rPr>
              <w:t>3.1 ) NODERED</w:t>
            </w:r>
            <w:r w:rsidR="001F2276">
              <w:rPr>
                <w:noProof/>
                <w:webHidden/>
              </w:rPr>
              <w:tab/>
            </w:r>
            <w:r w:rsidR="001F2276">
              <w:rPr>
                <w:noProof/>
                <w:webHidden/>
              </w:rPr>
              <w:fldChar w:fldCharType="begin"/>
            </w:r>
            <w:r w:rsidR="001F2276">
              <w:rPr>
                <w:noProof/>
                <w:webHidden/>
              </w:rPr>
              <w:instrText xml:space="preserve"> PAGEREF _Toc120628872 \h </w:instrText>
            </w:r>
            <w:r w:rsidR="001F2276">
              <w:rPr>
                <w:noProof/>
                <w:webHidden/>
              </w:rPr>
            </w:r>
            <w:r w:rsidR="001F2276">
              <w:rPr>
                <w:noProof/>
                <w:webHidden/>
              </w:rPr>
              <w:fldChar w:fldCharType="separate"/>
            </w:r>
            <w:r w:rsidR="001F2276">
              <w:rPr>
                <w:noProof/>
                <w:webHidden/>
              </w:rPr>
              <w:t>2</w:t>
            </w:r>
            <w:r w:rsidR="001F2276">
              <w:rPr>
                <w:noProof/>
                <w:webHidden/>
              </w:rPr>
              <w:fldChar w:fldCharType="end"/>
            </w:r>
          </w:hyperlink>
        </w:p>
        <w:p w14:paraId="5A229E1E" w14:textId="03211397" w:rsidR="001F2276" w:rsidRDefault="0000000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20628873" w:history="1">
            <w:r w:rsidR="001F2276" w:rsidRPr="00994D2F">
              <w:rPr>
                <w:rStyle w:val="Lienhypertexte"/>
                <w:noProof/>
              </w:rPr>
              <w:t>3.2) POWERBI</w:t>
            </w:r>
            <w:r w:rsidR="001F2276">
              <w:rPr>
                <w:noProof/>
                <w:webHidden/>
              </w:rPr>
              <w:tab/>
            </w:r>
            <w:r w:rsidR="001F2276">
              <w:rPr>
                <w:noProof/>
                <w:webHidden/>
              </w:rPr>
              <w:fldChar w:fldCharType="begin"/>
            </w:r>
            <w:r w:rsidR="001F2276">
              <w:rPr>
                <w:noProof/>
                <w:webHidden/>
              </w:rPr>
              <w:instrText xml:space="preserve"> PAGEREF _Toc120628873 \h </w:instrText>
            </w:r>
            <w:r w:rsidR="001F2276">
              <w:rPr>
                <w:noProof/>
                <w:webHidden/>
              </w:rPr>
            </w:r>
            <w:r w:rsidR="001F2276">
              <w:rPr>
                <w:noProof/>
                <w:webHidden/>
              </w:rPr>
              <w:fldChar w:fldCharType="separate"/>
            </w:r>
            <w:r w:rsidR="001F2276">
              <w:rPr>
                <w:noProof/>
                <w:webHidden/>
              </w:rPr>
              <w:t>3</w:t>
            </w:r>
            <w:r w:rsidR="001F2276">
              <w:rPr>
                <w:noProof/>
                <w:webHidden/>
              </w:rPr>
              <w:fldChar w:fldCharType="end"/>
            </w:r>
          </w:hyperlink>
        </w:p>
        <w:p w14:paraId="7D18CA0C" w14:textId="149266CC" w:rsidR="001F2276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0628874" w:history="1">
            <w:r w:rsidR="001F2276" w:rsidRPr="00994D2F">
              <w:rPr>
                <w:rStyle w:val="Lienhypertexte"/>
                <w:noProof/>
              </w:rPr>
              <w:t>4) Fonctionnement :</w:t>
            </w:r>
            <w:r w:rsidR="001F2276">
              <w:rPr>
                <w:noProof/>
                <w:webHidden/>
              </w:rPr>
              <w:tab/>
            </w:r>
            <w:r w:rsidR="001F2276">
              <w:rPr>
                <w:noProof/>
                <w:webHidden/>
              </w:rPr>
              <w:fldChar w:fldCharType="begin"/>
            </w:r>
            <w:r w:rsidR="001F2276">
              <w:rPr>
                <w:noProof/>
                <w:webHidden/>
              </w:rPr>
              <w:instrText xml:space="preserve"> PAGEREF _Toc120628874 \h </w:instrText>
            </w:r>
            <w:r w:rsidR="001F2276">
              <w:rPr>
                <w:noProof/>
                <w:webHidden/>
              </w:rPr>
            </w:r>
            <w:r w:rsidR="001F2276">
              <w:rPr>
                <w:noProof/>
                <w:webHidden/>
              </w:rPr>
              <w:fldChar w:fldCharType="separate"/>
            </w:r>
            <w:r w:rsidR="001F2276">
              <w:rPr>
                <w:noProof/>
                <w:webHidden/>
              </w:rPr>
              <w:t>3</w:t>
            </w:r>
            <w:r w:rsidR="001F2276">
              <w:rPr>
                <w:noProof/>
                <w:webHidden/>
              </w:rPr>
              <w:fldChar w:fldCharType="end"/>
            </w:r>
          </w:hyperlink>
        </w:p>
        <w:p w14:paraId="3B0C36CE" w14:textId="701116B1" w:rsidR="001F2276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0628875" w:history="1">
            <w:r w:rsidR="001F2276" w:rsidRPr="00994D2F">
              <w:rPr>
                <w:rStyle w:val="Lienhypertexte"/>
                <w:noProof/>
              </w:rPr>
              <w:t>5) Mindmap :</w:t>
            </w:r>
            <w:r w:rsidR="001F2276">
              <w:rPr>
                <w:noProof/>
                <w:webHidden/>
              </w:rPr>
              <w:tab/>
            </w:r>
            <w:r w:rsidR="001F2276">
              <w:rPr>
                <w:noProof/>
                <w:webHidden/>
              </w:rPr>
              <w:fldChar w:fldCharType="begin"/>
            </w:r>
            <w:r w:rsidR="001F2276">
              <w:rPr>
                <w:noProof/>
                <w:webHidden/>
              </w:rPr>
              <w:instrText xml:space="preserve"> PAGEREF _Toc120628875 \h </w:instrText>
            </w:r>
            <w:r w:rsidR="001F2276">
              <w:rPr>
                <w:noProof/>
                <w:webHidden/>
              </w:rPr>
            </w:r>
            <w:r w:rsidR="001F2276">
              <w:rPr>
                <w:noProof/>
                <w:webHidden/>
              </w:rPr>
              <w:fldChar w:fldCharType="separate"/>
            </w:r>
            <w:r w:rsidR="001F2276">
              <w:rPr>
                <w:noProof/>
                <w:webHidden/>
              </w:rPr>
              <w:t>4</w:t>
            </w:r>
            <w:r w:rsidR="001F2276">
              <w:rPr>
                <w:noProof/>
                <w:webHidden/>
              </w:rPr>
              <w:fldChar w:fldCharType="end"/>
            </w:r>
          </w:hyperlink>
        </w:p>
        <w:p w14:paraId="5E9F4DD5" w14:textId="43716D37" w:rsidR="001F2276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0628876" w:history="1">
            <w:r w:rsidR="001F2276" w:rsidRPr="00994D2F">
              <w:rPr>
                <w:rStyle w:val="Lienhypertexte"/>
                <w:noProof/>
              </w:rPr>
              <w:t>6) Schéma blocs ( Hardware ) :</w:t>
            </w:r>
            <w:r w:rsidR="001F2276">
              <w:rPr>
                <w:noProof/>
                <w:webHidden/>
              </w:rPr>
              <w:tab/>
            </w:r>
            <w:r w:rsidR="001F2276">
              <w:rPr>
                <w:noProof/>
                <w:webHidden/>
              </w:rPr>
              <w:fldChar w:fldCharType="begin"/>
            </w:r>
            <w:r w:rsidR="001F2276">
              <w:rPr>
                <w:noProof/>
                <w:webHidden/>
              </w:rPr>
              <w:instrText xml:space="preserve"> PAGEREF _Toc120628876 \h </w:instrText>
            </w:r>
            <w:r w:rsidR="001F2276">
              <w:rPr>
                <w:noProof/>
                <w:webHidden/>
              </w:rPr>
            </w:r>
            <w:r w:rsidR="001F2276">
              <w:rPr>
                <w:noProof/>
                <w:webHidden/>
              </w:rPr>
              <w:fldChar w:fldCharType="separate"/>
            </w:r>
            <w:r w:rsidR="001F2276">
              <w:rPr>
                <w:noProof/>
                <w:webHidden/>
              </w:rPr>
              <w:t>5</w:t>
            </w:r>
            <w:r w:rsidR="001F2276">
              <w:rPr>
                <w:noProof/>
                <w:webHidden/>
              </w:rPr>
              <w:fldChar w:fldCharType="end"/>
            </w:r>
          </w:hyperlink>
        </w:p>
        <w:p w14:paraId="2079CBC8" w14:textId="5496F9AB" w:rsidR="001F2276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0628877" w:history="1">
            <w:r w:rsidR="001F2276" w:rsidRPr="00994D2F">
              <w:rPr>
                <w:rStyle w:val="Lienhypertexte"/>
                <w:noProof/>
              </w:rPr>
              <w:t>7) Croquis Dashboard :</w:t>
            </w:r>
            <w:r w:rsidR="001F2276">
              <w:rPr>
                <w:noProof/>
                <w:webHidden/>
              </w:rPr>
              <w:tab/>
            </w:r>
            <w:r w:rsidR="001F2276">
              <w:rPr>
                <w:noProof/>
                <w:webHidden/>
              </w:rPr>
              <w:fldChar w:fldCharType="begin"/>
            </w:r>
            <w:r w:rsidR="001F2276">
              <w:rPr>
                <w:noProof/>
                <w:webHidden/>
              </w:rPr>
              <w:instrText xml:space="preserve"> PAGEREF _Toc120628877 \h </w:instrText>
            </w:r>
            <w:r w:rsidR="001F2276">
              <w:rPr>
                <w:noProof/>
                <w:webHidden/>
              </w:rPr>
            </w:r>
            <w:r w:rsidR="001F2276">
              <w:rPr>
                <w:noProof/>
                <w:webHidden/>
              </w:rPr>
              <w:fldChar w:fldCharType="separate"/>
            </w:r>
            <w:r w:rsidR="001F2276">
              <w:rPr>
                <w:noProof/>
                <w:webHidden/>
              </w:rPr>
              <w:t>6</w:t>
            </w:r>
            <w:r w:rsidR="001F2276">
              <w:rPr>
                <w:noProof/>
                <w:webHidden/>
              </w:rPr>
              <w:fldChar w:fldCharType="end"/>
            </w:r>
          </w:hyperlink>
        </w:p>
        <w:p w14:paraId="7B8B849B" w14:textId="7071AA84" w:rsidR="001F2276" w:rsidRDefault="0000000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20628878" w:history="1">
            <w:r w:rsidR="001F2276" w:rsidRPr="00994D2F">
              <w:rPr>
                <w:rStyle w:val="Lienhypertexte"/>
                <w:noProof/>
              </w:rPr>
              <w:t>7.1) NODERED :</w:t>
            </w:r>
            <w:r w:rsidR="001F2276">
              <w:rPr>
                <w:noProof/>
                <w:webHidden/>
              </w:rPr>
              <w:tab/>
            </w:r>
            <w:r w:rsidR="001F2276">
              <w:rPr>
                <w:noProof/>
                <w:webHidden/>
              </w:rPr>
              <w:fldChar w:fldCharType="begin"/>
            </w:r>
            <w:r w:rsidR="001F2276">
              <w:rPr>
                <w:noProof/>
                <w:webHidden/>
              </w:rPr>
              <w:instrText xml:space="preserve"> PAGEREF _Toc120628878 \h </w:instrText>
            </w:r>
            <w:r w:rsidR="001F2276">
              <w:rPr>
                <w:noProof/>
                <w:webHidden/>
              </w:rPr>
            </w:r>
            <w:r w:rsidR="001F2276">
              <w:rPr>
                <w:noProof/>
                <w:webHidden/>
              </w:rPr>
              <w:fldChar w:fldCharType="separate"/>
            </w:r>
            <w:r w:rsidR="001F2276">
              <w:rPr>
                <w:noProof/>
                <w:webHidden/>
              </w:rPr>
              <w:t>6</w:t>
            </w:r>
            <w:r w:rsidR="001F2276">
              <w:rPr>
                <w:noProof/>
                <w:webHidden/>
              </w:rPr>
              <w:fldChar w:fldCharType="end"/>
            </w:r>
          </w:hyperlink>
        </w:p>
        <w:p w14:paraId="326B1D0E" w14:textId="67D45B86" w:rsidR="001F2276" w:rsidRDefault="0000000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20628879" w:history="1">
            <w:r w:rsidR="001F2276" w:rsidRPr="00994D2F">
              <w:rPr>
                <w:rStyle w:val="Lienhypertexte"/>
                <w:noProof/>
              </w:rPr>
              <w:t>7.2) POWERBI :</w:t>
            </w:r>
            <w:r w:rsidR="001F2276">
              <w:rPr>
                <w:noProof/>
                <w:webHidden/>
              </w:rPr>
              <w:tab/>
            </w:r>
            <w:r w:rsidR="001F2276">
              <w:rPr>
                <w:noProof/>
                <w:webHidden/>
              </w:rPr>
              <w:fldChar w:fldCharType="begin"/>
            </w:r>
            <w:r w:rsidR="001F2276">
              <w:rPr>
                <w:noProof/>
                <w:webHidden/>
              </w:rPr>
              <w:instrText xml:space="preserve"> PAGEREF _Toc120628879 \h </w:instrText>
            </w:r>
            <w:r w:rsidR="001F2276">
              <w:rPr>
                <w:noProof/>
                <w:webHidden/>
              </w:rPr>
            </w:r>
            <w:r w:rsidR="001F2276">
              <w:rPr>
                <w:noProof/>
                <w:webHidden/>
              </w:rPr>
              <w:fldChar w:fldCharType="separate"/>
            </w:r>
            <w:r w:rsidR="001F2276">
              <w:rPr>
                <w:noProof/>
                <w:webHidden/>
              </w:rPr>
              <w:t>6</w:t>
            </w:r>
            <w:r w:rsidR="001F2276">
              <w:rPr>
                <w:noProof/>
                <w:webHidden/>
              </w:rPr>
              <w:fldChar w:fldCharType="end"/>
            </w:r>
          </w:hyperlink>
        </w:p>
        <w:p w14:paraId="5246678B" w14:textId="38535929" w:rsidR="001F2276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0628880" w:history="1">
            <w:r w:rsidR="001F2276" w:rsidRPr="00994D2F">
              <w:rPr>
                <w:rStyle w:val="Lienhypertexte"/>
                <w:noProof/>
              </w:rPr>
              <w:t>8) Diagramme de Gantt</w:t>
            </w:r>
            <w:r w:rsidR="001F2276">
              <w:rPr>
                <w:noProof/>
                <w:webHidden/>
              </w:rPr>
              <w:tab/>
            </w:r>
            <w:r w:rsidR="001F2276">
              <w:rPr>
                <w:noProof/>
                <w:webHidden/>
              </w:rPr>
              <w:fldChar w:fldCharType="begin"/>
            </w:r>
            <w:r w:rsidR="001F2276">
              <w:rPr>
                <w:noProof/>
                <w:webHidden/>
              </w:rPr>
              <w:instrText xml:space="preserve"> PAGEREF _Toc120628880 \h </w:instrText>
            </w:r>
            <w:r w:rsidR="001F2276">
              <w:rPr>
                <w:noProof/>
                <w:webHidden/>
              </w:rPr>
            </w:r>
            <w:r w:rsidR="001F2276">
              <w:rPr>
                <w:noProof/>
                <w:webHidden/>
              </w:rPr>
              <w:fldChar w:fldCharType="separate"/>
            </w:r>
            <w:r w:rsidR="001F2276">
              <w:rPr>
                <w:noProof/>
                <w:webHidden/>
              </w:rPr>
              <w:t>6</w:t>
            </w:r>
            <w:r w:rsidR="001F2276">
              <w:rPr>
                <w:noProof/>
                <w:webHidden/>
              </w:rPr>
              <w:fldChar w:fldCharType="end"/>
            </w:r>
          </w:hyperlink>
        </w:p>
        <w:p w14:paraId="638EC30A" w14:textId="71FF27F2" w:rsidR="00B5224B" w:rsidRDefault="00B5224B">
          <w:r>
            <w:rPr>
              <w:b/>
              <w:bCs/>
              <w:lang w:val="fr-FR"/>
            </w:rPr>
            <w:fldChar w:fldCharType="end"/>
          </w:r>
        </w:p>
      </w:sdtContent>
    </w:sdt>
    <w:p w14:paraId="057B5804" w14:textId="5210EDFB" w:rsidR="00C36165" w:rsidRDefault="00C36165"/>
    <w:p w14:paraId="6E869604" w14:textId="3C361482" w:rsidR="00B5224B" w:rsidRDefault="00B5224B"/>
    <w:p w14:paraId="01BD9F37" w14:textId="6291A83E" w:rsidR="00B5224B" w:rsidRDefault="00B5224B"/>
    <w:p w14:paraId="08F03343" w14:textId="01EB4891" w:rsidR="00B5224B" w:rsidRDefault="00B5224B"/>
    <w:p w14:paraId="3A4B9122" w14:textId="000B9083" w:rsidR="00B5224B" w:rsidRDefault="00B5224B"/>
    <w:p w14:paraId="56B39CD3" w14:textId="43941D13" w:rsidR="00B5224B" w:rsidRDefault="00B5224B"/>
    <w:p w14:paraId="242C41E3" w14:textId="50E86F17" w:rsidR="00B5224B" w:rsidRDefault="00B5224B"/>
    <w:p w14:paraId="7FFAA616" w14:textId="4DC286F0" w:rsidR="00B5224B" w:rsidRDefault="00B5224B"/>
    <w:p w14:paraId="3ABF8339" w14:textId="6019F9F9" w:rsidR="00B5224B" w:rsidRDefault="00B5224B"/>
    <w:p w14:paraId="5F979E3F" w14:textId="569EBA17" w:rsidR="00B5224B" w:rsidRDefault="00B5224B"/>
    <w:p w14:paraId="2255F114" w14:textId="560E553F" w:rsidR="00B5224B" w:rsidRDefault="00B5224B"/>
    <w:p w14:paraId="7EE92893" w14:textId="51C695AC" w:rsidR="00B5224B" w:rsidRDefault="00B5224B"/>
    <w:p w14:paraId="4A68D481" w14:textId="32AD3DB8" w:rsidR="00B5224B" w:rsidRDefault="00B5224B"/>
    <w:p w14:paraId="3B25820D" w14:textId="28FB0E22" w:rsidR="00B5224B" w:rsidRDefault="00B5224B"/>
    <w:p w14:paraId="4259E6EC" w14:textId="0DFCCAE6" w:rsidR="00B5224B" w:rsidRDefault="00B5224B"/>
    <w:p w14:paraId="360080E5" w14:textId="4C5D9287" w:rsidR="00B5224B" w:rsidRDefault="00B5224B"/>
    <w:p w14:paraId="3CCB2DDE" w14:textId="59AB7BE8" w:rsidR="00B5224B" w:rsidRDefault="00B5224B"/>
    <w:p w14:paraId="2B025C00" w14:textId="14904697" w:rsidR="00B5224B" w:rsidRDefault="00B5224B"/>
    <w:p w14:paraId="7DF0D97B" w14:textId="1BD44097" w:rsidR="00B5224B" w:rsidRDefault="00B5224B"/>
    <w:p w14:paraId="2B9D8801" w14:textId="05017016" w:rsidR="00B5224B" w:rsidRDefault="00B5224B" w:rsidP="002F6200">
      <w:pPr>
        <w:pStyle w:val="Titre1"/>
        <w:numPr>
          <w:ilvl w:val="0"/>
          <w:numId w:val="1"/>
        </w:numPr>
      </w:pPr>
      <w:bookmarkStart w:id="0" w:name="_Toc120628869"/>
      <w:r>
        <w:lastRenderedPageBreak/>
        <w:t>Introduction</w:t>
      </w:r>
      <w:r w:rsidR="00A72BE7">
        <w:t> :</w:t>
      </w:r>
      <w:bookmarkEnd w:id="0"/>
    </w:p>
    <w:p w14:paraId="18C44126" w14:textId="77777777" w:rsidR="00967FCB" w:rsidRPr="00967FCB" w:rsidRDefault="00967FCB" w:rsidP="00967FCB"/>
    <w:p w14:paraId="70EC0F43" w14:textId="6253F3B4" w:rsidR="00B5224B" w:rsidRDefault="004320E2" w:rsidP="00967FCB">
      <w:pPr>
        <w:spacing w:line="360" w:lineRule="auto"/>
      </w:pPr>
      <w:r>
        <w:t>Notre projet est un système pour pouvoir faire grand</w:t>
      </w:r>
      <w:r w:rsidR="009C4084">
        <w:t>ir une espèce de plante dans une serre. L’utilisateur pourra choisir quel</w:t>
      </w:r>
      <w:r w:rsidR="00015A3B">
        <w:t>le</w:t>
      </w:r>
      <w:r w:rsidR="009C4084">
        <w:t xml:space="preserve"> plante </w:t>
      </w:r>
      <w:r w:rsidR="007D41A2">
        <w:t xml:space="preserve">sera développée </w:t>
      </w:r>
      <w:r w:rsidR="00BA7FB4">
        <w:t>ce qui changera les paramètres de luminosité, humidité et température de la serre à respect</w:t>
      </w:r>
      <w:r w:rsidR="009B6D1E">
        <w:t xml:space="preserve">er. Deux modes de fonctionnements seront également disponibles. </w:t>
      </w:r>
    </w:p>
    <w:p w14:paraId="7AF7A240" w14:textId="09185B34" w:rsidR="00B5224B" w:rsidRDefault="00B5224B" w:rsidP="00B5224B"/>
    <w:p w14:paraId="066F8760" w14:textId="08771C93" w:rsidR="00B5224B" w:rsidRDefault="002F6200" w:rsidP="00B5224B">
      <w:pPr>
        <w:pStyle w:val="Titre1"/>
      </w:pPr>
      <w:bookmarkStart w:id="1" w:name="_Toc120628870"/>
      <w:r>
        <w:t xml:space="preserve">2) </w:t>
      </w:r>
      <w:r w:rsidR="00B5224B">
        <w:t>Liste de composants ( Hardware ) :</w:t>
      </w:r>
      <w:bookmarkEnd w:id="1"/>
    </w:p>
    <w:p w14:paraId="4E08F89A" w14:textId="34F0EA60" w:rsidR="00B5224B" w:rsidRDefault="00B5224B" w:rsidP="00B5224B">
      <w:r>
        <w:t xml:space="preserve">- RGB </w:t>
      </w:r>
      <w:proofErr w:type="spellStart"/>
      <w:r>
        <w:t>neopixel</w:t>
      </w:r>
      <w:proofErr w:type="spellEnd"/>
    </w:p>
    <w:p w14:paraId="195C3F04" w14:textId="346AFD90" w:rsidR="00B5224B" w:rsidRDefault="00B5224B" w:rsidP="00B5224B">
      <w:r>
        <w:t>- OLED</w:t>
      </w:r>
    </w:p>
    <w:p w14:paraId="078E525C" w14:textId="12EE0B1A" w:rsidR="00B5224B" w:rsidRDefault="00B5224B" w:rsidP="00B5224B">
      <w:r>
        <w:t xml:space="preserve">- LED </w:t>
      </w:r>
      <w:proofErr w:type="spellStart"/>
      <w:r>
        <w:t>dimmable</w:t>
      </w:r>
      <w:proofErr w:type="spellEnd"/>
    </w:p>
    <w:p w14:paraId="512C9CB7" w14:textId="67A629BF" w:rsidR="00B5224B" w:rsidRDefault="00B5224B" w:rsidP="00B5224B">
      <w:r>
        <w:t xml:space="preserve">- </w:t>
      </w:r>
      <w:r w:rsidR="003E5D7E">
        <w:t>6</w:t>
      </w:r>
      <w:r>
        <w:t xml:space="preserve"> LEDS</w:t>
      </w:r>
    </w:p>
    <w:p w14:paraId="3118DF07" w14:textId="251E6C48" w:rsidR="00B5224B" w:rsidRDefault="00B5224B" w:rsidP="00B5224B">
      <w:r>
        <w:t>- Capteur Ultrason</w:t>
      </w:r>
    </w:p>
    <w:p w14:paraId="5824A14D" w14:textId="38366429" w:rsidR="00B5224B" w:rsidRDefault="00B5224B" w:rsidP="00B5224B">
      <w:r>
        <w:t>- LDR</w:t>
      </w:r>
    </w:p>
    <w:p w14:paraId="19AD3A03" w14:textId="73BBDE81" w:rsidR="00B5224B" w:rsidRPr="000304FC" w:rsidRDefault="00B5224B" w:rsidP="00B5224B">
      <w:pPr>
        <w:rPr>
          <w:lang w:val="en-US"/>
        </w:rPr>
      </w:pPr>
      <w:r w:rsidRPr="000304FC">
        <w:rPr>
          <w:lang w:val="en-US"/>
        </w:rPr>
        <w:t xml:space="preserve">- DHT </w:t>
      </w:r>
      <w:r w:rsidR="009B3FF4" w:rsidRPr="000304FC">
        <w:rPr>
          <w:lang w:val="en-US"/>
        </w:rPr>
        <w:t>22</w:t>
      </w:r>
    </w:p>
    <w:p w14:paraId="5FC7F20E" w14:textId="002B41C4" w:rsidR="00B5224B" w:rsidRPr="000304FC" w:rsidRDefault="00B5224B" w:rsidP="00B5224B">
      <w:pPr>
        <w:rPr>
          <w:lang w:val="en-US"/>
        </w:rPr>
      </w:pPr>
      <w:r w:rsidRPr="000304FC">
        <w:rPr>
          <w:lang w:val="en-US"/>
        </w:rPr>
        <w:t xml:space="preserve">- 1 bouton </w:t>
      </w:r>
      <w:proofErr w:type="spellStart"/>
      <w:r w:rsidRPr="000304FC">
        <w:rPr>
          <w:lang w:val="en-US"/>
        </w:rPr>
        <w:t>poussoir</w:t>
      </w:r>
      <w:proofErr w:type="spellEnd"/>
    </w:p>
    <w:p w14:paraId="1686AC4F" w14:textId="478D1DB4" w:rsidR="00B5224B" w:rsidRPr="000304FC" w:rsidRDefault="00B5224B" w:rsidP="00B5224B">
      <w:pPr>
        <w:rPr>
          <w:lang w:val="en-US"/>
        </w:rPr>
      </w:pPr>
    </w:p>
    <w:p w14:paraId="34BDA376" w14:textId="1617B4A7" w:rsidR="00B5224B" w:rsidRDefault="00B5224B" w:rsidP="0063738A">
      <w:pPr>
        <w:pStyle w:val="Titre1"/>
        <w:numPr>
          <w:ilvl w:val="0"/>
          <w:numId w:val="1"/>
        </w:numPr>
        <w:rPr>
          <w:lang w:val="en-US"/>
        </w:rPr>
      </w:pPr>
      <w:bookmarkStart w:id="2" w:name="_Toc120628871"/>
      <w:proofErr w:type="spellStart"/>
      <w:r w:rsidRPr="000304FC">
        <w:rPr>
          <w:lang w:val="en-US"/>
        </w:rPr>
        <w:t>Dash</w:t>
      </w:r>
      <w:r w:rsidR="003D6FC7" w:rsidRPr="000304FC">
        <w:rPr>
          <w:lang w:val="en-US"/>
        </w:rPr>
        <w:t>B</w:t>
      </w:r>
      <w:r w:rsidRPr="000304FC">
        <w:rPr>
          <w:lang w:val="en-US"/>
        </w:rPr>
        <w:t>oard</w:t>
      </w:r>
      <w:bookmarkEnd w:id="2"/>
      <w:proofErr w:type="spellEnd"/>
    </w:p>
    <w:p w14:paraId="7ADD47C8" w14:textId="77777777" w:rsidR="0063738A" w:rsidRPr="0063738A" w:rsidRDefault="0063738A" w:rsidP="0063738A">
      <w:pPr>
        <w:pStyle w:val="Paragraphedeliste"/>
        <w:rPr>
          <w:lang w:val="en-US"/>
        </w:rPr>
      </w:pPr>
    </w:p>
    <w:p w14:paraId="02F745A4" w14:textId="4DBCB9F8" w:rsidR="00B5224B" w:rsidRDefault="000304FC" w:rsidP="000304FC">
      <w:pPr>
        <w:pStyle w:val="Titre2"/>
        <w:rPr>
          <w:lang w:val="en-US"/>
        </w:rPr>
      </w:pPr>
      <w:bookmarkStart w:id="3" w:name="_Toc120628872"/>
      <w:r>
        <w:rPr>
          <w:lang w:val="en-US"/>
        </w:rPr>
        <w:t>3.1 ) NODERED</w:t>
      </w:r>
      <w:bookmarkEnd w:id="3"/>
    </w:p>
    <w:p w14:paraId="5C373A5B" w14:textId="77777777" w:rsidR="00691BC7" w:rsidRPr="00691BC7" w:rsidRDefault="00691BC7" w:rsidP="00691BC7">
      <w:pPr>
        <w:rPr>
          <w:lang w:val="en-US"/>
        </w:rPr>
      </w:pPr>
    </w:p>
    <w:p w14:paraId="5F760005" w14:textId="1066FD85" w:rsidR="00B5224B" w:rsidRDefault="00B5224B" w:rsidP="00B5224B">
      <w:r>
        <w:t>- 1 LED pour le afficher le mode de fonctionnement</w:t>
      </w:r>
    </w:p>
    <w:p w14:paraId="5A188E2A" w14:textId="66FB270E" w:rsidR="00B5224B" w:rsidRDefault="00B5224B" w:rsidP="00B5224B">
      <w:r>
        <w:t>- 1 Bouton pour changer le mode de fonctionnement</w:t>
      </w:r>
    </w:p>
    <w:p w14:paraId="4C1622DF" w14:textId="1FBA47AF" w:rsidR="00B5224B" w:rsidRDefault="00B5224B" w:rsidP="00B5224B">
      <w:r>
        <w:t xml:space="preserve">- 1 </w:t>
      </w:r>
      <w:proofErr w:type="spellStart"/>
      <w:r>
        <w:t>Slider</w:t>
      </w:r>
      <w:proofErr w:type="spellEnd"/>
      <w:r>
        <w:t xml:space="preserve"> pour  </w:t>
      </w:r>
      <w:r w:rsidR="003D6FC7">
        <w:t>augmenter ou baisser la température</w:t>
      </w:r>
    </w:p>
    <w:p w14:paraId="485CD56C" w14:textId="4FB4FF65" w:rsidR="00A67B83" w:rsidRPr="00A67B83" w:rsidRDefault="00A67B83" w:rsidP="00B5224B">
      <w:pPr>
        <w:rPr>
          <w:lang w:val="en-US"/>
        </w:rPr>
      </w:pPr>
      <w:r w:rsidRPr="00A67B83">
        <w:rPr>
          <w:lang w:val="en-US"/>
        </w:rPr>
        <w:t xml:space="preserve">- 1 LED ON/OFF representant </w:t>
      </w:r>
      <w:proofErr w:type="spellStart"/>
      <w:r w:rsidRPr="00A67B83">
        <w:rPr>
          <w:lang w:val="en-US"/>
        </w:rPr>
        <w:t>l</w:t>
      </w:r>
      <w:r>
        <w:rPr>
          <w:lang w:val="en-US"/>
        </w:rPr>
        <w:t>’arrosoir</w:t>
      </w:r>
      <w:proofErr w:type="spellEnd"/>
    </w:p>
    <w:p w14:paraId="602DD7FE" w14:textId="1441434F" w:rsidR="00B5224B" w:rsidRDefault="00A66379" w:rsidP="00B5224B">
      <w:r>
        <w:t>- Bouton pour allumer / éteindre les volets</w:t>
      </w:r>
    </w:p>
    <w:p w14:paraId="58389DAA" w14:textId="1D97CF64" w:rsidR="00A66379" w:rsidRDefault="00A66379" w:rsidP="00B5224B">
      <w:r>
        <w:t>- 2 LED pour les 2 sens de marches des volets</w:t>
      </w:r>
    </w:p>
    <w:p w14:paraId="63FBEE6A" w14:textId="2C31231A" w:rsidR="00A66379" w:rsidRDefault="00A66379" w:rsidP="00B5224B">
      <w:r>
        <w:t>- Une jauge pour afficher la température</w:t>
      </w:r>
    </w:p>
    <w:p w14:paraId="68DF382E" w14:textId="023AA879" w:rsidR="00A66379" w:rsidRDefault="00A66379" w:rsidP="00B5224B">
      <w:r>
        <w:t>- Une jauge pour afficher l’humidité</w:t>
      </w:r>
    </w:p>
    <w:p w14:paraId="516B8767" w14:textId="627C6FF7" w:rsidR="00A66379" w:rsidRDefault="00A66379" w:rsidP="00B5224B">
      <w:r>
        <w:t xml:space="preserve">- </w:t>
      </w:r>
      <w:r w:rsidR="0030055D">
        <w:t xml:space="preserve">1 </w:t>
      </w:r>
      <w:proofErr w:type="spellStart"/>
      <w:r w:rsidR="0030055D">
        <w:t>Slider</w:t>
      </w:r>
      <w:proofErr w:type="spellEnd"/>
      <w:r w:rsidR="0030055D">
        <w:t xml:space="preserve"> pour augmenter ou baisser l’humidité</w:t>
      </w:r>
    </w:p>
    <w:p w14:paraId="14420C5D" w14:textId="627F79F0" w:rsidR="00A66379" w:rsidRDefault="00A66379" w:rsidP="00B5224B">
      <w:r>
        <w:t>- 1 LED lorsque la connexion est établie</w:t>
      </w:r>
    </w:p>
    <w:p w14:paraId="4F75C5E0" w14:textId="6C2F30ED" w:rsidR="00A66379" w:rsidRDefault="00A66379" w:rsidP="00B5224B">
      <w:r>
        <w:lastRenderedPageBreak/>
        <w:t>- 1 LED lorsqu’il y a au moins 1 client de connecté</w:t>
      </w:r>
    </w:p>
    <w:p w14:paraId="6974ECCE" w14:textId="2EB0E790" w:rsidR="00A66379" w:rsidRDefault="00A66379" w:rsidP="00B5224B">
      <w:r>
        <w:t>- Une jauge qui affiche la hauteur de la plante</w:t>
      </w:r>
    </w:p>
    <w:p w14:paraId="0BDC7A11" w14:textId="77777777" w:rsidR="003D6FC7" w:rsidRDefault="003D6FC7" w:rsidP="00B5224B"/>
    <w:p w14:paraId="26651BF5" w14:textId="4DC6980A" w:rsidR="003D6FC7" w:rsidRDefault="008513F0" w:rsidP="008513F0">
      <w:pPr>
        <w:pStyle w:val="Titre2"/>
      </w:pPr>
      <w:bookmarkStart w:id="4" w:name="_Toc120628873"/>
      <w:r>
        <w:t>3.2) POWERBI</w:t>
      </w:r>
      <w:bookmarkEnd w:id="4"/>
    </w:p>
    <w:p w14:paraId="56C38F73" w14:textId="77777777" w:rsidR="00691BC7" w:rsidRPr="00691BC7" w:rsidRDefault="00691BC7" w:rsidP="00691BC7"/>
    <w:p w14:paraId="4D8298FF" w14:textId="37C00C1B" w:rsidR="003D6FC7" w:rsidRDefault="003D6FC7" w:rsidP="003D6FC7">
      <w:r>
        <w:t>- Graphe de l’historique des luminosités enregistrées</w:t>
      </w:r>
    </w:p>
    <w:p w14:paraId="4A9D6879" w14:textId="5D9D3FA0" w:rsidR="003D6FC7" w:rsidRDefault="003D6FC7" w:rsidP="003D6FC7">
      <w:r>
        <w:t>- Graphe de l’historique des températures enregistrées</w:t>
      </w:r>
    </w:p>
    <w:p w14:paraId="749EB277" w14:textId="729C717D" w:rsidR="003D6FC7" w:rsidRDefault="003D6FC7" w:rsidP="003D6FC7">
      <w:r>
        <w:t xml:space="preserve">- Graphe de l’historique des humidités enregistrées </w:t>
      </w:r>
    </w:p>
    <w:p w14:paraId="0301D959" w14:textId="4721CE11" w:rsidR="003D6FC7" w:rsidRDefault="003D6FC7" w:rsidP="003D6FC7">
      <w:r>
        <w:t>- Graphe de l’historique des tailles enregistrées</w:t>
      </w:r>
    </w:p>
    <w:p w14:paraId="76EB326C" w14:textId="37FA47AE" w:rsidR="003D6FC7" w:rsidRDefault="003D6FC7" w:rsidP="003D6FC7"/>
    <w:p w14:paraId="179CAE2A" w14:textId="787B3905" w:rsidR="003D6FC7" w:rsidRDefault="008513F0" w:rsidP="003D6FC7">
      <w:pPr>
        <w:pStyle w:val="Titre1"/>
      </w:pPr>
      <w:bookmarkStart w:id="5" w:name="_Toc120628874"/>
      <w:r>
        <w:t xml:space="preserve">4) </w:t>
      </w:r>
      <w:r w:rsidR="003D6FC7">
        <w:t>Fonctionnement</w:t>
      </w:r>
      <w:r w:rsidR="00A72BE7">
        <w:t> :</w:t>
      </w:r>
      <w:bookmarkEnd w:id="5"/>
    </w:p>
    <w:p w14:paraId="4F458401" w14:textId="38E5EC30" w:rsidR="003D6FC7" w:rsidRDefault="003D6FC7" w:rsidP="003D6FC7"/>
    <w:p w14:paraId="67A2AE66" w14:textId="2E5570F1" w:rsidR="003D6FC7" w:rsidRDefault="009B3FF4" w:rsidP="009A5984">
      <w:pPr>
        <w:spacing w:line="360" w:lineRule="auto"/>
      </w:pPr>
      <w:r>
        <w:t xml:space="preserve">Il y aura deux mode de fonctionnements dans notre projet , un mode automatique ( qui sera établit par défaut et un mode manuel ). </w:t>
      </w:r>
    </w:p>
    <w:p w14:paraId="3A1D889F" w14:textId="04B6E3D6" w:rsidR="009B3FF4" w:rsidRDefault="009B3FF4" w:rsidP="009A5984">
      <w:pPr>
        <w:spacing w:line="360" w:lineRule="auto"/>
      </w:pPr>
      <w:r>
        <w:t xml:space="preserve">Pour le mode AUTOMATIQUE, l’utilisateur devra d’abord choisir une plante voulue qui aura des paramètres différents au niveau de la température , luminosité et humidité idéale pour qu’elle puisse se développer dans de bonnes conditions. Grâce aux différents capteurs ( DHT22 et LDR) , le système enverra a la base de données les 3 paramètres cités ci-dessus qui seront affichés sur NODERED sous forme de jauge. Mais comment sont-ils donc gérés ? </w:t>
      </w:r>
    </w:p>
    <w:p w14:paraId="774F4B93" w14:textId="376636BD" w:rsidR="009B3FF4" w:rsidRDefault="009B3FF4" w:rsidP="009A5984">
      <w:pPr>
        <w:spacing w:line="360" w:lineRule="auto"/>
      </w:pPr>
      <w:r>
        <w:t xml:space="preserve">Au niveau de la luminosité, une LED </w:t>
      </w:r>
      <w:proofErr w:type="spellStart"/>
      <w:r>
        <w:t>dimmable</w:t>
      </w:r>
      <w:proofErr w:type="spellEnd"/>
      <w:r>
        <w:t xml:space="preserve"> , qui simulera la luminosité d</w:t>
      </w:r>
      <w:r w:rsidR="00AA4607">
        <w:t>e</w:t>
      </w:r>
      <w:r>
        <w:t xml:space="preserve"> l</w:t>
      </w:r>
      <w:r w:rsidR="00AA4607">
        <w:t>a</w:t>
      </w:r>
      <w:r>
        <w:t xml:space="preserve"> serre, sera placé</w:t>
      </w:r>
      <w:r w:rsidR="00AA4607">
        <w:t>e</w:t>
      </w:r>
      <w:r>
        <w:t xml:space="preserve"> à </w:t>
      </w:r>
      <w:r w:rsidR="00AA4607">
        <w:t>côté</w:t>
      </w:r>
      <w:r>
        <w:t xml:space="preserve"> d’un LDR. </w:t>
      </w:r>
      <w:r w:rsidR="00AA4607">
        <w:t xml:space="preserve">Lorsque le système aura besoin d’augmenter ou de diminuer la luminosité de la pièce, une des deux LED représentant les volets sera activée ( 1 LED par sens de marche des volets ). Et la LED </w:t>
      </w:r>
      <w:proofErr w:type="spellStart"/>
      <w:r w:rsidR="00AA4607">
        <w:t>dimmable</w:t>
      </w:r>
      <w:proofErr w:type="spellEnd"/>
      <w:r w:rsidR="00AA4607">
        <w:t xml:space="preserve"> augmentera ou diminuera sa luminosité en fonction des volets. </w:t>
      </w:r>
    </w:p>
    <w:p w14:paraId="674EBAC3" w14:textId="60E8ED76" w:rsidR="00AA4607" w:rsidRDefault="00AA4607" w:rsidP="009A5984">
      <w:pPr>
        <w:spacing w:line="360" w:lineRule="auto"/>
      </w:pPr>
      <w:r>
        <w:t xml:space="preserve">Au niveau de la température, notre RGB simulera l’action de réchauffer ou de refroidir la serre. Lorsque la couleur sera bleue , alors l’action est de refroidir et rouge lorsque nous souhaitons réchauffer la pièce. Plus l’action sera intense , plus la couleur s’assombrira ( lorsque la RGB affichera un bleu claire, alors nous devons un petit peu refroidir ). </w:t>
      </w:r>
    </w:p>
    <w:p w14:paraId="46D005D5" w14:textId="57067D3B" w:rsidR="00D046F7" w:rsidRDefault="00AA4607" w:rsidP="009A5984">
      <w:pPr>
        <w:spacing w:line="360" w:lineRule="auto"/>
      </w:pPr>
      <w:r>
        <w:t xml:space="preserve">Au niveau de l’humidité, </w:t>
      </w:r>
      <w:r w:rsidR="00073320">
        <w:t xml:space="preserve">la même RGB utilisée pour la température utilisera le même système. Par contre , les couleurs sont différentes, lorsque nous voulons augmenter l’humidité, la couleur verte sera choisie et a l’inverse le jaune représente la baisse d’humidité de la serre. </w:t>
      </w:r>
    </w:p>
    <w:p w14:paraId="2EFF3001" w14:textId="2062EE02" w:rsidR="00D046F7" w:rsidRDefault="00D046F7" w:rsidP="009A5984">
      <w:pPr>
        <w:spacing w:line="360" w:lineRule="auto"/>
      </w:pPr>
      <w:r>
        <w:lastRenderedPageBreak/>
        <w:t>Un</w:t>
      </w:r>
      <w:r w:rsidR="003E5D7E">
        <w:t>e LED représentera un arrosoir automatique qui s’activera quand les plantes doivent être arrosées.</w:t>
      </w:r>
    </w:p>
    <w:p w14:paraId="0FAEA069" w14:textId="7B251332" w:rsidR="00073320" w:rsidRDefault="00073320" w:rsidP="009A5984">
      <w:pPr>
        <w:spacing w:line="360" w:lineRule="auto"/>
      </w:pPr>
      <w:r>
        <w:t xml:space="preserve">Pour le mode Manuel, l’utilisateur pourra interagir avec </w:t>
      </w:r>
      <w:r w:rsidR="003D3956">
        <w:t xml:space="preserve">une interface </w:t>
      </w:r>
      <w:r w:rsidR="0025624F">
        <w:t xml:space="preserve">présenté sous la forme d’un tableau de bord contenant un tas de </w:t>
      </w:r>
      <w:r w:rsidR="003B7ABD">
        <w:t xml:space="preserve">widgets interactifs. </w:t>
      </w:r>
      <w:r w:rsidR="00B65A5E">
        <w:t xml:space="preserve">Un bouton « mode » </w:t>
      </w:r>
      <w:r w:rsidR="00C350C2">
        <w:t>(qui se  trouve sur le tableau de bord )permettra de passer du mode automatique au manuel</w:t>
      </w:r>
      <w:r w:rsidR="000F0B28">
        <w:t xml:space="preserve">. </w:t>
      </w:r>
    </w:p>
    <w:p w14:paraId="585E6058" w14:textId="2C4D543B" w:rsidR="00896370" w:rsidRDefault="00896370" w:rsidP="009A5984">
      <w:pPr>
        <w:spacing w:line="360" w:lineRule="auto"/>
      </w:pPr>
      <w:r>
        <w:t xml:space="preserve">L’utilisateur pourra </w:t>
      </w:r>
      <w:r w:rsidR="00097D73">
        <w:t xml:space="preserve">contrôler la température et l’humidité via un </w:t>
      </w:r>
      <w:proofErr w:type="spellStart"/>
      <w:r w:rsidR="00097D73">
        <w:t>slider</w:t>
      </w:r>
      <w:proofErr w:type="spellEnd"/>
      <w:r w:rsidR="00097D73">
        <w:t xml:space="preserve"> </w:t>
      </w:r>
      <w:r w:rsidR="008F7936">
        <w:t xml:space="preserve">respectif </w:t>
      </w:r>
      <w:r w:rsidR="00E312AC">
        <w:t xml:space="preserve">aux deux </w:t>
      </w:r>
      <w:r w:rsidR="0025336A">
        <w:t xml:space="preserve">paramètres cités juste avant. </w:t>
      </w:r>
      <w:r w:rsidR="00BA755D">
        <w:t xml:space="preserve">Un bouton permettra d’activer les volets </w:t>
      </w:r>
      <w:r w:rsidR="007613D4">
        <w:t>pour les baisser.</w:t>
      </w:r>
    </w:p>
    <w:p w14:paraId="7FFA6760" w14:textId="1C39B1A8" w:rsidR="00B9265E" w:rsidRDefault="00B9265E" w:rsidP="009A5984">
      <w:pPr>
        <w:spacing w:line="360" w:lineRule="auto"/>
      </w:pPr>
      <w:r>
        <w:t xml:space="preserve">En parallèle à tout cela , </w:t>
      </w:r>
      <w:r w:rsidR="00CC61A4">
        <w:t xml:space="preserve">un deuxième tableau de bord affichera sous forme de graphiques la luminosité, la température, </w:t>
      </w:r>
      <w:r w:rsidR="0079567F">
        <w:t xml:space="preserve">l’humidité de la serre et la taille actuel des plantes en fonction du temps. </w:t>
      </w:r>
    </w:p>
    <w:p w14:paraId="74F68FD3" w14:textId="68BED840" w:rsidR="00F665E8" w:rsidRDefault="00C46E2C" w:rsidP="00F665E8">
      <w:pPr>
        <w:spacing w:line="360" w:lineRule="auto"/>
      </w:pPr>
      <w:r>
        <w:t>Enfin, un écran OLED affichera le mode de fonctionnement, la températures</w:t>
      </w:r>
      <w:r w:rsidR="002F5CC2">
        <w:t>, humidité , luminosité de la serre.</w:t>
      </w:r>
    </w:p>
    <w:p w14:paraId="32A0A6B6" w14:textId="46C276BE" w:rsidR="009A5984" w:rsidRDefault="008513F0" w:rsidP="0064111C">
      <w:pPr>
        <w:pStyle w:val="Titre1"/>
      </w:pPr>
      <w:bookmarkStart w:id="6" w:name="_Toc120628875"/>
      <w:r>
        <w:t xml:space="preserve">5) </w:t>
      </w:r>
      <w:proofErr w:type="spellStart"/>
      <w:r w:rsidR="0064111C">
        <w:t>Mindmap</w:t>
      </w:r>
      <w:proofErr w:type="spellEnd"/>
      <w:r w:rsidR="00A72BE7">
        <w:t> :</w:t>
      </w:r>
      <w:bookmarkEnd w:id="6"/>
    </w:p>
    <w:p w14:paraId="2071344D" w14:textId="31F032FC" w:rsidR="009A5984" w:rsidRDefault="009A5984" w:rsidP="003D6FC7"/>
    <w:p w14:paraId="66E0AC2F" w14:textId="543A8195" w:rsidR="009A5984" w:rsidRDefault="009A5984" w:rsidP="003D6FC7"/>
    <w:p w14:paraId="0DDE8894" w14:textId="302C0C1C" w:rsidR="009A5984" w:rsidRDefault="001C619D" w:rsidP="003D6FC7">
      <w:pPr>
        <w:rPr>
          <w:noProof/>
        </w:rPr>
      </w:pPr>
      <w:r>
        <w:rPr>
          <w:noProof/>
        </w:rPr>
        <w:drawing>
          <wp:inline distT="0" distB="0" distL="0" distR="0" wp14:anchorId="7627F61A" wp14:editId="6787B423">
            <wp:extent cx="5839870" cy="3537932"/>
            <wp:effectExtent l="0" t="0" r="889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160" cy="355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3F5AD" w14:textId="7E62E4A0" w:rsidR="00A72BE7" w:rsidRDefault="00A72BE7" w:rsidP="00A72BE7"/>
    <w:p w14:paraId="32E9C171" w14:textId="4CAED482" w:rsidR="00D62115" w:rsidRDefault="00D62115" w:rsidP="00A72BE7"/>
    <w:p w14:paraId="41E61D60" w14:textId="77777777" w:rsidR="00D62115" w:rsidRDefault="00D62115" w:rsidP="00A72BE7"/>
    <w:p w14:paraId="67BCD6EC" w14:textId="3678E17F" w:rsidR="00A72BE7" w:rsidRDefault="008513F0" w:rsidP="00A72BE7">
      <w:pPr>
        <w:pStyle w:val="Titre1"/>
      </w:pPr>
      <w:bookmarkStart w:id="7" w:name="_Toc120628876"/>
      <w:r>
        <w:lastRenderedPageBreak/>
        <w:t xml:space="preserve">6) </w:t>
      </w:r>
      <w:r w:rsidR="00A72BE7">
        <w:t>Schéma blocs ( Hardware ) :</w:t>
      </w:r>
      <w:bookmarkEnd w:id="7"/>
      <w:r w:rsidR="00A72BE7">
        <w:t xml:space="preserve"> </w:t>
      </w:r>
    </w:p>
    <w:p w14:paraId="42727602" w14:textId="3C25F85A" w:rsidR="00D62115" w:rsidRDefault="00D62115" w:rsidP="00D6211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7B5756E" w14:textId="340CCA59" w:rsidR="00D62115" w:rsidRDefault="00D62115" w:rsidP="00D62115">
      <w:r>
        <w:rPr>
          <w:noProof/>
        </w:rPr>
        <w:drawing>
          <wp:inline distT="0" distB="0" distL="0" distR="0" wp14:anchorId="743D8B32" wp14:editId="5D97E8D0">
            <wp:extent cx="5760720" cy="33426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B8282" w14:textId="5C005E83" w:rsidR="00F24852" w:rsidRDefault="00844A95" w:rsidP="005A662F">
      <w:pPr>
        <w:pStyle w:val="Titre1"/>
      </w:pPr>
      <w:bookmarkStart w:id="8" w:name="_Toc120628877"/>
      <w:r>
        <w:t xml:space="preserve">7) </w:t>
      </w:r>
      <w:r w:rsidR="005A662F">
        <w:t>Croquis Dashboard :</w:t>
      </w:r>
      <w:bookmarkEnd w:id="8"/>
      <w:r w:rsidR="005A662F">
        <w:t xml:space="preserve"> </w:t>
      </w:r>
    </w:p>
    <w:p w14:paraId="5AF280BC" w14:textId="24418E88" w:rsidR="005A662F" w:rsidRDefault="005A662F" w:rsidP="00F24852"/>
    <w:p w14:paraId="0205AFE8" w14:textId="45493F9C" w:rsidR="005A662F" w:rsidRDefault="00844A95" w:rsidP="005A662F">
      <w:pPr>
        <w:pStyle w:val="Titre2"/>
      </w:pPr>
      <w:bookmarkStart w:id="9" w:name="_Toc120628878"/>
      <w:r>
        <w:t xml:space="preserve">7.1) </w:t>
      </w:r>
      <w:r w:rsidR="005A662F">
        <w:t>NODERED :</w:t>
      </w:r>
      <w:bookmarkEnd w:id="9"/>
    </w:p>
    <w:p w14:paraId="4496AEB3" w14:textId="77777777" w:rsidR="002F537E" w:rsidRPr="002F537E" w:rsidRDefault="002F537E" w:rsidP="002F537E"/>
    <w:p w14:paraId="5F159199" w14:textId="63B8E6E9" w:rsidR="005A662F" w:rsidRDefault="002F537E" w:rsidP="005A662F">
      <w:r>
        <w:rPr>
          <w:noProof/>
        </w:rPr>
        <w:drawing>
          <wp:inline distT="0" distB="0" distL="0" distR="0" wp14:anchorId="688F564D" wp14:editId="2EA4FE43">
            <wp:extent cx="2582422" cy="5302674"/>
            <wp:effectExtent l="0" t="7620" r="127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590584" cy="531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F6956" w14:textId="7DF8E945" w:rsidR="002F537E" w:rsidRDefault="002F537E" w:rsidP="005A662F"/>
    <w:p w14:paraId="511A04E2" w14:textId="6E3A4603" w:rsidR="002F537E" w:rsidRDefault="002F537E" w:rsidP="005A662F"/>
    <w:p w14:paraId="6F0A259C" w14:textId="77777777" w:rsidR="002F537E" w:rsidRDefault="002F537E" w:rsidP="005A662F"/>
    <w:p w14:paraId="0B515183" w14:textId="1EBA5C76" w:rsidR="005A662F" w:rsidRDefault="00EB6080" w:rsidP="005A662F">
      <w:pPr>
        <w:pStyle w:val="Titre2"/>
      </w:pPr>
      <w:bookmarkStart w:id="10" w:name="_Toc120628879"/>
      <w:r>
        <w:rPr>
          <w:noProof/>
        </w:rPr>
        <w:drawing>
          <wp:anchor distT="0" distB="0" distL="114300" distR="114300" simplePos="0" relativeHeight="251661312" behindDoc="0" locked="0" layoutInCell="1" allowOverlap="1" wp14:anchorId="07ADDAA8" wp14:editId="6C347A2D">
            <wp:simplePos x="0" y="0"/>
            <wp:positionH relativeFrom="margin">
              <wp:align>left</wp:align>
            </wp:positionH>
            <wp:positionV relativeFrom="paragraph">
              <wp:posOffset>-985520</wp:posOffset>
            </wp:positionV>
            <wp:extent cx="2902585" cy="5962650"/>
            <wp:effectExtent l="0" t="6032" r="6032" b="6033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0258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44A95">
        <w:t xml:space="preserve">7.2) </w:t>
      </w:r>
      <w:r w:rsidR="005A662F">
        <w:t>POWERBI :</w:t>
      </w:r>
      <w:bookmarkEnd w:id="10"/>
    </w:p>
    <w:p w14:paraId="7AFC33BD" w14:textId="244EAED0" w:rsidR="00EB6080" w:rsidRDefault="00EB6080" w:rsidP="00EB608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A5281AB" w14:textId="6E79E425" w:rsidR="00EB6080" w:rsidRDefault="00EB6080" w:rsidP="00EB6080"/>
    <w:p w14:paraId="55325201" w14:textId="10BA62A2" w:rsidR="00844A95" w:rsidRDefault="00844A95" w:rsidP="00DD3212">
      <w:pPr>
        <w:pStyle w:val="Titre1"/>
      </w:pPr>
      <w:bookmarkStart w:id="11" w:name="_Toc120628880"/>
      <w:r>
        <w:t>8) Diagramme de Gantt</w:t>
      </w:r>
      <w:bookmarkEnd w:id="11"/>
    </w:p>
    <w:p w14:paraId="5966930D" w14:textId="4F244E63" w:rsidR="00C948C6" w:rsidRDefault="00C948C6" w:rsidP="00C948C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EDFFEB0" w14:textId="1C3FB532" w:rsidR="00C948C6" w:rsidRPr="00C948C6" w:rsidRDefault="00C948C6" w:rsidP="00C948C6">
      <w:r>
        <w:rPr>
          <w:noProof/>
        </w:rPr>
        <w:drawing>
          <wp:inline distT="0" distB="0" distL="0" distR="0" wp14:anchorId="2E4A0DC3" wp14:editId="31EFE13B">
            <wp:extent cx="5760720" cy="1674495"/>
            <wp:effectExtent l="0" t="0" r="0" b="1905"/>
            <wp:docPr id="5" name="Image 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48C6" w:rsidRPr="00C948C6" w:rsidSect="006677C0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5D9CE" w14:textId="77777777" w:rsidR="000D7652" w:rsidRDefault="000D7652" w:rsidP="006849FD">
      <w:pPr>
        <w:spacing w:after="0" w:line="240" w:lineRule="auto"/>
      </w:pPr>
      <w:r>
        <w:separator/>
      </w:r>
    </w:p>
  </w:endnote>
  <w:endnote w:type="continuationSeparator" w:id="0">
    <w:p w14:paraId="26861163" w14:textId="77777777" w:rsidR="000D7652" w:rsidRDefault="000D7652" w:rsidP="00684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6163811"/>
      <w:docPartObj>
        <w:docPartGallery w:val="Page Numbers (Bottom of Page)"/>
        <w:docPartUnique/>
      </w:docPartObj>
    </w:sdtPr>
    <w:sdtContent>
      <w:p w14:paraId="516B65AE" w14:textId="53B9AE12" w:rsidR="006849FD" w:rsidRDefault="006849F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AB78B79" w14:textId="77777777" w:rsidR="006849FD" w:rsidRDefault="006849F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8924B" w14:textId="77777777" w:rsidR="000D7652" w:rsidRDefault="000D7652" w:rsidP="006849FD">
      <w:pPr>
        <w:spacing w:after="0" w:line="240" w:lineRule="auto"/>
      </w:pPr>
      <w:r>
        <w:separator/>
      </w:r>
    </w:p>
  </w:footnote>
  <w:footnote w:type="continuationSeparator" w:id="0">
    <w:p w14:paraId="5F84E6B5" w14:textId="77777777" w:rsidR="000D7652" w:rsidRDefault="000D7652" w:rsidP="006849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55C67"/>
    <w:multiLevelType w:val="hybridMultilevel"/>
    <w:tmpl w:val="1AC45BF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387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C0"/>
    <w:rsid w:val="00015A3B"/>
    <w:rsid w:val="000304FC"/>
    <w:rsid w:val="00073320"/>
    <w:rsid w:val="00096F7C"/>
    <w:rsid w:val="00097D73"/>
    <w:rsid w:val="000D7652"/>
    <w:rsid w:val="000F0B28"/>
    <w:rsid w:val="001C619D"/>
    <w:rsid w:val="001F2276"/>
    <w:rsid w:val="0025336A"/>
    <w:rsid w:val="0025624F"/>
    <w:rsid w:val="002F537E"/>
    <w:rsid w:val="002F5CC2"/>
    <w:rsid w:val="002F6200"/>
    <w:rsid w:val="0030055D"/>
    <w:rsid w:val="003B7ABD"/>
    <w:rsid w:val="003D3956"/>
    <w:rsid w:val="003D6FC7"/>
    <w:rsid w:val="003E5D7E"/>
    <w:rsid w:val="004320E2"/>
    <w:rsid w:val="004C359B"/>
    <w:rsid w:val="00544BE2"/>
    <w:rsid w:val="005A662F"/>
    <w:rsid w:val="0063738A"/>
    <w:rsid w:val="0064111C"/>
    <w:rsid w:val="006677C0"/>
    <w:rsid w:val="006849FD"/>
    <w:rsid w:val="00691BC7"/>
    <w:rsid w:val="007613D4"/>
    <w:rsid w:val="0079567F"/>
    <w:rsid w:val="007D41A2"/>
    <w:rsid w:val="00820DA2"/>
    <w:rsid w:val="00844A95"/>
    <w:rsid w:val="008513F0"/>
    <w:rsid w:val="00896370"/>
    <w:rsid w:val="008F7936"/>
    <w:rsid w:val="00967FCB"/>
    <w:rsid w:val="009A5984"/>
    <w:rsid w:val="009B3FF4"/>
    <w:rsid w:val="009B6D1E"/>
    <w:rsid w:val="009C4084"/>
    <w:rsid w:val="00A66379"/>
    <w:rsid w:val="00A67B83"/>
    <w:rsid w:val="00A72BE7"/>
    <w:rsid w:val="00AA4607"/>
    <w:rsid w:val="00AA4BFB"/>
    <w:rsid w:val="00B5012A"/>
    <w:rsid w:val="00B5224B"/>
    <w:rsid w:val="00B65A5E"/>
    <w:rsid w:val="00B9265E"/>
    <w:rsid w:val="00BA755D"/>
    <w:rsid w:val="00BA7FB4"/>
    <w:rsid w:val="00BF009E"/>
    <w:rsid w:val="00C350C2"/>
    <w:rsid w:val="00C36165"/>
    <w:rsid w:val="00C46E2C"/>
    <w:rsid w:val="00C81B83"/>
    <w:rsid w:val="00C948C6"/>
    <w:rsid w:val="00CC61A4"/>
    <w:rsid w:val="00CD2E9B"/>
    <w:rsid w:val="00D046F7"/>
    <w:rsid w:val="00D416E3"/>
    <w:rsid w:val="00D62115"/>
    <w:rsid w:val="00DD3212"/>
    <w:rsid w:val="00E26924"/>
    <w:rsid w:val="00E312AC"/>
    <w:rsid w:val="00EB6080"/>
    <w:rsid w:val="00F24852"/>
    <w:rsid w:val="00F665E8"/>
    <w:rsid w:val="00FF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AD9F6"/>
  <w15:chartTrackingRefBased/>
  <w15:docId w15:val="{48E85CE4-EDAB-44BD-98AD-D99C81854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22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6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677C0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677C0"/>
    <w:rPr>
      <w:rFonts w:eastAsiaTheme="minorEastAsia"/>
      <w:lang w:eastAsia="fr-BE"/>
    </w:rPr>
  </w:style>
  <w:style w:type="character" w:customStyle="1" w:styleId="Titre1Car">
    <w:name w:val="Titre 1 Car"/>
    <w:basedOn w:val="Policepardfaut"/>
    <w:link w:val="Titre1"/>
    <w:uiPriority w:val="9"/>
    <w:rsid w:val="00B522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5224B"/>
    <w:pPr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967FC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67FC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849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49FD"/>
  </w:style>
  <w:style w:type="paragraph" w:styleId="Pieddepage">
    <w:name w:val="footer"/>
    <w:basedOn w:val="Normal"/>
    <w:link w:val="PieddepageCar"/>
    <w:uiPriority w:val="99"/>
    <w:unhideWhenUsed/>
    <w:rsid w:val="006849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49FD"/>
  </w:style>
  <w:style w:type="character" w:customStyle="1" w:styleId="Titre2Car">
    <w:name w:val="Titre 2 Car"/>
    <w:basedOn w:val="Policepardfaut"/>
    <w:link w:val="Titre2"/>
    <w:uiPriority w:val="9"/>
    <w:rsid w:val="005A66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1F2276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637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AF8CABB983D14B9E8881B99616F313" ma:contentTypeVersion="10" ma:contentTypeDescription="Crée un document." ma:contentTypeScope="" ma:versionID="1bef0239c50aab945c4d51b0f17fbf37">
  <xsd:schema xmlns:xsd="http://www.w3.org/2001/XMLSchema" xmlns:xs="http://www.w3.org/2001/XMLSchema" xmlns:p="http://schemas.microsoft.com/office/2006/metadata/properties" xmlns:ns3="ca54213b-c690-442e-b32f-58922eaa1847" xmlns:ns4="436971c1-9aca-4719-8e37-5408649b9795" targetNamespace="http://schemas.microsoft.com/office/2006/metadata/properties" ma:root="true" ma:fieldsID="5c26d2de5df8251c8f4c3aca07c5437e" ns3:_="" ns4:_="">
    <xsd:import namespace="ca54213b-c690-442e-b32f-58922eaa1847"/>
    <xsd:import namespace="436971c1-9aca-4719-8e37-5408649b979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54213b-c690-442e-b32f-58922eaa184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971c1-9aca-4719-8e37-5408649b97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260302-75BB-4097-A752-8DCE0F74CF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3C3A1E-46DD-4494-B328-B0D2AA943E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BB1EF9-3613-4ECD-992D-71476EDEB7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54213b-c690-442e-b32f-58922eaa1847"/>
    <ds:schemaRef ds:uri="436971c1-9aca-4719-8e37-5408649b97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763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Isat-Ephec</Company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 charges</dc:title>
  <dc:subject>La serre</dc:subject>
  <dc:creator>Cours de systèmes embarqués 2 et industrie 4.0</dc:creator>
  <cp:keywords/>
  <dc:description/>
  <cp:lastModifiedBy>NWOGBURU Michael</cp:lastModifiedBy>
  <cp:revision>2</cp:revision>
  <dcterms:created xsi:type="dcterms:W3CDTF">2022-11-29T15:06:00Z</dcterms:created>
  <dcterms:modified xsi:type="dcterms:W3CDTF">2022-11-29T15:06:00Z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0x01010096AF8CABB983D14B9E8881B99616F313</vt:lpwstr>
  </property>
</Properties>
</file>