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48F7" w14:textId="1CF702DE" w:rsidR="0044754C" w:rsidRDefault="0069766B" w:rsidP="00447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CMSC203</w:t>
      </w:r>
      <w:r w:rsidR="0089397F">
        <w:rPr>
          <w:rFonts w:ascii="Times New Roman" w:hAnsi="Times New Roman" w:cs="Times New Roman"/>
          <w:b/>
          <w:bCs/>
          <w:sz w:val="32"/>
          <w:szCs w:val="32"/>
        </w:rPr>
        <w:t>-22502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4FFF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0C6EE6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F34F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F4879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F34F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4754C">
        <w:rPr>
          <w:rFonts w:ascii="Times New Roman" w:hAnsi="Times New Roman" w:cs="Times New Roman"/>
          <w:b/>
          <w:bCs/>
          <w:sz w:val="32"/>
          <w:szCs w:val="32"/>
        </w:rPr>
        <w:t>Inheritance</w:t>
      </w:r>
    </w:p>
    <w:p w14:paraId="146F1336" w14:textId="77777777" w:rsidR="00EF4879" w:rsidRDefault="00EF4879" w:rsidP="00447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C9722" w14:textId="3CB6BB36" w:rsidR="0089397F" w:rsidRDefault="0089397F" w:rsidP="00447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14:paraId="6A1046F6" w14:textId="43F2CB88" w:rsidR="0089397F" w:rsidRDefault="0089397F" w:rsidP="00447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76E8B6" wp14:editId="4B35AFBA">
            <wp:extent cx="4300462" cy="3467100"/>
            <wp:effectExtent l="0" t="0" r="5080" b="0"/>
            <wp:docPr id="32983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3140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9" cy="35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7F" w:rsidSect="00FB18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2D67"/>
    <w:multiLevelType w:val="hybridMultilevel"/>
    <w:tmpl w:val="742C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6903"/>
    <w:multiLevelType w:val="hybridMultilevel"/>
    <w:tmpl w:val="97809328"/>
    <w:lvl w:ilvl="0" w:tplc="CADA88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15D2C"/>
    <w:multiLevelType w:val="hybridMultilevel"/>
    <w:tmpl w:val="739E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E5C3F"/>
    <w:multiLevelType w:val="hybridMultilevel"/>
    <w:tmpl w:val="BB146F4E"/>
    <w:lvl w:ilvl="0" w:tplc="68FCF1E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0C84"/>
    <w:multiLevelType w:val="hybridMultilevel"/>
    <w:tmpl w:val="AB44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5A3F"/>
    <w:multiLevelType w:val="hybridMultilevel"/>
    <w:tmpl w:val="C82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306A1"/>
    <w:multiLevelType w:val="hybridMultilevel"/>
    <w:tmpl w:val="4C8A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8539E"/>
    <w:multiLevelType w:val="hybridMultilevel"/>
    <w:tmpl w:val="18E2FBF8"/>
    <w:lvl w:ilvl="0" w:tplc="4A449798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998247">
    <w:abstractNumId w:val="2"/>
  </w:num>
  <w:num w:numId="2" w16cid:durableId="1611206464">
    <w:abstractNumId w:val="0"/>
  </w:num>
  <w:num w:numId="3" w16cid:durableId="1413890926">
    <w:abstractNumId w:val="4"/>
  </w:num>
  <w:num w:numId="4" w16cid:durableId="1958566298">
    <w:abstractNumId w:val="7"/>
  </w:num>
  <w:num w:numId="5" w16cid:durableId="943850798">
    <w:abstractNumId w:val="5"/>
  </w:num>
  <w:num w:numId="6" w16cid:durableId="1413313724">
    <w:abstractNumId w:val="3"/>
  </w:num>
  <w:num w:numId="7" w16cid:durableId="893271017">
    <w:abstractNumId w:val="6"/>
  </w:num>
  <w:num w:numId="8" w16cid:durableId="79929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4C"/>
    <w:rsid w:val="000C6EE6"/>
    <w:rsid w:val="001278A7"/>
    <w:rsid w:val="0014446C"/>
    <w:rsid w:val="001E0FA0"/>
    <w:rsid w:val="0044754C"/>
    <w:rsid w:val="00524886"/>
    <w:rsid w:val="005E00E4"/>
    <w:rsid w:val="0069766B"/>
    <w:rsid w:val="00733C3E"/>
    <w:rsid w:val="0074231A"/>
    <w:rsid w:val="0089397F"/>
    <w:rsid w:val="00A81062"/>
    <w:rsid w:val="00B66D11"/>
    <w:rsid w:val="00B7623B"/>
    <w:rsid w:val="00C21AA7"/>
    <w:rsid w:val="00D62425"/>
    <w:rsid w:val="00E14765"/>
    <w:rsid w:val="00E26B49"/>
    <w:rsid w:val="00EF4879"/>
    <w:rsid w:val="00F34FFF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A3AF"/>
  <w15:docId w15:val="{45113CDB-073F-43A9-99F9-119DF749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54C"/>
    <w:pPr>
      <w:ind w:left="720"/>
      <w:contextualSpacing/>
    </w:pPr>
  </w:style>
  <w:style w:type="table" w:styleId="TableGrid">
    <w:name w:val="Table Grid"/>
    <w:basedOn w:val="TableNormal"/>
    <w:uiPriority w:val="59"/>
    <w:rsid w:val="00E1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ralexander</dc:creator>
  <cp:lastModifiedBy>Wondimu, Nahom A</cp:lastModifiedBy>
  <cp:revision>3</cp:revision>
  <dcterms:created xsi:type="dcterms:W3CDTF">2022-01-17T23:16:00Z</dcterms:created>
  <dcterms:modified xsi:type="dcterms:W3CDTF">2024-11-04T21:08:00Z</dcterms:modified>
</cp:coreProperties>
</file>