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936E" w14:textId="2026F33B" w:rsidR="00C7783C" w:rsidRDefault="00C7783C" w:rsidP="00C7783C">
      <w:r w:rsidRPr="00C7783C">
        <w:t>“A novel framework for the identification of drug target proteins: Combining stacked auto-encoders with a biased support vector machine”</w:t>
      </w:r>
      <w:r w:rsidR="00B75BE4">
        <w:t xml:space="preserve"> - </w:t>
      </w:r>
      <w:hyperlink r:id="rId4" w:history="1">
        <w:r w:rsidR="00B75BE4" w:rsidRPr="001B6384">
          <w:rPr>
            <w:rStyle w:val="Hyperlink"/>
          </w:rPr>
          <w:t>https://www.ncbi.nlm.nih.gov/pmc/articles/PMC5409512/</w:t>
        </w:r>
      </w:hyperlink>
      <w:r w:rsidR="00B75BE4">
        <w:t xml:space="preserve"> </w:t>
      </w:r>
    </w:p>
    <w:p w14:paraId="2B3A1054" w14:textId="6D911EC9" w:rsidR="00C7783C" w:rsidRDefault="00C7783C" w:rsidP="00C7783C"/>
    <w:p w14:paraId="7356EEAA" w14:textId="2C476512" w:rsidR="00C7783C" w:rsidRDefault="00C7783C" w:rsidP="00C7783C">
      <w:r>
        <w:t xml:space="preserve">This dataset contains biochemical statistics of ~5400 proteins classified as </w:t>
      </w:r>
      <w:r w:rsidR="00686CB1">
        <w:t xml:space="preserve">either a druggable target protein (DTP) or a non-druggable protein targets (NDTP). The features in this data set are calculated suing EMBOSS PepStat Calculator from the European Bioinformatics </w:t>
      </w:r>
      <w:proofErr w:type="spellStart"/>
      <w:r w:rsidR="00686CB1">
        <w:t>Institue</w:t>
      </w:r>
      <w:proofErr w:type="spellEnd"/>
      <w:r w:rsidR="00686CB1">
        <w:t xml:space="preserve">. The calculator creates this dataset based </w:t>
      </w:r>
      <w:proofErr w:type="gramStart"/>
      <w:r w:rsidR="00686CB1">
        <w:t>off of</w:t>
      </w:r>
      <w:proofErr w:type="gramEnd"/>
      <w:r w:rsidR="00686CB1">
        <w:t xml:space="preserve"> the amino acid sequence of the protein alone. For this Project I would like to recreate the work from this paper using different machine learning </w:t>
      </w:r>
      <w:proofErr w:type="gramStart"/>
      <w:r w:rsidR="00686CB1">
        <w:t>models, and</w:t>
      </w:r>
      <w:proofErr w:type="gramEnd"/>
      <w:r w:rsidR="00686CB1">
        <w:t xml:space="preserve"> attempting to employ auto encoders.</w:t>
      </w:r>
    </w:p>
    <w:p w14:paraId="49FD3B0E" w14:textId="12CF67EC" w:rsidR="00E23DDB" w:rsidRDefault="00E23DDB" w:rsidP="00C7783C"/>
    <w:p w14:paraId="260C8AA2" w14:textId="473CFBF4" w:rsidR="00E23DDB" w:rsidRDefault="00E23DDB" w:rsidP="00E23DDB">
      <w:r>
        <w:t xml:space="preserve">Drug discovery data - </w:t>
      </w:r>
      <w:hyperlink r:id="rId5" w:history="1">
        <w:r w:rsidR="00B75BE4" w:rsidRPr="001B6384">
          <w:rPr>
            <w:rStyle w:val="Hyperlink"/>
          </w:rPr>
          <w:t>https://www.kaggle.com/datasets/ruanrodriguez/drug-discovery-data</w:t>
        </w:r>
      </w:hyperlink>
      <w:r w:rsidR="00B75BE4">
        <w:t xml:space="preserve"> </w:t>
      </w:r>
    </w:p>
    <w:p w14:paraId="36805518" w14:textId="744D556E" w:rsidR="00E23DDB" w:rsidRDefault="00E23DDB" w:rsidP="00E23DDB"/>
    <w:p w14:paraId="55D34363" w14:textId="600DA45E" w:rsidR="00E23DDB" w:rsidRDefault="00E23DDB" w:rsidP="00E23DDB">
      <w:r>
        <w:t>This data set has drug discovery data that is provided by Laboratory innovation Science at Harvard. The purpose of the data is to analyze the</w:t>
      </w:r>
      <w:r w:rsidR="003A0D99">
        <w:t xml:space="preserve"> </w:t>
      </w:r>
      <w:proofErr w:type="spellStart"/>
      <w:r w:rsidR="003A0D99">
        <w:t>probablility</w:t>
      </w:r>
      <w:proofErr w:type="spellEnd"/>
      <w:r w:rsidR="003A0D99">
        <w:t xml:space="preserve"> of discovering new treatments for mycobacterium Tuberculosis. The data is representative of experimental results.</w:t>
      </w:r>
    </w:p>
    <w:p w14:paraId="066782B8" w14:textId="4C0E74C8" w:rsidR="003A0D99" w:rsidRDefault="003A0D99" w:rsidP="00E23DDB"/>
    <w:p w14:paraId="61A2EF60" w14:textId="10719ABE" w:rsidR="003A0D99" w:rsidRDefault="003A0D99" w:rsidP="00B75BE4">
      <w:pPr>
        <w:tabs>
          <w:tab w:val="left" w:pos="3691"/>
        </w:tabs>
      </w:pPr>
      <w:r>
        <w:t>Structural Protein Sequences-</w:t>
      </w:r>
      <w:r w:rsidR="00B75BE4">
        <w:t xml:space="preserve"> </w:t>
      </w:r>
      <w:hyperlink r:id="rId6" w:history="1">
        <w:r w:rsidR="00B75BE4" w:rsidRPr="001B6384">
          <w:rPr>
            <w:rStyle w:val="Hyperlink"/>
          </w:rPr>
          <w:t>https://www.kaggle.com/code/basu369victor/attention-based-protein-structure-prediction/data</w:t>
        </w:r>
      </w:hyperlink>
      <w:r w:rsidR="00B75BE4">
        <w:t xml:space="preserve"> </w:t>
      </w:r>
    </w:p>
    <w:p w14:paraId="68505A2B" w14:textId="6DA00BFE" w:rsidR="003A0D99" w:rsidRDefault="003A0D99" w:rsidP="00E23DDB"/>
    <w:p w14:paraId="07225B87" w14:textId="755DAE0F" w:rsidR="003A0D99" w:rsidRPr="003A0D99" w:rsidRDefault="003A0D99" w:rsidP="003A0D99">
      <w:r w:rsidRPr="003A0D99">
        <w:t>This is a protein data set retrieved from Research Collaboratory for Structural Bioinformatics (RCSB) Protein Data Bank (PDB).</w:t>
      </w:r>
      <w:r>
        <w:t xml:space="preserve"> Understanding of protein structure and access to proper </w:t>
      </w:r>
      <w:r w:rsidR="00453B3B">
        <w:t>crystallographic</w:t>
      </w:r>
      <w:r>
        <w:t xml:space="preserve"> structures is essential for rationally </w:t>
      </w:r>
      <w:r w:rsidR="00453B3B">
        <w:t xml:space="preserve">derived in silico drug design methods. This is a data set that can be interrogated and used to develop a machine learning model that ca </w:t>
      </w:r>
      <w:proofErr w:type="gramStart"/>
      <w:r w:rsidR="00453B3B">
        <w:t>predict</w:t>
      </w:r>
      <w:proofErr w:type="gramEnd"/>
      <w:r w:rsidR="00453B3B">
        <w:t xml:space="preserve"> certain characteristics about proteins. I would like to use it to predict protein structural components.</w:t>
      </w:r>
    </w:p>
    <w:p w14:paraId="2FF91073" w14:textId="77777777" w:rsidR="003A0D99" w:rsidRPr="00E23DDB" w:rsidRDefault="003A0D99" w:rsidP="00E23DDB"/>
    <w:p w14:paraId="39D2886D" w14:textId="4A2F3E45" w:rsidR="00E23DDB" w:rsidRPr="00C7783C" w:rsidRDefault="00E23DDB" w:rsidP="00C7783C"/>
    <w:p w14:paraId="70D77A26" w14:textId="54D67468" w:rsidR="00546EF8" w:rsidRDefault="00546EF8"/>
    <w:sectPr w:rsidR="0054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3C"/>
    <w:rsid w:val="003A0D99"/>
    <w:rsid w:val="00453B3B"/>
    <w:rsid w:val="00546EF8"/>
    <w:rsid w:val="00686CB1"/>
    <w:rsid w:val="00B75BE4"/>
    <w:rsid w:val="00C7783C"/>
    <w:rsid w:val="00E2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54083"/>
  <w15:chartTrackingRefBased/>
  <w15:docId w15:val="{7FE71DDC-681F-AE4A-A469-8191F93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8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75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basu369victor/attention-based-protein-structure-prediction/data" TargetMode="External"/><Relationship Id="rId5" Type="http://schemas.openxmlformats.org/officeDocument/2006/relationships/hyperlink" Target="https://www.kaggle.com/datasets/ruanrodriguez/drug-discovery-data" TargetMode="External"/><Relationship Id="rId4" Type="http://schemas.openxmlformats.org/officeDocument/2006/relationships/hyperlink" Target="https://www.ncbi.nlm.nih.gov/pmc/articles/PMC54095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Woytowitz</dc:creator>
  <cp:keywords/>
  <dc:description/>
  <cp:lastModifiedBy>Nick Woytowitz</cp:lastModifiedBy>
  <cp:revision>1</cp:revision>
  <dcterms:created xsi:type="dcterms:W3CDTF">2022-08-21T22:02:00Z</dcterms:created>
  <dcterms:modified xsi:type="dcterms:W3CDTF">2022-08-21T22:32:00Z</dcterms:modified>
</cp:coreProperties>
</file>