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8003" w14:textId="16B8C755" w:rsidR="00701607" w:rsidRDefault="0016645B" w:rsidP="0016645B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16645B">
        <w:rPr>
          <w:rFonts w:hint="eastAsia"/>
          <w:b/>
          <w:sz w:val="30"/>
          <w:szCs w:val="30"/>
        </w:rPr>
        <w:t>多周期MIP</w:t>
      </w:r>
      <w:r w:rsidRPr="0016645B">
        <w:rPr>
          <w:b/>
          <w:sz w:val="30"/>
          <w:szCs w:val="30"/>
        </w:rPr>
        <w:t>S</w:t>
      </w:r>
      <w:r w:rsidRPr="0016645B">
        <w:rPr>
          <w:rFonts w:hint="eastAsia"/>
          <w:b/>
          <w:sz w:val="30"/>
          <w:szCs w:val="30"/>
        </w:rPr>
        <w:t>处理器设计</w:t>
      </w:r>
    </w:p>
    <w:p w14:paraId="6648E796" w14:textId="77777777" w:rsidR="0016645B" w:rsidRDefault="0016645B" w:rsidP="0016645B">
      <w:pPr>
        <w:jc w:val="left"/>
        <w:rPr>
          <w:sz w:val="24"/>
          <w:szCs w:val="24"/>
        </w:rPr>
      </w:pPr>
      <w:r w:rsidRPr="0016645B">
        <w:rPr>
          <w:rFonts w:hint="eastAsia"/>
          <w:sz w:val="24"/>
          <w:szCs w:val="24"/>
        </w:rPr>
        <w:t>实验要求：</w:t>
      </w:r>
    </w:p>
    <w:p w14:paraId="1CAAF28E" w14:textId="6FCD2832" w:rsidR="0016645B" w:rsidRDefault="0016645B" w:rsidP="0016645B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参考提供的单周期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MIPS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处理器，完成支持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7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条指令的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MIPS</w:t>
      </w:r>
      <w:r w:rsidRPr="0016645B">
        <w:rPr>
          <w:rFonts w:ascii="Arial" w:hAnsi="Arial" w:cs="Arial"/>
          <w:color w:val="333333"/>
          <w:sz w:val="24"/>
          <w:szCs w:val="24"/>
          <w:shd w:val="clear" w:color="auto" w:fill="FFFFFF"/>
        </w:rPr>
        <w:t>处理器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2C8BFDE7" w14:textId="01452DD7" w:rsidR="007B6540" w:rsidRDefault="007B6540" w:rsidP="0016645B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实验成果：</w:t>
      </w:r>
    </w:p>
    <w:p w14:paraId="55FC4E79" w14:textId="3873A975" w:rsidR="007B6540" w:rsidRDefault="007B6540" w:rsidP="0016645B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Main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verilog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文件，其中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Main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.v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为顶层文件，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cpu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_tb.v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为测试文件。</w:t>
      </w:r>
    </w:p>
    <w:p w14:paraId="08020BE6" w14:textId="77777777" w:rsidR="007B6540" w:rsidRPr="007B6540" w:rsidRDefault="007B6540" w:rsidP="0016645B">
      <w:pPr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15BB3BF" w14:textId="1C61D9A7" w:rsidR="0016645B" w:rsidRDefault="0016645B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设计思路：</w:t>
      </w:r>
    </w:p>
    <w:p w14:paraId="70E7900A" w14:textId="76AF071B" w:rsidR="0016645B" w:rsidRDefault="0016645B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语言，实现add</w:t>
      </w:r>
      <w:r>
        <w:rPr>
          <w:sz w:val="24"/>
          <w:szCs w:val="24"/>
        </w:rPr>
        <w:t xml:space="preserve"> sub or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beq</w:t>
      </w:r>
      <w:proofErr w:type="spellEnd"/>
      <w:r>
        <w:rPr>
          <w:sz w:val="24"/>
          <w:szCs w:val="24"/>
        </w:rPr>
        <w:t xml:space="preserve"> j</w:t>
      </w:r>
      <w:r>
        <w:rPr>
          <w:rFonts w:hint="eastAsia"/>
          <w:sz w:val="24"/>
          <w:szCs w:val="24"/>
        </w:rPr>
        <w:t>七条指令。</w:t>
      </w:r>
      <w:r w:rsidRPr="0016645B">
        <w:rPr>
          <w:rFonts w:hint="eastAsia"/>
          <w:sz w:val="24"/>
          <w:szCs w:val="24"/>
        </w:rPr>
        <w:t>多周期</w:t>
      </w:r>
      <w:r w:rsidRPr="0016645B">
        <w:rPr>
          <w:sz w:val="24"/>
          <w:szCs w:val="24"/>
        </w:rPr>
        <w:t>CPU指的是将整个CPU的执行过程分成几个阶段，每个阶段用一个时钟去完成，然后开始下一条指令的执行，而每种指令执行时所用的时钟数不尽相同，这就是所谓的多周期CPU。CPU在处理指令时，一般需要经过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（取指令） ID（指令译码）</w:t>
      </w:r>
      <w:r w:rsidR="00857A47">
        <w:rPr>
          <w:rFonts w:hint="eastAsia"/>
          <w:sz w:val="24"/>
          <w:szCs w:val="24"/>
        </w:rPr>
        <w:t xml:space="preserve"> EXE（指令执行） MEM（存储器访问） WB（结果写回）五个阶段。一条指令的执行最长需要五个时钟周期。</w:t>
      </w:r>
    </w:p>
    <w:p w14:paraId="33B09956" w14:textId="45AC8198" w:rsidR="00857A47" w:rsidRDefault="00857A47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指令处理过程：I</w:t>
      </w:r>
      <w:r>
        <w:rPr>
          <w:sz w:val="24"/>
          <w:szCs w:val="24"/>
        </w:rPr>
        <w:t xml:space="preserve">F—ID—EXE—MEM—WB—IF </w:t>
      </w:r>
    </w:p>
    <w:p w14:paraId="05F47E70" w14:textId="0FA3367A" w:rsidR="00694FC4" w:rsidRDefault="00694FC4" w:rsidP="0016645B">
      <w:pPr>
        <w:jc w:val="left"/>
        <w:rPr>
          <w:sz w:val="24"/>
          <w:szCs w:val="24"/>
        </w:rPr>
      </w:pPr>
    </w:p>
    <w:p w14:paraId="036DAB1C" w14:textId="107FDA55" w:rsidR="00694FC4" w:rsidRDefault="00694FC4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下图为多周期CPU状态转移图：</w:t>
      </w:r>
    </w:p>
    <w:p w14:paraId="013D178B" w14:textId="13E7AA86" w:rsidR="00857A47" w:rsidRDefault="00694FC4" w:rsidP="0016645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227FC6B" wp14:editId="4AEB7320">
            <wp:extent cx="5274310" cy="2886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A0A2" w14:textId="56704B67" w:rsidR="00694FC4" w:rsidRDefault="00694FC4" w:rsidP="0016645B">
      <w:pPr>
        <w:jc w:val="left"/>
        <w:rPr>
          <w:sz w:val="24"/>
          <w:szCs w:val="24"/>
        </w:rPr>
      </w:pPr>
    </w:p>
    <w:p w14:paraId="2D09A57B" w14:textId="661E2B36" w:rsidR="00694FC4" w:rsidRDefault="00694FC4" w:rsidP="0016645B">
      <w:pPr>
        <w:jc w:val="left"/>
        <w:rPr>
          <w:sz w:val="24"/>
          <w:szCs w:val="24"/>
        </w:rPr>
      </w:pPr>
    </w:p>
    <w:p w14:paraId="2E6C940E" w14:textId="2658A78E" w:rsidR="00694FC4" w:rsidRDefault="00694FC4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三个D触发器用于保存当前状态，是时序逻辑电路，RST用于初始化状态“000”，两个组合逻辑电路一个用于产生下一阶段的状态，另一个用于产生每个阶段的控制信号。下一状态取决于指令操作码和当前状态；而每个阶段的控制信号取决于指令操作码、当前状态和反映运算结果的状态zero标志。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6B2A485" wp14:editId="4F34D457">
            <wp:extent cx="5270500" cy="3841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C588" w14:textId="01010201" w:rsidR="00694FC4" w:rsidRDefault="00694FC4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上图为数据通路及控制线路图。</w:t>
      </w:r>
      <w:r w:rsidR="001632D0">
        <w:rPr>
          <w:rFonts w:hint="eastAsia"/>
          <w:sz w:val="24"/>
          <w:szCs w:val="24"/>
        </w:rPr>
        <w:t>（转自CSDN）</w:t>
      </w:r>
    </w:p>
    <w:p w14:paraId="640C23B4" w14:textId="40C28C07" w:rsidR="00694FC4" w:rsidRDefault="00694FC4" w:rsidP="0016645B">
      <w:pPr>
        <w:jc w:val="left"/>
        <w:rPr>
          <w:sz w:val="24"/>
          <w:szCs w:val="24"/>
        </w:rPr>
      </w:pPr>
    </w:p>
    <w:p w14:paraId="0282C801" w14:textId="7EF3AAB4" w:rsidR="00694FC4" w:rsidRDefault="00694FC4" w:rsidP="001664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Quartus</w:t>
      </w:r>
      <w:r>
        <w:rPr>
          <w:sz w:val="24"/>
          <w:szCs w:val="24"/>
        </w:rPr>
        <w:t>II</w:t>
      </w:r>
      <w:proofErr w:type="spellEnd"/>
      <w:r>
        <w:rPr>
          <w:rFonts w:hint="eastAsia"/>
          <w:sz w:val="24"/>
          <w:szCs w:val="24"/>
        </w:rPr>
        <w:t>生成的RTL图为：</w:t>
      </w:r>
    </w:p>
    <w:p w14:paraId="64E8AA82" w14:textId="3E25FB2A" w:rsidR="000C509C" w:rsidRDefault="00CE7E0C" w:rsidP="0016645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2214BB4" wp14:editId="17A1CCC9">
            <wp:extent cx="5274310" cy="1148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A005" w14:textId="5DDEA13A" w:rsidR="000C509C" w:rsidRDefault="000C509C" w:rsidP="0016645B">
      <w:pPr>
        <w:jc w:val="left"/>
        <w:rPr>
          <w:sz w:val="24"/>
          <w:szCs w:val="24"/>
        </w:rPr>
      </w:pPr>
    </w:p>
    <w:p w14:paraId="6E8A0B54" w14:textId="3539E6A1" w:rsidR="000C509C" w:rsidRDefault="000C509C" w:rsidP="0016645B">
      <w:pPr>
        <w:jc w:val="left"/>
        <w:rPr>
          <w:sz w:val="24"/>
          <w:szCs w:val="24"/>
        </w:rPr>
      </w:pPr>
    </w:p>
    <w:p w14:paraId="09517D64" w14:textId="62D4356D" w:rsidR="00CE7E0C" w:rsidRDefault="00CE7E0C" w:rsidP="0016645B">
      <w:pPr>
        <w:jc w:val="left"/>
        <w:rPr>
          <w:sz w:val="24"/>
          <w:szCs w:val="24"/>
        </w:rPr>
      </w:pPr>
      <w:r>
        <w:rPr>
          <w:sz w:val="24"/>
          <w:szCs w:val="24"/>
        </w:rPr>
        <w:t>cpu_tb.v</w:t>
      </w:r>
      <w:r>
        <w:rPr>
          <w:rFonts w:hint="eastAsia"/>
          <w:sz w:val="24"/>
          <w:szCs w:val="24"/>
        </w:rPr>
        <w:t>仿真结果：</w:t>
      </w:r>
    </w:p>
    <w:p w14:paraId="26B2C2C4" w14:textId="7F00D013" w:rsidR="000C509C" w:rsidRDefault="000C509C" w:rsidP="0016645B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682A7" wp14:editId="7AEA064E">
            <wp:extent cx="5274310" cy="2193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5EEA" w14:textId="7D5095A3" w:rsidR="000C509C" w:rsidRDefault="000C509C" w:rsidP="0016645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62BFDE9" wp14:editId="1D8E75F9">
            <wp:extent cx="5274310" cy="2204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9A9" w14:textId="1345836E" w:rsidR="000C509C" w:rsidRDefault="000C509C" w:rsidP="0016645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6062058" wp14:editId="4661068F">
            <wp:extent cx="5274310" cy="2240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084" w14:textId="35746365" w:rsidR="000C509C" w:rsidRPr="0016645B" w:rsidRDefault="000C509C" w:rsidP="0016645B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5F4A7" wp14:editId="3CA87744">
            <wp:extent cx="5274310" cy="2165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9C" w:rsidRPr="0016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B6"/>
    <w:rsid w:val="000C509C"/>
    <w:rsid w:val="001632D0"/>
    <w:rsid w:val="0016645B"/>
    <w:rsid w:val="002C11B6"/>
    <w:rsid w:val="00694FC4"/>
    <w:rsid w:val="00701607"/>
    <w:rsid w:val="007B6540"/>
    <w:rsid w:val="00857A47"/>
    <w:rsid w:val="00C6516C"/>
    <w:rsid w:val="00C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1937"/>
  <w15:chartTrackingRefBased/>
  <w15:docId w15:val="{2BD96C4D-9F98-400C-B294-C62F06E5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A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7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6232-21BB-4049-9A13-CD50299B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Xiaotian</dc:creator>
  <cp:keywords/>
  <dc:description/>
  <cp:lastModifiedBy>Wang Xiaotian</cp:lastModifiedBy>
  <cp:revision>12</cp:revision>
  <dcterms:created xsi:type="dcterms:W3CDTF">2018-05-19T14:09:00Z</dcterms:created>
  <dcterms:modified xsi:type="dcterms:W3CDTF">2018-10-23T15:56:00Z</dcterms:modified>
</cp:coreProperties>
</file>