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E" w:rsidRDefault="00321938" w:rsidP="003219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Tsai</w:t>
      </w:r>
    </w:p>
    <w:p w:rsidR="00321938" w:rsidRDefault="00321938" w:rsidP="003219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:rsidR="00321938" w:rsidRDefault="00321938" w:rsidP="003219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</w:t>
      </w:r>
    </w:p>
    <w:p w:rsidR="00321938" w:rsidRDefault="00321938" w:rsidP="003219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October 2015</w:t>
      </w:r>
    </w:p>
    <w:p w:rsidR="00321938" w:rsidRDefault="00321938" w:rsidP="0032193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:rsidR="00321938" w:rsidRDefault="00321938" w:rsidP="0032193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into a couple of notable obstacles while coding this project. </w:t>
      </w:r>
      <w:r w:rsidR="00226B8A">
        <w:rPr>
          <w:rFonts w:ascii="Times New Roman" w:hAnsi="Times New Roman" w:cs="Times New Roman"/>
          <w:sz w:val="24"/>
          <w:szCs w:val="24"/>
        </w:rPr>
        <w:t xml:space="preserve">I forgot to use the </w:t>
      </w:r>
      <w:proofErr w:type="spellStart"/>
      <w:proofErr w:type="gramStart"/>
      <w:r w:rsidR="00226B8A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="00226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6B8A">
        <w:rPr>
          <w:rFonts w:ascii="Times New Roman" w:hAnsi="Times New Roman" w:cs="Times New Roman"/>
          <w:sz w:val="24"/>
          <w:szCs w:val="24"/>
        </w:rPr>
        <w:t xml:space="preserve">10000,’\n’); code segment after each intake of numeric variables, which messed up my output. Thankfully, I remembered the tip that </w:t>
      </w:r>
      <w:proofErr w:type="spellStart"/>
      <w:r w:rsidR="00226B8A">
        <w:rPr>
          <w:rFonts w:ascii="Times New Roman" w:hAnsi="Times New Roman" w:cs="Times New Roman"/>
          <w:sz w:val="24"/>
          <w:szCs w:val="24"/>
        </w:rPr>
        <w:t>Smallberg</w:t>
      </w:r>
      <w:proofErr w:type="spellEnd"/>
      <w:r w:rsidR="00226B8A">
        <w:rPr>
          <w:rFonts w:ascii="Times New Roman" w:hAnsi="Times New Roman" w:cs="Times New Roman"/>
          <w:sz w:val="24"/>
          <w:szCs w:val="24"/>
        </w:rPr>
        <w:t xml:space="preserve"> gave during his lecture. I also had a hard time figuring out how to calculate it all with </w:t>
      </w:r>
      <w:proofErr w:type="spellStart"/>
      <w:r w:rsidR="00226B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26B8A">
        <w:rPr>
          <w:rFonts w:ascii="Times New Roman" w:hAnsi="Times New Roman" w:cs="Times New Roman"/>
          <w:sz w:val="24"/>
          <w:szCs w:val="24"/>
        </w:rPr>
        <w:t xml:space="preserve"> and else statements; however, after a good length of time, I managed to play around with the code until I got what I wanted.</w:t>
      </w:r>
    </w:p>
    <w:p w:rsidR="0047065A" w:rsidRDefault="0047065A" w:rsidP="0032193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(units, title, base price, premium y/n)</w:t>
      </w:r>
    </w:p>
    <w:p w:rsidR="00226B8A" w:rsidRDefault="0047065A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units less than 400</w:t>
      </w:r>
      <w:r w:rsidR="006C5451">
        <w:rPr>
          <w:rFonts w:ascii="Times New Roman" w:hAnsi="Times New Roman" w:cs="Times New Roman"/>
          <w:sz w:val="24"/>
          <w:szCs w:val="24"/>
        </w:rPr>
        <w:t xml:space="preserve"> to test my code</w:t>
      </w:r>
      <w:r>
        <w:rPr>
          <w:rFonts w:ascii="Times New Roman" w:hAnsi="Times New Roman" w:cs="Times New Roman"/>
          <w:sz w:val="24"/>
          <w:szCs w:val="24"/>
        </w:rPr>
        <w:t xml:space="preserve"> (359, Test1, 14.13, n)</w:t>
      </w:r>
    </w:p>
    <w:p w:rsidR="0047065A" w:rsidRDefault="0047065A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with units between 400 and 1200 </w:t>
      </w:r>
      <w:r w:rsidR="006C5451">
        <w:rPr>
          <w:rFonts w:ascii="Times New Roman" w:hAnsi="Times New Roman" w:cs="Times New Roman"/>
          <w:sz w:val="24"/>
          <w:szCs w:val="24"/>
        </w:rPr>
        <w:t xml:space="preserve">to test if premium worked </w:t>
      </w:r>
      <w:r>
        <w:rPr>
          <w:rFonts w:ascii="Times New Roman" w:hAnsi="Times New Roman" w:cs="Times New Roman"/>
          <w:sz w:val="24"/>
          <w:szCs w:val="24"/>
        </w:rPr>
        <w:t>(659, Test2, 19.67, y)</w:t>
      </w:r>
    </w:p>
    <w:p w:rsidR="0047065A" w:rsidRDefault="0047065A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units more than 1200</w:t>
      </w:r>
      <w:r w:rsidR="00CE6A91">
        <w:rPr>
          <w:rFonts w:ascii="Times New Roman" w:hAnsi="Times New Roman" w:cs="Times New Roman"/>
          <w:sz w:val="24"/>
          <w:szCs w:val="24"/>
        </w:rPr>
        <w:t xml:space="preserve"> to test algorithm</w:t>
      </w:r>
      <w:r>
        <w:rPr>
          <w:rFonts w:ascii="Times New Roman" w:hAnsi="Times New Roman" w:cs="Times New Roman"/>
          <w:sz w:val="24"/>
          <w:szCs w:val="24"/>
        </w:rPr>
        <w:t xml:space="preserve"> (1367, Test3, 20.54, n)</w:t>
      </w:r>
    </w:p>
    <w:p w:rsidR="0047065A" w:rsidRDefault="006C5451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zero units</w:t>
      </w:r>
      <w:r w:rsidR="00CE6A91">
        <w:rPr>
          <w:rFonts w:ascii="Times New Roman" w:hAnsi="Times New Roman" w:cs="Times New Roman"/>
          <w:sz w:val="24"/>
          <w:szCs w:val="24"/>
        </w:rPr>
        <w:t xml:space="preserve"> to see if result was $0.00</w:t>
      </w:r>
      <w:r>
        <w:rPr>
          <w:rFonts w:ascii="Times New Roman" w:hAnsi="Times New Roman" w:cs="Times New Roman"/>
          <w:sz w:val="24"/>
          <w:szCs w:val="24"/>
        </w:rPr>
        <w:t xml:space="preserve"> (0, Test4, 13.13, y)</w:t>
      </w:r>
    </w:p>
    <w:p w:rsidR="00C14159" w:rsidRDefault="00C14159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negative units to test error (-5), error happens right after first input</w:t>
      </w:r>
    </w:p>
    <w:p w:rsidR="00C14159" w:rsidRDefault="00C14159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empty string (5, “”) error happens after empty string occurs</w:t>
      </w:r>
    </w:p>
    <w:p w:rsidR="00C14159" w:rsidRDefault="00C14159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with negative base price (67, Test5, -17.17)</w:t>
      </w:r>
    </w:p>
    <w:p w:rsidR="00C14159" w:rsidRDefault="00C14159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not using yes or no (67, Test6, 15.16, h)</w:t>
      </w:r>
    </w:p>
    <w:p w:rsidR="00CE6A91" w:rsidRDefault="00CE6A91" w:rsidP="0047065A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Tried the given example to make sure the answers were exactly the same.</w:t>
      </w:r>
    </w:p>
    <w:p w:rsidR="0047065A" w:rsidRPr="00321938" w:rsidRDefault="00CE6A91" w:rsidP="00C14159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(558, Cretaceous World, 19.15, y) = $1173.51, which matched my output with same input data put in. </w:t>
      </w:r>
      <w:bookmarkStart w:id="0" w:name="_GoBack"/>
      <w:bookmarkEnd w:id="0"/>
    </w:p>
    <w:sectPr w:rsidR="0047065A" w:rsidRPr="0032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26A23"/>
    <w:multiLevelType w:val="hybridMultilevel"/>
    <w:tmpl w:val="B24CC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BE"/>
    <w:rsid w:val="00226B8A"/>
    <w:rsid w:val="00321938"/>
    <w:rsid w:val="0047065A"/>
    <w:rsid w:val="006A3CBE"/>
    <w:rsid w:val="006C5451"/>
    <w:rsid w:val="006D10BE"/>
    <w:rsid w:val="00AE0A3C"/>
    <w:rsid w:val="00C14159"/>
    <w:rsid w:val="00C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A67A-6EFC-4F6D-B481-2444D8E5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93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2F06-9674-4224-AE7D-A623B222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7</cp:revision>
  <dcterms:created xsi:type="dcterms:W3CDTF">2015-10-08T21:18:00Z</dcterms:created>
  <dcterms:modified xsi:type="dcterms:W3CDTF">2015-10-11T18:45:00Z</dcterms:modified>
</cp:coreProperties>
</file>