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38" w:rsidRDefault="00754038" w:rsidP="00754038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BC36D3" wp14:editId="53902C5F">
            <wp:simplePos x="0" y="0"/>
            <wp:positionH relativeFrom="margin">
              <wp:posOffset>3038475</wp:posOffset>
            </wp:positionH>
            <wp:positionV relativeFrom="paragraph">
              <wp:posOffset>0</wp:posOffset>
            </wp:positionV>
            <wp:extent cx="1276350" cy="876300"/>
            <wp:effectExtent l="0" t="0" r="0" b="0"/>
            <wp:wrapTight wrapText="bothSides">
              <wp:wrapPolygon edited="0">
                <wp:start x="0" y="0"/>
                <wp:lineTo x="0" y="21130"/>
                <wp:lineTo x="21278" y="21130"/>
                <wp:lineTo x="21278" y="0"/>
                <wp:lineTo x="0" y="0"/>
              </wp:wrapPolygon>
            </wp:wrapTight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Unit 2 English  </w:t>
      </w:r>
    </w:p>
    <w:p w:rsidR="00754038" w:rsidRDefault="00754038" w:rsidP="00754038">
      <w:pPr>
        <w:rPr>
          <w:b/>
          <w:sz w:val="28"/>
          <w:szCs w:val="28"/>
        </w:rPr>
      </w:pPr>
    </w:p>
    <w:p w:rsidR="00754038" w:rsidRDefault="00754038" w:rsidP="00754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Treasure Hunt</w:t>
      </w:r>
    </w:p>
    <w:p w:rsidR="00754038" w:rsidRDefault="00754038" w:rsidP="00754038">
      <w:pPr>
        <w:rPr>
          <w:b/>
          <w:sz w:val="28"/>
          <w:szCs w:val="28"/>
        </w:rPr>
      </w:pP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</w:p>
    <w:p w:rsidR="00754038" w:rsidRPr="001836E2" w:rsidRDefault="00754038" w:rsidP="00754038">
      <w:pPr>
        <w:rPr>
          <w:rFonts w:asciiTheme="minorBidi" w:hAnsiTheme="minorBidi" w:cstheme="minorBidi"/>
          <w:color w:val="666666"/>
          <w:sz w:val="24"/>
          <w:szCs w:val="24"/>
        </w:rPr>
      </w:pP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  <w:r w:rsidRPr="001836E2">
        <w:rPr>
          <w:rFonts w:asciiTheme="minorBidi" w:hAnsiTheme="minorBidi" w:cstheme="minorBidi"/>
          <w:color w:val="666666"/>
          <w:sz w:val="24"/>
          <w:szCs w:val="24"/>
        </w:rPr>
        <w:t>Purpose:</w:t>
      </w:r>
      <w:r w:rsidRPr="001836E2">
        <w:rPr>
          <w:rFonts w:asciiTheme="minorBidi" w:hAnsiTheme="minorBidi" w:cstheme="minorBidi"/>
          <w:sz w:val="24"/>
          <w:szCs w:val="24"/>
        </w:rPr>
        <w:t xml:space="preserve"> Everything you need to know about the Unit 2 English Course is on Moodle. In order to be successful in Unit 2 English you need familiarise yourself with the course and Moodle. The following activity, </w:t>
      </w:r>
      <w:r w:rsidRPr="001836E2">
        <w:rPr>
          <w:rFonts w:asciiTheme="minorBidi" w:hAnsiTheme="minorBidi" w:cstheme="minorBidi"/>
          <w:b/>
          <w:i/>
          <w:sz w:val="24"/>
          <w:szCs w:val="24"/>
        </w:rPr>
        <w:t>Treasure Hunt,</w:t>
      </w:r>
      <w:r w:rsidRPr="001836E2">
        <w:rPr>
          <w:rFonts w:asciiTheme="minorBidi" w:hAnsiTheme="minorBidi" w:cstheme="minorBidi"/>
          <w:sz w:val="24"/>
          <w:szCs w:val="24"/>
        </w:rPr>
        <w:t xml:space="preserve"> has been designed for this purpose.</w:t>
      </w: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  <w:r w:rsidRPr="001836E2">
        <w:rPr>
          <w:rFonts w:asciiTheme="minorBidi" w:hAnsiTheme="minorBidi" w:cstheme="minorBidi"/>
          <w:color w:val="666666"/>
          <w:sz w:val="24"/>
          <w:szCs w:val="24"/>
        </w:rPr>
        <w:t>Introduction:</w:t>
      </w:r>
      <w:r w:rsidRPr="001836E2">
        <w:rPr>
          <w:rFonts w:asciiTheme="minorBidi" w:hAnsiTheme="minorBidi" w:cstheme="minorBidi"/>
          <w:sz w:val="24"/>
          <w:szCs w:val="24"/>
        </w:rPr>
        <w:t xml:space="preserve"> Your teacher will place you into groups of 3 or 4 and you will work together to find the answers. </w:t>
      </w: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  <w:r w:rsidRPr="001836E2">
        <w:rPr>
          <w:rFonts w:asciiTheme="minorBidi" w:hAnsiTheme="minorBidi" w:cstheme="minorBidi"/>
          <w:color w:val="666666"/>
          <w:sz w:val="24"/>
          <w:szCs w:val="24"/>
        </w:rPr>
        <w:t xml:space="preserve">Time: </w:t>
      </w:r>
      <w:r w:rsidRPr="001836E2">
        <w:rPr>
          <w:rFonts w:asciiTheme="minorBidi" w:hAnsiTheme="minorBidi" w:cstheme="minorBidi"/>
          <w:sz w:val="24"/>
          <w:szCs w:val="24"/>
        </w:rPr>
        <w:t xml:space="preserve">This activity is to be completed in today’s class, you have 30 minutes in which to complete the following 20 questions. </w:t>
      </w: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  <w:r w:rsidRPr="001836E2">
        <w:rPr>
          <w:rFonts w:asciiTheme="minorBidi" w:hAnsiTheme="minorBidi" w:cstheme="minorBidi"/>
          <w:sz w:val="24"/>
          <w:szCs w:val="24"/>
        </w:rPr>
        <w:t>The first group to complete the activity correctly will receive the treasure!</w:t>
      </w: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  <w:r w:rsidRPr="001836E2">
        <w:rPr>
          <w:rFonts w:asciiTheme="minorBidi" w:hAnsiTheme="minorBidi" w:cstheme="minorBidi"/>
          <w:color w:val="666666"/>
          <w:sz w:val="24"/>
          <w:szCs w:val="24"/>
        </w:rPr>
        <w:t>Next:</w:t>
      </w:r>
      <w:r w:rsidRPr="001836E2">
        <w:rPr>
          <w:rFonts w:asciiTheme="minorBidi" w:hAnsiTheme="minorBidi" w:cstheme="minorBidi"/>
          <w:sz w:val="24"/>
          <w:szCs w:val="24"/>
        </w:rPr>
        <w:t xml:space="preserve"> Once the activity is completed your teacher will work through the answers with you and your classmates to ensure you have a clear understanding of what is expected of you and how you will be assessed in English Unit 2.</w:t>
      </w:r>
    </w:p>
    <w:p w:rsidR="00754038" w:rsidRPr="001836E2" w:rsidRDefault="00754038" w:rsidP="00754038">
      <w:pPr>
        <w:rPr>
          <w:rFonts w:asciiTheme="minorBidi" w:hAnsiTheme="minorBidi" w:cstheme="minorBidi"/>
          <w:sz w:val="24"/>
          <w:szCs w:val="24"/>
        </w:rPr>
      </w:pPr>
    </w:p>
    <w:p w:rsidR="00754038" w:rsidRPr="001836E2" w:rsidRDefault="00754038" w:rsidP="007540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Theme="minorBidi" w:eastAsia="Times New Roman" w:hAnsiTheme="minorBidi" w:cstheme="minorBidi"/>
          <w:color w:val="auto"/>
          <w:sz w:val="24"/>
          <w:szCs w:val="24"/>
        </w:rPr>
      </w:pPr>
      <w:r w:rsidRPr="001836E2">
        <w:rPr>
          <w:rFonts w:asciiTheme="minorBidi" w:eastAsia="Times New Roman" w:hAnsiTheme="minorBidi" w:cstheme="minorBidi"/>
          <w:color w:val="auto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8"/>
        <w:gridCol w:w="1201"/>
      </w:tblGrid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Answers</w:t>
            </w: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1. Name the two study areas this course is divided into.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2. In which section will you find how much the different assessment tasks are worth?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3. How much does the Reflection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Assessment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contribute to the Unit 2 Internal Grade?</w:t>
            </w:r>
          </w:p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4.</w:t>
            </w:r>
            <w:r w:rsidR="00C11108"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How much does the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</w:t>
            </w:r>
            <w:r w:rsidR="00C11108"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inal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D</w:t>
            </w:r>
            <w:r w:rsidR="00C11108"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raft of the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R</w:t>
            </w:r>
            <w:r w:rsidR="00C11108"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esearch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E</w:t>
            </w:r>
            <w:r w:rsidR="00C11108"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ssay contribute to your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Internal Grade</w:t>
            </w:r>
            <w:r w:rsidRPr="00C1110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F27D6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5. </w:t>
            </w:r>
            <w:r w:rsidR="008F27D6" w:rsidRPr="008F27D6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How many words will you write for the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F</w:t>
            </w:r>
            <w:r w:rsidR="008F27D6" w:rsidRPr="008F27D6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inal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E</w:t>
            </w:r>
            <w:r w:rsidR="008F27D6" w:rsidRPr="008F27D6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xam?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6. What are the </w:t>
            </w:r>
            <w:r w:rsidR="000139A3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>3</w:t>
            </w:r>
            <w:r w:rsidRPr="001836E2">
              <w:rPr>
                <w:rFonts w:asciiTheme="minorBidi" w:eastAsia="Times New Roman" w:hAnsiTheme="minorBidi" w:cstheme="minorBidi"/>
                <w:b/>
                <w:bCs/>
                <w:sz w:val="24"/>
                <w:szCs w:val="24"/>
              </w:rPr>
              <w:t xml:space="preserve"> 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different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components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of the Research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Essay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and how much is each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component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worth?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7540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7. What is the word limit for the Final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Draft of the Research Essay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8. List THREE possible research topics.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BA5B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lastRenderedPageBreak/>
              <w:t xml:space="preserve">9. </w:t>
            </w:r>
            <w:r w:rsidR="00BA5BCF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What academic skills </w:t>
            </w:r>
            <w:r w:rsidR="001719FC">
              <w:rPr>
                <w:rFonts w:asciiTheme="minorBidi" w:eastAsia="Times New Roman" w:hAnsiTheme="minorBidi" w:cstheme="minorBidi"/>
                <w:sz w:val="24"/>
                <w:szCs w:val="24"/>
              </w:rPr>
              <w:t>from Unit 1 will you be using again in Unit 2? (list at least 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0139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10.</w:t>
            </w:r>
            <w:r w:rsidR="000139A3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 What referencing style will you use for your research essay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0139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11. </w:t>
            </w:r>
            <w:r w:rsid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What does SPSE stand for?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12. </w:t>
            </w:r>
            <w:r w:rsidR="00E62EAA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How long should your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L</w:t>
            </w:r>
            <w:r w:rsidR="00E62EAA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iterature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E</w:t>
            </w:r>
            <w:r w:rsidR="00E62EAA">
              <w:rPr>
                <w:rFonts w:asciiTheme="minorBidi" w:eastAsia="Times New Roman" w:hAnsiTheme="minorBidi" w:cstheme="minorBidi"/>
                <w:sz w:val="24"/>
                <w:szCs w:val="24"/>
              </w:rPr>
              <w:t>ssay be</w:t>
            </w:r>
            <w:r w:rsidR="00E62EAA"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0139A3" w:rsidRDefault="00754038" w:rsidP="000139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13. 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How many assessment items are there in the first study area? What are they?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0139A3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14.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How </w:t>
            </w:r>
            <w:r w:rsidR="00174462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much is 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the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L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iterature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E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ssay</w:t>
            </w:r>
            <w:r w:rsidR="00174462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 worth</w:t>
            </w:r>
            <w:r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7540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15. Where on the Moodle page should a student go if they are having problems with grammar and they want to do some specific grammar practice?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16</w:t>
            </w:r>
            <w:r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. 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Name three texts you could write about for your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L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iterature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E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ssay.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17</w:t>
            </w:r>
            <w:r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. 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What percentage is </w:t>
            </w:r>
            <w:r w:rsidR="00AA6CB8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P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articipation worth?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0139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18. 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How many outlines will </w:t>
            </w:r>
            <w:r w:rsidR="00174462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you </w:t>
            </w:r>
            <w:r w:rsidR="000139A3" w:rsidRPr="000139A3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submit for assessment?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AA6C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19. How much is the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F</w:t>
            </w:r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 xml:space="preserve">inal </w:t>
            </w:r>
            <w:r w:rsidR="00AA6CB8">
              <w:rPr>
                <w:rFonts w:asciiTheme="minorBidi" w:eastAsia="Times New Roman" w:hAnsiTheme="minorBidi" w:cstheme="minorBidi"/>
                <w:sz w:val="24"/>
                <w:szCs w:val="24"/>
              </w:rPr>
              <w:t>E</w:t>
            </w:r>
            <w:bookmarkStart w:id="0" w:name="_GoBack"/>
            <w:bookmarkEnd w:id="0"/>
            <w:r w:rsidRPr="001836E2">
              <w:rPr>
                <w:rFonts w:asciiTheme="minorBidi" w:eastAsia="Times New Roman" w:hAnsiTheme="minorBidi" w:cstheme="minorBidi"/>
                <w:sz w:val="24"/>
                <w:szCs w:val="24"/>
              </w:rPr>
              <w:t>xamination worth and what do you have to do in the examination?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  <w:tr w:rsidR="00754038" w:rsidRPr="001836E2" w:rsidTr="00A907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038" w:rsidRPr="001836E2" w:rsidRDefault="00754038" w:rsidP="008F27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  <w:r w:rsidRPr="001836E2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20</w:t>
            </w:r>
            <w:r w:rsidRPr="008F27D6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 xml:space="preserve">. </w:t>
            </w:r>
            <w:r w:rsidR="008F27D6" w:rsidRPr="008F27D6"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  <w:t>How long do you have to complete the final exam?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038" w:rsidRPr="001836E2" w:rsidRDefault="00754038" w:rsidP="00A90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Theme="minorBidi" w:eastAsia="Times New Roman" w:hAnsiTheme="minorBidi" w:cstheme="minorBidi"/>
                <w:color w:val="auto"/>
                <w:sz w:val="24"/>
                <w:szCs w:val="24"/>
              </w:rPr>
            </w:pPr>
          </w:p>
        </w:tc>
      </w:tr>
    </w:tbl>
    <w:p w:rsidR="00EC68D8" w:rsidRDefault="00EC68D8" w:rsidP="00754038"/>
    <w:sectPr w:rsidR="00EC68D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D8"/>
    <w:rsid w:val="000139A3"/>
    <w:rsid w:val="001719FC"/>
    <w:rsid w:val="00174462"/>
    <w:rsid w:val="001C4AC5"/>
    <w:rsid w:val="00321B5A"/>
    <w:rsid w:val="00754038"/>
    <w:rsid w:val="008F27D6"/>
    <w:rsid w:val="00AA6CB8"/>
    <w:rsid w:val="00BA5BCF"/>
    <w:rsid w:val="00C11108"/>
    <w:rsid w:val="00C83955"/>
    <w:rsid w:val="00E62EAA"/>
    <w:rsid w:val="00E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AE24"/>
  <w15:docId w15:val="{36BA041C-4F81-4DF6-9D8A-1CFEC7B1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Miletic</dc:creator>
  <cp:lastModifiedBy>Anita Miletic</cp:lastModifiedBy>
  <cp:revision>2</cp:revision>
  <dcterms:created xsi:type="dcterms:W3CDTF">2017-11-07T03:03:00Z</dcterms:created>
  <dcterms:modified xsi:type="dcterms:W3CDTF">2017-11-07T03:03:00Z</dcterms:modified>
</cp:coreProperties>
</file>