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A1" w:rsidRDefault="00C744A1">
      <w:pPr>
        <w:rPr>
          <w:rFonts w:ascii="Lato Black" w:hAnsi="Lato Black"/>
          <w:sz w:val="48"/>
          <w:szCs w:val="48"/>
        </w:rPr>
      </w:pPr>
    </w:p>
    <w:p w:rsidR="00240419" w:rsidRPr="00240419" w:rsidRDefault="00336938" w:rsidP="00240419">
      <w:pPr>
        <w:rPr>
          <w:rFonts w:ascii="Lato Black" w:hAnsi="Lato Black"/>
          <w:sz w:val="48"/>
          <w:szCs w:val="48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587375</wp:posOffset>
            </wp:positionV>
            <wp:extent cx="1143000" cy="1455420"/>
            <wp:effectExtent l="0" t="0" r="0" b="0"/>
            <wp:wrapSquare wrapText="bothSides"/>
            <wp:docPr id="16" name="Picture 16" descr="Image result for written report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ritten report clip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0419" w:rsidRPr="00240419">
        <w:rPr>
          <w:rFonts w:ascii="Lato Black" w:hAnsi="Lato Black"/>
          <w:sz w:val="48"/>
          <w:szCs w:val="48"/>
        </w:rPr>
        <w:t>Data Science reports</w:t>
      </w:r>
      <w:r w:rsidRPr="00336938">
        <w:rPr>
          <w:noProof/>
        </w:rPr>
        <w:t xml:space="preserve"> </w:t>
      </w:r>
    </w:p>
    <w:p w:rsidR="00240419" w:rsidRDefault="002E75E3" w:rsidP="00240419">
      <w:pPr>
        <w:pStyle w:val="NoSpacing"/>
        <w:rPr>
          <w:rFonts w:ascii="Lato" w:hAnsi="Lato"/>
        </w:rPr>
      </w:pPr>
      <w:r w:rsidRPr="002E75E3">
        <w:rPr>
          <w:rFonts w:ascii="Lato" w:hAnsi="Lato"/>
          <w:color w:val="236B64"/>
          <w:sz w:val="32"/>
          <w:szCs w:val="32"/>
        </w:rPr>
        <w:t>Interpret and analyse data visualisations</w:t>
      </w:r>
    </w:p>
    <w:p w:rsidR="00336938" w:rsidRDefault="00336938" w:rsidP="00240419">
      <w:pPr>
        <w:pStyle w:val="NoSpacing"/>
        <w:rPr>
          <w:rFonts w:ascii="Lato" w:hAnsi="Lato"/>
          <w:b/>
          <w:bCs/>
        </w:rPr>
      </w:pPr>
    </w:p>
    <w:p w:rsidR="00240419" w:rsidRDefault="00240419" w:rsidP="00240419">
      <w:pPr>
        <w:pStyle w:val="NoSpacing"/>
        <w:rPr>
          <w:rFonts w:ascii="Lato" w:hAnsi="Lato"/>
          <w:b/>
          <w:bCs/>
        </w:rPr>
      </w:pPr>
    </w:p>
    <w:p w:rsidR="002D73AA" w:rsidRDefault="002D73AA" w:rsidP="00240419">
      <w:pPr>
        <w:pStyle w:val="NoSpacing"/>
        <w:rPr>
          <w:rFonts w:ascii="Lato" w:hAnsi="Lato"/>
        </w:rPr>
      </w:pPr>
    </w:p>
    <w:p w:rsidR="00240419" w:rsidRDefault="00CE74A8" w:rsidP="002D73AA">
      <w:pPr>
        <w:pStyle w:val="NoSpacing"/>
        <w:rPr>
          <w:rFonts w:ascii="Lato" w:hAnsi="Lato"/>
        </w:rPr>
      </w:pPr>
      <w:r>
        <w:rPr>
          <w:rFonts w:ascii="Lato" w:hAnsi="Lato"/>
        </w:rPr>
        <w:br/>
      </w:r>
      <w:r w:rsidR="00240419">
        <w:rPr>
          <w:rFonts w:ascii="Lato" w:hAnsi="Lato"/>
        </w:rPr>
        <w:t xml:space="preserve">Below is the </w:t>
      </w:r>
      <w:r w:rsidR="002D73AA">
        <w:rPr>
          <w:rFonts w:ascii="Lato" w:hAnsi="Lato"/>
        </w:rPr>
        <w:t xml:space="preserve">raw data and </w:t>
      </w:r>
      <w:r w:rsidR="00240419">
        <w:rPr>
          <w:rFonts w:ascii="Lato" w:hAnsi="Lato"/>
        </w:rPr>
        <w:t>chart</w:t>
      </w:r>
      <w:r w:rsidR="002D73AA">
        <w:rPr>
          <w:rFonts w:ascii="Lato" w:hAnsi="Lato"/>
        </w:rPr>
        <w:t>,</w:t>
      </w:r>
      <w:r w:rsidR="00240419">
        <w:rPr>
          <w:rFonts w:ascii="Lato" w:hAnsi="Lato"/>
        </w:rPr>
        <w:t xml:space="preserve"> created in Infogram</w:t>
      </w:r>
      <w:r w:rsidR="002D73AA">
        <w:rPr>
          <w:rFonts w:ascii="Lato" w:hAnsi="Lato"/>
        </w:rPr>
        <w:t xml:space="preserve">, </w:t>
      </w:r>
      <w:r w:rsidR="00240419">
        <w:rPr>
          <w:rFonts w:ascii="Lato" w:hAnsi="Lato"/>
        </w:rPr>
        <w:t>for the Austral</w:t>
      </w:r>
      <w:r w:rsidR="002D73AA">
        <w:rPr>
          <w:rFonts w:ascii="Lato" w:hAnsi="Lato"/>
        </w:rPr>
        <w:t>ia’s size by state activity.</w:t>
      </w:r>
    </w:p>
    <w:p w:rsidR="002D73AA" w:rsidRDefault="002D73AA" w:rsidP="002D73AA">
      <w:pPr>
        <w:pStyle w:val="NoSpacing"/>
        <w:rPr>
          <w:rFonts w:ascii="Lato" w:hAnsi="Lato"/>
        </w:rPr>
      </w:pPr>
    </w:p>
    <w:p w:rsidR="00240419" w:rsidRDefault="00240419" w:rsidP="00240419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108585</wp:posOffset>
            </wp:positionV>
            <wp:extent cx="3308985" cy="2912745"/>
            <wp:effectExtent l="0" t="0" r="571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291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</w:rPr>
        <w:br w:type="textWrapping" w:clear="all"/>
      </w:r>
    </w:p>
    <w:p w:rsidR="00240419" w:rsidRDefault="00240419" w:rsidP="00240419">
      <w:pPr>
        <w:pStyle w:val="NoSpacing"/>
        <w:rPr>
          <w:rFonts w:ascii="Lato" w:eastAsia="Times New Roman" w:hAnsi="Lato"/>
          <w:color w:val="000000"/>
        </w:rPr>
      </w:pPr>
    </w:p>
    <w:tbl>
      <w:tblPr>
        <w:tblpPr w:leftFromText="180" w:rightFromText="180" w:bottomFromText="160" w:vertAnchor="text" w:horzAnchor="page" w:tblpX="2727" w:tblpY="-18"/>
        <w:tblW w:w="5240" w:type="dxa"/>
        <w:tblLook w:val="04A0" w:firstRow="1" w:lastRow="0" w:firstColumn="1" w:lastColumn="0" w:noHBand="0" w:noVBand="1"/>
      </w:tblPr>
      <w:tblGrid>
        <w:gridCol w:w="3539"/>
        <w:gridCol w:w="1701"/>
      </w:tblGrid>
      <w:tr w:rsidR="00240419" w:rsidTr="00240419">
        <w:trPr>
          <w:trHeight w:val="288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Size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Western Australia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2,529,875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Queensland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1,730,647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Northern Territory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1,349,129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South Australia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983,482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South Wales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800,641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Victoria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227,416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Tasmania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68,401</w:t>
            </w:r>
          </w:p>
        </w:tc>
      </w:tr>
      <w:tr w:rsidR="00240419" w:rsidTr="00240419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Australian Capital Territory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40419" w:rsidRDefault="002404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2,358</w:t>
            </w:r>
          </w:p>
        </w:tc>
      </w:tr>
    </w:tbl>
    <w:p w:rsidR="00240419" w:rsidRDefault="00240419" w:rsidP="00240419">
      <w:pPr>
        <w:pStyle w:val="NoSpacing"/>
        <w:jc w:val="center"/>
        <w:rPr>
          <w:rFonts w:ascii="Lato" w:eastAsia="Times New Roman" w:hAnsi="Lato"/>
          <w:color w:val="000000"/>
        </w:rPr>
      </w:pPr>
    </w:p>
    <w:p w:rsidR="00240419" w:rsidRDefault="00240419" w:rsidP="00240419">
      <w:pPr>
        <w:pStyle w:val="NoSpacing"/>
        <w:rPr>
          <w:rFonts w:ascii="Lato" w:eastAsia="Times New Roman" w:hAnsi="Lato"/>
          <w:color w:val="000000"/>
        </w:rPr>
      </w:pP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br w:type="page"/>
      </w: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Data visualisation analysis</w:t>
      </w: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Pr="008F4983" w:rsidRDefault="008F4983" w:rsidP="00240419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  <w:r w:rsidRPr="008F4983">
        <w:rPr>
          <w:rFonts w:asciiTheme="minorBidi" w:eastAsia="Times New Roman" w:hAnsiTheme="minorBidi"/>
          <w:b/>
          <w:bCs/>
          <w:color w:val="000000"/>
        </w:rPr>
        <w:t>Required:</w:t>
      </w:r>
    </w:p>
    <w:p w:rsidR="002D73AA" w:rsidRDefault="008F4983" w:rsidP="008F4983">
      <w:pPr>
        <w:spacing w:line="240" w:lineRule="auto"/>
        <w:ind w:left="720" w:hanging="720"/>
        <w:rPr>
          <w:rFonts w:asciiTheme="minorBidi" w:eastAsia="Times New Roman" w:hAnsiTheme="minorBidi"/>
          <w:color w:val="000000"/>
        </w:rPr>
      </w:pPr>
      <w:r w:rsidRPr="008F4983">
        <w:rPr>
          <w:rFonts w:asciiTheme="minorBidi" w:eastAsia="Times New Roman" w:hAnsiTheme="minorBidi"/>
          <w:b/>
          <w:bCs/>
          <w:color w:val="000000"/>
        </w:rPr>
        <w:t>1.</w:t>
      </w:r>
      <w:r w:rsidRPr="008F4983">
        <w:rPr>
          <w:rFonts w:asciiTheme="minorBidi" w:eastAsia="Times New Roman" w:hAnsiTheme="minorBidi"/>
          <w:b/>
          <w:bCs/>
          <w:color w:val="000000"/>
        </w:rPr>
        <w:tab/>
        <w:t>Write</w:t>
      </w:r>
      <w:r>
        <w:rPr>
          <w:rFonts w:asciiTheme="minorBidi" w:eastAsia="Times New Roman" w:hAnsiTheme="minorBidi"/>
          <w:color w:val="000000"/>
        </w:rPr>
        <w:t xml:space="preserve"> a report that analyses the data visualisation shown. </w:t>
      </w:r>
    </w:p>
    <w:p w:rsidR="002D73AA" w:rsidRDefault="002D73AA" w:rsidP="008F4983">
      <w:pPr>
        <w:spacing w:line="240" w:lineRule="auto"/>
        <w:ind w:left="720" w:hanging="720"/>
        <w:rPr>
          <w:rFonts w:asciiTheme="minorBidi" w:eastAsia="Times New Roman" w:hAnsiTheme="minorBidi"/>
          <w:color w:val="000000"/>
        </w:rPr>
      </w:pPr>
    </w:p>
    <w:p w:rsidR="008F4983" w:rsidRDefault="008F4983" w:rsidP="002D73AA">
      <w:pPr>
        <w:spacing w:line="240" w:lineRule="auto"/>
        <w:ind w:left="72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You can use the following framework, also used in ICT Unit 1, to guide you</w:t>
      </w:r>
      <w:r w:rsidR="008E0D81">
        <w:rPr>
          <w:rFonts w:asciiTheme="minorBidi" w:eastAsia="Times New Roman" w:hAnsiTheme="minorBidi"/>
          <w:color w:val="000000"/>
        </w:rPr>
        <w:t>.</w:t>
      </w:r>
      <w:r>
        <w:rPr>
          <w:rFonts w:asciiTheme="minorBidi" w:eastAsia="Times New Roman" w:hAnsiTheme="minorBidi"/>
          <w:color w:val="000000"/>
        </w:rPr>
        <w:t xml:space="preserve"> </w:t>
      </w:r>
    </w:p>
    <w:p w:rsidR="008F4983" w:rsidRDefault="008F4983" w:rsidP="008F4983">
      <w:pPr>
        <w:spacing w:line="240" w:lineRule="auto"/>
        <w:ind w:left="720"/>
        <w:rPr>
          <w:rFonts w:asciiTheme="minorBidi" w:eastAsia="Times New Roman" w:hAnsiTheme="minorBidi"/>
          <w:color w:val="000000"/>
        </w:rPr>
      </w:pPr>
      <w:r w:rsidRPr="008F4983">
        <w:rPr>
          <w:rFonts w:asciiTheme="minorBidi" w:eastAsia="Times New Roman" w:hAnsiTheme="minorBidi"/>
          <w:b/>
          <w:bCs/>
          <w:color w:val="000000"/>
        </w:rPr>
        <w:t>Note:</w:t>
      </w:r>
      <w:r>
        <w:rPr>
          <w:rFonts w:asciiTheme="minorBidi" w:eastAsia="Times New Roman" w:hAnsiTheme="minorBidi"/>
          <w:color w:val="000000"/>
        </w:rPr>
        <w:t xml:space="preserve"> You can add additional information if you wish.</w:t>
      </w:r>
    </w:p>
    <w:p w:rsidR="008F4983" w:rsidRDefault="008F4983" w:rsidP="008F4983">
      <w:pPr>
        <w:spacing w:line="240" w:lineRule="auto"/>
        <w:rPr>
          <w:rFonts w:asciiTheme="minorBidi" w:eastAsia="Times New Roman" w:hAnsiTheme="minorBidi"/>
          <w:b/>
          <w:bCs/>
          <w:color w:val="000000"/>
        </w:rPr>
      </w:pPr>
    </w:p>
    <w:p w:rsidR="008F4983" w:rsidRDefault="008F4983" w:rsidP="008F4983">
      <w:pPr>
        <w:spacing w:line="240" w:lineRule="auto"/>
        <w:rPr>
          <w:rFonts w:asciiTheme="minorBidi" w:eastAsia="Times New Roman" w:hAnsiTheme="minorBidi"/>
          <w:color w:val="000000"/>
        </w:rPr>
      </w:pPr>
      <w:r w:rsidRPr="008F4983">
        <w:rPr>
          <w:rFonts w:asciiTheme="minorBidi" w:eastAsia="Times New Roman" w:hAnsiTheme="minorBidi"/>
          <w:b/>
          <w:bCs/>
          <w:color w:val="000000"/>
        </w:rPr>
        <w:t>2.</w:t>
      </w:r>
      <w:r w:rsidRPr="008F4983">
        <w:rPr>
          <w:rFonts w:asciiTheme="minorBidi" w:eastAsia="Times New Roman" w:hAnsiTheme="minorBidi"/>
          <w:b/>
          <w:bCs/>
          <w:color w:val="000000"/>
        </w:rPr>
        <w:tab/>
        <w:t>Upload</w:t>
      </w:r>
      <w:r>
        <w:rPr>
          <w:rFonts w:asciiTheme="minorBidi" w:eastAsia="Times New Roman" w:hAnsiTheme="minorBidi"/>
          <w:color w:val="000000"/>
        </w:rPr>
        <w:t xml:space="preserve"> the completed analysis into the HTML page created in the previous activity.</w:t>
      </w: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F4983" w:rsidTr="008F4983">
        <w:tc>
          <w:tcPr>
            <w:tcW w:w="9016" w:type="dxa"/>
          </w:tcPr>
          <w:p w:rsidR="008F4983" w:rsidRPr="008F4983" w:rsidRDefault="008F4983" w:rsidP="008F4983">
            <w:pPr>
              <w:rPr>
                <w:rFonts w:asciiTheme="minorBidi" w:eastAsia="Times New Roman" w:hAnsiTheme="minorBidi"/>
                <w:b/>
                <w:bCs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Analysis f</w:t>
            </w:r>
            <w:r w:rsidRPr="008F4983">
              <w:rPr>
                <w:rFonts w:asciiTheme="minorBidi" w:eastAsia="Times New Roman" w:hAnsiTheme="minorBidi"/>
                <w:b/>
                <w:bCs/>
                <w:color w:val="000000"/>
              </w:rPr>
              <w:t>ramework</w:t>
            </w: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br/>
            </w: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 xml:space="preserve">Introduction </w:t>
            </w:r>
            <w:r>
              <w:rPr>
                <w:rFonts w:asciiTheme="minorBidi" w:eastAsia="Times New Roman" w:hAnsiTheme="minorBidi"/>
                <w:color w:val="000000"/>
              </w:rPr>
              <w:t>(write one sentence describing the overall purpose of the graph).</w:t>
            </w:r>
          </w:p>
          <w:p w:rsidR="008F4983" w:rsidRDefault="008F4983" w:rsidP="008F4983">
            <w:pPr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Graph type and purpose</w:t>
            </w:r>
            <w:r>
              <w:rPr>
                <w:rFonts w:asciiTheme="minorBidi" w:eastAsia="Times New Roman" w:hAnsiTheme="minorBidi"/>
                <w:color w:val="000000"/>
              </w:rPr>
              <w:t xml:space="preserve"> (write two sentences, one sentence identifying the type of graph, the 2</w:t>
            </w:r>
            <w:r>
              <w:rPr>
                <w:rFonts w:asciiTheme="minorBidi" w:eastAsia="Times New Roman" w:hAnsiTheme="minorBidi"/>
                <w:color w:val="000000"/>
                <w:vertAlign w:val="superscript"/>
              </w:rPr>
              <w:t xml:space="preserve">nd </w:t>
            </w:r>
            <w:r>
              <w:rPr>
                <w:rFonts w:asciiTheme="minorBidi" w:eastAsia="Times New Roman" w:hAnsiTheme="minorBidi"/>
                <w:color w:val="000000"/>
              </w:rPr>
              <w:t>sentence describing the genetic purpose of that type of graph).</w:t>
            </w:r>
          </w:p>
          <w:p w:rsidR="008F4983" w:rsidRDefault="008F4983" w:rsidP="008F4983">
            <w:pPr>
              <w:ind w:left="360"/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Data included</w:t>
            </w:r>
            <w:r>
              <w:rPr>
                <w:rFonts w:asciiTheme="minorBidi" w:eastAsia="Times New Roman" w:hAnsiTheme="minorBidi"/>
                <w:color w:val="000000"/>
              </w:rPr>
              <w:t xml:space="preserve"> (write one sentence for each data item in the graph).</w:t>
            </w:r>
          </w:p>
          <w:p w:rsidR="008F4983" w:rsidRDefault="008F4983" w:rsidP="008F4983">
            <w:pPr>
              <w:ind w:left="360"/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Main finding/trend</w:t>
            </w:r>
            <w:r>
              <w:rPr>
                <w:rFonts w:asciiTheme="minorBidi" w:eastAsia="Times New Roman" w:hAnsiTheme="minorBidi"/>
                <w:color w:val="000000"/>
              </w:rPr>
              <w:t xml:space="preserve"> (write one sentence describing the main finding or trend in the graph).</w:t>
            </w:r>
          </w:p>
          <w:p w:rsidR="008F4983" w:rsidRDefault="008F4983" w:rsidP="008F4983">
            <w:pPr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 xml:space="preserve">Other findings </w:t>
            </w:r>
            <w:r>
              <w:rPr>
                <w:rFonts w:asciiTheme="minorBidi" w:eastAsia="Times New Roman" w:hAnsiTheme="minorBidi"/>
                <w:color w:val="000000"/>
              </w:rPr>
              <w:t>(select two or three other things that stand out in the graph – write one sentence for each area.)</w:t>
            </w:r>
          </w:p>
          <w:p w:rsidR="008F4983" w:rsidRDefault="008F4983" w:rsidP="008F4983">
            <w:pPr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 w:rsidP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Source of the data</w:t>
            </w:r>
            <w:r>
              <w:rPr>
                <w:rFonts w:asciiTheme="minorBidi" w:eastAsia="Times New Roman" w:hAnsiTheme="minorBidi"/>
                <w:color w:val="000000"/>
              </w:rPr>
              <w:t xml:space="preserve"> (write one sentence identifying where the data came from).</w:t>
            </w:r>
          </w:p>
          <w:p w:rsidR="008F4983" w:rsidRDefault="008F4983" w:rsidP="008F4983">
            <w:pPr>
              <w:ind w:left="360"/>
              <w:rPr>
                <w:rFonts w:asciiTheme="minorBidi" w:eastAsia="Times New Roman" w:hAnsiTheme="minorBidi"/>
                <w:color w:val="000000"/>
              </w:rPr>
            </w:pPr>
          </w:p>
          <w:p w:rsidR="008F4983" w:rsidRDefault="008F4983">
            <w:pPr>
              <w:pStyle w:val="ListParagraph"/>
              <w:numPr>
                <w:ilvl w:val="0"/>
                <w:numId w:val="2"/>
              </w:numPr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b/>
                <w:bCs/>
                <w:color w:val="000000"/>
              </w:rPr>
              <w:t>Conclusion</w:t>
            </w:r>
            <w:r>
              <w:rPr>
                <w:rFonts w:asciiTheme="minorBidi" w:eastAsia="Times New Roman" w:hAnsiTheme="minorBidi"/>
                <w:color w:val="000000"/>
              </w:rPr>
              <w:t xml:space="preserve"> (write one sentence, restating the main findings (in different words</w:t>
            </w:r>
            <w:r w:rsidR="008E0D81">
              <w:rPr>
                <w:rFonts w:asciiTheme="minorBidi" w:eastAsia="Times New Roman" w:hAnsiTheme="minorBidi"/>
                <w:color w:val="000000"/>
              </w:rPr>
              <w:t xml:space="preserve">) </w:t>
            </w:r>
            <w:r>
              <w:rPr>
                <w:rFonts w:asciiTheme="minorBidi" w:eastAsia="Times New Roman" w:hAnsiTheme="minorBidi"/>
                <w:color w:val="000000"/>
              </w:rPr>
              <w:t>above).</w:t>
            </w:r>
          </w:p>
          <w:p w:rsidR="008F4983" w:rsidRDefault="008F4983" w:rsidP="00240419">
            <w:pPr>
              <w:rPr>
                <w:rFonts w:asciiTheme="minorBidi" w:eastAsia="Times New Roman" w:hAnsiTheme="minorBidi"/>
                <w:color w:val="000000"/>
              </w:rPr>
            </w:pPr>
          </w:p>
        </w:tc>
      </w:tr>
    </w:tbl>
    <w:p w:rsidR="008F4983" w:rsidRDefault="008F4983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240419" w:rsidRDefault="00240419" w:rsidP="00240419">
      <w:pPr>
        <w:spacing w:line="240" w:lineRule="auto"/>
        <w:rPr>
          <w:rFonts w:asciiTheme="minorBidi" w:eastAsia="Times New Roman" w:hAnsiTheme="minorBidi"/>
          <w:color w:val="000000"/>
        </w:rPr>
      </w:pPr>
    </w:p>
    <w:p w:rsidR="008F4983" w:rsidRDefault="008F4983" w:rsidP="00240419">
      <w:pPr>
        <w:rPr>
          <w:rFonts w:ascii="Tandysoft" w:hAnsi="Tandysoft"/>
          <w:sz w:val="36"/>
          <w:szCs w:val="36"/>
        </w:rPr>
      </w:pPr>
      <w:r>
        <w:rPr>
          <w:rFonts w:ascii="Tandysoft" w:hAnsi="Tandysoft"/>
          <w:sz w:val="36"/>
          <w:szCs w:val="36"/>
        </w:rPr>
        <w:br w:type="page"/>
      </w:r>
    </w:p>
    <w:p w:rsidR="008F4983" w:rsidRDefault="008F4983" w:rsidP="008F4983">
      <w:pPr>
        <w:pStyle w:val="NoSpacing"/>
        <w:rPr>
          <w:rFonts w:ascii="Lato" w:hAnsi="Lato"/>
          <w:b/>
          <w:bCs/>
          <w:sz w:val="28"/>
          <w:szCs w:val="28"/>
        </w:rPr>
      </w:pPr>
    </w:p>
    <w:p w:rsidR="00240419" w:rsidRDefault="008F4983" w:rsidP="008F4983">
      <w:pPr>
        <w:pStyle w:val="NoSpacing"/>
        <w:rPr>
          <w:rFonts w:ascii="Lato" w:hAnsi="Lato"/>
          <w:b/>
          <w:bCs/>
          <w:sz w:val="28"/>
          <w:szCs w:val="28"/>
        </w:rPr>
      </w:pPr>
      <w:r w:rsidRPr="008F4983">
        <w:rPr>
          <w:rFonts w:ascii="Lato" w:hAnsi="Lato"/>
          <w:b/>
          <w:bCs/>
          <w:sz w:val="28"/>
          <w:szCs w:val="28"/>
        </w:rPr>
        <w:t xml:space="preserve">Data visualisation </w:t>
      </w:r>
      <w:r>
        <w:rPr>
          <w:rFonts w:ascii="Lato" w:hAnsi="Lato"/>
          <w:b/>
          <w:bCs/>
          <w:sz w:val="28"/>
          <w:szCs w:val="28"/>
        </w:rPr>
        <w:t>analysis</w:t>
      </w:r>
    </w:p>
    <w:p w:rsidR="008F4983" w:rsidRPr="008F4983" w:rsidRDefault="008F4983" w:rsidP="008F4983">
      <w:pPr>
        <w:pStyle w:val="NoSpacing"/>
        <w:rPr>
          <w:rFonts w:ascii="Lato" w:hAnsi="Lato"/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8F4983" w:rsidTr="008F4983">
        <w:tc>
          <w:tcPr>
            <w:tcW w:w="9016" w:type="dxa"/>
          </w:tcPr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Introduction</w:t>
            </w:r>
          </w:p>
          <w:p w:rsidR="006E5DB2" w:rsidRDefault="006E5DB2" w:rsidP="00240419">
            <w:r>
              <w:t>The graph displays the number of people living in a particular state</w:t>
            </w:r>
            <w:r>
              <w:t xml:space="preserve"> in Australia</w:t>
            </w:r>
            <w:r>
              <w:t>.</w:t>
            </w:r>
          </w:p>
          <w:p w:rsidR="006E5DB2" w:rsidRDefault="006E5DB2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Graph type and purpose</w:t>
            </w:r>
          </w:p>
          <w:p w:rsidR="006E5DB2" w:rsidRDefault="00AF49D5" w:rsidP="00240419">
            <w:r>
              <w:t xml:space="preserve">An </w:t>
            </w:r>
            <w:r>
              <w:t>infographic</w:t>
            </w:r>
            <w:r>
              <w:t xml:space="preserve"> is</w:t>
            </w:r>
            <w:r w:rsidR="006E5DB2">
              <w:t xml:space="preserve"> used to represent th</w:t>
            </w:r>
            <w:r>
              <w:t>e population data</w:t>
            </w:r>
            <w:r w:rsidR="006E5DB2">
              <w:t xml:space="preserve">. </w:t>
            </w:r>
            <w:r w:rsidR="007300AD">
              <w:t>I</w:t>
            </w:r>
            <w:r w:rsidR="007300AD">
              <w:t>nfographic</w:t>
            </w:r>
            <w:r w:rsidR="007300AD">
              <w:t xml:space="preserve">s </w:t>
            </w:r>
            <w:r w:rsidR="006E5DB2">
              <w:t>are used to</w:t>
            </w:r>
            <w:r w:rsidR="007300AD">
              <w:t xml:space="preserve"> create </w:t>
            </w:r>
            <w:r w:rsidR="007300AD" w:rsidRPr="007300AD">
              <w:t>graphic</w:t>
            </w:r>
            <w:r w:rsidR="007300AD">
              <w:t>al</w:t>
            </w:r>
            <w:r w:rsidR="007300AD" w:rsidRPr="007300AD">
              <w:t xml:space="preserve"> visual representations of information, data or knowledge intended to present information quickly and clearly.</w:t>
            </w:r>
          </w:p>
          <w:p w:rsidR="006E5DB2" w:rsidRDefault="006E5DB2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Data included</w:t>
            </w:r>
          </w:p>
          <w:p w:rsidR="006E5DB2" w:rsidRDefault="007300AD" w:rsidP="00240419">
            <w:r>
              <w:t>The population of each state are represented by the size of each boxes</w:t>
            </w:r>
            <w:r w:rsidR="00F0276C">
              <w:t xml:space="preserve"> </w:t>
            </w:r>
            <w:r>
              <w:t>while different colours are used to represent identify the state of that slice</w:t>
            </w:r>
            <w:r>
              <w:t>.</w:t>
            </w:r>
          </w:p>
          <w:p w:rsidR="007300AD" w:rsidRDefault="007300AD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Main finding/trend</w:t>
            </w:r>
          </w:p>
          <w:p w:rsidR="006E5DB2" w:rsidRDefault="001818DB" w:rsidP="00240419">
            <w:r>
              <w:t xml:space="preserve">The main finding in the trend is that </w:t>
            </w:r>
            <w:r>
              <w:t>We</w:t>
            </w:r>
            <w:r>
              <w:t>s</w:t>
            </w:r>
            <w:r>
              <w:t>tern Australia</w:t>
            </w:r>
            <w:r w:rsidR="00714D70">
              <w:t xml:space="preserve"> has the largest population in Australia</w:t>
            </w:r>
            <w:r>
              <w:t xml:space="preserve">. </w:t>
            </w:r>
          </w:p>
          <w:p w:rsidR="00F0276C" w:rsidRDefault="00F0276C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Other findings</w:t>
            </w:r>
          </w:p>
          <w:p w:rsidR="006E5DB2" w:rsidRDefault="00F0276C" w:rsidP="00240419">
            <w:r>
              <w:t xml:space="preserve">Australian Capital Territory has the smallest population compared to the other states in the Data. </w:t>
            </w:r>
            <w:r w:rsidR="00EB73C0">
              <w:t>Western Australia, Queensland and Northern Territory</w:t>
            </w:r>
            <w:r>
              <w:t xml:space="preserve"> more than 1 million people living in them</w:t>
            </w:r>
          </w:p>
          <w:p w:rsidR="00F0276C" w:rsidRDefault="00F0276C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Source of data</w:t>
            </w:r>
          </w:p>
          <w:p w:rsidR="00246953" w:rsidRDefault="007300AD" w:rsidP="00AF49D5">
            <w:pPr>
              <w:ind w:left="720" w:hanging="720"/>
            </w:pPr>
            <w:r>
              <w:t xml:space="preserve">The source data came from </w:t>
            </w:r>
            <w:r>
              <w:t>Wikipedia</w:t>
            </w:r>
            <w:r w:rsidR="00655628">
              <w:t xml:space="preserve">, their website’s Address is </w:t>
            </w:r>
          </w:p>
          <w:bookmarkStart w:id="0" w:name="_GoBack"/>
          <w:bookmarkEnd w:id="0"/>
          <w:p w:rsidR="006E5DB2" w:rsidRDefault="00655628" w:rsidP="00246953">
            <w:r>
              <w:fldChar w:fldCharType="begin"/>
            </w:r>
            <w:r>
              <w:instrText xml:space="preserve"> HYPERLINK "https://en.wikipedia.org/wiki/Ranked_list_of_states_and_territories_of_Australia" </w:instrText>
            </w:r>
            <w:r>
              <w:fldChar w:fldCharType="separate"/>
            </w:r>
            <w:r w:rsidRPr="00540C64">
              <w:rPr>
                <w:rStyle w:val="Hyperlink"/>
                <w:rFonts w:ascii="Lato" w:hAnsi="Lato"/>
              </w:rPr>
              <w:t>https://en.wikipedia.org/wiki/Ranked_list_of_states_and_territories_of_Australia</w:t>
            </w:r>
            <w:r>
              <w:rPr>
                <w:rStyle w:val="Hyperlink"/>
                <w:rFonts w:ascii="Lato" w:hAnsi="Lato"/>
              </w:rPr>
              <w:fldChar w:fldCharType="end"/>
            </w:r>
          </w:p>
          <w:p w:rsidR="007300AD" w:rsidRDefault="007300AD" w:rsidP="00240419"/>
          <w:p w:rsidR="006E5DB2" w:rsidRPr="00F0276C" w:rsidRDefault="006E5DB2" w:rsidP="00240419">
            <w:pPr>
              <w:rPr>
                <w:b/>
              </w:rPr>
            </w:pPr>
            <w:r w:rsidRPr="00F0276C">
              <w:rPr>
                <w:b/>
              </w:rPr>
              <w:t>Conclusion</w:t>
            </w:r>
          </w:p>
          <w:p w:rsidR="006E5DB2" w:rsidRDefault="00F0276C" w:rsidP="00240419">
            <w:r>
              <w:t>Overall, the infographic shows that the population in Western Australia is the biggest.</w:t>
            </w:r>
          </w:p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/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  <w:p w:rsidR="006E5DB2" w:rsidRDefault="006E5DB2" w:rsidP="00240419">
            <w:pPr>
              <w:rPr>
                <w:rFonts w:ascii="Tandysoft" w:hAnsi="Tandysoft"/>
                <w:sz w:val="36"/>
                <w:szCs w:val="36"/>
              </w:rPr>
            </w:pPr>
          </w:p>
        </w:tc>
      </w:tr>
      <w:tr w:rsidR="007300AD" w:rsidTr="008F4983">
        <w:tc>
          <w:tcPr>
            <w:tcW w:w="9016" w:type="dxa"/>
          </w:tcPr>
          <w:p w:rsidR="007300AD" w:rsidRDefault="007300AD" w:rsidP="00240419"/>
        </w:tc>
      </w:tr>
    </w:tbl>
    <w:p w:rsidR="00705B77" w:rsidRDefault="00705B77" w:rsidP="00140760">
      <w:pPr>
        <w:pStyle w:val="NoSpacing"/>
        <w:rPr>
          <w:rFonts w:ascii="Lato" w:hAnsi="Lato"/>
        </w:rPr>
      </w:pPr>
    </w:p>
    <w:sectPr w:rsidR="00705B77" w:rsidSect="00240419">
      <w:headerReference w:type="default" r:id="rId10"/>
      <w:footerReference w:type="default" r:id="rId11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9B3" w:rsidRDefault="00F879B3" w:rsidP="00F323CF">
      <w:pPr>
        <w:spacing w:after="0" w:line="240" w:lineRule="auto"/>
      </w:pPr>
      <w:r>
        <w:separator/>
      </w:r>
    </w:p>
  </w:endnote>
  <w:endnote w:type="continuationSeparator" w:id="0">
    <w:p w:rsidR="00F879B3" w:rsidRDefault="00F879B3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  <w:lang w:val="en-MY" w:eastAsia="en-MY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111645">
          <w:rPr>
            <w:noProof/>
            <w:color w:val="FFFFFF" w:themeColor="background1"/>
          </w:rPr>
          <w:t>3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9B3" w:rsidRDefault="00F879B3" w:rsidP="00F323CF">
      <w:pPr>
        <w:spacing w:after="0" w:line="240" w:lineRule="auto"/>
      </w:pPr>
      <w:r>
        <w:separator/>
      </w:r>
    </w:p>
  </w:footnote>
  <w:footnote w:type="continuationSeparator" w:id="0">
    <w:p w:rsidR="00F879B3" w:rsidRDefault="00F879B3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  <w:lang w:val="en-MY"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85"/>
    <w:multiLevelType w:val="hybridMultilevel"/>
    <w:tmpl w:val="8B20B232"/>
    <w:lvl w:ilvl="0" w:tplc="4218E0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C62C7"/>
    <w:multiLevelType w:val="hybridMultilevel"/>
    <w:tmpl w:val="7F9AA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7Q0NTcxMTS0MDNV0lEKTi0uzszPAykwqwUAvzJnGCwAAAA="/>
  </w:docVars>
  <w:rsids>
    <w:rsidRoot w:val="00233D47"/>
    <w:rsid w:val="000071EC"/>
    <w:rsid w:val="0002771F"/>
    <w:rsid w:val="000904F4"/>
    <w:rsid w:val="00111645"/>
    <w:rsid w:val="00140760"/>
    <w:rsid w:val="001818DB"/>
    <w:rsid w:val="00185948"/>
    <w:rsid w:val="001C04EA"/>
    <w:rsid w:val="001F607B"/>
    <w:rsid w:val="00233D47"/>
    <w:rsid w:val="00240419"/>
    <w:rsid w:val="00246953"/>
    <w:rsid w:val="00256378"/>
    <w:rsid w:val="00284A65"/>
    <w:rsid w:val="002D73AA"/>
    <w:rsid w:val="002E75E3"/>
    <w:rsid w:val="00311A54"/>
    <w:rsid w:val="00336938"/>
    <w:rsid w:val="00347E87"/>
    <w:rsid w:val="003D77BE"/>
    <w:rsid w:val="004D1C86"/>
    <w:rsid w:val="00520001"/>
    <w:rsid w:val="00525CE8"/>
    <w:rsid w:val="0054714E"/>
    <w:rsid w:val="00556407"/>
    <w:rsid w:val="00576ABC"/>
    <w:rsid w:val="005F1ACB"/>
    <w:rsid w:val="005F31EE"/>
    <w:rsid w:val="00646276"/>
    <w:rsid w:val="00655628"/>
    <w:rsid w:val="00677489"/>
    <w:rsid w:val="0068628F"/>
    <w:rsid w:val="006C612B"/>
    <w:rsid w:val="006E5DB2"/>
    <w:rsid w:val="00705B77"/>
    <w:rsid w:val="00714D70"/>
    <w:rsid w:val="007300AD"/>
    <w:rsid w:val="00785471"/>
    <w:rsid w:val="007D31A4"/>
    <w:rsid w:val="008278AB"/>
    <w:rsid w:val="00875E6C"/>
    <w:rsid w:val="008E0D81"/>
    <w:rsid w:val="008F4983"/>
    <w:rsid w:val="00910FCC"/>
    <w:rsid w:val="009C456E"/>
    <w:rsid w:val="009D0F93"/>
    <w:rsid w:val="00A00FF9"/>
    <w:rsid w:val="00A06702"/>
    <w:rsid w:val="00AE0585"/>
    <w:rsid w:val="00AE568B"/>
    <w:rsid w:val="00AF49D5"/>
    <w:rsid w:val="00B22711"/>
    <w:rsid w:val="00C01699"/>
    <w:rsid w:val="00C744A1"/>
    <w:rsid w:val="00CE1982"/>
    <w:rsid w:val="00CE74A8"/>
    <w:rsid w:val="00D43677"/>
    <w:rsid w:val="00DA3149"/>
    <w:rsid w:val="00DB2045"/>
    <w:rsid w:val="00E54223"/>
    <w:rsid w:val="00EB73C0"/>
    <w:rsid w:val="00EE603E"/>
    <w:rsid w:val="00F0276C"/>
    <w:rsid w:val="00F323CF"/>
    <w:rsid w:val="00F55C62"/>
    <w:rsid w:val="00F578C0"/>
    <w:rsid w:val="00F879B3"/>
    <w:rsid w:val="00FA6D92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6578"/>
  <w15:chartTrackingRefBased/>
  <w15:docId w15:val="{F4B4A2DB-959B-476F-9996-50BF662E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419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C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C62"/>
    <w:pPr>
      <w:ind w:left="720"/>
      <w:contextualSpacing/>
    </w:pPr>
  </w:style>
  <w:style w:type="table" w:styleId="TableGrid">
    <w:name w:val="Table Grid"/>
    <w:basedOn w:val="TableNormal"/>
    <w:uiPriority w:val="39"/>
    <w:rsid w:val="002404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3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7310-1A65-4EDA-8D3B-ADE22102D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NG WEI YUEN</cp:lastModifiedBy>
  <cp:revision>2</cp:revision>
  <dcterms:created xsi:type="dcterms:W3CDTF">2018-08-21T01:35:00Z</dcterms:created>
  <dcterms:modified xsi:type="dcterms:W3CDTF">2018-08-21T01:35:00Z</dcterms:modified>
</cp:coreProperties>
</file>