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73F60209"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3DB5732" w:rsidR="00531FBF" w:rsidRPr="00B7788F" w:rsidRDefault="00B7788F" w:rsidP="00B7788F">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07699096" w14:textId="4C4F4441" w:rsidR="00531FBF" w:rsidRPr="00B7788F" w:rsidRDefault="00C63699" w:rsidP="00B7788F">
            <w:pPr>
              <w:contextualSpacing/>
              <w:jc w:val="center"/>
              <w:rPr>
                <w:rFonts w:eastAsia="Times New Roman" w:cstheme="minorHAnsi"/>
                <w:b/>
                <w:bCs/>
                <w:sz w:val="22"/>
                <w:szCs w:val="22"/>
              </w:rPr>
            </w:pPr>
            <w:r>
              <w:rPr>
                <w:rFonts w:eastAsia="Times New Roman" w:cstheme="minorHAnsi"/>
                <w:b/>
                <w:bCs/>
                <w:sz w:val="22"/>
                <w:szCs w:val="22"/>
              </w:rPr>
              <w:t>Nicholas Wyrwas</w:t>
            </w:r>
          </w:p>
        </w:tc>
        <w:tc>
          <w:tcPr>
            <w:tcW w:w="2338" w:type="dxa"/>
            <w:tcMar>
              <w:left w:w="115" w:type="dxa"/>
              <w:right w:w="115" w:type="dxa"/>
            </w:tcMar>
          </w:tcPr>
          <w:p w14:paraId="77DC76FF" w14:textId="6D0A50A7" w:rsidR="00C32F3D" w:rsidRPr="00B7788F" w:rsidRDefault="0026180F" w:rsidP="00B7788F">
            <w:pPr>
              <w:contextualSpacing/>
              <w:jc w:val="center"/>
              <w:rPr>
                <w:rFonts w:eastAsia="Times New Roman" w:cstheme="minorHAnsi"/>
                <w:b/>
                <w:bCs/>
                <w:sz w:val="22"/>
                <w:szCs w:val="22"/>
              </w:rPr>
            </w:pPr>
            <w:r>
              <w:rPr>
                <w:rFonts w:eastAsia="Times New Roman" w:cstheme="minorHAnsi"/>
                <w:b/>
                <w:bCs/>
                <w:sz w:val="22"/>
                <w:szCs w:val="22"/>
              </w:rPr>
              <w:t>N/A</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383C5FCE" w:rsidR="00485402" w:rsidRPr="00B7788F" w:rsidRDefault="00C63699" w:rsidP="00D47759">
      <w:pPr>
        <w:contextualSpacing/>
        <w:rPr>
          <w:rFonts w:cstheme="minorHAnsi"/>
          <w:sz w:val="22"/>
          <w:szCs w:val="22"/>
        </w:rPr>
      </w:pPr>
      <w:r>
        <w:rPr>
          <w:rFonts w:cstheme="minorHAnsi"/>
          <w:sz w:val="22"/>
          <w:szCs w:val="22"/>
        </w:rPr>
        <w:t>Nicholas Wyrwas</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27C67E25" w14:textId="47BE67D8" w:rsidR="0076438B" w:rsidRPr="0076438B" w:rsidRDefault="0076438B" w:rsidP="0076438B">
      <w:pPr>
        <w:contextualSpacing/>
        <w:rPr>
          <w:rFonts w:eastAsia="Times New Roman"/>
          <w:sz w:val="22"/>
          <w:szCs w:val="22"/>
        </w:rPr>
      </w:pPr>
      <w:r w:rsidRPr="0076438B">
        <w:rPr>
          <w:rFonts w:eastAsia="Times New Roman"/>
          <w:sz w:val="22"/>
          <w:szCs w:val="22"/>
        </w:rPr>
        <w:t xml:space="preserve">I recommend SHA-256 for Artemis Financial. It is a member of the SHA-2 family, which is chosen often as a method for ensuring the integrity of a piece of data against external threats. It is a strong, non-reversible irreversible hash, which has been paramount in privacy and data security for </w:t>
      </w:r>
      <w:proofErr w:type="gramStart"/>
      <w:r w:rsidRPr="0076438B">
        <w:rPr>
          <w:rFonts w:eastAsia="Times New Roman"/>
          <w:sz w:val="22"/>
          <w:szCs w:val="22"/>
        </w:rPr>
        <w:t>a number of</w:t>
      </w:r>
      <w:proofErr w:type="gramEnd"/>
      <w:r w:rsidRPr="0076438B">
        <w:rPr>
          <w:rFonts w:eastAsia="Times New Roman"/>
          <w:sz w:val="22"/>
          <w:szCs w:val="22"/>
        </w:rPr>
        <w:t xml:space="preserve"> reasons. The most obvious is the physical impossibility of reverse-engineering the original data based on the hash, which reduces the ability to compromise the individual privacy of the data. It is also extremely directed, which makes it incredibly difficult to breach algorithmically, even with a very high level of computing power. SHA-256 is an irreversible hash and compression function, which means it is useful in data integrity but not for encryption like </w:t>
      </w:r>
      <w:r w:rsidR="004E7822" w:rsidRPr="0076438B">
        <w:rPr>
          <w:rFonts w:eastAsia="Times New Roman"/>
          <w:sz w:val="22"/>
          <w:szCs w:val="22"/>
        </w:rPr>
        <w:t>simpler</w:t>
      </w:r>
      <w:r w:rsidRPr="0076438B">
        <w:rPr>
          <w:rFonts w:eastAsia="Times New Roman"/>
          <w:sz w:val="22"/>
          <w:szCs w:val="22"/>
        </w:rPr>
        <w:t xml:space="preserve"> hashes, including email spam filtering.</w:t>
      </w:r>
    </w:p>
    <w:p w14:paraId="20FD695A" w14:textId="147CB26A" w:rsidR="0026180F" w:rsidRDefault="0076438B" w:rsidP="0076438B">
      <w:pPr>
        <w:contextualSpacing/>
        <w:rPr>
          <w:rFonts w:eastAsia="Times New Roman"/>
          <w:sz w:val="22"/>
          <w:szCs w:val="22"/>
        </w:rPr>
      </w:pPr>
      <w:r w:rsidRPr="0076438B">
        <w:rPr>
          <w:rFonts w:eastAsia="Times New Roman"/>
          <w:sz w:val="22"/>
          <w:szCs w:val="22"/>
        </w:rPr>
        <w:t xml:space="preserve">In the case of an encryption requirement, I recommend AES-256 in cipher block chaining (CBC) mode because the design goal </w:t>
      </w:r>
      <w:r w:rsidR="004E7822" w:rsidRPr="0076438B">
        <w:rPr>
          <w:rFonts w:eastAsia="Times New Roman"/>
          <w:sz w:val="22"/>
          <w:szCs w:val="22"/>
        </w:rPr>
        <w:t>must</w:t>
      </w:r>
      <w:r w:rsidRPr="0076438B">
        <w:rPr>
          <w:rFonts w:eastAsia="Times New Roman"/>
          <w:sz w:val="22"/>
          <w:szCs w:val="22"/>
        </w:rPr>
        <w:t xml:space="preserve"> be to lock yourself out of your own code, assuming an attack. It is a symmetric encryption which utilizes the same key for encrypting and decrypting data, using 256-bit key length for the highest strength and combination space. The biggest benefit of this type of encryption is the heightened resistance of any brute force attack, which makes the process a little</w:t>
      </w:r>
      <w:r w:rsidR="004E7822">
        <w:rPr>
          <w:rFonts w:eastAsia="Times New Roman"/>
          <w:sz w:val="22"/>
          <w:szCs w:val="22"/>
        </w:rPr>
        <w:t xml:space="preserve"> “</w:t>
      </w:r>
      <w:r w:rsidRPr="0076438B">
        <w:rPr>
          <w:rFonts w:eastAsia="Times New Roman"/>
          <w:sz w:val="22"/>
          <w:szCs w:val="22"/>
        </w:rPr>
        <w:t xml:space="preserve">slower”. Brute force attacks </w:t>
      </w:r>
      <w:proofErr w:type="gramStart"/>
      <w:r w:rsidRPr="0076438B">
        <w:rPr>
          <w:rFonts w:eastAsia="Times New Roman"/>
          <w:sz w:val="22"/>
          <w:szCs w:val="22"/>
        </w:rPr>
        <w:t>tries</w:t>
      </w:r>
      <w:proofErr w:type="gramEnd"/>
      <w:r w:rsidRPr="0076438B">
        <w:rPr>
          <w:rFonts w:eastAsia="Times New Roman"/>
          <w:sz w:val="22"/>
          <w:szCs w:val="22"/>
        </w:rPr>
        <w:t xml:space="preserve"> every possible key combinations for the input, which has considerably more combinations than, say, a 100-bit number. Symmetric hashing functions tend to be the fastest approach to encryption (but not as fast as plaintext data). Another encryption consideration is using asymmetric encryption (RSA), but the need for this encryption is high. The most common use of asymmetric encryption is for public key encryption, which is used to securely communicate in a public forum. It utili</w:t>
      </w:r>
      <w:r w:rsidR="006D32C4">
        <w:rPr>
          <w:rFonts w:eastAsia="Times New Roman"/>
          <w:sz w:val="22"/>
          <w:szCs w:val="22"/>
        </w:rPr>
        <w:t>z</w:t>
      </w:r>
      <w:r w:rsidRPr="0076438B">
        <w:rPr>
          <w:rFonts w:eastAsia="Times New Roman"/>
          <w:sz w:val="22"/>
          <w:szCs w:val="22"/>
        </w:rPr>
        <w:t>es a pair of keys for high security, with one user choosing a small parameter which he shares via a public forum, and then computes an asymmetric key (each user has their own unique key). Each user then uses each other’s unique key to communicate back to each other. Asymmetric encryption tends to be slower than its symmetric counterparts, but it is considerably more secure.</w:t>
      </w:r>
    </w:p>
    <w:p w14:paraId="54D13748" w14:textId="77777777" w:rsidR="0076438B" w:rsidRDefault="0076438B" w:rsidP="0076438B">
      <w:pPr>
        <w:contextualSpacing/>
        <w:rPr>
          <w:rFonts w:eastAsia="Times New Roman"/>
          <w:sz w:val="22"/>
          <w:szCs w:val="22"/>
        </w:rPr>
      </w:pPr>
    </w:p>
    <w:p w14:paraId="34FDD79E" w14:textId="77777777" w:rsidR="0098032A" w:rsidRDefault="0098032A" w:rsidP="0076438B">
      <w:pPr>
        <w:contextualSpacing/>
        <w:rPr>
          <w:rFonts w:eastAsia="Times New Roman"/>
          <w:sz w:val="22"/>
          <w:szCs w:val="22"/>
        </w:rPr>
      </w:pPr>
    </w:p>
    <w:p w14:paraId="4DDB33EE" w14:textId="77777777" w:rsidR="0098032A" w:rsidRDefault="0098032A" w:rsidP="0076438B">
      <w:pPr>
        <w:contextualSpacing/>
        <w:rPr>
          <w:rFonts w:eastAsia="Times New Roman"/>
          <w:sz w:val="22"/>
          <w:szCs w:val="22"/>
        </w:rPr>
      </w:pPr>
    </w:p>
    <w:p w14:paraId="1884E207" w14:textId="77777777" w:rsidR="0098032A" w:rsidRDefault="0098032A" w:rsidP="0076438B">
      <w:pPr>
        <w:contextualSpacing/>
        <w:rPr>
          <w:rFonts w:eastAsia="Times New Roman"/>
          <w:sz w:val="22"/>
          <w:szCs w:val="22"/>
        </w:rPr>
      </w:pPr>
    </w:p>
    <w:p w14:paraId="75890AFA" w14:textId="77777777" w:rsidR="0098032A" w:rsidRDefault="0098032A" w:rsidP="0076438B">
      <w:pPr>
        <w:contextualSpacing/>
        <w:rPr>
          <w:rFonts w:eastAsia="Times New Roman"/>
          <w:sz w:val="22"/>
          <w:szCs w:val="22"/>
        </w:rPr>
      </w:pPr>
    </w:p>
    <w:p w14:paraId="4517C713" w14:textId="77777777" w:rsidR="0098032A" w:rsidRDefault="0098032A" w:rsidP="0076438B">
      <w:pPr>
        <w:contextualSpacing/>
        <w:rPr>
          <w:rFonts w:eastAsia="Times New Roman"/>
          <w:sz w:val="22"/>
          <w:szCs w:val="22"/>
        </w:rPr>
      </w:pPr>
    </w:p>
    <w:p w14:paraId="622B21A6" w14:textId="77777777" w:rsidR="0098032A" w:rsidRDefault="0098032A" w:rsidP="0076438B">
      <w:pPr>
        <w:contextualSpacing/>
        <w:rPr>
          <w:rFonts w:eastAsia="Times New Roman"/>
          <w:sz w:val="22"/>
          <w:szCs w:val="22"/>
        </w:rPr>
      </w:pPr>
    </w:p>
    <w:p w14:paraId="5C33DBCB" w14:textId="77777777" w:rsidR="0098032A" w:rsidRDefault="0098032A" w:rsidP="0076438B">
      <w:pPr>
        <w:contextualSpacing/>
        <w:rPr>
          <w:rFonts w:eastAsia="Times New Roman"/>
          <w:sz w:val="22"/>
          <w:szCs w:val="22"/>
        </w:rPr>
      </w:pPr>
    </w:p>
    <w:p w14:paraId="52F94C1F" w14:textId="77777777" w:rsidR="0098032A" w:rsidRDefault="0098032A" w:rsidP="0076438B">
      <w:pPr>
        <w:contextualSpacing/>
        <w:rPr>
          <w:rFonts w:eastAsia="Times New Roman"/>
          <w:sz w:val="22"/>
          <w:szCs w:val="22"/>
        </w:rPr>
      </w:pPr>
    </w:p>
    <w:p w14:paraId="4B222245" w14:textId="77777777" w:rsidR="0098032A" w:rsidRDefault="0098032A" w:rsidP="0076438B">
      <w:pPr>
        <w:contextualSpacing/>
        <w:rPr>
          <w:rFonts w:eastAsia="Times New Roman"/>
          <w:sz w:val="22"/>
          <w:szCs w:val="22"/>
        </w:rPr>
      </w:pPr>
    </w:p>
    <w:p w14:paraId="32A9D24D" w14:textId="77777777" w:rsidR="0098032A" w:rsidRDefault="0098032A" w:rsidP="0076438B">
      <w:pPr>
        <w:contextualSpacing/>
        <w:rPr>
          <w:rFonts w:eastAsia="Times New Roman"/>
          <w:sz w:val="22"/>
          <w:szCs w:val="22"/>
        </w:rPr>
      </w:pPr>
    </w:p>
    <w:p w14:paraId="7416354A" w14:textId="77777777" w:rsidR="0098032A" w:rsidRDefault="0098032A" w:rsidP="0076438B">
      <w:pPr>
        <w:contextualSpacing/>
        <w:rPr>
          <w:rFonts w:eastAsia="Times New Roman"/>
          <w:sz w:val="22"/>
          <w:szCs w:val="22"/>
        </w:rPr>
      </w:pPr>
    </w:p>
    <w:p w14:paraId="53E1563A" w14:textId="77777777" w:rsidR="0098032A" w:rsidRDefault="0098032A" w:rsidP="0076438B">
      <w:pPr>
        <w:contextualSpacing/>
        <w:rPr>
          <w:rFonts w:eastAsia="Times New Roman"/>
          <w:sz w:val="22"/>
          <w:szCs w:val="22"/>
        </w:rPr>
      </w:pPr>
    </w:p>
    <w:p w14:paraId="77E1215D" w14:textId="77777777" w:rsidR="0098032A" w:rsidRDefault="0098032A" w:rsidP="0076438B">
      <w:pPr>
        <w:contextualSpacing/>
        <w:rPr>
          <w:rFonts w:eastAsia="Times New Roman"/>
          <w:sz w:val="22"/>
          <w:szCs w:val="22"/>
        </w:rPr>
      </w:pPr>
    </w:p>
    <w:p w14:paraId="0FD67B42" w14:textId="77777777" w:rsidR="0098032A" w:rsidRDefault="0098032A" w:rsidP="0076438B">
      <w:pPr>
        <w:contextualSpacing/>
        <w:rPr>
          <w:rFonts w:eastAsia="Times New Roman"/>
          <w:sz w:val="22"/>
          <w:szCs w:val="22"/>
        </w:rPr>
      </w:pPr>
    </w:p>
    <w:p w14:paraId="5901D128" w14:textId="77777777" w:rsidR="0098032A" w:rsidRDefault="0098032A" w:rsidP="0076438B">
      <w:pPr>
        <w:contextualSpacing/>
        <w:rPr>
          <w:rFonts w:eastAsia="Times New Roman"/>
          <w:sz w:val="22"/>
          <w:szCs w:val="22"/>
        </w:rPr>
      </w:pPr>
    </w:p>
    <w:p w14:paraId="41E07DA3" w14:textId="77777777" w:rsidR="0098032A" w:rsidRDefault="0098032A" w:rsidP="0076438B">
      <w:pPr>
        <w:contextualSpacing/>
        <w:rPr>
          <w:rFonts w:eastAsia="Times New Roman"/>
          <w:sz w:val="22"/>
          <w:szCs w:val="22"/>
        </w:rPr>
      </w:pPr>
    </w:p>
    <w:p w14:paraId="716D1591" w14:textId="77777777" w:rsidR="0098032A" w:rsidRDefault="0098032A" w:rsidP="0076438B">
      <w:pPr>
        <w:contextualSpacing/>
        <w:rPr>
          <w:rFonts w:eastAsia="Times New Roman"/>
          <w:sz w:val="22"/>
          <w:szCs w:val="22"/>
        </w:rPr>
      </w:pPr>
    </w:p>
    <w:p w14:paraId="73D962BA" w14:textId="77777777" w:rsidR="0098032A" w:rsidRDefault="0098032A" w:rsidP="0076438B">
      <w:pPr>
        <w:contextualSpacing/>
        <w:rPr>
          <w:rFonts w:eastAsia="Times New Roman"/>
          <w:sz w:val="22"/>
          <w:szCs w:val="22"/>
        </w:rPr>
      </w:pPr>
    </w:p>
    <w:p w14:paraId="05881289" w14:textId="77777777" w:rsidR="0098032A" w:rsidRDefault="0098032A" w:rsidP="0076438B">
      <w:pPr>
        <w:contextualSpacing/>
        <w:rPr>
          <w:rFonts w:eastAsia="Times New Roman"/>
          <w:sz w:val="22"/>
          <w:szCs w:val="22"/>
        </w:rPr>
      </w:pPr>
    </w:p>
    <w:p w14:paraId="496AF56D" w14:textId="77777777" w:rsidR="0098032A" w:rsidRPr="00B7788F" w:rsidRDefault="0098032A" w:rsidP="0076438B">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lastRenderedPageBreak/>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5BFD17FD" w:rsidR="00DB5652" w:rsidRDefault="00E01BF9" w:rsidP="00D47759">
      <w:pPr>
        <w:contextualSpacing/>
        <w:rPr>
          <w:rFonts w:cstheme="minorHAnsi"/>
          <w:sz w:val="22"/>
          <w:szCs w:val="22"/>
        </w:rPr>
      </w:pPr>
      <w:r>
        <w:rPr>
          <w:rFonts w:cstheme="minorHAnsi"/>
          <w:noProof/>
          <w:sz w:val="22"/>
          <w:szCs w:val="22"/>
        </w:rPr>
        <w:drawing>
          <wp:inline distT="0" distB="0" distL="0" distR="0" wp14:anchorId="178E27AB" wp14:editId="588C869F">
            <wp:extent cx="5943600" cy="3691255"/>
            <wp:effectExtent l="0" t="0" r="0" b="4445"/>
            <wp:docPr id="387625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25757"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91255"/>
                    </a:xfrm>
                    <a:prstGeom prst="rect">
                      <a:avLst/>
                    </a:prstGeom>
                  </pic:spPr>
                </pic:pic>
              </a:graphicData>
            </a:graphic>
          </wp:inline>
        </w:drawing>
      </w:r>
    </w:p>
    <w:p w14:paraId="32A18EDC" w14:textId="4DA0F687" w:rsidR="00C63699" w:rsidRDefault="00C63699" w:rsidP="00D47759">
      <w:pPr>
        <w:contextualSpacing/>
        <w:rPr>
          <w:rFonts w:cstheme="minorHAnsi"/>
          <w:sz w:val="22"/>
          <w:szCs w:val="22"/>
        </w:rPr>
      </w:pPr>
    </w:p>
    <w:p w14:paraId="59A0562E" w14:textId="1A84807B" w:rsidR="00C63699" w:rsidRDefault="00C63699" w:rsidP="00D47759">
      <w:pPr>
        <w:contextualSpacing/>
        <w:rPr>
          <w:rFonts w:cstheme="minorHAnsi"/>
          <w:sz w:val="22"/>
          <w:szCs w:val="22"/>
        </w:rPr>
      </w:pPr>
    </w:p>
    <w:p w14:paraId="3D1BD8DD" w14:textId="77777777" w:rsidR="00C63699" w:rsidRPr="00B7788F" w:rsidRDefault="00C63699" w:rsidP="00D47759">
      <w:pPr>
        <w:contextualSpacing/>
        <w:rPr>
          <w:rFonts w:cstheme="minorHAnsi"/>
          <w:sz w:val="22"/>
          <w:szCs w:val="22"/>
        </w:rPr>
      </w:pPr>
    </w:p>
    <w:p w14:paraId="4BA218AD" w14:textId="4E33D8DA"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19D26310"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07A5A81C" w:rsidR="003978A0" w:rsidRDefault="003978A0" w:rsidP="00D47759">
      <w:pPr>
        <w:contextualSpacing/>
        <w:rPr>
          <w:rFonts w:eastAsia="Times New Roman" w:cstheme="minorHAnsi"/>
          <w:sz w:val="22"/>
          <w:szCs w:val="22"/>
        </w:rPr>
      </w:pPr>
    </w:p>
    <w:p w14:paraId="6BA341E9" w14:textId="340A473B" w:rsidR="00DB5652" w:rsidRDefault="005D2079" w:rsidP="00D47759">
      <w:pPr>
        <w:contextualSpacing/>
        <w:rPr>
          <w:rFonts w:cstheme="minorHAnsi"/>
          <w:sz w:val="22"/>
          <w:szCs w:val="22"/>
        </w:rPr>
      </w:pPr>
      <w:r w:rsidRPr="005D2079">
        <w:rPr>
          <w:rFonts w:eastAsia="Times New Roman" w:cstheme="minorHAnsi"/>
          <w:noProof/>
          <w:sz w:val="22"/>
          <w:szCs w:val="22"/>
        </w:rPr>
        <w:drawing>
          <wp:inline distT="0" distB="0" distL="0" distR="0" wp14:anchorId="095B84BE" wp14:editId="3BC3FE9E">
            <wp:extent cx="5943600" cy="1108710"/>
            <wp:effectExtent l="0" t="0" r="0" b="0"/>
            <wp:docPr id="173836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63459" name=""/>
                    <pic:cNvPicPr/>
                  </pic:nvPicPr>
                  <pic:blipFill>
                    <a:blip r:embed="rId14"/>
                    <a:stretch>
                      <a:fillRect/>
                    </a:stretch>
                  </pic:blipFill>
                  <pic:spPr>
                    <a:xfrm>
                      <a:off x="0" y="0"/>
                      <a:ext cx="5943600" cy="1108710"/>
                    </a:xfrm>
                    <a:prstGeom prst="rect">
                      <a:avLst/>
                    </a:prstGeom>
                  </pic:spPr>
                </pic:pic>
              </a:graphicData>
            </a:graphic>
          </wp:inline>
        </w:drawing>
      </w:r>
    </w:p>
    <w:p w14:paraId="739A76BA" w14:textId="77777777" w:rsidR="0076438B" w:rsidRDefault="0076438B" w:rsidP="00D47759">
      <w:pPr>
        <w:contextualSpacing/>
        <w:rPr>
          <w:rFonts w:cstheme="minorHAnsi"/>
          <w:sz w:val="22"/>
          <w:szCs w:val="22"/>
        </w:rPr>
      </w:pPr>
    </w:p>
    <w:p w14:paraId="5F37C10F" w14:textId="77777777" w:rsidR="0076438B" w:rsidRDefault="0076438B" w:rsidP="00D47759">
      <w:pPr>
        <w:contextualSpacing/>
        <w:rPr>
          <w:rFonts w:cstheme="minorHAnsi"/>
          <w:sz w:val="22"/>
          <w:szCs w:val="22"/>
        </w:rPr>
      </w:pPr>
    </w:p>
    <w:p w14:paraId="5AB8FDDE" w14:textId="77777777" w:rsidR="0076438B" w:rsidRDefault="0076438B" w:rsidP="00D47759">
      <w:pPr>
        <w:contextualSpacing/>
        <w:rPr>
          <w:rFonts w:cstheme="minorHAnsi"/>
          <w:sz w:val="22"/>
          <w:szCs w:val="22"/>
        </w:rPr>
      </w:pPr>
    </w:p>
    <w:p w14:paraId="463BCC2D" w14:textId="77777777" w:rsidR="0076438B" w:rsidRDefault="0076438B" w:rsidP="00D47759">
      <w:pPr>
        <w:contextualSpacing/>
        <w:rPr>
          <w:rFonts w:cstheme="minorHAnsi"/>
          <w:sz w:val="22"/>
          <w:szCs w:val="22"/>
        </w:rPr>
      </w:pPr>
    </w:p>
    <w:p w14:paraId="01DE3F42" w14:textId="77777777" w:rsidR="0076438B" w:rsidRDefault="0076438B" w:rsidP="00D47759">
      <w:pPr>
        <w:contextualSpacing/>
        <w:rPr>
          <w:rFonts w:cstheme="minorHAnsi"/>
          <w:sz w:val="22"/>
          <w:szCs w:val="22"/>
        </w:rPr>
      </w:pPr>
    </w:p>
    <w:p w14:paraId="49053C1F" w14:textId="77777777" w:rsidR="0076438B" w:rsidRDefault="0076438B" w:rsidP="00D47759">
      <w:pPr>
        <w:contextualSpacing/>
        <w:rPr>
          <w:rFonts w:cstheme="minorHAnsi"/>
          <w:sz w:val="22"/>
          <w:szCs w:val="22"/>
        </w:rPr>
      </w:pPr>
    </w:p>
    <w:p w14:paraId="7A0BAAFC" w14:textId="77777777" w:rsidR="0076438B" w:rsidRDefault="0076438B" w:rsidP="00D47759">
      <w:pPr>
        <w:contextualSpacing/>
        <w:rPr>
          <w:rFonts w:cstheme="minorHAnsi"/>
          <w:sz w:val="22"/>
          <w:szCs w:val="22"/>
        </w:rPr>
      </w:pPr>
    </w:p>
    <w:p w14:paraId="317771F2" w14:textId="77777777" w:rsidR="0076438B" w:rsidRDefault="0076438B" w:rsidP="00D47759">
      <w:pPr>
        <w:contextualSpacing/>
        <w:rPr>
          <w:rFonts w:cstheme="minorHAnsi"/>
          <w:sz w:val="22"/>
          <w:szCs w:val="22"/>
        </w:rPr>
      </w:pPr>
    </w:p>
    <w:p w14:paraId="18537F0D" w14:textId="77777777" w:rsidR="0076438B" w:rsidRDefault="0076438B" w:rsidP="00D47759">
      <w:pPr>
        <w:contextualSpacing/>
        <w:rPr>
          <w:rFonts w:cstheme="minorHAnsi"/>
          <w:sz w:val="22"/>
          <w:szCs w:val="22"/>
        </w:rPr>
      </w:pPr>
    </w:p>
    <w:p w14:paraId="695AA528" w14:textId="77777777" w:rsidR="0076438B" w:rsidRDefault="0076438B" w:rsidP="00D47759">
      <w:pPr>
        <w:contextualSpacing/>
        <w:rPr>
          <w:rFonts w:cstheme="minorHAnsi"/>
          <w:sz w:val="22"/>
          <w:szCs w:val="22"/>
        </w:rPr>
      </w:pPr>
    </w:p>
    <w:p w14:paraId="790ABE9F" w14:textId="77777777" w:rsidR="0076438B" w:rsidRPr="00B7788F" w:rsidRDefault="0076438B" w:rsidP="00D47759">
      <w:pPr>
        <w:contextualSpacing/>
        <w:rPr>
          <w:rFonts w:cstheme="minorHAnsi"/>
          <w:sz w:val="22"/>
          <w:szCs w:val="22"/>
        </w:rPr>
      </w:pPr>
    </w:p>
    <w:p w14:paraId="1E7FBDDF" w14:textId="1171BBEE" w:rsidR="00B03C25" w:rsidRPr="00B7788F" w:rsidRDefault="00E4044A" w:rsidP="0076438B">
      <w:pPr>
        <w:pStyle w:val="Heading2"/>
        <w:numPr>
          <w:ilvl w:val="0"/>
          <w:numId w:val="21"/>
        </w:numPr>
        <w:spacing w:before="0" w:line="240" w:lineRule="auto"/>
      </w:pPr>
      <w:bookmarkStart w:id="24" w:name="_Toc102040761"/>
      <w:bookmarkStart w:id="25" w:name="_Toc985755642"/>
      <w:bookmarkStart w:id="26" w:name="_Toc1980769825"/>
      <w:r w:rsidRPr="00B7788F">
        <w:lastRenderedPageBreak/>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360514F2" w14:textId="301F2EB1" w:rsidR="0025147A" w:rsidRDefault="0026180F" w:rsidP="00D47759">
      <w:pPr>
        <w:contextualSpacing/>
        <w:rPr>
          <w:rFonts w:eastAsia="Times New Roman" w:cstheme="minorHAnsi"/>
          <w:sz w:val="22"/>
          <w:szCs w:val="22"/>
        </w:rPr>
      </w:pPr>
      <w:r w:rsidRPr="0026180F">
        <w:rPr>
          <w:rFonts w:eastAsia="Times New Roman" w:cstheme="minorHAnsi"/>
          <w:sz w:val="22"/>
          <w:szCs w:val="22"/>
        </w:rPr>
        <w:drawing>
          <wp:inline distT="0" distB="0" distL="0" distR="0" wp14:anchorId="6D25C674" wp14:editId="54A791F4">
            <wp:extent cx="5943600" cy="1948815"/>
            <wp:effectExtent l="0" t="0" r="0" b="0"/>
            <wp:docPr id="458825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25662" name="Picture 1" descr="A screenshot of a computer&#10;&#10;Description automatically generated"/>
                    <pic:cNvPicPr/>
                  </pic:nvPicPr>
                  <pic:blipFill>
                    <a:blip r:embed="rId15"/>
                    <a:stretch>
                      <a:fillRect/>
                    </a:stretch>
                  </pic:blipFill>
                  <pic:spPr>
                    <a:xfrm>
                      <a:off x="0" y="0"/>
                      <a:ext cx="5943600" cy="1948815"/>
                    </a:xfrm>
                    <a:prstGeom prst="rect">
                      <a:avLst/>
                    </a:prstGeom>
                  </pic:spPr>
                </pic:pic>
              </a:graphicData>
            </a:graphic>
          </wp:inline>
        </w:drawing>
      </w:r>
    </w:p>
    <w:p w14:paraId="6B4B8BB6" w14:textId="77777777" w:rsidR="0076438B" w:rsidRPr="0076438B" w:rsidRDefault="0076438B" w:rsidP="00D47759">
      <w:pPr>
        <w:contextualSpacing/>
        <w:rPr>
          <w:rFonts w:eastAsia="Times New Roman"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09B6DE0D" w:rsidR="003978A0" w:rsidRDefault="00E1274E" w:rsidP="00D47759">
      <w:pPr>
        <w:contextualSpacing/>
        <w:rPr>
          <w:rFonts w:eastAsia="Times New Roman" w:cstheme="minorHAnsi"/>
          <w:sz w:val="22"/>
          <w:szCs w:val="22"/>
        </w:rPr>
      </w:pPr>
      <w:r w:rsidRPr="0025147A">
        <w:rPr>
          <w:rFonts w:eastAsia="Times New Roman" w:cstheme="minorHAnsi"/>
          <w:noProof/>
          <w:sz w:val="22"/>
          <w:szCs w:val="22"/>
        </w:rPr>
        <w:drawing>
          <wp:anchor distT="0" distB="0" distL="114300" distR="114300" simplePos="0" relativeHeight="251658240" behindDoc="1" locked="0" layoutInCell="1" allowOverlap="1" wp14:anchorId="11BFB87C" wp14:editId="3FC4FD18">
            <wp:simplePos x="0" y="0"/>
            <wp:positionH relativeFrom="column">
              <wp:posOffset>-73048</wp:posOffset>
            </wp:positionH>
            <wp:positionV relativeFrom="paragraph">
              <wp:posOffset>1867847</wp:posOffset>
            </wp:positionV>
            <wp:extent cx="5943600" cy="3906520"/>
            <wp:effectExtent l="0" t="0" r="0" b="5080"/>
            <wp:wrapNone/>
            <wp:docPr id="126481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1370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06520"/>
                    </a:xfrm>
                    <a:prstGeom prst="rect">
                      <a:avLst/>
                    </a:prstGeom>
                  </pic:spPr>
                </pic:pic>
              </a:graphicData>
            </a:graphic>
            <wp14:sizeRelH relativeFrom="page">
              <wp14:pctWidth>0</wp14:pctWidth>
            </wp14:sizeRelH>
            <wp14:sizeRelV relativeFrom="page">
              <wp14:pctHeight>0</wp14:pctHeight>
            </wp14:sizeRelV>
          </wp:anchor>
        </w:drawing>
      </w:r>
      <w:r w:rsidR="0025147A" w:rsidRPr="0025147A">
        <w:rPr>
          <w:rFonts w:eastAsia="Times New Roman" w:cstheme="minorHAnsi"/>
          <w:noProof/>
          <w:sz w:val="22"/>
          <w:szCs w:val="22"/>
        </w:rPr>
        <w:drawing>
          <wp:inline distT="0" distB="0" distL="0" distR="0" wp14:anchorId="4171AA09" wp14:editId="3E9FD96F">
            <wp:extent cx="5943600" cy="1864995"/>
            <wp:effectExtent l="0" t="0" r="0" b="1905"/>
            <wp:docPr id="2054672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72062" name="Picture 1" descr="A screenshot of a computer&#10;&#10;Description automatically generated"/>
                    <pic:cNvPicPr/>
                  </pic:nvPicPr>
                  <pic:blipFill>
                    <a:blip r:embed="rId17"/>
                    <a:stretch>
                      <a:fillRect/>
                    </a:stretch>
                  </pic:blipFill>
                  <pic:spPr>
                    <a:xfrm>
                      <a:off x="0" y="0"/>
                      <a:ext cx="5943600" cy="1864995"/>
                    </a:xfrm>
                    <a:prstGeom prst="rect">
                      <a:avLst/>
                    </a:prstGeom>
                  </pic:spPr>
                </pic:pic>
              </a:graphicData>
            </a:graphic>
          </wp:inline>
        </w:drawing>
      </w:r>
    </w:p>
    <w:p w14:paraId="7A1F107C" w14:textId="13F6CB83" w:rsidR="0025147A" w:rsidRDefault="0025147A" w:rsidP="00D47759">
      <w:pPr>
        <w:contextualSpacing/>
        <w:rPr>
          <w:rFonts w:eastAsia="Times New Roman" w:cstheme="minorHAnsi"/>
          <w:sz w:val="22"/>
          <w:szCs w:val="22"/>
        </w:rPr>
      </w:pPr>
    </w:p>
    <w:p w14:paraId="71F1DC15" w14:textId="4517F084" w:rsidR="00E1274E" w:rsidRDefault="00E1274E" w:rsidP="00D47759">
      <w:pPr>
        <w:contextualSpacing/>
        <w:rPr>
          <w:rFonts w:eastAsia="Times New Roman" w:cstheme="minorHAnsi"/>
          <w:sz w:val="22"/>
          <w:szCs w:val="22"/>
        </w:rPr>
      </w:pPr>
    </w:p>
    <w:p w14:paraId="7B6D5D14" w14:textId="7A1E6E01" w:rsidR="00E1274E" w:rsidRDefault="00E1274E" w:rsidP="00D47759">
      <w:pPr>
        <w:contextualSpacing/>
        <w:rPr>
          <w:rFonts w:eastAsia="Times New Roman" w:cstheme="minorHAnsi"/>
          <w:sz w:val="22"/>
          <w:szCs w:val="22"/>
        </w:rPr>
      </w:pPr>
    </w:p>
    <w:p w14:paraId="5666F6C3" w14:textId="08FF1C34" w:rsidR="00E1274E" w:rsidRDefault="00E1274E" w:rsidP="00D47759">
      <w:pPr>
        <w:contextualSpacing/>
        <w:rPr>
          <w:rFonts w:eastAsia="Times New Roman" w:cstheme="minorHAnsi"/>
          <w:sz w:val="22"/>
          <w:szCs w:val="22"/>
        </w:rPr>
      </w:pPr>
    </w:p>
    <w:p w14:paraId="1B79C16E" w14:textId="7B8BC3B4" w:rsidR="00E1274E" w:rsidRDefault="00E1274E" w:rsidP="00D47759">
      <w:pPr>
        <w:contextualSpacing/>
        <w:rPr>
          <w:rFonts w:eastAsia="Times New Roman" w:cstheme="minorHAnsi"/>
          <w:sz w:val="22"/>
          <w:szCs w:val="22"/>
        </w:rPr>
      </w:pPr>
    </w:p>
    <w:p w14:paraId="411FFB55" w14:textId="1B2230CD" w:rsidR="00E1274E" w:rsidRDefault="00E1274E" w:rsidP="00D47759">
      <w:pPr>
        <w:contextualSpacing/>
        <w:rPr>
          <w:rFonts w:eastAsia="Times New Roman" w:cstheme="minorHAnsi"/>
          <w:sz w:val="22"/>
          <w:szCs w:val="22"/>
        </w:rPr>
      </w:pPr>
    </w:p>
    <w:p w14:paraId="4079B42B" w14:textId="0A34BB3A" w:rsidR="00E1274E" w:rsidRDefault="00E1274E" w:rsidP="00D47759">
      <w:pPr>
        <w:contextualSpacing/>
        <w:rPr>
          <w:rFonts w:eastAsia="Times New Roman" w:cstheme="minorHAnsi"/>
          <w:sz w:val="22"/>
          <w:szCs w:val="22"/>
        </w:rPr>
      </w:pPr>
    </w:p>
    <w:p w14:paraId="1087AF25" w14:textId="796B27F6" w:rsidR="00E1274E" w:rsidRDefault="00E1274E" w:rsidP="00D47759">
      <w:pPr>
        <w:contextualSpacing/>
        <w:rPr>
          <w:rFonts w:eastAsia="Times New Roman" w:cstheme="minorHAnsi"/>
          <w:sz w:val="22"/>
          <w:szCs w:val="22"/>
        </w:rPr>
      </w:pPr>
    </w:p>
    <w:p w14:paraId="5EA02BF4" w14:textId="429A457F" w:rsidR="00E1274E" w:rsidRDefault="00E1274E" w:rsidP="00D47759">
      <w:pPr>
        <w:contextualSpacing/>
        <w:rPr>
          <w:rFonts w:eastAsia="Times New Roman" w:cstheme="minorHAnsi"/>
          <w:sz w:val="22"/>
          <w:szCs w:val="22"/>
        </w:rPr>
      </w:pPr>
    </w:p>
    <w:p w14:paraId="0992599A" w14:textId="4AFC73CC" w:rsidR="00E1274E" w:rsidRDefault="00E1274E" w:rsidP="00D47759">
      <w:pPr>
        <w:contextualSpacing/>
        <w:rPr>
          <w:rFonts w:eastAsia="Times New Roman" w:cstheme="minorHAnsi"/>
          <w:sz w:val="22"/>
          <w:szCs w:val="22"/>
        </w:rPr>
      </w:pPr>
    </w:p>
    <w:p w14:paraId="6E85300F" w14:textId="77777777" w:rsidR="00712AB2" w:rsidRDefault="00712AB2" w:rsidP="00D47759">
      <w:pPr>
        <w:contextualSpacing/>
        <w:rPr>
          <w:rFonts w:eastAsia="Times New Roman" w:cstheme="minorHAnsi"/>
          <w:sz w:val="22"/>
          <w:szCs w:val="22"/>
        </w:rPr>
      </w:pPr>
    </w:p>
    <w:p w14:paraId="75B70F3E" w14:textId="67CAB031" w:rsidR="00DB5652" w:rsidRDefault="00DB5652" w:rsidP="00D47759">
      <w:pPr>
        <w:contextualSpacing/>
        <w:rPr>
          <w:rFonts w:cstheme="minorHAnsi"/>
          <w:sz w:val="22"/>
          <w:szCs w:val="22"/>
        </w:rPr>
      </w:pPr>
    </w:p>
    <w:p w14:paraId="3E0FD5EA" w14:textId="77777777" w:rsidR="0026180F" w:rsidRDefault="0026180F" w:rsidP="00D47759">
      <w:pPr>
        <w:contextualSpacing/>
        <w:rPr>
          <w:rFonts w:cstheme="minorHAnsi"/>
          <w:sz w:val="22"/>
          <w:szCs w:val="22"/>
        </w:rPr>
      </w:pPr>
    </w:p>
    <w:p w14:paraId="6ACA7A7D" w14:textId="77777777" w:rsidR="0026180F" w:rsidRDefault="0026180F" w:rsidP="00D47759">
      <w:pPr>
        <w:contextualSpacing/>
        <w:rPr>
          <w:rFonts w:cstheme="minorHAnsi"/>
          <w:sz w:val="22"/>
          <w:szCs w:val="22"/>
        </w:rPr>
      </w:pPr>
    </w:p>
    <w:p w14:paraId="10C96D2E" w14:textId="77777777" w:rsidR="0026180F" w:rsidRDefault="0026180F" w:rsidP="00D47759">
      <w:pPr>
        <w:contextualSpacing/>
        <w:rPr>
          <w:rFonts w:cstheme="minorHAnsi"/>
          <w:sz w:val="22"/>
          <w:szCs w:val="22"/>
        </w:rPr>
      </w:pPr>
    </w:p>
    <w:p w14:paraId="0CDDFFF8" w14:textId="77777777" w:rsidR="0026180F" w:rsidRDefault="0026180F" w:rsidP="00D47759">
      <w:pPr>
        <w:contextualSpacing/>
        <w:rPr>
          <w:rFonts w:cstheme="minorHAnsi"/>
          <w:sz w:val="22"/>
          <w:szCs w:val="22"/>
        </w:rPr>
      </w:pPr>
    </w:p>
    <w:p w14:paraId="7F22F59D" w14:textId="77777777" w:rsidR="0026180F" w:rsidRDefault="0026180F" w:rsidP="00D47759">
      <w:pPr>
        <w:contextualSpacing/>
        <w:rPr>
          <w:rFonts w:cstheme="minorHAnsi"/>
          <w:sz w:val="22"/>
          <w:szCs w:val="22"/>
        </w:rPr>
      </w:pPr>
    </w:p>
    <w:p w14:paraId="2FCA701E" w14:textId="77777777" w:rsidR="0076438B" w:rsidRDefault="0076438B" w:rsidP="00D47759">
      <w:pPr>
        <w:contextualSpacing/>
        <w:rPr>
          <w:rFonts w:cstheme="minorHAnsi"/>
          <w:sz w:val="22"/>
          <w:szCs w:val="22"/>
        </w:rPr>
      </w:pPr>
    </w:p>
    <w:p w14:paraId="753CEF4E" w14:textId="77777777" w:rsidR="0026180F" w:rsidRPr="00B7788F" w:rsidRDefault="0026180F"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lastRenderedPageBreak/>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0866CD14" w:rsidR="00E33862" w:rsidRDefault="0026180F" w:rsidP="00D47759">
      <w:pPr>
        <w:contextualSpacing/>
        <w:rPr>
          <w:rFonts w:cstheme="minorHAnsi"/>
          <w:sz w:val="22"/>
          <w:szCs w:val="22"/>
        </w:rPr>
      </w:pPr>
      <w:r w:rsidRPr="0026180F">
        <w:rPr>
          <w:rFonts w:cstheme="minorHAnsi"/>
          <w:sz w:val="22"/>
          <w:szCs w:val="22"/>
        </w:rPr>
        <w:drawing>
          <wp:inline distT="0" distB="0" distL="0" distR="0" wp14:anchorId="6AD62F69" wp14:editId="65C51A85">
            <wp:extent cx="5943600" cy="4547235"/>
            <wp:effectExtent l="0" t="0" r="0" b="0"/>
            <wp:docPr id="9877123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12310" name="Picture 1" descr="A screen shot of a computer&#10;&#10;Description automatically generated"/>
                    <pic:cNvPicPr/>
                  </pic:nvPicPr>
                  <pic:blipFill>
                    <a:blip r:embed="rId18"/>
                    <a:stretch>
                      <a:fillRect/>
                    </a:stretch>
                  </pic:blipFill>
                  <pic:spPr>
                    <a:xfrm>
                      <a:off x="0" y="0"/>
                      <a:ext cx="5943600" cy="4547235"/>
                    </a:xfrm>
                    <a:prstGeom prst="rect">
                      <a:avLst/>
                    </a:prstGeom>
                  </pic:spPr>
                </pic:pic>
              </a:graphicData>
            </a:graphic>
          </wp:inline>
        </w:drawing>
      </w:r>
    </w:p>
    <w:p w14:paraId="5BA06D87" w14:textId="77777777" w:rsidR="00712AB2" w:rsidRDefault="00712AB2" w:rsidP="00D47759">
      <w:pPr>
        <w:contextualSpacing/>
        <w:rPr>
          <w:rFonts w:cstheme="minorHAnsi"/>
          <w:sz w:val="22"/>
          <w:szCs w:val="22"/>
        </w:rPr>
      </w:pPr>
    </w:p>
    <w:p w14:paraId="16066CD8" w14:textId="77777777" w:rsidR="00712AB2" w:rsidRPr="00B7788F" w:rsidRDefault="00712AB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4C02CC3C" w14:textId="2077B090" w:rsidR="006E3003" w:rsidRDefault="00DA2BBD" w:rsidP="00D47759">
      <w:pPr>
        <w:contextualSpacing/>
        <w:rPr>
          <w:rFonts w:eastAsia="Times New Roman"/>
          <w:sz w:val="22"/>
          <w:szCs w:val="22"/>
        </w:rPr>
      </w:pPr>
      <w:r w:rsidRPr="00DA2BBD">
        <w:rPr>
          <w:rFonts w:eastAsia="Times New Roman"/>
          <w:sz w:val="22"/>
          <w:szCs w:val="22"/>
        </w:rPr>
        <w:t xml:space="preserve">The code was refactored, </w:t>
      </w:r>
      <w:r>
        <w:rPr>
          <w:rFonts w:eastAsia="Times New Roman"/>
          <w:sz w:val="22"/>
          <w:szCs w:val="22"/>
        </w:rPr>
        <w:t>as well as</w:t>
      </w:r>
      <w:r w:rsidRPr="00DA2BBD">
        <w:rPr>
          <w:rFonts w:eastAsia="Times New Roman"/>
          <w:sz w:val="22"/>
          <w:szCs w:val="22"/>
        </w:rPr>
        <w:t xml:space="preserve"> passed security testing that requires self-signed </w:t>
      </w:r>
      <w:r w:rsidRPr="00DA2BBD">
        <w:rPr>
          <w:rFonts w:eastAsia="Times New Roman"/>
          <w:sz w:val="22"/>
          <w:szCs w:val="22"/>
        </w:rPr>
        <w:t>certificates</w:t>
      </w:r>
      <w:r w:rsidRPr="00DA2BBD">
        <w:rPr>
          <w:rFonts w:eastAsia="Times New Roman"/>
          <w:sz w:val="22"/>
          <w:szCs w:val="22"/>
        </w:rPr>
        <w:t xml:space="preserve"> to set up an </w:t>
      </w:r>
      <w:r>
        <w:rPr>
          <w:rFonts w:eastAsia="Times New Roman"/>
          <w:sz w:val="22"/>
          <w:szCs w:val="22"/>
        </w:rPr>
        <w:t>HTTPS</w:t>
      </w:r>
      <w:r w:rsidRPr="00DA2BBD">
        <w:rPr>
          <w:rFonts w:eastAsia="Times New Roman"/>
          <w:sz w:val="22"/>
          <w:szCs w:val="22"/>
        </w:rPr>
        <w:t xml:space="preserve"> application. I've also updated pom.xml to create the checksum for issues that needed fixing during the refactoring process. The verification of these secure certificates is essential to make sure that the website created is fully functional and secured</w:t>
      </w:r>
      <w:r>
        <w:rPr>
          <w:rFonts w:eastAsia="Times New Roman"/>
          <w:sz w:val="22"/>
          <w:szCs w:val="22"/>
        </w:rPr>
        <w:t>. T</w:t>
      </w:r>
      <w:r w:rsidRPr="00DA2BBD">
        <w:rPr>
          <w:rFonts w:eastAsia="Times New Roman"/>
          <w:sz w:val="22"/>
          <w:szCs w:val="22"/>
        </w:rPr>
        <w:t>hat way the user who visits the page can trust that the information that this application provides is authentic. An important step is securing the hash function. When a hash function is configured to be checked into a checksum, the data are safe and secured. The process of scrambling customer data during the database access makes it harder to get back or harder to obtain and therefore harder to attack. Finally, the hash function was configured to be processed with SHA-256, which maximizes the strength in the security measures.</w:t>
      </w:r>
    </w:p>
    <w:p w14:paraId="65D04A82" w14:textId="77777777" w:rsidR="0026180F" w:rsidRDefault="0026180F" w:rsidP="00D47759">
      <w:pPr>
        <w:contextualSpacing/>
        <w:rPr>
          <w:rFonts w:eastAsia="Times New Roman"/>
          <w:sz w:val="22"/>
          <w:szCs w:val="22"/>
        </w:rPr>
      </w:pPr>
    </w:p>
    <w:p w14:paraId="0DC090FE" w14:textId="77777777" w:rsidR="0076438B" w:rsidRDefault="0076438B" w:rsidP="00D47759">
      <w:pPr>
        <w:contextualSpacing/>
        <w:rPr>
          <w:rFonts w:eastAsia="Times New Roman"/>
          <w:sz w:val="22"/>
          <w:szCs w:val="22"/>
        </w:rPr>
      </w:pPr>
    </w:p>
    <w:p w14:paraId="1E6F6F6C" w14:textId="77777777" w:rsidR="0076438B" w:rsidRDefault="0076438B" w:rsidP="00D47759">
      <w:pPr>
        <w:contextualSpacing/>
        <w:rPr>
          <w:rFonts w:eastAsia="Times New Roman"/>
          <w:sz w:val="22"/>
          <w:szCs w:val="22"/>
        </w:rPr>
      </w:pPr>
    </w:p>
    <w:p w14:paraId="097F8206" w14:textId="77777777" w:rsidR="00DA2BBD" w:rsidRDefault="00DA2BBD" w:rsidP="00D47759">
      <w:pPr>
        <w:contextualSpacing/>
        <w:rPr>
          <w:rFonts w:eastAsia="Times New Roman"/>
          <w:sz w:val="22"/>
          <w:szCs w:val="22"/>
        </w:rPr>
      </w:pPr>
    </w:p>
    <w:p w14:paraId="39F79F17" w14:textId="77777777" w:rsidR="0026180F" w:rsidRDefault="0026180F"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lastRenderedPageBreak/>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3EC83A4F" w:rsidR="00974AE3" w:rsidRPr="00B7788F" w:rsidRDefault="0071062E" w:rsidP="00D47759">
      <w:pPr>
        <w:contextualSpacing/>
        <w:rPr>
          <w:rFonts w:eastAsia="Times New Roman"/>
          <w:sz w:val="22"/>
          <w:szCs w:val="22"/>
        </w:rPr>
      </w:pPr>
      <w:r>
        <w:rPr>
          <w:rFonts w:eastAsia="Times New Roman"/>
          <w:sz w:val="22"/>
          <w:szCs w:val="22"/>
        </w:rPr>
        <w:t xml:space="preserve">I used industry standard practices by reviewing every bit of code within the application to ensure that everything is correct and up to date. This would allow me to correct any issues or mistakes made. As well as, by following correct standard industry practices, it would allow the company to maintain a level of security for its customers, add increased security against future attacks, and finally maintain integrity. With their motto “Security is everyone’s responsibility”. </w:t>
      </w:r>
    </w:p>
    <w:sectPr w:rsidR="00974AE3" w:rsidRPr="00B7788F"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8D7DA" w14:textId="77777777" w:rsidR="001208F3" w:rsidRDefault="001208F3" w:rsidP="002F3F84">
      <w:r>
        <w:separator/>
      </w:r>
    </w:p>
  </w:endnote>
  <w:endnote w:type="continuationSeparator" w:id="0">
    <w:p w14:paraId="47C7AE52" w14:textId="77777777" w:rsidR="001208F3" w:rsidRDefault="001208F3" w:rsidP="002F3F84">
      <w:r>
        <w:continuationSeparator/>
      </w:r>
    </w:p>
  </w:endnote>
  <w:endnote w:type="continuationNotice" w:id="1">
    <w:p w14:paraId="47742A22" w14:textId="77777777" w:rsidR="001208F3" w:rsidRDefault="001208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BA4A2" w14:textId="77777777" w:rsidR="001208F3" w:rsidRDefault="001208F3" w:rsidP="002F3F84">
      <w:r>
        <w:separator/>
      </w:r>
    </w:p>
  </w:footnote>
  <w:footnote w:type="continuationSeparator" w:id="0">
    <w:p w14:paraId="0E5E6A2F" w14:textId="77777777" w:rsidR="001208F3" w:rsidRDefault="001208F3" w:rsidP="002F3F84">
      <w:r>
        <w:continuationSeparator/>
      </w:r>
    </w:p>
  </w:footnote>
  <w:footnote w:type="continuationNotice" w:id="1">
    <w:p w14:paraId="7585A91F" w14:textId="77777777" w:rsidR="001208F3" w:rsidRDefault="001208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2083213765">
    <w:abstractNumId w:val="16"/>
  </w:num>
  <w:num w:numId="2" w16cid:durableId="675618232">
    <w:abstractNumId w:val="20"/>
  </w:num>
  <w:num w:numId="3" w16cid:durableId="784276013">
    <w:abstractNumId w:val="6"/>
  </w:num>
  <w:num w:numId="4" w16cid:durableId="1840657372">
    <w:abstractNumId w:val="8"/>
  </w:num>
  <w:num w:numId="5" w16cid:durableId="1440762252">
    <w:abstractNumId w:val="4"/>
  </w:num>
  <w:num w:numId="6" w16cid:durableId="2061976112">
    <w:abstractNumId w:val="17"/>
  </w:num>
  <w:num w:numId="7" w16cid:durableId="697974236">
    <w:abstractNumId w:val="12"/>
    <w:lvlOverride w:ilvl="0">
      <w:lvl w:ilvl="0">
        <w:numFmt w:val="lowerLetter"/>
        <w:lvlText w:val="%1."/>
        <w:lvlJc w:val="left"/>
      </w:lvl>
    </w:lvlOverride>
  </w:num>
  <w:num w:numId="8" w16cid:durableId="422261649">
    <w:abstractNumId w:val="5"/>
  </w:num>
  <w:num w:numId="9" w16cid:durableId="1641298596">
    <w:abstractNumId w:val="1"/>
    <w:lvlOverride w:ilvl="0">
      <w:lvl w:ilvl="0">
        <w:numFmt w:val="lowerLetter"/>
        <w:lvlText w:val="%1."/>
        <w:lvlJc w:val="left"/>
      </w:lvl>
    </w:lvlOverride>
  </w:num>
  <w:num w:numId="10" w16cid:durableId="40062218">
    <w:abstractNumId w:val="0"/>
  </w:num>
  <w:num w:numId="11" w16cid:durableId="179199721">
    <w:abstractNumId w:val="3"/>
  </w:num>
  <w:num w:numId="12" w16cid:durableId="1261568211">
    <w:abstractNumId w:val="19"/>
  </w:num>
  <w:num w:numId="13" w16cid:durableId="860356660">
    <w:abstractNumId w:val="15"/>
  </w:num>
  <w:num w:numId="14" w16cid:durableId="1024554562">
    <w:abstractNumId w:val="2"/>
  </w:num>
  <w:num w:numId="15" w16cid:durableId="1585724416">
    <w:abstractNumId w:val="11"/>
  </w:num>
  <w:num w:numId="16" w16cid:durableId="1638291488">
    <w:abstractNumId w:val="9"/>
  </w:num>
  <w:num w:numId="17" w16cid:durableId="222763855">
    <w:abstractNumId w:val="14"/>
  </w:num>
  <w:num w:numId="18" w16cid:durableId="105005176">
    <w:abstractNumId w:val="18"/>
  </w:num>
  <w:num w:numId="19" w16cid:durableId="1849756869">
    <w:abstractNumId w:val="7"/>
  </w:num>
  <w:num w:numId="20" w16cid:durableId="247347984">
    <w:abstractNumId w:val="13"/>
  </w:num>
  <w:num w:numId="21" w16cid:durableId="1801456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14AC"/>
    <w:rsid w:val="00052476"/>
    <w:rsid w:val="0006208C"/>
    <w:rsid w:val="000B2B05"/>
    <w:rsid w:val="000C7320"/>
    <w:rsid w:val="000D06F0"/>
    <w:rsid w:val="000D241B"/>
    <w:rsid w:val="000E269B"/>
    <w:rsid w:val="00102660"/>
    <w:rsid w:val="0010436E"/>
    <w:rsid w:val="00114D54"/>
    <w:rsid w:val="001208F3"/>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5147A"/>
    <w:rsid w:val="0026180F"/>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4E7822"/>
    <w:rsid w:val="00512ADF"/>
    <w:rsid w:val="00523478"/>
    <w:rsid w:val="00531FBF"/>
    <w:rsid w:val="00544E84"/>
    <w:rsid w:val="0058064D"/>
    <w:rsid w:val="00583A02"/>
    <w:rsid w:val="005A1B32"/>
    <w:rsid w:val="005A6070"/>
    <w:rsid w:val="005A7C7F"/>
    <w:rsid w:val="005C593C"/>
    <w:rsid w:val="005D020B"/>
    <w:rsid w:val="005D2079"/>
    <w:rsid w:val="005E6088"/>
    <w:rsid w:val="005F574E"/>
    <w:rsid w:val="006017FD"/>
    <w:rsid w:val="006201FC"/>
    <w:rsid w:val="00632C6F"/>
    <w:rsid w:val="00633225"/>
    <w:rsid w:val="006A66A8"/>
    <w:rsid w:val="006B66FE"/>
    <w:rsid w:val="006D32C4"/>
    <w:rsid w:val="006E1A73"/>
    <w:rsid w:val="006E3003"/>
    <w:rsid w:val="006F014B"/>
    <w:rsid w:val="00701A84"/>
    <w:rsid w:val="0071062E"/>
    <w:rsid w:val="0071273D"/>
    <w:rsid w:val="00712AB2"/>
    <w:rsid w:val="00731D0A"/>
    <w:rsid w:val="0076438B"/>
    <w:rsid w:val="0076659B"/>
    <w:rsid w:val="00790486"/>
    <w:rsid w:val="00793EE5"/>
    <w:rsid w:val="00797EC8"/>
    <w:rsid w:val="007F5521"/>
    <w:rsid w:val="00816AE9"/>
    <w:rsid w:val="00824ABB"/>
    <w:rsid w:val="00826665"/>
    <w:rsid w:val="00844A5D"/>
    <w:rsid w:val="00861EC1"/>
    <w:rsid w:val="008A7514"/>
    <w:rsid w:val="008B068E"/>
    <w:rsid w:val="00940B1A"/>
    <w:rsid w:val="00957280"/>
    <w:rsid w:val="009714E8"/>
    <w:rsid w:val="00974AE3"/>
    <w:rsid w:val="0098032A"/>
    <w:rsid w:val="009826D6"/>
    <w:rsid w:val="009C6202"/>
    <w:rsid w:val="009C7B99"/>
    <w:rsid w:val="009D3129"/>
    <w:rsid w:val="009E2C65"/>
    <w:rsid w:val="009F285B"/>
    <w:rsid w:val="00A2133A"/>
    <w:rsid w:val="00A75759"/>
    <w:rsid w:val="00A87E0C"/>
    <w:rsid w:val="00AC1A15"/>
    <w:rsid w:val="00AC3626"/>
    <w:rsid w:val="00AD43C0"/>
    <w:rsid w:val="00AE5B33"/>
    <w:rsid w:val="00AF4C03"/>
    <w:rsid w:val="00B03C25"/>
    <w:rsid w:val="00B20F52"/>
    <w:rsid w:val="00B26489"/>
    <w:rsid w:val="00B35185"/>
    <w:rsid w:val="00B406E8"/>
    <w:rsid w:val="00B50C83"/>
    <w:rsid w:val="00B720DC"/>
    <w:rsid w:val="00B7788F"/>
    <w:rsid w:val="00BD4C0F"/>
    <w:rsid w:val="00C32F3D"/>
    <w:rsid w:val="00C41B36"/>
    <w:rsid w:val="00C56FC2"/>
    <w:rsid w:val="00C63699"/>
    <w:rsid w:val="00C67FA3"/>
    <w:rsid w:val="00CD4688"/>
    <w:rsid w:val="00CE44E9"/>
    <w:rsid w:val="00CF445D"/>
    <w:rsid w:val="00CF618A"/>
    <w:rsid w:val="00D0558B"/>
    <w:rsid w:val="00D47759"/>
    <w:rsid w:val="00DA2BBD"/>
    <w:rsid w:val="00DB5652"/>
    <w:rsid w:val="00DD6742"/>
    <w:rsid w:val="00E01BF9"/>
    <w:rsid w:val="00E02BD0"/>
    <w:rsid w:val="00E1274E"/>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8</Pages>
  <Words>965</Words>
  <Characters>5507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6460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Wyrwas, Nicholas</cp:lastModifiedBy>
  <cp:revision>60</cp:revision>
  <dcterms:created xsi:type="dcterms:W3CDTF">2022-04-20T12:43:00Z</dcterms:created>
  <dcterms:modified xsi:type="dcterms:W3CDTF">2024-06-23T17:33:00Z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