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492" w:rsidRDefault="005A5492" w:rsidP="005A5492">
      <w:pPr>
        <w:pStyle w:val="Default"/>
      </w:pPr>
    </w:p>
    <w:p w:rsidR="005A5492" w:rsidRDefault="005A5492" w:rsidP="005A5492">
      <w:pPr>
        <w:pStyle w:val="Default"/>
        <w:rPr>
          <w:sz w:val="23"/>
          <w:szCs w:val="23"/>
        </w:rPr>
      </w:pPr>
      <w:r>
        <w:t xml:space="preserve"> </w:t>
      </w:r>
      <w:hyperlink r:id="rId6" w:history="1">
        <w:r w:rsidRPr="00C145BC">
          <w:rPr>
            <w:rStyle w:val="Hipervnculo"/>
            <w:sz w:val="23"/>
            <w:szCs w:val="23"/>
          </w:rPr>
          <w:t>https://uniwebsidad.com/libros/css/capitulo-4</w:t>
        </w:r>
      </w:hyperlink>
      <w:r>
        <w:rPr>
          <w:sz w:val="23"/>
          <w:szCs w:val="23"/>
        </w:rPr>
        <w:t xml:space="preserve"> </w:t>
      </w:r>
    </w:p>
    <w:p w:rsidR="005A5492" w:rsidRDefault="005A5492" w:rsidP="005A5492">
      <w:pPr>
        <w:pStyle w:val="Default"/>
        <w:rPr>
          <w:sz w:val="23"/>
          <w:szCs w:val="23"/>
        </w:rPr>
      </w:pPr>
    </w:p>
    <w:p w:rsidR="005A5492" w:rsidRDefault="005A5492" w:rsidP="005A5492">
      <w:pPr>
        <w:pStyle w:val="Default"/>
        <w:rPr>
          <w:sz w:val="23"/>
          <w:szCs w:val="23"/>
        </w:rPr>
      </w:pPr>
      <w:hyperlink r:id="rId7" w:history="1">
        <w:r w:rsidRPr="00C145BC">
          <w:rPr>
            <w:rStyle w:val="Hipervnculo"/>
            <w:sz w:val="23"/>
            <w:szCs w:val="23"/>
          </w:rPr>
          <w:t>https://francescricart.com/modelo-de-cajas-css-ancho-altura-relleno-borde-y-margen/</w:t>
        </w:r>
      </w:hyperlink>
      <w:r>
        <w:rPr>
          <w:sz w:val="23"/>
          <w:szCs w:val="23"/>
        </w:rPr>
        <w:t xml:space="preserve"> </w:t>
      </w:r>
    </w:p>
    <w:p w:rsidR="005A5492" w:rsidRDefault="005A5492" w:rsidP="005A5492">
      <w:pPr>
        <w:pStyle w:val="Default"/>
        <w:rPr>
          <w:sz w:val="23"/>
          <w:szCs w:val="23"/>
        </w:rPr>
      </w:pPr>
    </w:p>
    <w:p w:rsidR="005A5492" w:rsidRDefault="005A5492" w:rsidP="005A5492">
      <w:pPr>
        <w:pStyle w:val="Default"/>
        <w:rPr>
          <w:sz w:val="23"/>
          <w:szCs w:val="23"/>
        </w:rPr>
      </w:pPr>
      <w:hyperlink r:id="rId8" w:history="1">
        <w:r w:rsidRPr="00C145BC">
          <w:rPr>
            <w:rStyle w:val="Hipervnculo"/>
            <w:sz w:val="23"/>
            <w:szCs w:val="23"/>
          </w:rPr>
          <w:t>https://www.diegocmartin.com/modelo-de-cajas-y-posicionamiento-css/</w:t>
        </w:r>
      </w:hyperlink>
      <w:r>
        <w:rPr>
          <w:sz w:val="23"/>
          <w:szCs w:val="23"/>
        </w:rPr>
        <w:t xml:space="preserve"> </w:t>
      </w:r>
    </w:p>
    <w:p w:rsidR="005A5492" w:rsidRDefault="005A5492" w:rsidP="005A5492">
      <w:pPr>
        <w:pStyle w:val="Default"/>
        <w:rPr>
          <w:sz w:val="23"/>
          <w:szCs w:val="23"/>
        </w:rPr>
      </w:pPr>
    </w:p>
    <w:p w:rsidR="00514F8F" w:rsidRDefault="005A5492" w:rsidP="005A5492">
      <w:pPr>
        <w:rPr>
          <w:sz w:val="23"/>
          <w:szCs w:val="23"/>
        </w:rPr>
      </w:pPr>
      <w:hyperlink r:id="rId9" w:history="1">
        <w:r w:rsidRPr="00C145BC">
          <w:rPr>
            <w:rStyle w:val="Hipervnculo"/>
            <w:sz w:val="23"/>
            <w:szCs w:val="23"/>
          </w:rPr>
          <w:t>https://uniwebsidad.com/libros/css/capitulo-5</w:t>
        </w:r>
      </w:hyperlink>
    </w:p>
    <w:p w:rsidR="005A5492" w:rsidRDefault="005A5492" w:rsidP="005A5492">
      <w:pPr>
        <w:rPr>
          <w:sz w:val="23"/>
          <w:szCs w:val="23"/>
        </w:rPr>
      </w:pPr>
    </w:p>
    <w:p w:rsidR="005A5492" w:rsidRDefault="005A5492" w:rsidP="005A5492">
      <w:pPr>
        <w:rPr>
          <w:sz w:val="23"/>
          <w:szCs w:val="23"/>
        </w:rPr>
      </w:pPr>
      <w:hyperlink r:id="rId10" w:history="1">
        <w:r w:rsidRPr="00C145BC">
          <w:rPr>
            <w:rStyle w:val="Hipervnculo"/>
            <w:sz w:val="23"/>
            <w:szCs w:val="23"/>
          </w:rPr>
          <w:t>https://developer.mozilla.org/es/docs/Web/CSS/CSS_Flexible_Box_Layout</w:t>
        </w:r>
      </w:hyperlink>
    </w:p>
    <w:p w:rsidR="005A5492" w:rsidRDefault="005A5492" w:rsidP="005A5492">
      <w:pPr>
        <w:rPr>
          <w:sz w:val="23"/>
          <w:szCs w:val="23"/>
        </w:rPr>
      </w:pPr>
    </w:p>
    <w:p w:rsidR="005A5492" w:rsidRDefault="005A5492" w:rsidP="005A5492">
      <w:pPr>
        <w:rPr>
          <w:sz w:val="23"/>
          <w:szCs w:val="23"/>
        </w:rPr>
      </w:pPr>
      <w:bookmarkStart w:id="0" w:name="_GoBack"/>
      <w:bookmarkEnd w:id="0"/>
    </w:p>
    <w:p w:rsidR="005A5492" w:rsidRPr="005A5492" w:rsidRDefault="005A5492" w:rsidP="005A5492"/>
    <w:sectPr w:rsidR="005A5492" w:rsidRPr="005A5492" w:rsidSect="003B54FB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FDC" w:rsidRDefault="00DB5FDC" w:rsidP="005A5492">
      <w:r>
        <w:separator/>
      </w:r>
    </w:p>
  </w:endnote>
  <w:endnote w:type="continuationSeparator" w:id="0">
    <w:p w:rsidR="00DB5FDC" w:rsidRDefault="00DB5FDC" w:rsidP="005A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FDC" w:rsidRDefault="00DB5FDC" w:rsidP="005A5492">
      <w:r>
        <w:separator/>
      </w:r>
    </w:p>
  </w:footnote>
  <w:footnote w:type="continuationSeparator" w:id="0">
    <w:p w:rsidR="00DB5FDC" w:rsidRDefault="00DB5FDC" w:rsidP="005A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492" w:rsidRDefault="005A5492">
    <w:pPr>
      <w:pStyle w:val="Encabezado"/>
    </w:pPr>
    <w:proofErr w:type="spellStart"/>
    <w:r>
      <w:t>Recursos_web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2"/>
    <w:rsid w:val="003B54FB"/>
    <w:rsid w:val="005A5492"/>
    <w:rsid w:val="00640D32"/>
    <w:rsid w:val="00DB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6CCF9"/>
  <w15:chartTrackingRefBased/>
  <w15:docId w15:val="{7C493639-F423-7A42-9D24-217C6797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A5492"/>
    <w:pPr>
      <w:autoSpaceDE w:val="0"/>
      <w:autoSpaceDN w:val="0"/>
      <w:adjustRightInd w:val="0"/>
    </w:pPr>
    <w:rPr>
      <w:rFonts w:ascii="Calibri" w:hAnsi="Calibri" w:cs="Calibri"/>
      <w:color w:val="000000"/>
      <w:lang w:val="es-ES_tradnl"/>
    </w:rPr>
  </w:style>
  <w:style w:type="character" w:styleId="Hipervnculo">
    <w:name w:val="Hyperlink"/>
    <w:basedOn w:val="Fuentedeprrafopredeter"/>
    <w:uiPriority w:val="99"/>
    <w:unhideWhenUsed/>
    <w:rsid w:val="005A54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49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A54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5492"/>
  </w:style>
  <w:style w:type="paragraph" w:styleId="Piedepgina">
    <w:name w:val="footer"/>
    <w:basedOn w:val="Normal"/>
    <w:link w:val="PiedepginaCar"/>
    <w:uiPriority w:val="99"/>
    <w:unhideWhenUsed/>
    <w:rsid w:val="005A54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gocmartin.com/modelo-de-cajas-y-posicionamiento-cs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ancescricart.com/modelo-de-cajas-css-ancho-altura-relleno-borde-y-marge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websidad.com/libros/css/capitulo-4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eveloper.mozilla.org/es/docs/Web/CSS/CSS_Flexible_Box_Layou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niwebsidad.com/libros/css/capitulo-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2022-11-06T02:44:00Z</dcterms:created>
  <dcterms:modified xsi:type="dcterms:W3CDTF">2022-11-06T02:47:00Z</dcterms:modified>
</cp:coreProperties>
</file>