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C5F40" w14:textId="0DD0D92D" w:rsidR="00527B5C" w:rsidRDefault="00527B5C">
      <w:r>
        <w:t>Color splash effect in MATLAB</w:t>
      </w:r>
    </w:p>
    <w:p w14:paraId="4A010476" w14:textId="63E15E4D" w:rsidR="00527B5C" w:rsidRDefault="00527B5C">
      <w:r>
        <w:t>How to use?</w:t>
      </w:r>
    </w:p>
    <w:p w14:paraId="042BFCB9" w14:textId="18EA2F40" w:rsidR="00527B5C" w:rsidRDefault="00527B5C">
      <w:r>
        <w:rPr>
          <w:noProof/>
        </w:rPr>
        <w:drawing>
          <wp:inline distT="0" distB="0" distL="0" distR="0" wp14:anchorId="6B2371CE" wp14:editId="7F6D8645">
            <wp:extent cx="5943600" cy="5031105"/>
            <wp:effectExtent l="0" t="0" r="0" b="0"/>
            <wp:docPr id="26525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51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7488" w14:textId="2FE50A5E" w:rsidR="00527B5C" w:rsidRDefault="00527B5C">
      <w:r>
        <w:t>Menu:</w:t>
      </w:r>
    </w:p>
    <w:p w14:paraId="1B489219" w14:textId="77777777" w:rsidR="00527B5C" w:rsidRDefault="00527B5C" w:rsidP="00527B5C">
      <w:pPr>
        <w:pStyle w:val="ListParagraph"/>
        <w:numPr>
          <w:ilvl w:val="0"/>
          <w:numId w:val="1"/>
        </w:numPr>
      </w:pPr>
      <w:r>
        <w:t>Load image: load image file to edit</w:t>
      </w:r>
    </w:p>
    <w:p w14:paraId="1CD492BC" w14:textId="77777777" w:rsidR="00527B5C" w:rsidRDefault="00527B5C" w:rsidP="00527B5C">
      <w:pPr>
        <w:pStyle w:val="ListParagraph"/>
        <w:numPr>
          <w:ilvl w:val="0"/>
          <w:numId w:val="1"/>
        </w:numPr>
      </w:pPr>
      <w:r>
        <w:t>Add color: pick another color to current selection(s)</w:t>
      </w:r>
    </w:p>
    <w:p w14:paraId="6EBD6BB9" w14:textId="5F4CB54F" w:rsidR="00527B5C" w:rsidRDefault="00527B5C" w:rsidP="00527B5C">
      <w:pPr>
        <w:pStyle w:val="ListParagraph"/>
        <w:numPr>
          <w:ilvl w:val="0"/>
          <w:numId w:val="1"/>
        </w:numPr>
      </w:pPr>
      <w:r>
        <w:t>Clear all: re-start from original image</w:t>
      </w:r>
    </w:p>
    <w:p w14:paraId="0C43D1CB" w14:textId="3AEA46C8" w:rsidR="00527B5C" w:rsidRDefault="00527B5C" w:rsidP="00527B5C">
      <w:r>
        <w:t>Tolerance bar: Adjust threshold of color tolerance for every single color. Selected color is displayed by the</w:t>
      </w:r>
      <w:r w:rsidR="007A4216">
        <w:t xml:space="preserve"> side of</w:t>
      </w:r>
      <w:r>
        <w:t xml:space="preserve"> tolerance bar.</w:t>
      </w:r>
    </w:p>
    <w:p w14:paraId="2CC4F6C4" w14:textId="0406F299" w:rsidR="00527B5C" w:rsidRDefault="00527B5C" w:rsidP="00527B5C">
      <w:r>
        <w:t>Fill hole: fill holes or not in the selected colors</w:t>
      </w:r>
    </w:p>
    <w:p w14:paraId="10DE7B13" w14:textId="1BAA9055" w:rsidR="00527B5C" w:rsidRDefault="00527B5C" w:rsidP="00527B5C">
      <w:r>
        <w:t>Single-color splash</w:t>
      </w:r>
    </w:p>
    <w:p w14:paraId="51D3D678" w14:textId="65F7305A" w:rsidR="00527B5C" w:rsidRDefault="00527B5C" w:rsidP="00527B5C">
      <w:r>
        <w:rPr>
          <w:noProof/>
        </w:rPr>
        <w:lastRenderedPageBreak/>
        <w:drawing>
          <wp:inline distT="0" distB="0" distL="0" distR="0" wp14:anchorId="5706EC99" wp14:editId="3FAF85BF">
            <wp:extent cx="5191125" cy="3238500"/>
            <wp:effectExtent l="0" t="0" r="9525" b="0"/>
            <wp:docPr id="186279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94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86A6" w14:textId="5835D3FD" w:rsidR="00527B5C" w:rsidRDefault="00527B5C" w:rsidP="00527B5C">
      <w:r>
        <w:t>Multi-color splash</w:t>
      </w:r>
    </w:p>
    <w:p w14:paraId="742B3BAD" w14:textId="34008FA0" w:rsidR="00527B5C" w:rsidRDefault="00527B5C" w:rsidP="00527B5C">
      <w:r>
        <w:rPr>
          <w:noProof/>
        </w:rPr>
        <w:drawing>
          <wp:inline distT="0" distB="0" distL="0" distR="0" wp14:anchorId="1492BE17" wp14:editId="5C9322BA">
            <wp:extent cx="5172075" cy="3228975"/>
            <wp:effectExtent l="0" t="0" r="9525" b="9525"/>
            <wp:docPr id="13322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79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431" w14:textId="3D8F5BD1" w:rsidR="003B0C85" w:rsidRDefault="003B0C85" w:rsidP="00527B5C">
      <w:r>
        <w:t>Filled hole</w:t>
      </w:r>
    </w:p>
    <w:p w14:paraId="17023DA6" w14:textId="1E9105B7" w:rsidR="003B0C85" w:rsidRDefault="003B0C85" w:rsidP="00527B5C">
      <w:r>
        <w:rPr>
          <w:noProof/>
        </w:rPr>
        <w:lastRenderedPageBreak/>
        <w:drawing>
          <wp:inline distT="0" distB="0" distL="0" distR="0" wp14:anchorId="3C94F5C1" wp14:editId="39A4B066">
            <wp:extent cx="3857625" cy="3095625"/>
            <wp:effectExtent l="0" t="0" r="9525" b="9525"/>
            <wp:docPr id="137337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71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92BB" w14:textId="06452648" w:rsidR="003B0C85" w:rsidRDefault="00362732" w:rsidP="00527B5C">
      <w:r>
        <w:t>Examples</w:t>
      </w:r>
    </w:p>
    <w:p w14:paraId="3FCE5778" w14:textId="3C4D798E" w:rsidR="00362732" w:rsidRDefault="00362732" w:rsidP="00527B5C">
      <w:r>
        <w:rPr>
          <w:noProof/>
        </w:rPr>
        <w:lastRenderedPageBreak/>
        <w:drawing>
          <wp:inline distT="0" distB="0" distL="0" distR="0" wp14:anchorId="033D0D23" wp14:editId="582DB54E">
            <wp:extent cx="4497705" cy="8229600"/>
            <wp:effectExtent l="0" t="0" r="0" b="0"/>
            <wp:docPr id="12117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5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1614" w14:textId="520229AF" w:rsidR="00362732" w:rsidRDefault="008E705A" w:rsidP="00527B5C">
      <w:r>
        <w:rPr>
          <w:noProof/>
        </w:rPr>
        <w:lastRenderedPageBreak/>
        <w:drawing>
          <wp:inline distT="0" distB="0" distL="0" distR="0" wp14:anchorId="38060AFF" wp14:editId="73574B13">
            <wp:extent cx="5943600" cy="5314950"/>
            <wp:effectExtent l="0" t="0" r="0" b="0"/>
            <wp:docPr id="126007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7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FED" w14:textId="4F22E015" w:rsidR="00AD400C" w:rsidRDefault="00AD400C" w:rsidP="00527B5C">
      <w:r>
        <w:rPr>
          <w:noProof/>
        </w:rPr>
        <w:lastRenderedPageBreak/>
        <w:drawing>
          <wp:inline distT="0" distB="0" distL="0" distR="0" wp14:anchorId="07FB6278" wp14:editId="431A883A">
            <wp:extent cx="5943600" cy="3028315"/>
            <wp:effectExtent l="0" t="0" r="0" b="635"/>
            <wp:docPr id="108504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3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A849" w14:textId="77777777" w:rsidR="00286933" w:rsidRDefault="00286933" w:rsidP="00286933">
      <w:pPr>
        <w:numPr>
          <w:ilvl w:val="0"/>
          <w:numId w:val="4"/>
        </w:numPr>
      </w:pPr>
      <w:r w:rsidRPr="00286933">
        <w:t xml:space="preserve">Convert the image into YUV color space. Only </w:t>
      </w:r>
      <w:r w:rsidRPr="00286933">
        <w:rPr>
          <w:b/>
          <w:bCs/>
        </w:rPr>
        <w:t>blue luminance</w:t>
      </w:r>
      <w:r w:rsidRPr="00286933">
        <w:t xml:space="preserve"> (U) and </w:t>
      </w:r>
      <w:r w:rsidRPr="00286933">
        <w:rPr>
          <w:b/>
          <w:bCs/>
        </w:rPr>
        <w:t>red luminance</w:t>
      </w:r>
      <w:r w:rsidRPr="00286933">
        <w:t xml:space="preserve"> (V) were used</w:t>
      </w:r>
    </w:p>
    <w:p w14:paraId="4E26424B" w14:textId="118B22CF" w:rsidR="00286933" w:rsidRDefault="00286933" w:rsidP="00286933">
      <w:pPr>
        <w:ind w:left="720"/>
      </w:pPr>
      <w:r w:rsidRPr="00286933">
        <w:drawing>
          <wp:inline distT="0" distB="0" distL="0" distR="0" wp14:anchorId="21C30F61" wp14:editId="5331CE36">
            <wp:extent cx="2370137" cy="166687"/>
            <wp:effectExtent l="0" t="0" r="0" b="5080"/>
            <wp:docPr id="307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2AA2F01-8ED8-BC27-4009-243FE19A2D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2">
                      <a:extLst>
                        <a:ext uri="{FF2B5EF4-FFF2-40B4-BE49-F238E27FC236}">
                          <a16:creationId xmlns:a16="http://schemas.microsoft.com/office/drawing/2014/main" id="{32AA2F01-8ED8-BC27-4009-243FE19A2D6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137" cy="16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2A01377" w14:textId="3BD17B81" w:rsidR="00286933" w:rsidRPr="00286933" w:rsidRDefault="00F80270" w:rsidP="00286933">
      <w:pPr>
        <w:ind w:left="720"/>
      </w:pPr>
      <w:r>
        <w:rPr>
          <w:noProof/>
        </w:rPr>
        <w:drawing>
          <wp:inline distT="0" distB="0" distL="0" distR="0" wp14:anchorId="6E7BDF80" wp14:editId="251C7286">
            <wp:extent cx="5943600" cy="1279525"/>
            <wp:effectExtent l="0" t="0" r="0" b="0"/>
            <wp:docPr id="152464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43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373" w14:textId="77777777" w:rsidR="00286933" w:rsidRDefault="00286933" w:rsidP="00286933">
      <w:pPr>
        <w:numPr>
          <w:ilvl w:val="0"/>
          <w:numId w:val="4"/>
        </w:numPr>
      </w:pPr>
      <w:r w:rsidRPr="00286933">
        <w:t>Obtain the selected color by averaging a very small region of selected points (e.g. 7*7 pixels)</w:t>
      </w:r>
    </w:p>
    <w:p w14:paraId="0E5A9914" w14:textId="353F32D3" w:rsidR="00286933" w:rsidRDefault="00286933" w:rsidP="00286933">
      <w:pPr>
        <w:ind w:left="720"/>
      </w:pPr>
      <w:r w:rsidRPr="00286933">
        <w:drawing>
          <wp:inline distT="0" distB="0" distL="0" distR="0" wp14:anchorId="548D87AB" wp14:editId="549A7BBE">
            <wp:extent cx="3976687" cy="1198563"/>
            <wp:effectExtent l="0" t="0" r="5080" b="1905"/>
            <wp:docPr id="307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48B7748-7015-7249-0EC5-E391270698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>
                      <a:extLst>
                        <a:ext uri="{FF2B5EF4-FFF2-40B4-BE49-F238E27FC236}">
                          <a16:creationId xmlns:a16="http://schemas.microsoft.com/office/drawing/2014/main" id="{D48B7748-7015-7249-0EC5-E391270698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87" cy="119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AB9DA31" w14:textId="4290F189" w:rsidR="00F80270" w:rsidRDefault="00F80270" w:rsidP="00286933">
      <w:pPr>
        <w:ind w:left="720"/>
      </w:pPr>
      <w:r>
        <w:rPr>
          <w:noProof/>
        </w:rPr>
        <w:lastRenderedPageBreak/>
        <w:drawing>
          <wp:inline distT="0" distB="0" distL="0" distR="0" wp14:anchorId="4D8EEF48" wp14:editId="07F44001">
            <wp:extent cx="5943600" cy="2084070"/>
            <wp:effectExtent l="0" t="0" r="0" b="0"/>
            <wp:docPr id="85705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5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B27" w14:textId="77777777" w:rsidR="00286933" w:rsidRDefault="00286933" w:rsidP="00286933">
      <w:pPr>
        <w:numPr>
          <w:ilvl w:val="0"/>
          <w:numId w:val="4"/>
        </w:numPr>
      </w:pPr>
      <w:r>
        <w:t>C</w:t>
      </w:r>
      <w:r w:rsidRPr="00286933">
        <w:t>alculate the Euclidean distance based on the selected color</w:t>
      </w:r>
    </w:p>
    <w:p w14:paraId="730D1589" w14:textId="49657C92" w:rsidR="00286933" w:rsidRDefault="00286933" w:rsidP="00286933">
      <w:pPr>
        <w:ind w:left="720"/>
      </w:pPr>
      <w:r w:rsidRPr="00286933">
        <w:drawing>
          <wp:inline distT="0" distB="0" distL="0" distR="0" wp14:anchorId="5568BA84" wp14:editId="2DC82CC0">
            <wp:extent cx="1970087" cy="555625"/>
            <wp:effectExtent l="0" t="0" r="0" b="0"/>
            <wp:docPr id="308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1A99D6A-34CD-605D-CCE3-EB77052460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2">
                      <a:extLst>
                        <a:ext uri="{FF2B5EF4-FFF2-40B4-BE49-F238E27FC236}">
                          <a16:creationId xmlns:a16="http://schemas.microsoft.com/office/drawing/2014/main" id="{31A99D6A-34CD-605D-CCE3-EB77052460F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87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658C782" w14:textId="610BCDA2" w:rsidR="00286933" w:rsidRDefault="00286933" w:rsidP="00286933">
      <w:pPr>
        <w:numPr>
          <w:ilvl w:val="0"/>
          <w:numId w:val="4"/>
        </w:numPr>
      </w:pPr>
      <w:r w:rsidRPr="00286933">
        <w:t>Normalize the distance by the feather parameter</w:t>
      </w:r>
    </w:p>
    <w:p w14:paraId="378D6CD5" w14:textId="7E04D38F" w:rsidR="00286933" w:rsidRPr="00286933" w:rsidRDefault="00286933" w:rsidP="00286933">
      <w:pPr>
        <w:ind w:left="720"/>
      </w:pPr>
      <w:r w:rsidRPr="00286933">
        <w:drawing>
          <wp:inline distT="0" distB="0" distL="0" distR="0" wp14:anchorId="1A351262" wp14:editId="010EEFC7">
            <wp:extent cx="1374775" cy="357187"/>
            <wp:effectExtent l="0" t="0" r="0" b="5080"/>
            <wp:docPr id="307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2F1F678-EDEC-2F40-982E-9A97698B2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5">
                      <a:extLst>
                        <a:ext uri="{FF2B5EF4-FFF2-40B4-BE49-F238E27FC236}">
                          <a16:creationId xmlns:a16="http://schemas.microsoft.com/office/drawing/2014/main" id="{62F1F678-EDEC-2F40-982E-9A97698B24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775" cy="3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6EA986D" w14:textId="77777777" w:rsidR="00286933" w:rsidRDefault="00286933" w:rsidP="00286933">
      <w:pPr>
        <w:numPr>
          <w:ilvl w:val="0"/>
          <w:numId w:val="4"/>
        </w:numPr>
      </w:pPr>
      <w:r w:rsidRPr="00286933">
        <w:t>Transform the normalized distance to a probability distribution by applying Sigmoid function and mapping it to the [0,1] range</w:t>
      </w:r>
    </w:p>
    <w:p w14:paraId="5835B445" w14:textId="1EBEBD21" w:rsidR="00286933" w:rsidRPr="00286933" w:rsidRDefault="00286933" w:rsidP="00286933">
      <w:pPr>
        <w:ind w:left="720"/>
      </w:pPr>
      <w:r w:rsidRPr="00286933">
        <w:drawing>
          <wp:inline distT="0" distB="0" distL="0" distR="0" wp14:anchorId="166A51D7" wp14:editId="07D25716">
            <wp:extent cx="3459162" cy="889000"/>
            <wp:effectExtent l="0" t="0" r="8255" b="6350"/>
            <wp:docPr id="308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6F158B1-4325-A1F0-0F87-3643831124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6">
                      <a:extLst>
                        <a:ext uri="{FF2B5EF4-FFF2-40B4-BE49-F238E27FC236}">
                          <a16:creationId xmlns:a16="http://schemas.microsoft.com/office/drawing/2014/main" id="{46F158B1-4325-A1F0-0F87-3643831124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62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0E64B0B" w14:textId="77777777" w:rsidR="00286933" w:rsidRDefault="00286933" w:rsidP="00286933">
      <w:pPr>
        <w:numPr>
          <w:ilvl w:val="0"/>
          <w:numId w:val="4"/>
        </w:numPr>
      </w:pPr>
      <w:r w:rsidRPr="00286933">
        <w:t>Estimate the mask by applying a threshold to the probability distribution. The threshold could be adjustable by the user.</w:t>
      </w:r>
    </w:p>
    <w:p w14:paraId="75989318" w14:textId="127096E1" w:rsidR="00286933" w:rsidRDefault="00286933" w:rsidP="00286933">
      <w:pPr>
        <w:ind w:left="720"/>
      </w:pPr>
      <w:r w:rsidRPr="00286933">
        <w:drawing>
          <wp:inline distT="0" distB="0" distL="0" distR="0" wp14:anchorId="04590039" wp14:editId="656A2CF3">
            <wp:extent cx="2690812" cy="166688"/>
            <wp:effectExtent l="0" t="0" r="0" b="5080"/>
            <wp:docPr id="308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884B712-FDF8-5E28-BAAD-7AEBE5288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7">
                      <a:extLst>
                        <a:ext uri="{FF2B5EF4-FFF2-40B4-BE49-F238E27FC236}">
                          <a16:creationId xmlns:a16="http://schemas.microsoft.com/office/drawing/2014/main" id="{3884B712-FDF8-5E28-BAAD-7AEBE528860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812" cy="1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B16A7A1" w14:textId="1C4C351F" w:rsidR="00F80270" w:rsidRDefault="00F80270" w:rsidP="00286933">
      <w:pPr>
        <w:ind w:left="720"/>
      </w:pPr>
      <w:r>
        <w:rPr>
          <w:noProof/>
        </w:rPr>
        <w:lastRenderedPageBreak/>
        <w:drawing>
          <wp:inline distT="0" distB="0" distL="0" distR="0" wp14:anchorId="329EB038" wp14:editId="7CD888C8">
            <wp:extent cx="5943600" cy="1938655"/>
            <wp:effectExtent l="0" t="0" r="0" b="4445"/>
            <wp:docPr id="9389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15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2E2" w14:textId="77777777" w:rsidR="00286933" w:rsidRDefault="00286933" w:rsidP="00286933">
      <w:pPr>
        <w:pStyle w:val="ListParagraph"/>
        <w:numPr>
          <w:ilvl w:val="0"/>
          <w:numId w:val="7"/>
        </w:numPr>
      </w:pPr>
      <w:r w:rsidRPr="00286933">
        <w:t>Fill the holes in the mask using Morphological reconstruction method. This is an optional step, user could simply enable or disable this feature.</w:t>
      </w:r>
    </w:p>
    <w:p w14:paraId="357DB575" w14:textId="4DD6910C" w:rsidR="00286933" w:rsidRPr="00286933" w:rsidRDefault="00286933" w:rsidP="00286933">
      <w:pPr>
        <w:pStyle w:val="ListParagraph"/>
      </w:pPr>
      <w:r w:rsidRPr="00286933">
        <w:drawing>
          <wp:inline distT="0" distB="0" distL="0" distR="0" wp14:anchorId="3B875F43" wp14:editId="535E6860">
            <wp:extent cx="1970087" cy="190500"/>
            <wp:effectExtent l="0" t="0" r="0" b="0"/>
            <wp:docPr id="410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D018D0B-54E2-D8F1-EA0C-7F4449D6B2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3">
                      <a:extLst>
                        <a:ext uri="{FF2B5EF4-FFF2-40B4-BE49-F238E27FC236}">
                          <a16:creationId xmlns:a16="http://schemas.microsoft.com/office/drawing/2014/main" id="{BD018D0B-54E2-D8F1-EA0C-7F4449D6B2A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87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92BEFCD" w14:textId="77777777" w:rsidR="00286933" w:rsidRDefault="00286933" w:rsidP="00286933">
      <w:pPr>
        <w:pStyle w:val="ListParagraph"/>
        <w:numPr>
          <w:ilvl w:val="0"/>
          <w:numId w:val="7"/>
        </w:numPr>
      </w:pPr>
      <w:r w:rsidRPr="00286933">
        <w:t>Use the mask to combine the colored image and its mono version to get the final output</w:t>
      </w:r>
    </w:p>
    <w:p w14:paraId="4B257D9E" w14:textId="72021D36" w:rsidR="00286933" w:rsidRPr="00286933" w:rsidRDefault="00286933" w:rsidP="00286933">
      <w:pPr>
        <w:pStyle w:val="ListParagraph"/>
      </w:pPr>
      <w:r w:rsidRPr="00286933">
        <w:drawing>
          <wp:inline distT="0" distB="0" distL="0" distR="0" wp14:anchorId="5627962E" wp14:editId="47B93C66">
            <wp:extent cx="3024187" cy="1079500"/>
            <wp:effectExtent l="0" t="0" r="5080" b="6350"/>
            <wp:docPr id="410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C9EF00B-3DC0-9E35-BD44-E13FB1AFB8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4">
                      <a:extLst>
                        <a:ext uri="{FF2B5EF4-FFF2-40B4-BE49-F238E27FC236}">
                          <a16:creationId xmlns:a16="http://schemas.microsoft.com/office/drawing/2014/main" id="{EC9EF00B-3DC0-9E35-BD44-E13FB1AFB8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187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5C7883D" w14:textId="6F5E36D4" w:rsidR="00286933" w:rsidRPr="00286933" w:rsidRDefault="00F80270" w:rsidP="00286933">
      <w:pPr>
        <w:pStyle w:val="ListParagraph"/>
        <w:ind w:left="360"/>
      </w:pPr>
      <w:r>
        <w:rPr>
          <w:noProof/>
        </w:rPr>
        <w:drawing>
          <wp:inline distT="0" distB="0" distL="0" distR="0" wp14:anchorId="0C6A5F7A" wp14:editId="150219E1">
            <wp:extent cx="5943600" cy="2142490"/>
            <wp:effectExtent l="0" t="0" r="0" b="0"/>
            <wp:docPr id="54285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51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0DAA" w14:textId="77777777" w:rsidR="008E705A" w:rsidRDefault="008E705A" w:rsidP="00527B5C"/>
    <w:p w14:paraId="0BE6B4DA" w14:textId="77777777" w:rsidR="00781D8E" w:rsidRDefault="00781D8E" w:rsidP="00781D8E">
      <w:pPr>
        <w:pStyle w:val="ListParagraph"/>
        <w:autoSpaceDE w:val="0"/>
        <w:autoSpaceDN w:val="0"/>
        <w:adjustRightInd w:val="0"/>
        <w:spacing w:after="0" w:line="240" w:lineRule="auto"/>
      </w:pPr>
    </w:p>
    <w:p w14:paraId="0D926C11" w14:textId="694F277D" w:rsidR="00527B5C" w:rsidRDefault="00527B5C"/>
    <w:p w14:paraId="316C5CAB" w14:textId="720CC632" w:rsidR="00443781" w:rsidRDefault="00527B5C">
      <w:r>
        <w:t xml:space="preserve"> </w:t>
      </w:r>
    </w:p>
    <w:sectPr w:rsidR="00443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14944"/>
    <w:multiLevelType w:val="hybridMultilevel"/>
    <w:tmpl w:val="1116C612"/>
    <w:lvl w:ilvl="0" w:tplc="27A412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5474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CEF9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C260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8A5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6A8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DA56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D441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78B3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EB0D26"/>
    <w:multiLevelType w:val="hybridMultilevel"/>
    <w:tmpl w:val="CDCCC1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11CFD"/>
    <w:multiLevelType w:val="hybridMultilevel"/>
    <w:tmpl w:val="BCA0E22A"/>
    <w:lvl w:ilvl="0" w:tplc="F2BCC7EE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3CEB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E44E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39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1CF9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60B2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E46D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DAE4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5C2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0E289A"/>
    <w:multiLevelType w:val="hybridMultilevel"/>
    <w:tmpl w:val="CDCCC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DB7C72"/>
    <w:multiLevelType w:val="hybridMultilevel"/>
    <w:tmpl w:val="E736C9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9102B66"/>
    <w:multiLevelType w:val="hybridMultilevel"/>
    <w:tmpl w:val="657CD884"/>
    <w:lvl w:ilvl="0" w:tplc="C47668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BAB8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52B2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20EA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CC4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C42D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A8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8E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A64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0840E2"/>
    <w:multiLevelType w:val="hybridMultilevel"/>
    <w:tmpl w:val="2F367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26014">
    <w:abstractNumId w:val="6"/>
  </w:num>
  <w:num w:numId="2" w16cid:durableId="88895791">
    <w:abstractNumId w:val="3"/>
  </w:num>
  <w:num w:numId="3" w16cid:durableId="617488714">
    <w:abstractNumId w:val="1"/>
  </w:num>
  <w:num w:numId="4" w16cid:durableId="1466851695">
    <w:abstractNumId w:val="5"/>
  </w:num>
  <w:num w:numId="5" w16cid:durableId="328600413">
    <w:abstractNumId w:val="0"/>
  </w:num>
  <w:num w:numId="6" w16cid:durableId="1322074749">
    <w:abstractNumId w:val="4"/>
  </w:num>
  <w:num w:numId="7" w16cid:durableId="15636407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B5C"/>
    <w:rsid w:val="00286933"/>
    <w:rsid w:val="00362732"/>
    <w:rsid w:val="003B0C85"/>
    <w:rsid w:val="00443781"/>
    <w:rsid w:val="00527B5C"/>
    <w:rsid w:val="00781D8E"/>
    <w:rsid w:val="007A4216"/>
    <w:rsid w:val="008E705A"/>
    <w:rsid w:val="00AD400C"/>
    <w:rsid w:val="00B1793D"/>
    <w:rsid w:val="00CC5559"/>
    <w:rsid w:val="00F80270"/>
    <w:rsid w:val="00F9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A5AE9"/>
  <w15:chartTrackingRefBased/>
  <w15:docId w15:val="{87755F73-C61E-4416-9863-B92C81F3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B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B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B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B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B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B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B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B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B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B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B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B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B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B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B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B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B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B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B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B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B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B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B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B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B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B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B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B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Quan</dc:creator>
  <cp:keywords/>
  <dc:description/>
  <cp:lastModifiedBy>Zhu, Quan</cp:lastModifiedBy>
  <cp:revision>2</cp:revision>
  <dcterms:created xsi:type="dcterms:W3CDTF">2025-02-03T19:37:00Z</dcterms:created>
  <dcterms:modified xsi:type="dcterms:W3CDTF">2025-02-03T22:29:00Z</dcterms:modified>
</cp:coreProperties>
</file>