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rPr>
          <w:rFonts w:ascii="Orbitron Regular" w:cs="Orbitron Regular" w:hAnsi="Orbitron Regular" w:eastAsia="Orbitron Regular"/>
          <w:b w:val="0"/>
          <w:bCs w:val="0"/>
          <w:outline w:val="0"/>
          <w:color w:val="56c1fe"/>
          <w14:textFill>
            <w14:solidFill>
              <w14:srgbClr w14:val="56C1FF"/>
            </w14:solidFill>
          </w14:textFill>
        </w:rPr>
      </w:pPr>
      <w:r>
        <w:rPr>
          <w:rFonts w:ascii="Orbitron Regular" w:hAnsi="Orbitron Regular"/>
          <w:b w:val="0"/>
          <w:bCs w:val="0"/>
          <w:outline w:val="0"/>
          <w:color w:val="56c1fe"/>
          <w:rtl w:val="0"/>
          <w:lang w:val="en-US"/>
          <w14:textFill>
            <w14:solidFill>
              <w14:srgbClr w14:val="56C1FF"/>
            </w14:solidFill>
          </w14:textFill>
        </w:rPr>
        <w:t>Checkmate</w:t>
      </w:r>
    </w:p>
    <w:p>
      <w:pPr>
        <w:pStyle w:val="Body"/>
        <w:bidi w:val="0"/>
      </w:pPr>
    </w:p>
    <w:p>
      <w:pPr>
        <w:pStyle w:val="Body"/>
        <w:spacing w:line="600" w:lineRule="auto"/>
        <w:rPr>
          <w:rFonts w:ascii="Times New Roman" w:cs="Times New Roman" w:hAnsi="Times New Roman" w:eastAsia="Times New Roman"/>
        </w:rPr>
      </w:pPr>
      <w:r>
        <w:rPr>
          <w:rFonts w:ascii="Times New Roman" w:hAnsi="Times New Roman"/>
          <w:rtl w:val="0"/>
          <w:lang w:val="en-US"/>
        </w:rPr>
        <w:t xml:space="preserve">Welcome to the </w:t>
      </w:r>
      <w:r>
        <w:rPr>
          <w:rFonts w:ascii="Times New Roman" w:hAnsi="Times New Roman" w:hint="default"/>
          <w:rtl w:val="0"/>
          <w:lang w:val="en-US"/>
        </w:rPr>
        <w:t>“</w:t>
      </w:r>
      <w:r>
        <w:rPr>
          <w:rFonts w:ascii="Times New Roman" w:hAnsi="Times New Roman"/>
          <w:rtl w:val="0"/>
          <w:lang w:val="en-US"/>
        </w:rPr>
        <w:t>Checkmate Application</w:t>
      </w:r>
      <w:r>
        <w:rPr>
          <w:rFonts w:ascii="Times New Roman" w:hAnsi="Times New Roman" w:hint="default"/>
          <w:rtl w:val="0"/>
          <w:lang w:val="en-US"/>
        </w:rPr>
        <w:t xml:space="preserve">” </w:t>
      </w:r>
      <w:r>
        <w:rPr>
          <w:rFonts w:ascii="Times New Roman" w:hAnsi="Times New Roman"/>
          <w:rtl w:val="0"/>
          <w:lang w:val="en-US"/>
        </w:rPr>
        <w:t xml:space="preserve">thats allows users to create to create any event attended for the UCM student body. The aim of this application was for it to be student and user  friendly, so that students were able to create any event driven session that would notify others of the social happening occurring on campus. This application uses JavaFX &amp; JavaFX Scene Builder Tool that allows smooth and creative displays in a quicker fashion. JavaFX was also used for its customer design structure as well as being JavaFX code driven for retrieving data from TextFields to verify correct and incorrect input. Next the </w:t>
      </w:r>
      <w:r>
        <w:rPr>
          <w:rFonts w:ascii="Times New Roman" w:hAnsi="Times New Roman" w:hint="default"/>
          <w:rtl w:val="0"/>
          <w:lang w:val="en-US"/>
        </w:rPr>
        <w:t>“</w:t>
      </w:r>
      <w:r>
        <w:rPr>
          <w:rFonts w:ascii="Times New Roman" w:hAnsi="Times New Roman"/>
          <w:rtl w:val="0"/>
          <w:lang w:val="en-US"/>
        </w:rPr>
        <w:t>Checkmate Application</w:t>
      </w:r>
      <w:r>
        <w:rPr>
          <w:rFonts w:ascii="Times New Roman" w:hAnsi="Times New Roman" w:hint="default"/>
          <w:rtl w:val="0"/>
          <w:lang w:val="en-US"/>
        </w:rPr>
        <w:t xml:space="preserve">” </w:t>
      </w:r>
      <w:r>
        <w:rPr>
          <w:rFonts w:ascii="Times New Roman" w:hAnsi="Times New Roman"/>
          <w:rtl w:val="0"/>
          <w:lang w:val="en-US"/>
        </w:rPr>
        <w:t>uses Threads for a secure Server / Client connection which can be found in the Main Class. The Server &amp; Client methods are both contained in two separate functions that are run by their own Threads.  These two separate methods are then ran simultaneously whilst the Threads carry out the connection process following after each other once each step is complete. Thread 1 searches for Client, Thread 2 then connects to Server, Thread 1 then carries on with the server socket connection.Finally, this application I is Database driven which allows me to save users to the Database as well as saving each session that was created by a user. I use this to my advantage for user Login which verifies data matches together as well as displaying all history of past events. The application is very simple, for I wanted to add more functionality; however; some things became very complicated and complex the further I went into research. Especially using the DatePicker tool which I had to scratch due to formatting issues.</w:t>
      </w:r>
    </w:p>
    <w:p>
      <w:pPr>
        <w:pStyle w:val="Body"/>
        <w:spacing w:line="600" w:lineRule="auto"/>
      </w:pPr>
      <w:r>
        <w:rPr>
          <w:rFonts w:ascii="Times New Roman" w:hAnsi="Times New Roman"/>
          <w:rtl w:val="0"/>
          <w:lang w:val="en-US"/>
        </w:rPr>
        <w:t>The downside to using Scene Builder within my application was that I was not able to add my Chat Room functionality as intended seeing that it required downloads from Linux and a lot of other complicated steps.I also intended for users to add themselves to a Session to help control Student Occupancy, but was not able to do that as well. However; I had fun with this project and will continue to work on it during the summer to make it a more advanced as I originally intended</w:t>
      </w:r>
      <w:r>
        <w:rPr>
          <w:rFonts w:ascii="Times New Roman" w:hAnsi="Times New Roman" w:hint="default"/>
          <w:rtl w:val="0"/>
          <w:lang w:val="en-US"/>
        </w:rPr>
        <w:t>…</w:t>
      </w:r>
      <w:r>
        <w:rPr>
          <w:rFonts w:ascii="Times New Roman" w:hAnsi="Times New Roman"/>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rbitron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