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/>
    <w:p/>
    <w:p/>
    <w:p>
      <w:pPr>
        <w:rPr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村镇银行柜面业务系统操作手册</w:t>
      </w:r>
    </w:p>
    <w:p/>
    <w:p/>
    <w:p/>
    <w:p/>
    <w:p/>
    <w:p/>
    <w:p/>
    <w:p/>
    <w:p/>
    <w:p/>
    <w:p/>
    <w:p/>
    <w:p>
      <w:pPr>
        <w:jc w:val="center"/>
      </w:pPr>
    </w:p>
    <w:p/>
    <w:p/>
    <w:p/>
    <w:p/>
    <w:p/>
    <w:p/>
    <w:p/>
    <w:p/>
    <w:p/>
    <w:p/>
    <w:p>
      <w:pPr>
        <w:jc w:val="center"/>
      </w:pPr>
      <w:r>
        <w:drawing>
          <wp:inline distT="0" distB="0" distL="0" distR="0">
            <wp:extent cx="2992120" cy="373380"/>
            <wp:effectExtent l="19050" t="0" r="0" b="0"/>
            <wp:docPr id="1" name="图片 1" descr="gon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ons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2" w:name="_GoBack"/>
      <w:bookmarkEnd w:id="2"/>
    </w:p>
    <w:p>
      <w:pPr>
        <w:jc w:val="center"/>
        <w:rPr>
          <w:b/>
        </w:rPr>
      </w:pPr>
      <w:r>
        <w:rPr>
          <w:b/>
        </w:rPr>
        <w:t>20</w:t>
      </w:r>
      <w:r>
        <w:rPr>
          <w:rFonts w:hint="eastAsia"/>
          <w:b/>
          <w:lang w:val="en-US" w:eastAsia="zh-CN"/>
        </w:rPr>
        <w:t>20</w:t>
      </w:r>
      <w:r>
        <w:rPr>
          <w:rFonts w:hint="eastAsia"/>
          <w:b/>
        </w:rPr>
        <w:t>年</w:t>
      </w:r>
      <w:r>
        <w:rPr>
          <w:b/>
        </w:rPr>
        <w:t>1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</w:rPr>
        <w:t>月</w:t>
      </w:r>
      <w:r>
        <w:rPr>
          <w:rFonts w:hint="eastAsia"/>
          <w:b/>
          <w:lang w:val="en-US" w:eastAsia="zh-CN"/>
        </w:rPr>
        <w:t>22</w:t>
      </w:r>
      <w:r>
        <w:rPr>
          <w:rFonts w:hint="eastAsia"/>
          <w:b/>
        </w:rPr>
        <w:t>日</w:t>
      </w:r>
    </w:p>
    <w:p/>
    <w:p>
      <w:pPr>
        <w:pStyle w:val="2"/>
      </w:pPr>
      <w:r>
        <w:rPr>
          <w:rFonts w:hint="eastAsia"/>
        </w:rPr>
        <w:t>预制卡申请【120110】</w:t>
      </w:r>
    </w:p>
    <w:p>
      <w:r>
        <w:rPr>
          <w:rFonts w:hint="eastAsia"/>
        </w:rPr>
        <w:t>第一：申请机构柜员做预制卡申请交易【120110】、产品代码栏位点击Enter键，弹出产品信息界面，以‘通化融达和卡’为例，选中产品后输入申请数量，点击提交按钮</w:t>
      </w:r>
    </w:p>
    <w:p>
      <w:r>
        <w:rPr>
          <w:rFonts w:hint="eastAsia"/>
        </w:rPr>
        <w:drawing>
          <wp:inline distT="0" distB="0" distL="0" distR="0">
            <wp:extent cx="5274310" cy="3952875"/>
            <wp:effectExtent l="19050" t="0" r="254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274310" cy="3928110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预制卡申请处理【120120】</w:t>
      </w:r>
    </w:p>
    <w:p>
      <w:r>
        <w:rPr>
          <w:rFonts w:hint="eastAsia"/>
        </w:rPr>
        <w:t>第二：卡部柜员的机构代码为：070000003（</w:t>
      </w:r>
      <w:r>
        <w:rPr>
          <w:rFonts w:hint="eastAsia"/>
          <w:b/>
          <w:color w:val="FF0000"/>
        </w:rPr>
        <w:t>柜员代码：030005、密码：888888</w:t>
      </w:r>
      <w:r>
        <w:rPr>
          <w:rFonts w:hint="eastAsia"/>
        </w:rPr>
        <w:t>）登录客户端，做以下两个交易：</w:t>
      </w:r>
    </w:p>
    <w:p>
      <w:r>
        <w:rPr>
          <w:rFonts w:hint="eastAsia"/>
        </w:rPr>
        <w:t>预制卡申请处理【120120】</w:t>
      </w:r>
    </w:p>
    <w:p>
      <w:r>
        <w:drawing>
          <wp:inline distT="0" distB="0" distL="0" distR="0">
            <wp:extent cx="5274310" cy="3956685"/>
            <wp:effectExtent l="19050" t="0" r="254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963035"/>
            <wp:effectExtent l="19050" t="0" r="254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下载打卡文件【120012】</w:t>
      </w:r>
    </w:p>
    <w:p>
      <w:r>
        <w:drawing>
          <wp:inline distT="0" distB="0" distL="0" distR="0">
            <wp:extent cx="5274310" cy="3942715"/>
            <wp:effectExtent l="19050" t="0" r="2540" b="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下载成功，打印打卡文件</w:t>
      </w:r>
    </w:p>
    <w:p>
      <w:r>
        <w:drawing>
          <wp:inline distT="0" distB="0" distL="0" distR="0">
            <wp:extent cx="5274310" cy="3956685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943985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4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940810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预制卡申请查询【122080】</w:t>
      </w:r>
    </w:p>
    <w:p>
      <w:r>
        <w:drawing>
          <wp:inline distT="0" distB="0" distL="0" distR="0">
            <wp:extent cx="5274310" cy="3543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0" w:name="OLE_LINK2"/>
      <w:bookmarkStart w:id="1" w:name="OLE_LINK1"/>
      <w:r>
        <w:rPr>
          <w:rFonts w:hint="eastAsia"/>
        </w:rPr>
        <w:t>起始卡号：</w:t>
      </w:r>
      <w:r>
        <w:t>6236521510</w:t>
      </w:r>
      <w:r>
        <w:rPr>
          <w:b/>
          <w:i/>
          <w:color w:val="FF0000"/>
        </w:rPr>
        <w:t>0000</w:t>
      </w:r>
      <w:r>
        <w:rPr>
          <w:rFonts w:hint="eastAsia"/>
          <w:b/>
          <w:i/>
          <w:color w:val="FF0000"/>
        </w:rPr>
        <w:t>2</w:t>
      </w:r>
      <w:r>
        <w:rPr>
          <w:b/>
          <w:i/>
          <w:color w:val="FF0000"/>
        </w:rPr>
        <w:t>0</w:t>
      </w:r>
      <w:r>
        <w:rPr>
          <w:rFonts w:hint="eastAsia"/>
          <w:b/>
          <w:i/>
          <w:color w:val="FF0000"/>
        </w:rPr>
        <w:t>0</w:t>
      </w:r>
      <w:r>
        <w:rPr>
          <w:b/>
          <w:i/>
          <w:color w:val="FF0000"/>
        </w:rPr>
        <w:t>1</w:t>
      </w:r>
      <w:r>
        <w:t>8</w:t>
      </w:r>
      <w:r>
        <w:rPr>
          <w:rFonts w:hint="eastAsia"/>
        </w:rPr>
        <w:t>终止卡号：</w:t>
      </w:r>
      <w:r>
        <w:t>6236521510</w:t>
      </w:r>
      <w:r>
        <w:rPr>
          <w:b/>
          <w:i/>
          <w:color w:val="FF0000"/>
        </w:rPr>
        <w:t>0000</w:t>
      </w:r>
      <w:r>
        <w:rPr>
          <w:rFonts w:hint="eastAsia"/>
          <w:b/>
          <w:i/>
          <w:color w:val="FF0000"/>
        </w:rPr>
        <w:t>40</w:t>
      </w:r>
      <w:r>
        <w:rPr>
          <w:b/>
          <w:i/>
          <w:color w:val="FF0000"/>
        </w:rPr>
        <w:t>00</w:t>
      </w:r>
      <w:r>
        <w:t>8</w:t>
      </w:r>
    </w:p>
    <w:bookmarkEnd w:id="0"/>
    <w:bookmarkEnd w:id="1"/>
    <w:p>
      <w:pPr>
        <w:rPr>
          <w:b/>
          <w:i/>
          <w:color w:val="00B050"/>
        </w:rPr>
      </w:pPr>
      <w:r>
        <w:rPr>
          <w:rFonts w:hint="eastAsia"/>
        </w:rPr>
        <w:t>最小凭证号：</w:t>
      </w:r>
      <w:r>
        <w:rPr>
          <w:b/>
          <w:i/>
          <w:color w:val="FF0000"/>
        </w:rPr>
        <w:t>0000</w:t>
      </w:r>
      <w:r>
        <w:rPr>
          <w:rFonts w:hint="eastAsia"/>
          <w:b/>
          <w:i/>
          <w:color w:val="FF0000"/>
        </w:rPr>
        <w:t>2001</w:t>
      </w:r>
      <w:r>
        <w:rPr>
          <w:rFonts w:hint="eastAsia"/>
        </w:rPr>
        <w:t>最大凭证号：</w:t>
      </w:r>
      <w:r>
        <w:rPr>
          <w:rFonts w:hint="eastAsia"/>
          <w:b/>
          <w:i/>
          <w:color w:val="FF0000"/>
        </w:rPr>
        <w:t>00004000</w:t>
      </w:r>
    </w:p>
    <w:p>
      <w:pPr>
        <w:rPr>
          <w:color w:val="0070C0"/>
        </w:rPr>
      </w:pPr>
      <w:r>
        <w:rPr>
          <w:rFonts w:hint="eastAsia"/>
          <w:b/>
          <w:color w:val="0070C0"/>
        </w:rPr>
        <w:t>（最小凭证号为生产的</w:t>
      </w:r>
      <w:r>
        <w:rPr>
          <w:rFonts w:hint="eastAsia"/>
          <w:b/>
          <w:color w:val="00B050"/>
        </w:rPr>
        <w:t>起始卡号</w:t>
      </w:r>
      <w:r>
        <w:rPr>
          <w:rFonts w:hint="eastAsia"/>
          <w:b/>
          <w:color w:val="0070C0"/>
        </w:rPr>
        <w:t>去掉末尾一位往前数八位，最大凭证号为生产的</w:t>
      </w:r>
      <w:r>
        <w:rPr>
          <w:rFonts w:hint="eastAsia"/>
          <w:b/>
          <w:color w:val="00B050"/>
        </w:rPr>
        <w:t>终止卡号</w:t>
      </w:r>
      <w:r>
        <w:rPr>
          <w:rFonts w:hint="eastAsia"/>
          <w:b/>
          <w:color w:val="0070C0"/>
        </w:rPr>
        <w:t>去掉末尾一位往前数八位）</w:t>
      </w:r>
    </w:p>
    <w:p>
      <w:pPr>
        <w:pStyle w:val="2"/>
      </w:pPr>
      <w:r>
        <w:rPr>
          <w:rFonts w:hint="eastAsia"/>
        </w:rPr>
        <w:t>凭证入库【241010】</w:t>
      </w:r>
    </w:p>
    <w:p>
      <w:pPr>
        <w:rPr>
          <w:b/>
          <w:i/>
          <w:color w:val="FF0000"/>
        </w:rPr>
      </w:pPr>
      <w:r>
        <w:rPr>
          <w:rFonts w:hint="eastAsia"/>
        </w:rPr>
        <w:t>第三：用申请预制卡的机构核算中心尾箱号为99的柜员（490811）做凭证入库【241010】交易，入库的凭证类型：</w:t>
      </w:r>
      <w:r>
        <w:rPr>
          <w:rFonts w:hint="eastAsia"/>
          <w:b/>
          <w:color w:val="FF0000"/>
        </w:rPr>
        <w:t>096-通化融达和卡</w:t>
      </w:r>
      <w:r>
        <w:rPr>
          <w:rFonts w:hint="eastAsia"/>
        </w:rPr>
        <w:t>和凭证数量</w:t>
      </w:r>
      <w:r>
        <w:rPr>
          <w:rFonts w:hint="eastAsia"/>
          <w:b/>
          <w:color w:val="FF0000"/>
        </w:rPr>
        <w:t>2000</w:t>
      </w:r>
      <w:r>
        <w:rPr>
          <w:rFonts w:hint="eastAsia"/>
        </w:rPr>
        <w:t>为：和凭证始号为</w:t>
      </w:r>
      <w:r>
        <w:rPr>
          <w:rFonts w:hint="eastAsia"/>
          <w:b/>
        </w:rPr>
        <w:t>：</w:t>
      </w:r>
      <w:r>
        <w:rPr>
          <w:b/>
          <w:i/>
          <w:color w:val="FF0000"/>
        </w:rPr>
        <w:t>0000</w:t>
      </w:r>
      <w:r>
        <w:rPr>
          <w:rFonts w:hint="eastAsia"/>
          <w:b/>
          <w:i/>
          <w:color w:val="FF0000"/>
        </w:rPr>
        <w:t>2001</w:t>
      </w:r>
    </w:p>
    <w:p>
      <w:r>
        <w:drawing>
          <wp:inline distT="0" distB="0" distL="0" distR="0">
            <wp:extent cx="5274310" cy="37122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7122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凭证出库【241020】</w:t>
      </w:r>
    </w:p>
    <w:p>
      <w:r>
        <w:rPr>
          <w:rFonts w:hint="eastAsia"/>
        </w:rPr>
        <w:t>第四：还是用清算中心尾箱号为99的柜员（490811）做凭证出库【241020】，凭证出库给申请卡的机构（149001012）的柜员（490625）</w:t>
      </w:r>
    </w:p>
    <w:p>
      <w:r>
        <w:drawing>
          <wp:inline distT="0" distB="0" distL="0" distR="0">
            <wp:extent cx="5274310" cy="37122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7122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申请卡的机构柜员做凭证入库【241010】</w:t>
      </w:r>
    </w:p>
    <w:p>
      <w:r>
        <w:rPr>
          <w:rFonts w:hint="eastAsia"/>
        </w:rPr>
        <w:t>第五：用卡的机构149001012的柜员490625  登录客户端做凭证入库【241010】</w:t>
      </w:r>
    </w:p>
    <w:p>
      <w:r>
        <w:drawing>
          <wp:inline distT="0" distB="0" distL="0" distR="0">
            <wp:extent cx="5274310" cy="37122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71221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开卡交易【120015】</w:t>
      </w:r>
    </w:p>
    <w:p>
      <w:r>
        <w:rPr>
          <w:rFonts w:hint="eastAsia"/>
        </w:rPr>
        <w:t>第六：做开卡交易【120015】</w:t>
      </w:r>
    </w:p>
    <w:p/>
    <w:p>
      <w:r>
        <w:rPr>
          <w:rFonts w:hint="eastAsia"/>
          <w:highlight w:val="yellow"/>
        </w:rPr>
        <w:t>注意：若凭证存量查询【243010】可查询开卡产品凭证，可以省略</w:t>
      </w:r>
      <w:r>
        <w:rPr>
          <w:rFonts w:hint="eastAsia"/>
          <w:b/>
          <w:color w:val="FF0000"/>
          <w:highlight w:val="yellow"/>
        </w:rPr>
        <w:t>第一到第五点</w:t>
      </w:r>
      <w:r>
        <w:rPr>
          <w:rFonts w:hint="eastAsia"/>
          <w:highlight w:val="yellow"/>
        </w:rPr>
        <w:t>的操作步骤。</w:t>
      </w:r>
    </w:p>
    <w:p/>
    <w:p/>
    <w:p>
      <w:r>
        <w:rPr>
          <w:rFonts w:hint="eastAsia"/>
        </w:rPr>
        <w:t>开通化融达和卡截图如下：</w:t>
      </w:r>
    </w:p>
    <w:p>
      <w:r>
        <w:rPr>
          <w:rFonts w:hint="eastAsia"/>
        </w:rPr>
        <w:t>1.先做凭证存量查询。看是否有凭证</w:t>
      </w:r>
    </w:p>
    <w:p>
      <w:r>
        <w:drawing>
          <wp:inline distT="0" distB="0" distL="0" distR="0">
            <wp:extent cx="5274310" cy="3942715"/>
            <wp:effectExtent l="1905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打开开卡交易【120015】</w:t>
      </w:r>
    </w:p>
    <w:p>
      <w:r>
        <w:drawing>
          <wp:inline distT="0" distB="0" distL="0" distR="0">
            <wp:extent cx="5274310" cy="3950335"/>
            <wp:effectExtent l="19050" t="0" r="2540" b="0"/>
            <wp:docPr id="2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color w:val="FF0000"/>
        </w:rPr>
      </w:pPr>
      <w:r>
        <w:rPr>
          <w:rFonts w:hint="eastAsia"/>
          <w:b/>
          <w:color w:val="FF0000"/>
        </w:rPr>
        <w:t>卡号尾数：0~9依次试（或在打卡文件中查询到卡片信息），直到不报“预制卡申请记录不存在”错误</w:t>
      </w:r>
    </w:p>
    <w:p>
      <w:pPr>
        <w:rPr>
          <w:b/>
          <w:color w:val="FF0000"/>
        </w:rPr>
      </w:pPr>
      <w:r>
        <w:rPr>
          <w:b/>
          <w:color w:val="FF0000"/>
        </w:rPr>
        <w:drawing>
          <wp:inline distT="0" distB="0" distL="0" distR="0">
            <wp:extent cx="5274310" cy="3960495"/>
            <wp:effectExtent l="19050" t="0" r="2540" b="0"/>
            <wp:docPr id="2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差别利率登记、收费【360102】、配款【639092】、通讯授权、打印凭证</w:t>
      </w:r>
    </w:p>
    <w:p>
      <w:r>
        <w:drawing>
          <wp:inline distT="0" distB="0" distL="0" distR="0">
            <wp:extent cx="5274310" cy="3972560"/>
            <wp:effectExtent l="19050" t="0" r="2540" b="0"/>
            <wp:docPr id="26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943985"/>
            <wp:effectExtent l="19050" t="0" r="2540" b="0"/>
            <wp:docPr id="2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4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i/>
        </w:rPr>
      </w:pPr>
      <w:r>
        <w:rPr>
          <w:i/>
        </w:rPr>
        <w:drawing>
          <wp:inline distT="0" distB="0" distL="0" distR="0">
            <wp:extent cx="5274310" cy="3960495"/>
            <wp:effectExtent l="19050" t="0" r="2540" b="0"/>
            <wp:docPr id="29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i/>
        </w:rPr>
      </w:pPr>
      <w:r>
        <w:rPr>
          <w:i/>
        </w:rPr>
        <w:drawing>
          <wp:inline distT="0" distB="0" distL="0" distR="0">
            <wp:extent cx="5274310" cy="3909060"/>
            <wp:effectExtent l="19050" t="0" r="2540" b="0"/>
            <wp:docPr id="30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i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4309547"/>
      <w:docPartObj>
        <w:docPartGallery w:val="autotext"/>
      </w:docPartObj>
    </w:sdtPr>
    <w:sdtContent>
      <w:p>
        <w:pPr>
          <w:pStyle w:val="5"/>
        </w:pP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  <w:r>
      <w:rPr>
        <w:rFonts w:hint="eastAsia"/>
      </w:rPr>
      <w:t>村镇银行柜面业务系统操作手册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left"/>
    </w:pPr>
    <w:r>
      <w:drawing>
        <wp:inline distT="0" distB="0" distL="0" distR="0">
          <wp:extent cx="1847850" cy="228600"/>
          <wp:effectExtent l="19050" t="0" r="0" b="0"/>
          <wp:docPr id="2" name="图片 1" descr="公司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公司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7850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8E9"/>
    <w:rsid w:val="00022389"/>
    <w:rsid w:val="00074A23"/>
    <w:rsid w:val="00082EDB"/>
    <w:rsid w:val="000E6C30"/>
    <w:rsid w:val="00115841"/>
    <w:rsid w:val="00155924"/>
    <w:rsid w:val="001F0CFD"/>
    <w:rsid w:val="00213041"/>
    <w:rsid w:val="00243904"/>
    <w:rsid w:val="002B11B7"/>
    <w:rsid w:val="002C12B3"/>
    <w:rsid w:val="002D1F09"/>
    <w:rsid w:val="002D7D4F"/>
    <w:rsid w:val="003409DE"/>
    <w:rsid w:val="003C10CB"/>
    <w:rsid w:val="003E38E3"/>
    <w:rsid w:val="004131E1"/>
    <w:rsid w:val="00476DD1"/>
    <w:rsid w:val="004C017E"/>
    <w:rsid w:val="00537572"/>
    <w:rsid w:val="0055097E"/>
    <w:rsid w:val="005663D0"/>
    <w:rsid w:val="005708E9"/>
    <w:rsid w:val="005A58B2"/>
    <w:rsid w:val="005A5F32"/>
    <w:rsid w:val="005A6575"/>
    <w:rsid w:val="00622F85"/>
    <w:rsid w:val="006467A6"/>
    <w:rsid w:val="00652D28"/>
    <w:rsid w:val="00656678"/>
    <w:rsid w:val="00674CB1"/>
    <w:rsid w:val="00681080"/>
    <w:rsid w:val="00690F99"/>
    <w:rsid w:val="006B69D5"/>
    <w:rsid w:val="006D5742"/>
    <w:rsid w:val="006E0336"/>
    <w:rsid w:val="006F09F8"/>
    <w:rsid w:val="006F3C0C"/>
    <w:rsid w:val="007177FF"/>
    <w:rsid w:val="0073755B"/>
    <w:rsid w:val="007477A8"/>
    <w:rsid w:val="007533B1"/>
    <w:rsid w:val="007670DA"/>
    <w:rsid w:val="0078602E"/>
    <w:rsid w:val="007904A8"/>
    <w:rsid w:val="007A5AE4"/>
    <w:rsid w:val="007B49D7"/>
    <w:rsid w:val="00810AE5"/>
    <w:rsid w:val="0083364D"/>
    <w:rsid w:val="00845FAE"/>
    <w:rsid w:val="00862B97"/>
    <w:rsid w:val="00877AF9"/>
    <w:rsid w:val="00884A66"/>
    <w:rsid w:val="00884F2E"/>
    <w:rsid w:val="008A1031"/>
    <w:rsid w:val="008F7F2E"/>
    <w:rsid w:val="0090332E"/>
    <w:rsid w:val="00945904"/>
    <w:rsid w:val="00964409"/>
    <w:rsid w:val="0098462F"/>
    <w:rsid w:val="00990E16"/>
    <w:rsid w:val="009D6D59"/>
    <w:rsid w:val="009E2944"/>
    <w:rsid w:val="00A0048C"/>
    <w:rsid w:val="00A21DB2"/>
    <w:rsid w:val="00A625B5"/>
    <w:rsid w:val="00A72109"/>
    <w:rsid w:val="00AB3847"/>
    <w:rsid w:val="00AC121B"/>
    <w:rsid w:val="00AD2CB4"/>
    <w:rsid w:val="00B00322"/>
    <w:rsid w:val="00B2029D"/>
    <w:rsid w:val="00B31A49"/>
    <w:rsid w:val="00B502FC"/>
    <w:rsid w:val="00BB08CE"/>
    <w:rsid w:val="00C146B9"/>
    <w:rsid w:val="00C211C0"/>
    <w:rsid w:val="00C57625"/>
    <w:rsid w:val="00C604E3"/>
    <w:rsid w:val="00C843B1"/>
    <w:rsid w:val="00C97C51"/>
    <w:rsid w:val="00CB5C57"/>
    <w:rsid w:val="00CD2E76"/>
    <w:rsid w:val="00CE0F11"/>
    <w:rsid w:val="00CE68BD"/>
    <w:rsid w:val="00CF43D0"/>
    <w:rsid w:val="00D23EEA"/>
    <w:rsid w:val="00D27666"/>
    <w:rsid w:val="00D65BED"/>
    <w:rsid w:val="00DA3C45"/>
    <w:rsid w:val="00DD05DF"/>
    <w:rsid w:val="00DF1A51"/>
    <w:rsid w:val="00E07D45"/>
    <w:rsid w:val="00E24804"/>
    <w:rsid w:val="00E40BF5"/>
    <w:rsid w:val="00E503F8"/>
    <w:rsid w:val="00E55A13"/>
    <w:rsid w:val="00E65DEC"/>
    <w:rsid w:val="00E80B0A"/>
    <w:rsid w:val="00E87F72"/>
    <w:rsid w:val="00EA7690"/>
    <w:rsid w:val="00EC3B32"/>
    <w:rsid w:val="00ED3765"/>
    <w:rsid w:val="00EF3B3A"/>
    <w:rsid w:val="00F02757"/>
    <w:rsid w:val="00F07545"/>
    <w:rsid w:val="00F36839"/>
    <w:rsid w:val="00F5043C"/>
    <w:rsid w:val="00F81174"/>
    <w:rsid w:val="00F9185D"/>
    <w:rsid w:val="00FC40F4"/>
    <w:rsid w:val="00FE2AC3"/>
    <w:rsid w:val="5D7F2BF2"/>
    <w:rsid w:val="7CEB3DC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2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5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4"/>
    <w:semiHidden/>
    <w:qFormat/>
    <w:uiPriority w:val="99"/>
    <w:rPr>
      <w:sz w:val="18"/>
      <w:szCs w:val="18"/>
    </w:rPr>
  </w:style>
  <w:style w:type="character" w:customStyle="1" w:styleId="12">
    <w:name w:val="文档结构图 Char"/>
    <w:basedOn w:val="7"/>
    <w:link w:val="3"/>
    <w:semiHidden/>
    <w:qFormat/>
    <w:uiPriority w:val="99"/>
    <w:rPr>
      <w:rFonts w:ascii="宋体" w:eastAsia="宋体"/>
      <w:sz w:val="18"/>
      <w:szCs w:val="18"/>
    </w:rPr>
  </w:style>
  <w:style w:type="character" w:customStyle="1" w:styleId="13">
    <w:name w:val="标题 1 Char"/>
    <w:basedOn w:val="7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customXml" Target="../customXml/item1.xml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C6B354-503B-4214-A1B9-B589353716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14</Pages>
  <Words>141</Words>
  <Characters>807</Characters>
  <Lines>6</Lines>
  <Paragraphs>1</Paragraphs>
  <TotalTime>0</TotalTime>
  <ScaleCrop>false</ScaleCrop>
  <LinksUpToDate>false</LinksUpToDate>
  <CharactersWithSpaces>947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2020-07-21T04:26:00Z</dcterms:created>
  <dc:creator>user</dc:creator>
  <cp:lastModifiedBy>Administrator</cp:lastModifiedBy>
  <dcterms:modified xsi:type="dcterms:W3CDTF">2020-12-22T01:25:11Z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