
<file path=[Content_Types].xml><?xml version="1.0" encoding="utf-8"?>
<Types xmlns="http://schemas.openxmlformats.org/package/2006/content-types">
  <Default ContentType="image/jpeg" Extension="jpg"/>
  <Default ContentType="application/xml" Extension="xml"/>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Cambria" w:cs="Cambria" w:eastAsia="Cambria" w:hAnsi="Cambria"/>
          <w:b w:val="1"/>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2802577</wp:posOffset>
                </wp:positionH>
                <wp:positionV relativeFrom="paragraph">
                  <wp:posOffset>-1483</wp:posOffset>
                </wp:positionV>
                <wp:extent cx="944088" cy="783771"/>
                <wp:effectExtent b="16510" l="0" r="27940" t="0"/>
                <wp:wrapNone/>
                <wp:docPr id="6" name=""/>
                <a:graphic>
                  <a:graphicData uri="http://schemas.microsoft.com/office/word/2010/wordprocessingShape">
                    <wps:wsp>
                      <wps:cNvSpPr txBox="1">
                        <a:spLocks noChangeArrowheads="1"/>
                      </wps:cNvSpPr>
                      <wps:spPr bwMode="auto">
                        <a:xfrm>
                          <a:off x="0" y="0"/>
                          <a:ext cx="944088" cy="783771"/>
                        </a:xfrm>
                        <a:prstGeom prst="rect">
                          <a:avLst/>
                        </a:prstGeom>
                        <a:solidFill>
                          <a:srgbClr val="FFFFFF"/>
                        </a:solidFill>
                        <a:ln w="9525">
                          <a:solidFill>
                            <a:srgbClr val="FFFFFF"/>
                          </a:solidFill>
                          <a:miter lim="800000"/>
                          <a:headEnd/>
                          <a:tailEnd/>
                        </a:ln>
                      </wps:spPr>
                      <wps:txbx>
                        <w:txbxContent>
                          <w:p w:rsidR="00B046DC" w:rsidDel="00000000" w:rsidP="00000000" w:rsidRDefault="00B046DC" w:rsidRPr="00000000" w14:paraId="5DAB6C7B" w14:textId="77777777">
                            <w:r w:rsidDel="00000000" w:rsidR="00000000" w:rsidRPr="00000000">
                              <w:rPr>
                                <w:noProof w:val="1"/>
                                <w:lang w:bidi="hi-IN"/>
                              </w:rPr>
                              <w:drawing>
                                <wp:inline distB="0" distT="0" distL="0" distR="0">
                                  <wp:extent cx="793122" cy="750548"/>
                                  <wp:effectExtent b="0" l="0" r="6985" t="0"/>
                                  <wp:docPr id="2" name="Picture 3"/>
                                  <wp:cNvGraphicFramePr>
                                    <a:graphicFrameLocks noChangeAspect="1"/>
                                  </wp:cNvGraphicFramePr>
                                  <a:graphic>
                                    <a:graphicData uri="http://schemas.openxmlformats.org/drawingml/2006/picture">
                                      <pic:pic>
                                        <pic:nvPicPr>
                                          <pic:cNvPr id="0" name="Picture 3"/>
                                          <pic:cNvPicPr>
                                            <a:picLocks noChangeAspect="1" noChangeArrowheads="1"/>
                                          </pic:cNvPicPr>
                                        </pic:nvPicPr>
                                        <pic:blipFill>
                                          <a:blip r:embed="rId1">
                                            <a:extLst>
                                              <a:ext uri="{28A0092B-C50C-407E-A947-70E740481C1C}"/>
                                            </a:extLst>
                                          </a:blip>
                                          <a:srcRect/>
                                          <a:stretch>
                                            <a:fillRect/>
                                          </a:stretch>
                                        </pic:blipFill>
                                        <pic:spPr bwMode="auto">
                                          <a:xfrm>
                                            <a:off x="0" y="0"/>
                                            <a:ext cx="802525" cy="759446"/>
                                          </a:xfrm>
                                          <a:prstGeom prst="rect">
                                            <a:avLst/>
                                          </a:prstGeom>
                                          <a:noFill/>
                                          <a:ln>
                                            <a:noFill/>
                                          </a:ln>
                                        </pic:spPr>
                                      </pic:pic>
                                    </a:graphicData>
                                  </a:graphic>
                                </wp:inline>
                              </w:drawing>
                            </w:r>
                          </w:p>
                        </w:txbxContent>
                      </wps:txbx>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2802577</wp:posOffset>
                </wp:positionH>
                <wp:positionV relativeFrom="paragraph">
                  <wp:posOffset>-1483</wp:posOffset>
                </wp:positionV>
                <wp:extent cx="972028" cy="800281"/>
                <wp:effectExtent b="0" l="0" r="0" t="0"/>
                <wp:wrapNone/>
                <wp:docPr id="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972028" cy="800281"/>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13215</wp:posOffset>
                </wp:positionH>
                <wp:positionV relativeFrom="paragraph">
                  <wp:posOffset>12553</wp:posOffset>
                </wp:positionV>
                <wp:extent cx="1041253" cy="895295"/>
                <wp:effectExtent b="19685" l="0" r="26035" t="0"/>
                <wp:wrapNone/>
                <wp:docPr id="4" name=""/>
                <a:graphic>
                  <a:graphicData uri="http://schemas.microsoft.com/office/word/2010/wordprocessingShape">
                    <wps:wsp>
                      <wps:cNvSpPr txBox="1">
                        <a:spLocks noChangeArrowheads="1"/>
                      </wps:cNvSpPr>
                      <wps:spPr bwMode="auto">
                        <a:xfrm>
                          <a:off x="0" y="0"/>
                          <a:ext cx="1041253" cy="895295"/>
                        </a:xfrm>
                        <a:prstGeom prst="rect">
                          <a:avLst/>
                        </a:prstGeom>
                        <a:solidFill>
                          <a:srgbClr val="FFFFFF"/>
                        </a:solidFill>
                        <a:ln w="9525">
                          <a:solidFill>
                            <a:srgbClr val="FFFFFF"/>
                          </a:solidFill>
                          <a:miter lim="800000"/>
                          <a:headEnd/>
                          <a:tailEnd/>
                        </a:ln>
                      </wps:spPr>
                      <wps:txbx>
                        <w:txbxContent>
                          <w:p w:rsidR="00B046DC" w:rsidDel="00000000" w:rsidP="00000000" w:rsidRDefault="00B046DC" w:rsidRPr="00000000" w14:paraId="6A05A809" w14:textId="77777777">
                            <w:r w:rsidDel="00000000" w:rsidR="00000000" w:rsidRPr="00000000">
                              <w:rPr>
                                <w:noProof w:val="1"/>
                                <w:lang w:bidi="hi-IN"/>
                              </w:rPr>
                              <w:drawing>
                                <wp:inline distB="0" distT="0" distL="0" distR="0">
                                  <wp:extent cx="734691" cy="665860"/>
                                  <wp:effectExtent b="1270" l="0" r="8890" t="0"/>
                                  <wp:docPr descr="Image result for iet agra dr b r ambedkar university agra logo" id="3" name="Picture 4"/>
                                  <wp:cNvGraphicFramePr>
                                    <a:graphicFrameLocks noChangeAspect="1"/>
                                  </wp:cNvGraphicFramePr>
                                  <a:graphic>
                                    <a:graphicData uri="http://schemas.openxmlformats.org/drawingml/2006/picture">
                                      <pic:pic>
                                        <pic:nvPicPr>
                                          <pic:cNvPr descr="Image result for iet agra dr b r ambedkar university agra logo" id="0" name="Picture 4"/>
                                          <pic:cNvPicPr>
                                            <a:picLocks noChangeAspect="1" noChangeArrowheads="1"/>
                                          </pic:cNvPicPr>
                                        </pic:nvPicPr>
                                        <pic:blipFill>
                                          <a:blip r:embed="rId3">
                                            <a:extLst>
                                              <a:ext uri="{28A0092B-C50C-407E-A947-70E740481C1C}"/>
                                            </a:extLst>
                                          </a:blip>
                                          <a:srcRect r="81725"/>
                                          <a:stretch>
                                            <a:fillRect/>
                                          </a:stretch>
                                        </pic:blipFill>
                                        <pic:spPr bwMode="auto">
                                          <a:xfrm>
                                            <a:off x="0" y="0"/>
                                            <a:ext cx="754086" cy="683438"/>
                                          </a:xfrm>
                                          <a:prstGeom prst="rect">
                                            <a:avLst/>
                                          </a:prstGeom>
                                          <a:noFill/>
                                          <a:ln>
                                            <a:noFill/>
                                          </a:ln>
                                        </pic:spPr>
                                      </pic:pic>
                                    </a:graphicData>
                                  </a:graphic>
                                </wp:inline>
                              </w:drawing>
                            </w:r>
                          </w:p>
                        </w:txbxContent>
                      </wps:txbx>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13215</wp:posOffset>
                </wp:positionH>
                <wp:positionV relativeFrom="paragraph">
                  <wp:posOffset>12553</wp:posOffset>
                </wp:positionV>
                <wp:extent cx="1067288" cy="914980"/>
                <wp:effectExtent b="0" l="0" r="0" t="0"/>
                <wp:wrapNone/>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067288" cy="91498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5684608</wp:posOffset>
                </wp:positionH>
                <wp:positionV relativeFrom="paragraph">
                  <wp:posOffset>12553</wp:posOffset>
                </wp:positionV>
                <wp:extent cx="829831" cy="791790"/>
                <wp:effectExtent b="27940" l="0" r="27940" t="0"/>
                <wp:wrapNone/>
                <wp:docPr id="2" name=""/>
                <a:graphic>
                  <a:graphicData uri="http://schemas.microsoft.com/office/word/2010/wordprocessingShape">
                    <wps:wsp>
                      <wps:cNvSpPr txBox="1">
                        <a:spLocks noChangeArrowheads="1"/>
                      </wps:cNvSpPr>
                      <wps:spPr bwMode="auto">
                        <a:xfrm>
                          <a:off x="0" y="0"/>
                          <a:ext cx="829831" cy="791790"/>
                        </a:xfrm>
                        <a:prstGeom prst="rect">
                          <a:avLst/>
                        </a:prstGeom>
                        <a:solidFill>
                          <a:srgbClr val="FFFFFF"/>
                        </a:solidFill>
                        <a:ln w="9525">
                          <a:solidFill>
                            <a:srgbClr val="FFFFFF"/>
                          </a:solidFill>
                          <a:miter lim="800000"/>
                          <a:headEnd/>
                          <a:tailEnd/>
                        </a:ln>
                      </wps:spPr>
                      <wps:txbx>
                        <w:txbxContent>
                          <w:p w:rsidR="00B046DC" w:rsidDel="00000000" w:rsidP="00000000" w:rsidRDefault="00B046DC" w:rsidRPr="00000000" w14:paraId="672A6659" w14:textId="77777777">
                            <w:r w:rsidDel="00000000" w:rsidR="00000000" w:rsidRPr="00000000">
                              <w:rPr>
                                <w:noProof w:val="1"/>
                                <w:lang w:bidi="hi-IN"/>
                              </w:rPr>
                              <w:drawing>
                                <wp:inline distB="0" distT="0" distL="0" distR="0">
                                  <wp:extent cx="724120" cy="766902"/>
                                  <wp:effectExtent b="0" l="0" r="0" t="0"/>
                                  <wp:docPr id="1" name="Picture 1"/>
                                  <wp:cNvGraphicFramePr>
                                    <a:graphicFrameLocks noChangeAspect="1"/>
                                  </wp:cNvGraphicFramePr>
                                  <a:graphic>
                                    <a:graphicData uri="http://schemas.openxmlformats.org/drawingml/2006/picture">
                                      <pic:pic>
                                        <pic:nvPicPr>
                                          <pic:cNvPr id="0" name="Picture 1"/>
                                          <pic:cNvPicPr>
                                            <a:picLocks noChangeAspect="1" noChangeArrowheads="1"/>
                                          </pic:cNvPicPr>
                                        </pic:nvPicPr>
                                        <pic:blipFill>
                                          <a:blip r:embed="rId2">
                                            <a:extLst>
                                              <a:ext uri="{28A0092B-C50C-407E-A947-70E740481C1C}"/>
                                            </a:extLst>
                                          </a:blip>
                                          <a:srcRect/>
                                          <a:stretch>
                                            <a:fillRect/>
                                          </a:stretch>
                                        </pic:blipFill>
                                        <pic:spPr bwMode="auto">
                                          <a:xfrm>
                                            <a:off x="0" y="0"/>
                                            <a:ext cx="727546" cy="770530"/>
                                          </a:xfrm>
                                          <a:prstGeom prst="rect">
                                            <a:avLst/>
                                          </a:prstGeom>
                                          <a:noFill/>
                                          <a:ln>
                                            <a:noFill/>
                                          </a:ln>
                                        </pic:spPr>
                                      </pic:pic>
                                    </a:graphicData>
                                  </a:graphic>
                                </wp:inline>
                              </w:drawing>
                            </w:r>
                          </w:p>
                        </w:txbxContent>
                      </wps:txbx>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5684608</wp:posOffset>
                </wp:positionH>
                <wp:positionV relativeFrom="paragraph">
                  <wp:posOffset>12553</wp:posOffset>
                </wp:positionV>
                <wp:extent cx="857771" cy="819730"/>
                <wp:effectExtent b="0" l="0" r="0" t="0"/>
                <wp:wrapNone/>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857771" cy="819730"/>
                        </a:xfrm>
                        <a:prstGeom prst="rect"/>
                        <a:ln/>
                      </pic:spPr>
                    </pic:pic>
                  </a:graphicData>
                </a:graphic>
              </wp:anchor>
            </w:drawing>
          </mc:Fallback>
        </mc:AlternateContent>
      </w:r>
    </w:p>
    <w:p w:rsidR="00000000" w:rsidDel="00000000" w:rsidP="00000000" w:rsidRDefault="00000000" w:rsidRPr="00000000" w14:paraId="00000002">
      <w:pPr>
        <w:spacing w:line="240" w:lineRule="auto"/>
        <w:jc w:val="cente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03">
      <w:pPr>
        <w:spacing w:after="0" w:before="240" w:line="240" w:lineRule="auto"/>
        <w:jc w:val="cente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04">
      <w:pPr>
        <w:spacing w:after="0" w:line="24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CURRICULUM</w:t>
      </w:r>
      <w:r w:rsidDel="00000000" w:rsidR="00000000" w:rsidRPr="00000000">
        <w:rPr>
          <w:rFonts w:ascii="Noto Sans Symbols" w:cs="Noto Sans Symbols" w:eastAsia="Noto Sans Symbols" w:hAnsi="Noto Sans Symbols"/>
          <w:b w:val="1"/>
          <w:sz w:val="24"/>
          <w:szCs w:val="24"/>
          <w:rtl w:val="0"/>
        </w:rPr>
        <w:t xml:space="preserve">−</w:t>
      </w:r>
      <w:r w:rsidDel="00000000" w:rsidR="00000000" w:rsidRPr="00000000">
        <w:rPr>
          <w:rFonts w:ascii="Cambria" w:cs="Cambria" w:eastAsia="Cambria" w:hAnsi="Cambria"/>
          <w:b w:val="1"/>
          <w:sz w:val="24"/>
          <w:szCs w:val="24"/>
          <w:rtl w:val="0"/>
        </w:rPr>
        <w:t xml:space="preserve">VITAE</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DR. OM PRAKASH VERMA</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31115</wp:posOffset>
                </wp:positionV>
                <wp:extent cx="6842125" cy="12700"/>
                <wp:effectExtent b="25400" l="19050" r="34925" t="19050"/>
                <wp:wrapNone/>
                <wp:docPr id="1" name=""/>
                <a:graphic>
                  <a:graphicData uri="http://schemas.microsoft.com/office/word/2010/wordprocessingShape">
                    <wps:wsp>
                      <wps:cNvCnPr>
                        <a:cxnSpLocks noChangeShapeType="1"/>
                      </wps:cNvCnPr>
                      <wps:spPr bwMode="auto">
                        <a:xfrm>
                          <a:off x="0" y="0"/>
                          <a:ext cx="6842125" cy="12700"/>
                        </a:xfrm>
                        <a:prstGeom prst="line">
                          <a:avLst/>
                        </a:prstGeom>
                        <a:noFill/>
                        <a:ln w="28575">
                          <a:solidFill>
                            <a:srgbClr val="000000"/>
                          </a:solidFill>
                          <a:round/>
                          <a:headEnd/>
                          <a:tailEnd/>
                        </a:ln>
                        <a:extLst>
                          <a:ext uri="{909E8E84-426E-40DD-AFC4-6F175D3DCCD1}"/>
                        </a:extLst>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31115</wp:posOffset>
                </wp:positionV>
                <wp:extent cx="6896100" cy="57150"/>
                <wp:effectExtent b="0" l="0" r="0" t="0"/>
                <wp:wrapNone/>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896100" cy="571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6019923</wp:posOffset>
                </wp:positionH>
                <wp:positionV relativeFrom="paragraph">
                  <wp:posOffset>75565</wp:posOffset>
                </wp:positionV>
                <wp:extent cx="1045029" cy="979714"/>
                <wp:effectExtent b="11430" l="0" r="22225" t="0"/>
                <wp:wrapNone/>
                <wp:docPr id="5" name=""/>
                <a:graphic>
                  <a:graphicData uri="http://schemas.microsoft.com/office/word/2010/wordprocessingShape">
                    <wps:wsp>
                      <wps:cNvSpPr txBox="1">
                        <a:spLocks noChangeArrowheads="1"/>
                      </wps:cNvSpPr>
                      <wps:spPr bwMode="auto">
                        <a:xfrm>
                          <a:off x="0" y="0"/>
                          <a:ext cx="1045029" cy="979714"/>
                        </a:xfrm>
                        <a:prstGeom prst="rect">
                          <a:avLst/>
                        </a:prstGeom>
                        <a:solidFill>
                          <a:srgbClr val="FFFFFF"/>
                        </a:solidFill>
                        <a:ln w="9525">
                          <a:solidFill>
                            <a:srgbClr val="FFFFFF"/>
                          </a:solidFill>
                          <a:miter lim="800000"/>
                          <a:headEnd/>
                          <a:tailEnd/>
                        </a:ln>
                      </wps:spPr>
                      <wps:txbx>
                        <w:txbxContent>
                          <w:p w:rsidR="00B046DC" w:rsidDel="00000000" w:rsidP="00000000" w:rsidRDefault="00B046DC" w:rsidRPr="00000000" w14:paraId="0D0B940D" w14:textId="53C18111"/>
                        </w:txbxContent>
                      </wps:txbx>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6019923</wp:posOffset>
                </wp:positionH>
                <wp:positionV relativeFrom="paragraph">
                  <wp:posOffset>75565</wp:posOffset>
                </wp:positionV>
                <wp:extent cx="1067254" cy="991144"/>
                <wp:effectExtent b="0" l="0" r="0" t="0"/>
                <wp:wrapNone/>
                <wp:docPr id="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067254" cy="991144"/>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5699760</wp:posOffset>
            </wp:positionH>
            <wp:positionV relativeFrom="paragraph">
              <wp:posOffset>111760</wp:posOffset>
            </wp:positionV>
            <wp:extent cx="1019810" cy="1019810"/>
            <wp:effectExtent b="0" l="0" r="0" t="0"/>
            <wp:wrapSquare wrapText="bothSides" distB="0" distT="0" distL="114300" distR="114300"/>
            <wp:docPr id="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1019810" cy="1019810"/>
                    </a:xfrm>
                    <a:prstGeom prst="rect"/>
                    <a:ln/>
                  </pic:spPr>
                </pic:pic>
              </a:graphicData>
            </a:graphic>
          </wp:anchor>
        </w:drawing>
      </w:r>
    </w:p>
    <w:p w:rsidR="00000000" w:rsidDel="00000000" w:rsidP="00000000" w:rsidRDefault="00000000" w:rsidRPr="00000000" w14:paraId="0000000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Assistant Professor</w:t>
      </w:r>
    </w:p>
    <w:p w:rsidR="00000000" w:rsidDel="00000000" w:rsidP="00000000" w:rsidRDefault="00000000" w:rsidRPr="00000000" w14:paraId="0000000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Department of Instrumentation and </w:t>
      </w:r>
      <w:r w:rsidDel="00000000" w:rsidR="00000000" w:rsidRPr="00000000">
        <w:rPr>
          <w:rFonts w:ascii="Arial" w:cs="Arial" w:eastAsia="Arial" w:hAnsi="Arial"/>
          <w:sz w:val="18"/>
          <w:szCs w:val="18"/>
          <w:rtl w:val="0"/>
        </w:rPr>
        <w:t xml:space="preserve">C</w:t>
      </w:r>
      <w:r w:rsidDel="00000000" w:rsidR="00000000" w:rsidRPr="00000000">
        <w:rPr>
          <w:rFonts w:ascii="Arial" w:cs="Arial" w:eastAsia="Arial" w:hAnsi="Arial"/>
          <w:sz w:val="20"/>
          <w:szCs w:val="20"/>
          <w:rtl w:val="0"/>
        </w:rPr>
        <w:t xml:space="preserve">ontrol Engineering, </w:t>
      </w:r>
    </w:p>
    <w:p w:rsidR="00000000" w:rsidDel="00000000" w:rsidP="00000000" w:rsidRDefault="00000000" w:rsidRPr="00000000" w14:paraId="0000000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Dr. B R Ambedkar National Institute of Technology Jalandhar, Punjab, India</w:t>
      </w:r>
    </w:p>
    <w:p w:rsidR="00000000" w:rsidDel="00000000" w:rsidP="00000000" w:rsidRDefault="00000000" w:rsidRPr="00000000" w14:paraId="0000000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Ph.D. (IIT Roorkee), M.Tech. (Dr B R Ambedkar NIT Jalandhar), B.E. (Dr B R Ambedkar University Agra)</w:t>
      </w:r>
    </w:p>
    <w:p w:rsidR="00000000" w:rsidDel="00000000" w:rsidP="00000000" w:rsidRDefault="00000000" w:rsidRPr="00000000" w14:paraId="0000000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Email: </w:t>
      </w:r>
      <w:hyperlink r:id="rId16">
        <w:r w:rsidDel="00000000" w:rsidR="00000000" w:rsidRPr="00000000">
          <w:rPr>
            <w:rFonts w:ascii="Arial" w:cs="Arial" w:eastAsia="Arial" w:hAnsi="Arial"/>
            <w:color w:val="000000"/>
            <w:sz w:val="20"/>
            <w:szCs w:val="20"/>
            <w:u w:val="none"/>
            <w:rtl w:val="0"/>
          </w:rPr>
          <w:t xml:space="preserve">vermaop@nitj.ac.in</w:t>
        </w:r>
      </w:hyperlink>
      <w:r w:rsidDel="00000000" w:rsidR="00000000" w:rsidRPr="00000000">
        <w:rPr>
          <w:rFonts w:ascii="Arial" w:cs="Arial" w:eastAsia="Arial" w:hAnsi="Arial"/>
          <w:sz w:val="20"/>
          <w:szCs w:val="20"/>
          <w:rtl w:val="0"/>
        </w:rPr>
        <w:t xml:space="preserve">; </w:t>
      </w:r>
      <w:hyperlink r:id="rId17">
        <w:r w:rsidDel="00000000" w:rsidR="00000000" w:rsidRPr="00000000">
          <w:rPr>
            <w:rFonts w:ascii="Arial" w:cs="Arial" w:eastAsia="Arial" w:hAnsi="Arial"/>
            <w:color w:val="000000"/>
            <w:sz w:val="20"/>
            <w:szCs w:val="20"/>
            <w:u w:val="none"/>
            <w:rtl w:val="0"/>
          </w:rPr>
          <w:t xml:space="preserve">opiitroorkee@gmail.com</w:t>
        </w:r>
      </w:hyperlink>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0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Institute Profile: </w:t>
      </w:r>
      <w:hyperlink r:id="rId18">
        <w:r w:rsidDel="00000000" w:rsidR="00000000" w:rsidRPr="00000000">
          <w:rPr>
            <w:rFonts w:ascii="Arial" w:cs="Arial" w:eastAsia="Arial" w:hAnsi="Arial"/>
            <w:sz w:val="20"/>
            <w:szCs w:val="20"/>
            <w:rtl w:val="0"/>
          </w:rPr>
          <w:t xml:space="preserve">Dr Om Prakash Verma, Assistant Professor - Instrumentation &amp; Control Engg., NIT Jalandhar</w:t>
        </w:r>
      </w:hyperlink>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0C">
      <w:pPr>
        <w:spacing w:after="0" w:line="240" w:lineRule="auto"/>
        <w:rPr>
          <w:rFonts w:ascii="Times New Roman" w:cs="Times New Roman" w:eastAsia="Times New Roman" w:hAnsi="Times New Roman"/>
          <w:sz w:val="18"/>
          <w:szCs w:val="18"/>
        </w:rPr>
      </w:pPr>
      <w:r w:rsidDel="00000000" w:rsidR="00000000" w:rsidRPr="00000000">
        <w:rPr>
          <w:rFonts w:ascii="Arial" w:cs="Arial" w:eastAsia="Arial" w:hAnsi="Arial"/>
          <w:sz w:val="20"/>
          <w:szCs w:val="20"/>
          <w:rtl w:val="0"/>
        </w:rPr>
        <w:t xml:space="preserve">Google Scholar: </w:t>
      </w:r>
      <w:hyperlink r:id="rId19">
        <w:r w:rsidDel="00000000" w:rsidR="00000000" w:rsidRPr="00000000">
          <w:rPr>
            <w:rFonts w:ascii="Arial" w:cs="Arial" w:eastAsia="Arial" w:hAnsi="Arial"/>
            <w:color w:val="0000ff"/>
            <w:sz w:val="20"/>
            <w:szCs w:val="20"/>
            <w:u w:val="single"/>
            <w:rtl w:val="0"/>
          </w:rPr>
          <w:t xml:space="preserve">https://scholar.google.co.in/citations?user=127RG7QAAAAJ&amp;hl=en</w:t>
        </w:r>
      </w:hyperlink>
      <w:r w:rsidDel="00000000" w:rsidR="00000000" w:rsidRPr="00000000">
        <w:rPr>
          <w:rFonts w:ascii="Arial" w:cs="Arial" w:eastAsia="Arial" w:hAnsi="Arial"/>
          <w:sz w:val="20"/>
          <w:szCs w:val="20"/>
          <w:rtl w:val="0"/>
        </w:rPr>
        <w:t xml:space="preserve"> </w:t>
      </w: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00D">
      <w:pPr>
        <w:spacing w:after="0" w:line="240" w:lineRule="auto"/>
        <w:rPr>
          <w:rFonts w:ascii="Times New Roman" w:cs="Times New Roman" w:eastAsia="Times New Roman" w:hAnsi="Times New Roman"/>
          <w:sz w:val="18"/>
          <w:szCs w:val="18"/>
        </w:rPr>
      </w:pPr>
      <w:r w:rsidDel="00000000" w:rsidR="00000000" w:rsidRPr="00000000">
        <w:rPr>
          <w:rFonts w:ascii="Arial" w:cs="Arial" w:eastAsia="Arial" w:hAnsi="Arial"/>
          <w:sz w:val="20"/>
          <w:szCs w:val="20"/>
          <w:rtl w:val="0"/>
        </w:rPr>
        <w:t xml:space="preserve">YouTube Channel: </w:t>
      </w:r>
      <w:hyperlink r:id="rId20">
        <w:r w:rsidDel="00000000" w:rsidR="00000000" w:rsidRPr="00000000">
          <w:rPr>
            <w:rFonts w:ascii="Arial" w:cs="Arial" w:eastAsia="Arial" w:hAnsi="Arial"/>
            <w:sz w:val="20"/>
            <w:szCs w:val="20"/>
            <w:rtl w:val="0"/>
          </w:rPr>
          <w:t xml:space="preserve">http://www.youtube.com/c/DrOmPrakashVerma</w:t>
        </w:r>
      </w:hyperlink>
      <w:r w:rsidDel="00000000" w:rsidR="00000000" w:rsidRPr="00000000">
        <w:rPr>
          <w:rFonts w:ascii="Arial" w:cs="Arial" w:eastAsia="Arial" w:hAnsi="Arial"/>
          <w:sz w:val="20"/>
          <w:szCs w:val="20"/>
          <w:rtl w:val="0"/>
        </w:rPr>
        <w:t xml:space="preserve">   </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b w:val="1"/>
          <w:sz w:val="18"/>
          <w:szCs w:val="18"/>
          <w:rtl w:val="0"/>
        </w:rPr>
        <w:tab/>
      </w:r>
      <w:r w:rsidDel="00000000" w:rsidR="00000000" w:rsidRPr="00000000">
        <w:rPr>
          <w:rFonts w:ascii="Times New Roman" w:cs="Times New Roman" w:eastAsia="Times New Roman" w:hAnsi="Times New Roman"/>
          <w:b w:val="1"/>
          <w:color w:val="002060"/>
          <w:sz w:val="18"/>
          <w:szCs w:val="18"/>
          <w:rtl w:val="0"/>
        </w:rPr>
        <w:tab/>
        <w:tab/>
        <w:tab/>
        <w:t xml:space="preserve"> </w:t>
      </w:r>
      <w:r w:rsidDel="00000000" w:rsidR="00000000" w:rsidRPr="00000000">
        <w:rPr>
          <w:rFonts w:ascii="Times New Roman" w:cs="Times New Roman" w:eastAsia="Times New Roman" w:hAnsi="Times New Roman"/>
          <w:color w:val="002060"/>
          <w:sz w:val="18"/>
          <w:szCs w:val="18"/>
          <w:rtl w:val="0"/>
        </w:rPr>
        <w:t xml:space="preserve"> </w:t>
      </w:r>
      <w:r w:rsidDel="00000000" w:rsidR="00000000" w:rsidRPr="00000000">
        <w:rPr>
          <w:rtl w:val="0"/>
        </w:rPr>
      </w:r>
    </w:p>
    <w:tbl>
      <w:tblPr>
        <w:tblStyle w:val="Table1"/>
        <w:tblpPr w:leftFromText="180" w:rightFromText="180" w:topFromText="0" w:bottomFromText="0" w:vertAnchor="text" w:horzAnchor="text" w:tblpX="0" w:tblpY="1"/>
        <w:tblW w:w="3888.0" w:type="dxa"/>
        <w:jc w:val="left"/>
        <w:tblLayout w:type="fixed"/>
        <w:tblLook w:val="0000"/>
      </w:tblPr>
      <w:tblGrid>
        <w:gridCol w:w="597"/>
        <w:gridCol w:w="3291"/>
        <w:tblGridChange w:id="0">
          <w:tblGrid>
            <w:gridCol w:w="597"/>
            <w:gridCol w:w="3291"/>
          </w:tblGrid>
        </w:tblGridChange>
      </w:tblGrid>
      <w:tr>
        <w:trPr>
          <w:cantSplit w:val="0"/>
          <w:trHeight w:val="278" w:hRule="atLeast"/>
          <w:tblHeader w:val="0"/>
        </w:trPr>
        <w:tc>
          <w:tcPr/>
          <w:p w:rsidR="00000000" w:rsidDel="00000000" w:rsidP="00000000" w:rsidRDefault="00000000" w:rsidRPr="00000000" w14:paraId="0000000E">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0" distT="0" distL="0" distR="0">
                  <wp:extent cx="161925" cy="219710"/>
                  <wp:effectExtent b="0" l="0" r="0" t="0"/>
                  <wp:docPr descr="Image result for cell phone symbol xiaomi" id="7" name="image9.png"/>
                  <a:graphic>
                    <a:graphicData uri="http://schemas.openxmlformats.org/drawingml/2006/picture">
                      <pic:pic>
                        <pic:nvPicPr>
                          <pic:cNvPr descr="Image result for cell phone symbol xiaomi" id="0" name="image9.png"/>
                          <pic:cNvPicPr preferRelativeResize="0"/>
                        </pic:nvPicPr>
                        <pic:blipFill>
                          <a:blip r:embed="rId21"/>
                          <a:srcRect b="0" l="0" r="0" t="0"/>
                          <a:stretch>
                            <a:fillRect/>
                          </a:stretch>
                        </pic:blipFill>
                        <pic:spPr>
                          <a:xfrm>
                            <a:off x="0" y="0"/>
                            <a:ext cx="161925" cy="219710"/>
                          </a:xfrm>
                          <a:prstGeom prst="rect"/>
                          <a:ln/>
                        </pic:spPr>
                      </pic:pic>
                    </a:graphicData>
                  </a:graphic>
                </wp:inline>
              </w:drawing>
            </w:r>
            <w:r w:rsidDel="00000000" w:rsidR="00000000" w:rsidRPr="00000000">
              <w:rPr>
                <w:rtl w:val="0"/>
              </w:rPr>
            </w:r>
          </w:p>
        </w:tc>
        <w:tc>
          <w:tcPr>
            <w:vAlign w:val="bottom"/>
          </w:tcPr>
          <w:p w:rsidR="00000000" w:rsidDel="00000000" w:rsidP="00000000" w:rsidRDefault="00000000" w:rsidRPr="00000000" w14:paraId="0000000F">
            <w:pPr>
              <w:spacing w:line="240" w:lineRule="auto"/>
              <w:rPr>
                <w:rFonts w:ascii="Times New Roman" w:cs="Times New Roman" w:eastAsia="Times New Roman" w:hAnsi="Times New Roman"/>
                <w:color w:val="002060"/>
                <w:sz w:val="18"/>
                <w:szCs w:val="18"/>
              </w:rPr>
            </w:pP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002060"/>
                <w:sz w:val="18"/>
                <w:szCs w:val="18"/>
                <w:rtl w:val="0"/>
              </w:rPr>
              <w:t xml:space="preserve">917579279839, +918279939052</w:t>
            </w:r>
          </w:p>
        </w:tc>
      </w:tr>
    </w:tbl>
    <w:p w:rsidR="00000000" w:rsidDel="00000000" w:rsidP="00000000" w:rsidRDefault="00000000" w:rsidRPr="00000000" w14:paraId="00000010">
      <w:pPr>
        <w:spacing w:line="240" w:lineRule="auto"/>
        <w:rPr/>
      </w:pPr>
      <w:r w:rsidDel="00000000" w:rsidR="00000000" w:rsidRPr="00000000">
        <w:rPr>
          <w:rtl w:val="0"/>
        </w:rPr>
      </w:r>
    </w:p>
    <w:tbl>
      <w:tblPr>
        <w:tblStyle w:val="Table2"/>
        <w:tblW w:w="10520.0" w:type="dxa"/>
        <w:jc w:val="left"/>
        <w:tblLayout w:type="fixed"/>
        <w:tblLook w:val="0000"/>
      </w:tblPr>
      <w:tblGrid>
        <w:gridCol w:w="10520"/>
        <w:tblGridChange w:id="0">
          <w:tblGrid>
            <w:gridCol w:w="10520"/>
          </w:tblGrid>
        </w:tblGridChange>
      </w:tblGrid>
      <w:tr>
        <w:trPr>
          <w:cantSplit w:val="0"/>
          <w:trHeight w:val="257" w:hRule="atLeast"/>
          <w:tblHeader w:val="0"/>
        </w:trPr>
        <w:tc>
          <w:tcPr/>
          <w:p w:rsidR="00000000" w:rsidDel="00000000" w:rsidP="00000000" w:rsidRDefault="00000000" w:rsidRPr="00000000" w14:paraId="00000011">
            <w:pPr>
              <w:pBdr>
                <w:between w:color="000000" w:space="1" w:sz="4" w:val="single"/>
              </w:pBdr>
              <w:shd w:fill="d9d9d9" w:val="clear"/>
              <w:spacing w:after="0" w:line="240" w:lineRule="auto"/>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OBJECTIVE</w:t>
            </w:r>
          </w:p>
        </w:tc>
      </w:tr>
      <w:tr>
        <w:trPr>
          <w:cantSplit w:val="0"/>
          <w:trHeight w:val="386" w:hRule="atLeast"/>
          <w:tblHeader w:val="0"/>
        </w:trPr>
        <w:tc>
          <w:tcPr/>
          <w:p w:rsidR="00000000" w:rsidDel="00000000" w:rsidP="00000000" w:rsidRDefault="00000000" w:rsidRPr="00000000" w14:paraId="00000012">
            <w:pPr>
              <w:spacing w:after="0" w:line="240" w:lineRule="auto"/>
              <w:jc w:val="both"/>
              <w:rPr>
                <w:rFonts w:ascii="Times New Roman" w:cs="Times New Roman" w:eastAsia="Times New Roman" w:hAnsi="Times New Roman"/>
                <w:color w:val="000000"/>
                <w:sz w:val="20"/>
                <w:szCs w:val="20"/>
              </w:rPr>
            </w:pPr>
            <w:r w:rsidDel="00000000" w:rsidR="00000000" w:rsidRPr="00000000">
              <w:rPr>
                <w:rFonts w:ascii="Arial" w:cs="Arial" w:eastAsia="Arial" w:hAnsi="Arial"/>
                <w:color w:val="000000"/>
                <w:sz w:val="18"/>
                <w:szCs w:val="18"/>
                <w:highlight w:val="white"/>
                <w:rtl w:val="0"/>
              </w:rPr>
              <w:t xml:space="preserve">Seeking a position as an Assistant Professor with an opportunity for continuous growth and utilizing my teaching passion, leadership &amp; administration skills in National Importance of India 49 ranked NIRF Institute, Dr B R Ambedkar NIT Jalandhar.</w:t>
            </w:r>
            <w:r w:rsidDel="00000000" w:rsidR="00000000" w:rsidRPr="00000000">
              <w:rPr>
                <w:rtl w:val="0"/>
              </w:rPr>
            </w:r>
          </w:p>
        </w:tc>
      </w:tr>
    </w:tbl>
    <w:p w:rsidR="00000000" w:rsidDel="00000000" w:rsidP="00000000" w:rsidRDefault="00000000" w:rsidRPr="00000000" w14:paraId="00000013">
      <w:pPr>
        <w:spacing w:after="0" w:line="240" w:lineRule="auto"/>
        <w:rPr/>
      </w:pPr>
      <w:r w:rsidDel="00000000" w:rsidR="00000000" w:rsidRPr="00000000">
        <w:rPr>
          <w:rtl w:val="0"/>
        </w:rPr>
      </w:r>
    </w:p>
    <w:tbl>
      <w:tblPr>
        <w:tblStyle w:val="Table3"/>
        <w:tblW w:w="10543.0" w:type="dxa"/>
        <w:jc w:val="left"/>
        <w:tblLayout w:type="fixed"/>
        <w:tblLook w:val="0000"/>
      </w:tblPr>
      <w:tblGrid>
        <w:gridCol w:w="2003"/>
        <w:gridCol w:w="4069"/>
        <w:gridCol w:w="2849"/>
        <w:gridCol w:w="1622"/>
        <w:tblGridChange w:id="0">
          <w:tblGrid>
            <w:gridCol w:w="2003"/>
            <w:gridCol w:w="4069"/>
            <w:gridCol w:w="2849"/>
            <w:gridCol w:w="1622"/>
          </w:tblGrid>
        </w:tblGridChange>
      </w:tblGrid>
      <w:tr>
        <w:trPr>
          <w:cantSplit w:val="0"/>
          <w:trHeight w:val="276" w:hRule="atLeast"/>
          <w:tblHeader w:val="0"/>
        </w:trPr>
        <w:tc>
          <w:tcPr>
            <w:gridSpan w:val="4"/>
            <w:shd w:fill="d9d9d9" w:val="clear"/>
          </w:tcPr>
          <w:p w:rsidR="00000000" w:rsidDel="00000000" w:rsidP="00000000" w:rsidRDefault="00000000" w:rsidRPr="00000000" w14:paraId="00000014">
            <w:pPr>
              <w:spacing w:after="0" w:line="240" w:lineRule="auto"/>
              <w:rPr>
                <w:rFonts w:ascii="Arial" w:cs="Arial" w:eastAsia="Arial" w:hAnsi="Arial"/>
                <w:b w:val="1"/>
                <w:sz w:val="20"/>
                <w:szCs w:val="20"/>
                <w:highlight w:val="white"/>
              </w:rPr>
            </w:pPr>
            <w:r w:rsidDel="00000000" w:rsidR="00000000" w:rsidRPr="00000000">
              <w:rPr>
                <w:rFonts w:ascii="Cambria" w:cs="Cambria" w:eastAsia="Cambria" w:hAnsi="Cambria"/>
                <w:b w:val="1"/>
                <w:color w:val="000000"/>
                <w:sz w:val="24"/>
                <w:szCs w:val="24"/>
                <w:rtl w:val="0"/>
              </w:rPr>
              <w:t xml:space="preserve">EXECUTIVE SUMMARY</w:t>
            </w:r>
            <w:r w:rsidDel="00000000" w:rsidR="00000000" w:rsidRPr="00000000">
              <w:rPr>
                <w:rtl w:val="0"/>
              </w:rPr>
            </w:r>
          </w:p>
        </w:tc>
      </w:tr>
      <w:tr>
        <w:trPr>
          <w:cantSplit w:val="0"/>
          <w:trHeight w:val="540" w:hRule="atLeast"/>
          <w:tblHeader w:val="0"/>
        </w:trPr>
        <w:tc>
          <w:tcPr>
            <w:gridSpan w:val="4"/>
          </w:tcPr>
          <w:p w:rsidR="00000000" w:rsidDel="00000000" w:rsidP="00000000" w:rsidRDefault="00000000" w:rsidRPr="00000000" w14:paraId="00000018">
            <w:pPr>
              <w:spacing w:after="0" w:line="240" w:lineRule="auto"/>
              <w:jc w:val="both"/>
              <w:rPr>
                <w:rFonts w:ascii="Arial" w:cs="Arial" w:eastAsia="Arial" w:hAnsi="Arial"/>
                <w:color w:val="000000"/>
                <w:sz w:val="18"/>
                <w:szCs w:val="18"/>
                <w:highlight w:val="white"/>
              </w:rPr>
            </w:pPr>
            <w:r w:rsidDel="00000000" w:rsidR="00000000" w:rsidRPr="00000000">
              <w:rPr>
                <w:rFonts w:ascii="Arial" w:cs="Arial" w:eastAsia="Arial" w:hAnsi="Arial"/>
                <w:b w:val="1"/>
                <w:color w:val="000000"/>
                <w:sz w:val="18"/>
                <w:szCs w:val="18"/>
                <w:highlight w:val="white"/>
                <w:rtl w:val="0"/>
              </w:rPr>
              <w:t xml:space="preserve">Dr. Om Prakash Verma</w:t>
            </w:r>
            <w:r w:rsidDel="00000000" w:rsidR="00000000" w:rsidRPr="00000000">
              <w:rPr>
                <w:rFonts w:ascii="Arial" w:cs="Arial" w:eastAsia="Arial" w:hAnsi="Arial"/>
                <w:color w:val="000000"/>
                <w:sz w:val="18"/>
                <w:szCs w:val="18"/>
                <w:highlight w:val="white"/>
                <w:rtl w:val="0"/>
              </w:rPr>
              <w:t xml:space="preserve"> is currently serving as Assistant Professor in the Department of Instrumentation and Control Engineering, Dr B R Ambedkar NIT Jalandhar. He holds a PhD (IIT Roorkee), M.Tech (Dr B R Ambedkar NIT Jalandhar) and B.Tech (Dr B R Ambedkar University, Agra) respectively. Prior to joining NITJ, he was associated with KIIT deemed to be University, Bhubaneswar; Bansthali Vidyapith, Rajasthan; and Graphic Era University, Dehradun. His research interests includes:  Process Design and Integration for Energy Efficiency; Linear and Nonlinear Dynamical Control System; Optimal, Adaptive and Robust Control; Soft Computing &amp; Optimization Techniques; Machine/Deep/Quantum Learning; Machine/Computer Vision; UAV Autonomous Navigation System.</w:t>
            </w:r>
          </w:p>
          <w:p w:rsidR="00000000" w:rsidDel="00000000" w:rsidP="00000000" w:rsidRDefault="00000000" w:rsidRPr="00000000" w14:paraId="00000019">
            <w:pPr>
              <w:spacing w:after="0" w:before="240" w:line="240" w:lineRule="auto"/>
              <w:jc w:val="both"/>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He has credit for publishing more than 90+ research publications including international peer-reviewed SCI journals, patent applications, edited books, conferences and book chapters. He has credit to author the book titled Butterfly Optimization Algorithm: Theory and Engineering Applications, published by Springer, and edited 7 different renowned book of International conference proceedings which are published by Springer Nature. He has associated with 05 research projects as PI and Co-PI funded by various funding agencies of cumulative amount 89.26 Crore. He has supervised 1 Ph.D and currently supervising 3 Ph.D (2 Regular and 1 Part time). </w:t>
            </w:r>
          </w:p>
          <w:p w:rsidR="00000000" w:rsidDel="00000000" w:rsidP="00000000" w:rsidRDefault="00000000" w:rsidRPr="00000000" w14:paraId="0000001A">
            <w:pPr>
              <w:spacing w:after="0" w:before="240" w:line="240" w:lineRule="auto"/>
              <w:jc w:val="both"/>
              <w:rPr>
                <w:rFonts w:ascii="Arial" w:cs="Arial" w:eastAsia="Arial" w:hAnsi="Arial"/>
                <w:color w:val="000000"/>
                <w:sz w:val="18"/>
                <w:szCs w:val="18"/>
                <w:highlight w:val="white"/>
              </w:rPr>
            </w:pPr>
            <w:r w:rsidDel="00000000" w:rsidR="00000000" w:rsidRPr="00000000">
              <w:rPr>
                <w:rFonts w:ascii="Arial" w:cs="Arial" w:eastAsia="Arial" w:hAnsi="Arial"/>
                <w:color w:val="000000"/>
                <w:sz w:val="18"/>
                <w:szCs w:val="18"/>
                <w:highlight w:val="white"/>
                <w:rtl w:val="0"/>
              </w:rPr>
              <w:t xml:space="preserve">He is a Senior Member of IEEE, and Member of IEEE Computational Intelligence Society, IEEE Control Systems Society, Automatic Control and Dynamic Optimization Society (ACDOS) and life time member of other international renowned societies: Instrument Society of India (ISOI) and STEM Research Society (STEM-RS). He is an associate editor of the International Journal of Security and Privacy in Pervasive Computing (IJSPPC) (SCIE and SCOPUS Indexed). He is an Editorial Review Board Member on Mechanical and Mechatronics Engineering, World Academy of Science, Engineering and Technology, USA. He is one of the founder member and secretary of SoCTA, CAMSE and RAiSE international conference series. He has been an invited as a Chief Guest, Keynote Speaker, Guest, and Session’s Chair in several national and International reputed conferences, Short Term Courses and Workshops and also organizing several conference series with reputed publication partner Elsevier and Springer Nature. </w:t>
            </w:r>
          </w:p>
        </w:tc>
      </w:tr>
      <w:tr>
        <w:trPr>
          <w:cantSplit w:val="0"/>
          <w:trHeight w:val="377" w:hRule="atLeast"/>
          <w:tblHeader w:val="0"/>
        </w:trPr>
        <w:tc>
          <w:tcPr>
            <w:gridSpan w:val="4"/>
          </w:tcPr>
          <w:p w:rsidR="00000000" w:rsidDel="00000000" w:rsidP="00000000" w:rsidRDefault="00000000" w:rsidRPr="00000000" w14:paraId="0000001E">
            <w:pPr>
              <w:pBdr>
                <w:between w:color="000000" w:space="1" w:sz="4" w:val="single"/>
              </w:pBdr>
              <w:shd w:fill="d9d9d9" w:val="clear"/>
              <w:spacing w:after="0" w:before="240" w:line="240" w:lineRule="auto"/>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WORK EXPERIENCE</w:t>
            </w:r>
          </w:p>
        </w:tc>
      </w:tr>
      <w:tr>
        <w:trPr>
          <w:cantSplit w:val="0"/>
          <w:trHeight w:val="341" w:hRule="atLeast"/>
          <w:tblHeader w:val="0"/>
        </w:trPr>
        <w:tc>
          <w:tcPr/>
          <w:p w:rsidR="00000000" w:rsidDel="00000000" w:rsidP="00000000" w:rsidRDefault="00000000" w:rsidRPr="00000000" w14:paraId="00000022">
            <w:pPr>
              <w:spacing w:after="0" w:line="240" w:lineRule="auto"/>
              <w:jc w:val="both"/>
              <w:rPr>
                <w:rFonts w:ascii="Times New Roman" w:cs="Times New Roman" w:eastAsia="Times New Roman" w:hAnsi="Times New Roman"/>
                <w:color w:val="000000"/>
                <w:sz w:val="20"/>
                <w:szCs w:val="20"/>
              </w:rPr>
            </w:pPr>
            <w:bookmarkStart w:colFirst="0" w:colLast="0" w:name="_gjdgxs" w:id="0"/>
            <w:bookmarkEnd w:id="0"/>
            <w:r w:rsidDel="00000000" w:rsidR="00000000" w:rsidRPr="00000000">
              <w:rPr>
                <w:rFonts w:ascii="Times New Roman" w:cs="Times New Roman" w:eastAsia="Times New Roman" w:hAnsi="Times New Roman"/>
                <w:b w:val="1"/>
                <w:color w:val="000000"/>
                <w:sz w:val="20"/>
                <w:szCs w:val="20"/>
                <w:rtl w:val="0"/>
              </w:rPr>
              <w:t xml:space="preserve">Year</w:t>
            </w:r>
            <w:r w:rsidDel="00000000" w:rsidR="00000000" w:rsidRPr="00000000">
              <w:rPr>
                <w:rtl w:val="0"/>
              </w:rPr>
            </w:r>
          </w:p>
        </w:tc>
        <w:tc>
          <w:tcPr/>
          <w:p w:rsidR="00000000" w:rsidDel="00000000" w:rsidP="00000000" w:rsidRDefault="00000000" w:rsidRPr="00000000" w14:paraId="00000023">
            <w:pPr>
              <w:spacing w:after="0" w:line="24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sz w:val="20"/>
                <w:szCs w:val="20"/>
                <w:rtl w:val="0"/>
              </w:rPr>
              <w:t xml:space="preserve">Department/ Discipline</w:t>
            </w:r>
            <w:r w:rsidDel="00000000" w:rsidR="00000000" w:rsidRPr="00000000">
              <w:rPr>
                <w:rtl w:val="0"/>
              </w:rPr>
            </w:r>
          </w:p>
        </w:tc>
        <w:tc>
          <w:tcPr/>
          <w:p w:rsidR="00000000" w:rsidDel="00000000" w:rsidP="00000000" w:rsidRDefault="00000000" w:rsidRPr="00000000" w14:paraId="00000024">
            <w:pPr>
              <w:spacing w:after="0" w:line="24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sz w:val="20"/>
                <w:szCs w:val="20"/>
                <w:rtl w:val="0"/>
              </w:rPr>
              <w:t xml:space="preserve">Institution Name</w:t>
            </w:r>
            <w:r w:rsidDel="00000000" w:rsidR="00000000" w:rsidRPr="00000000">
              <w:rPr>
                <w:rtl w:val="0"/>
              </w:rPr>
            </w:r>
          </w:p>
        </w:tc>
        <w:tc>
          <w:tcPr/>
          <w:p w:rsidR="00000000" w:rsidDel="00000000" w:rsidP="00000000" w:rsidRDefault="00000000" w:rsidRPr="00000000" w14:paraId="00000025">
            <w:pPr>
              <w:spacing w:after="0" w:line="24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sz w:val="20"/>
                <w:szCs w:val="20"/>
                <w:rtl w:val="0"/>
              </w:rPr>
              <w:t xml:space="preserve">Position</w:t>
            </w:r>
            <w:r w:rsidDel="00000000" w:rsidR="00000000" w:rsidRPr="00000000">
              <w:rPr>
                <w:rtl w:val="0"/>
              </w:rPr>
            </w:r>
          </w:p>
        </w:tc>
      </w:tr>
      <w:tr>
        <w:trPr>
          <w:cantSplit w:val="0"/>
          <w:trHeight w:val="207" w:hRule="atLeast"/>
          <w:tblHeader w:val="0"/>
        </w:trPr>
        <w:tc>
          <w:tcPr/>
          <w:p w:rsidR="00000000" w:rsidDel="00000000" w:rsidP="00000000" w:rsidRDefault="00000000" w:rsidRPr="00000000" w14:paraId="00000026">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11 Jan 2018 – Till date</w:t>
            </w:r>
          </w:p>
        </w:tc>
        <w:tc>
          <w:tcPr/>
          <w:p w:rsidR="00000000" w:rsidDel="00000000" w:rsidP="00000000" w:rsidRDefault="00000000" w:rsidRPr="00000000" w14:paraId="00000027">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Department of Instrumentation &amp; Control Engg.</w:t>
            </w:r>
          </w:p>
        </w:tc>
        <w:tc>
          <w:tcPr/>
          <w:p w:rsidR="00000000" w:rsidDel="00000000" w:rsidP="00000000" w:rsidRDefault="00000000" w:rsidRPr="00000000" w14:paraId="00000028">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Dr. B R Ambedkar NIT Jalandhar  </w:t>
            </w:r>
          </w:p>
        </w:tc>
        <w:tc>
          <w:tcPr/>
          <w:p w:rsidR="00000000" w:rsidDel="00000000" w:rsidP="00000000" w:rsidRDefault="00000000" w:rsidRPr="00000000" w14:paraId="00000029">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Assistant Prof.</w:t>
            </w:r>
          </w:p>
        </w:tc>
      </w:tr>
      <w:tr>
        <w:trPr>
          <w:cantSplit w:val="0"/>
          <w:trHeight w:val="207" w:hRule="atLeast"/>
          <w:tblHeader w:val="0"/>
        </w:trPr>
        <w:tc>
          <w:tcPr/>
          <w:p w:rsidR="00000000" w:rsidDel="00000000" w:rsidP="00000000" w:rsidRDefault="00000000" w:rsidRPr="00000000" w14:paraId="0000002A">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Aug 2017 - Jan 2018</w:t>
            </w:r>
          </w:p>
        </w:tc>
        <w:tc>
          <w:tcPr/>
          <w:p w:rsidR="00000000" w:rsidDel="00000000" w:rsidP="00000000" w:rsidRDefault="00000000" w:rsidRPr="00000000" w14:paraId="0000002B">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School of Electronics </w:t>
            </w:r>
          </w:p>
        </w:tc>
        <w:tc>
          <w:tcPr/>
          <w:p w:rsidR="00000000" w:rsidDel="00000000" w:rsidP="00000000" w:rsidRDefault="00000000" w:rsidRPr="00000000" w14:paraId="0000002C">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KIIT University, Bhubaneswar</w:t>
            </w:r>
          </w:p>
        </w:tc>
        <w:tc>
          <w:tcPr/>
          <w:p w:rsidR="00000000" w:rsidDel="00000000" w:rsidP="00000000" w:rsidRDefault="00000000" w:rsidRPr="00000000" w14:paraId="0000002D">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Assistant Prof. </w:t>
            </w:r>
          </w:p>
        </w:tc>
      </w:tr>
      <w:tr>
        <w:trPr>
          <w:cantSplit w:val="0"/>
          <w:trHeight w:val="415" w:hRule="atLeast"/>
          <w:tblHeader w:val="0"/>
        </w:trPr>
        <w:tc>
          <w:tcPr/>
          <w:p w:rsidR="00000000" w:rsidDel="00000000" w:rsidP="00000000" w:rsidRDefault="00000000" w:rsidRPr="00000000" w14:paraId="0000002E">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July 2017 - Aug 2017</w:t>
            </w:r>
          </w:p>
        </w:tc>
        <w:tc>
          <w:tcPr/>
          <w:p w:rsidR="00000000" w:rsidDel="00000000" w:rsidP="00000000" w:rsidRDefault="00000000" w:rsidRPr="00000000" w14:paraId="0000002F">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School of Electronics &amp; Instrumentation/Automation/Mechatronics</w:t>
            </w:r>
          </w:p>
        </w:tc>
        <w:tc>
          <w:tcPr/>
          <w:p w:rsidR="00000000" w:rsidDel="00000000" w:rsidP="00000000" w:rsidRDefault="00000000" w:rsidRPr="00000000" w14:paraId="00000030">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Bansthali Vidyapith, Rajasthan</w:t>
            </w:r>
          </w:p>
        </w:tc>
        <w:tc>
          <w:tcPr/>
          <w:p w:rsidR="00000000" w:rsidDel="00000000" w:rsidP="00000000" w:rsidRDefault="00000000" w:rsidRPr="00000000" w14:paraId="00000031">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Assistant Prof. </w:t>
            </w:r>
          </w:p>
        </w:tc>
      </w:tr>
      <w:tr>
        <w:trPr>
          <w:cantSplit w:val="0"/>
          <w:trHeight w:val="207" w:hRule="atLeast"/>
          <w:tblHeader w:val="0"/>
        </w:trPr>
        <w:tc>
          <w:tcPr/>
          <w:p w:rsidR="00000000" w:rsidDel="00000000" w:rsidP="00000000" w:rsidRDefault="00000000" w:rsidRPr="00000000" w14:paraId="00000032">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July 2013 - July 2017 </w:t>
            </w:r>
          </w:p>
        </w:tc>
        <w:tc>
          <w:tcPr/>
          <w:p w:rsidR="00000000" w:rsidDel="00000000" w:rsidP="00000000" w:rsidRDefault="00000000" w:rsidRPr="00000000" w14:paraId="00000033">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Control &amp; Instrumentation Engg.</w:t>
            </w:r>
          </w:p>
        </w:tc>
        <w:tc>
          <w:tcPr/>
          <w:p w:rsidR="00000000" w:rsidDel="00000000" w:rsidP="00000000" w:rsidRDefault="00000000" w:rsidRPr="00000000" w14:paraId="00000034">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IIT Roorkee</w:t>
            </w:r>
          </w:p>
        </w:tc>
        <w:tc>
          <w:tcPr/>
          <w:p w:rsidR="00000000" w:rsidDel="00000000" w:rsidP="00000000" w:rsidRDefault="00000000" w:rsidRPr="00000000" w14:paraId="00000035">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Research Scholar</w:t>
            </w:r>
          </w:p>
        </w:tc>
      </w:tr>
      <w:tr>
        <w:trPr>
          <w:cantSplit w:val="0"/>
          <w:trHeight w:val="207" w:hRule="atLeast"/>
          <w:tblHeader w:val="0"/>
        </w:trPr>
        <w:tc>
          <w:tcPr/>
          <w:p w:rsidR="00000000" w:rsidDel="00000000" w:rsidP="00000000" w:rsidRDefault="00000000" w:rsidRPr="00000000" w14:paraId="00000036">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July 2012 - July 2013</w:t>
            </w:r>
          </w:p>
        </w:tc>
        <w:tc>
          <w:tcPr/>
          <w:p w:rsidR="00000000" w:rsidDel="00000000" w:rsidP="00000000" w:rsidRDefault="00000000" w:rsidRPr="00000000" w14:paraId="00000037">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Department of Instrumentation &amp; Control Engg.</w:t>
            </w:r>
          </w:p>
        </w:tc>
        <w:tc>
          <w:tcPr/>
          <w:p w:rsidR="00000000" w:rsidDel="00000000" w:rsidP="00000000" w:rsidRDefault="00000000" w:rsidRPr="00000000" w14:paraId="00000038">
            <w:pPr>
              <w:spacing w:after="0" w:line="240" w:lineRule="auto"/>
              <w:rPr>
                <w:rFonts w:ascii="Arial" w:cs="Arial" w:eastAsia="Arial" w:hAnsi="Arial"/>
                <w:b w:val="1"/>
                <w:sz w:val="18"/>
                <w:szCs w:val="18"/>
              </w:rPr>
            </w:pPr>
            <w:r w:rsidDel="00000000" w:rsidR="00000000" w:rsidRPr="00000000">
              <w:rPr>
                <w:rFonts w:ascii="Arial" w:cs="Arial" w:eastAsia="Arial" w:hAnsi="Arial"/>
                <w:sz w:val="18"/>
                <w:szCs w:val="18"/>
                <w:rtl w:val="0"/>
              </w:rPr>
              <w:t xml:space="preserve">Graphic Era University, Dehradun</w:t>
            </w:r>
            <w:r w:rsidDel="00000000" w:rsidR="00000000" w:rsidRPr="00000000">
              <w:rPr>
                <w:rtl w:val="0"/>
              </w:rPr>
            </w:r>
          </w:p>
        </w:tc>
        <w:tc>
          <w:tcPr/>
          <w:p w:rsidR="00000000" w:rsidDel="00000000" w:rsidP="00000000" w:rsidRDefault="00000000" w:rsidRPr="00000000" w14:paraId="00000039">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Assistant Prof.</w:t>
            </w:r>
          </w:p>
        </w:tc>
      </w:tr>
      <w:tr>
        <w:trPr>
          <w:cantSplit w:val="0"/>
          <w:trHeight w:val="207" w:hRule="atLeast"/>
          <w:tblHeader w:val="0"/>
        </w:trPr>
        <w:tc>
          <w:tcPr/>
          <w:p w:rsidR="00000000" w:rsidDel="00000000" w:rsidP="00000000" w:rsidRDefault="00000000" w:rsidRPr="00000000" w14:paraId="0000003A">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July 2009 - May 2010</w:t>
            </w:r>
          </w:p>
        </w:tc>
        <w:tc>
          <w:tcPr/>
          <w:p w:rsidR="00000000" w:rsidDel="00000000" w:rsidP="00000000" w:rsidRDefault="00000000" w:rsidRPr="00000000" w14:paraId="0000003B">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Department of ECE</w:t>
            </w:r>
          </w:p>
        </w:tc>
        <w:tc>
          <w:tcPr/>
          <w:p w:rsidR="00000000" w:rsidDel="00000000" w:rsidP="00000000" w:rsidRDefault="00000000" w:rsidRPr="00000000" w14:paraId="0000003C">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SBIT, Sonepat, Haryana, India</w:t>
            </w:r>
          </w:p>
        </w:tc>
        <w:tc>
          <w:tcPr/>
          <w:p w:rsidR="00000000" w:rsidDel="00000000" w:rsidP="00000000" w:rsidRDefault="00000000" w:rsidRPr="00000000" w14:paraId="0000003D">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Lecturer</w:t>
            </w:r>
          </w:p>
        </w:tc>
      </w:tr>
    </w:tbl>
    <w:p w:rsidR="00000000" w:rsidDel="00000000" w:rsidP="00000000" w:rsidRDefault="00000000" w:rsidRPr="00000000" w14:paraId="0000003E">
      <w:pPr>
        <w:widowControl w:val="0"/>
        <w:tabs>
          <w:tab w:val="left" w:leader="none" w:pos="360"/>
        </w:tabs>
        <w:spacing w:after="0" w:before="7" w:line="240" w:lineRule="auto"/>
        <w:ind w:right="-20"/>
        <w:rPr>
          <w:rFonts w:ascii="Cambria" w:cs="Cambria" w:eastAsia="Cambria" w:hAnsi="Cambria"/>
          <w:color w:val="000000"/>
        </w:rPr>
      </w:pPr>
      <w:r w:rsidDel="00000000" w:rsidR="00000000" w:rsidRPr="00000000">
        <w:rPr>
          <w:rtl w:val="0"/>
        </w:rPr>
      </w:r>
    </w:p>
    <w:tbl>
      <w:tblPr>
        <w:tblStyle w:val="Table4"/>
        <w:tblW w:w="10980.0" w:type="dxa"/>
        <w:jc w:val="left"/>
        <w:tblInd w:w="-342.0" w:type="dxa"/>
        <w:tblLayout w:type="fixed"/>
        <w:tblLook w:val="0000"/>
      </w:tblPr>
      <w:tblGrid>
        <w:gridCol w:w="1530"/>
        <w:gridCol w:w="1047"/>
        <w:gridCol w:w="6662"/>
        <w:gridCol w:w="1741"/>
        <w:tblGridChange w:id="0">
          <w:tblGrid>
            <w:gridCol w:w="1530"/>
            <w:gridCol w:w="1047"/>
            <w:gridCol w:w="6662"/>
            <w:gridCol w:w="1741"/>
          </w:tblGrid>
        </w:tblGridChange>
      </w:tblGrid>
      <w:tr>
        <w:trPr>
          <w:cantSplit w:val="1"/>
          <w:trHeight w:val="20" w:hRule="atLeast"/>
          <w:tblHeader w:val="0"/>
        </w:trPr>
        <w:tc>
          <w:tcPr>
            <w:gridSpan w:val="4"/>
          </w:tcPr>
          <w:p w:rsidR="00000000" w:rsidDel="00000000" w:rsidP="00000000" w:rsidRDefault="00000000" w:rsidRPr="00000000" w14:paraId="0000003F">
            <w:pPr>
              <w:pBdr>
                <w:left w:color="ffffff" w:space="2" w:sz="6" w:val="single"/>
                <w:bottom w:color="ffffff" w:space="2" w:sz="6" w:val="single"/>
                <w:right w:color="ffffff" w:space="2" w:sz="6" w:val="single"/>
              </w:pBdr>
              <w:shd w:fill="d9d9d9" w:val="clear"/>
              <w:spacing w:after="0" w:line="240" w:lineRule="auto"/>
              <w:rPr>
                <w:rFonts w:ascii="Cambria" w:cs="Cambria" w:eastAsia="Cambria" w:hAnsi="Cambria"/>
              </w:rPr>
            </w:pPr>
            <w:r w:rsidDel="00000000" w:rsidR="00000000" w:rsidRPr="00000000">
              <w:rPr>
                <w:rFonts w:ascii="Cambria" w:cs="Cambria" w:eastAsia="Cambria" w:hAnsi="Cambria"/>
                <w:b w:val="1"/>
                <w:color w:val="000000"/>
                <w:sz w:val="24"/>
                <w:szCs w:val="24"/>
                <w:rtl w:val="0"/>
              </w:rPr>
              <w:t xml:space="preserve">ACADEMIC QUALIFICATION</w:t>
            </w:r>
            <w:r w:rsidDel="00000000" w:rsidR="00000000" w:rsidRPr="00000000">
              <w:rPr>
                <w:rtl w:val="0"/>
              </w:rPr>
            </w:r>
          </w:p>
        </w:tc>
      </w:tr>
      <w:tr>
        <w:trPr>
          <w:cantSplit w:val="0"/>
          <w:trHeight w:val="220" w:hRule="atLeast"/>
          <w:tblHeader w:val="0"/>
        </w:trPr>
        <w:tc>
          <w:tcPr>
            <w:vAlign w:val="center"/>
          </w:tcPr>
          <w:p w:rsidR="00000000" w:rsidDel="00000000" w:rsidP="00000000" w:rsidRDefault="00000000" w:rsidRPr="00000000" w14:paraId="00000043">
            <w:pPr>
              <w:spacing w:after="0" w:line="240" w:lineRule="auto"/>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Year</w:t>
            </w:r>
          </w:p>
        </w:tc>
        <w:tc>
          <w:tcPr>
            <w:vAlign w:val="center"/>
          </w:tcPr>
          <w:p w:rsidR="00000000" w:rsidDel="00000000" w:rsidP="00000000" w:rsidRDefault="00000000" w:rsidRPr="00000000" w14:paraId="0000004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Degree</w:t>
            </w:r>
            <w:r w:rsidDel="00000000" w:rsidR="00000000" w:rsidRPr="00000000">
              <w:rPr>
                <w:rtl w:val="0"/>
              </w:rPr>
            </w:r>
          </w:p>
        </w:tc>
        <w:tc>
          <w:tcPr>
            <w:vAlign w:val="center"/>
          </w:tcPr>
          <w:p w:rsidR="00000000" w:rsidDel="00000000" w:rsidP="00000000" w:rsidRDefault="00000000" w:rsidRPr="00000000" w14:paraId="00000045">
            <w:pPr>
              <w:spacing w:after="0" w:line="240" w:lineRule="auto"/>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Branch/Subject/Discipline</w:t>
            </w:r>
          </w:p>
        </w:tc>
        <w:tc>
          <w:tcPr>
            <w:vAlign w:val="center"/>
          </w:tcPr>
          <w:p w:rsidR="00000000" w:rsidDel="00000000" w:rsidP="00000000" w:rsidRDefault="00000000" w:rsidRPr="00000000" w14:paraId="0000004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Institute/Board</w:t>
            </w:r>
            <w:r w:rsidDel="00000000" w:rsidR="00000000" w:rsidRPr="00000000">
              <w:rPr>
                <w:rtl w:val="0"/>
              </w:rPr>
            </w:r>
          </w:p>
        </w:tc>
      </w:tr>
      <w:tr>
        <w:trPr>
          <w:cantSplit w:val="0"/>
          <w:trHeight w:val="305" w:hRule="atLeast"/>
          <w:tblHeader w:val="0"/>
        </w:trPr>
        <w:tc>
          <w:tcPr>
            <w:vAlign w:val="center"/>
          </w:tcPr>
          <w:p w:rsidR="00000000" w:rsidDel="00000000" w:rsidP="00000000" w:rsidRDefault="00000000" w:rsidRPr="00000000" w14:paraId="00000047">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2013-2017</w:t>
            </w:r>
          </w:p>
        </w:tc>
        <w:tc>
          <w:tcPr>
            <w:vAlign w:val="center"/>
          </w:tcPr>
          <w:p w:rsidR="00000000" w:rsidDel="00000000" w:rsidP="00000000" w:rsidRDefault="00000000" w:rsidRPr="00000000" w14:paraId="00000048">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Ph. D </w:t>
            </w:r>
          </w:p>
        </w:tc>
        <w:tc>
          <w:tcPr>
            <w:vAlign w:val="center"/>
          </w:tcPr>
          <w:p w:rsidR="00000000" w:rsidDel="00000000" w:rsidP="00000000" w:rsidRDefault="00000000" w:rsidRPr="00000000" w14:paraId="00000049">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Control &amp; Instrumentation Discipline, Department of Polymer and Process Engineering</w:t>
            </w:r>
          </w:p>
        </w:tc>
        <w:tc>
          <w:tcPr>
            <w:vAlign w:val="center"/>
          </w:tcPr>
          <w:p w:rsidR="00000000" w:rsidDel="00000000" w:rsidP="00000000" w:rsidRDefault="00000000" w:rsidRPr="00000000" w14:paraId="0000004A">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IIT Roorkee</w:t>
            </w:r>
          </w:p>
        </w:tc>
      </w:tr>
      <w:tr>
        <w:trPr>
          <w:cantSplit w:val="0"/>
          <w:trHeight w:val="220" w:hRule="atLeast"/>
          <w:tblHeader w:val="0"/>
        </w:trPr>
        <w:tc>
          <w:tcPr>
            <w:vAlign w:val="center"/>
          </w:tcPr>
          <w:p w:rsidR="00000000" w:rsidDel="00000000" w:rsidP="00000000" w:rsidRDefault="00000000" w:rsidRPr="00000000" w14:paraId="0000004B">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2010-2012</w:t>
            </w:r>
          </w:p>
        </w:tc>
        <w:tc>
          <w:tcPr>
            <w:vAlign w:val="center"/>
          </w:tcPr>
          <w:p w:rsidR="00000000" w:rsidDel="00000000" w:rsidP="00000000" w:rsidRDefault="00000000" w:rsidRPr="00000000" w14:paraId="0000004C">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M. Tech.</w:t>
            </w:r>
          </w:p>
        </w:tc>
        <w:tc>
          <w:tcPr>
            <w:vAlign w:val="center"/>
          </w:tcPr>
          <w:p w:rsidR="00000000" w:rsidDel="00000000" w:rsidP="00000000" w:rsidRDefault="00000000" w:rsidRPr="00000000" w14:paraId="0000004D">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Instrumentation &amp; Control </w:t>
            </w:r>
          </w:p>
        </w:tc>
        <w:tc>
          <w:tcPr>
            <w:vAlign w:val="center"/>
          </w:tcPr>
          <w:p w:rsidR="00000000" w:rsidDel="00000000" w:rsidP="00000000" w:rsidRDefault="00000000" w:rsidRPr="00000000" w14:paraId="0000004E">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NIT Jalandhar</w:t>
            </w:r>
          </w:p>
        </w:tc>
      </w:tr>
      <w:tr>
        <w:trPr>
          <w:cantSplit w:val="0"/>
          <w:trHeight w:val="260" w:hRule="atLeast"/>
          <w:tblHeader w:val="0"/>
        </w:trPr>
        <w:tc>
          <w:tcPr>
            <w:vAlign w:val="center"/>
          </w:tcPr>
          <w:p w:rsidR="00000000" w:rsidDel="00000000" w:rsidP="00000000" w:rsidRDefault="00000000" w:rsidRPr="00000000" w14:paraId="0000004F">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2004-2008</w:t>
            </w:r>
          </w:p>
        </w:tc>
        <w:tc>
          <w:tcPr>
            <w:vAlign w:val="center"/>
          </w:tcPr>
          <w:p w:rsidR="00000000" w:rsidDel="00000000" w:rsidP="00000000" w:rsidRDefault="00000000" w:rsidRPr="00000000" w14:paraId="00000050">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B. E.</w:t>
            </w:r>
          </w:p>
        </w:tc>
        <w:tc>
          <w:tcPr>
            <w:vAlign w:val="center"/>
          </w:tcPr>
          <w:p w:rsidR="00000000" w:rsidDel="00000000" w:rsidP="00000000" w:rsidRDefault="00000000" w:rsidRPr="00000000" w14:paraId="00000051">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Electronics &amp; Instrumentation </w:t>
            </w:r>
          </w:p>
        </w:tc>
        <w:tc>
          <w:tcPr>
            <w:vAlign w:val="center"/>
          </w:tcPr>
          <w:p w:rsidR="00000000" w:rsidDel="00000000" w:rsidP="00000000" w:rsidRDefault="00000000" w:rsidRPr="00000000" w14:paraId="00000052">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IET Agra</w:t>
            </w:r>
          </w:p>
        </w:tc>
      </w:tr>
    </w:tbl>
    <w:p w:rsidR="00000000" w:rsidDel="00000000" w:rsidP="00000000" w:rsidRDefault="00000000" w:rsidRPr="00000000" w14:paraId="00000053">
      <w:pPr>
        <w:spacing w:after="0" w:line="240" w:lineRule="auto"/>
        <w:rPr/>
      </w:pPr>
      <w:r w:rsidDel="00000000" w:rsidR="00000000" w:rsidRPr="00000000">
        <w:rPr>
          <w:rtl w:val="0"/>
        </w:rPr>
      </w:r>
    </w:p>
    <w:tbl>
      <w:tblPr>
        <w:tblStyle w:val="Table5"/>
        <w:tblW w:w="10980.0" w:type="dxa"/>
        <w:jc w:val="left"/>
        <w:tblInd w:w="-342.0" w:type="dxa"/>
        <w:tblLayout w:type="fixed"/>
        <w:tblLook w:val="0000"/>
      </w:tblPr>
      <w:tblGrid>
        <w:gridCol w:w="5128"/>
        <w:gridCol w:w="425"/>
        <w:gridCol w:w="5427"/>
        <w:tblGridChange w:id="0">
          <w:tblGrid>
            <w:gridCol w:w="5128"/>
            <w:gridCol w:w="425"/>
            <w:gridCol w:w="5427"/>
          </w:tblGrid>
        </w:tblGridChange>
      </w:tblGrid>
      <w:tr>
        <w:trPr>
          <w:cantSplit w:val="0"/>
          <w:tblHeader w:val="0"/>
        </w:trPr>
        <w:tc>
          <w:tcPr>
            <w:gridSpan w:val="3"/>
          </w:tcPr>
          <w:p w:rsidR="00000000" w:rsidDel="00000000" w:rsidP="00000000" w:rsidRDefault="00000000" w:rsidRPr="00000000" w14:paraId="00000054">
            <w:pPr>
              <w:pBdr>
                <w:between w:color="000000" w:space="1" w:sz="4" w:val="single"/>
              </w:pBdr>
              <w:shd w:fill="d9d9d9" w:val="clear"/>
              <w:spacing w:after="0" w:line="240" w:lineRule="auto"/>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EXPERTISE/RESEARCH AREA/SPECILAZATION</w:t>
            </w:r>
          </w:p>
        </w:tc>
      </w:tr>
      <w:tr>
        <w:trPr>
          <w:cantSplit w:val="0"/>
          <w:tblHeader w:val="0"/>
        </w:trPr>
        <w:tc>
          <w:tcPr/>
          <w:p w:rsidR="00000000" w:rsidDel="00000000" w:rsidP="00000000" w:rsidRDefault="00000000" w:rsidRPr="00000000" w14:paraId="00000057">
            <w:pPr>
              <w:widowControl w:val="0"/>
              <w:numPr>
                <w:ilvl w:val="0"/>
                <w:numId w:val="19"/>
              </w:numPr>
              <w:tabs>
                <w:tab w:val="left" w:leader="none" w:pos="360"/>
                <w:tab w:val="left" w:leader="none" w:pos="450"/>
                <w:tab w:val="left" w:leader="none" w:pos="1260"/>
              </w:tabs>
              <w:spacing w:after="0" w:before="7" w:line="240" w:lineRule="auto"/>
              <w:ind w:left="450" w:hanging="360"/>
              <w:rPr>
                <w:color w:val="000000"/>
                <w:sz w:val="18"/>
                <w:szCs w:val="18"/>
              </w:rPr>
            </w:pPr>
            <w:r w:rsidDel="00000000" w:rsidR="00000000" w:rsidRPr="00000000">
              <w:rPr>
                <w:rFonts w:ascii="Arial" w:cs="Arial" w:eastAsia="Arial" w:hAnsi="Arial"/>
                <w:color w:val="000000"/>
                <w:sz w:val="18"/>
                <w:szCs w:val="18"/>
                <w:rtl w:val="0"/>
              </w:rPr>
              <w:t xml:space="preserve">Process Dynamics, Control &amp; Optimization </w:t>
            </w:r>
          </w:p>
        </w:tc>
        <w:tc>
          <w:tcPr>
            <w:gridSpan w:val="2"/>
          </w:tcPr>
          <w:p w:rsidR="00000000" w:rsidDel="00000000" w:rsidP="00000000" w:rsidRDefault="00000000" w:rsidRPr="00000000" w14:paraId="00000058">
            <w:pPr>
              <w:widowControl w:val="0"/>
              <w:numPr>
                <w:ilvl w:val="0"/>
                <w:numId w:val="19"/>
              </w:numPr>
              <w:tabs>
                <w:tab w:val="left" w:leader="none" w:pos="360"/>
              </w:tabs>
              <w:spacing w:after="0" w:line="240" w:lineRule="auto"/>
              <w:ind w:left="450" w:hanging="360"/>
              <w:rPr>
                <w:color w:val="000000"/>
                <w:sz w:val="18"/>
                <w:szCs w:val="18"/>
              </w:rPr>
            </w:pPr>
            <w:r w:rsidDel="00000000" w:rsidR="00000000" w:rsidRPr="00000000">
              <w:rPr>
                <w:rFonts w:ascii="Arial" w:cs="Arial" w:eastAsia="Arial" w:hAnsi="Arial"/>
                <w:color w:val="000000"/>
                <w:sz w:val="18"/>
                <w:szCs w:val="18"/>
                <w:rtl w:val="0"/>
              </w:rPr>
              <w:t xml:space="preserve">Process Design and Integration for Energy Efficiency</w:t>
            </w:r>
          </w:p>
        </w:tc>
      </w:tr>
      <w:tr>
        <w:trPr>
          <w:cantSplit w:val="0"/>
          <w:tblHeader w:val="0"/>
        </w:trPr>
        <w:tc>
          <w:tcPr/>
          <w:p w:rsidR="00000000" w:rsidDel="00000000" w:rsidP="00000000" w:rsidRDefault="00000000" w:rsidRPr="00000000" w14:paraId="0000005A">
            <w:pPr>
              <w:widowControl w:val="0"/>
              <w:numPr>
                <w:ilvl w:val="0"/>
                <w:numId w:val="19"/>
              </w:numPr>
              <w:tabs>
                <w:tab w:val="left" w:leader="none" w:pos="360"/>
                <w:tab w:val="left" w:leader="none" w:pos="450"/>
                <w:tab w:val="left" w:leader="none" w:pos="1260"/>
              </w:tabs>
              <w:spacing w:after="0" w:before="7" w:line="240" w:lineRule="auto"/>
              <w:ind w:left="450" w:hanging="360"/>
              <w:rPr>
                <w:color w:val="000000"/>
                <w:sz w:val="18"/>
                <w:szCs w:val="18"/>
              </w:rPr>
            </w:pPr>
            <w:r w:rsidDel="00000000" w:rsidR="00000000" w:rsidRPr="00000000">
              <w:rPr>
                <w:rFonts w:ascii="Arial" w:cs="Arial" w:eastAsia="Arial" w:hAnsi="Arial"/>
                <w:color w:val="000000"/>
                <w:sz w:val="18"/>
                <w:szCs w:val="18"/>
                <w:rtl w:val="0"/>
              </w:rPr>
              <w:t xml:space="preserve">Modeling, Simulation &amp; Control</w:t>
            </w:r>
          </w:p>
        </w:tc>
        <w:tc>
          <w:tcPr>
            <w:gridSpan w:val="2"/>
          </w:tcPr>
          <w:p w:rsidR="00000000" w:rsidDel="00000000" w:rsidP="00000000" w:rsidRDefault="00000000" w:rsidRPr="00000000" w14:paraId="0000005B">
            <w:pPr>
              <w:widowControl w:val="0"/>
              <w:numPr>
                <w:ilvl w:val="0"/>
                <w:numId w:val="9"/>
              </w:numPr>
              <w:tabs>
                <w:tab w:val="left" w:leader="none" w:pos="360"/>
              </w:tabs>
              <w:spacing w:after="0" w:line="240" w:lineRule="auto"/>
              <w:ind w:left="450" w:hanging="360"/>
              <w:rPr>
                <w:color w:val="000000"/>
                <w:sz w:val="18"/>
                <w:szCs w:val="18"/>
              </w:rPr>
            </w:pPr>
            <w:r w:rsidDel="00000000" w:rsidR="00000000" w:rsidRPr="00000000">
              <w:rPr>
                <w:rFonts w:ascii="Arial" w:cs="Arial" w:eastAsia="Arial" w:hAnsi="Arial"/>
                <w:color w:val="000000"/>
                <w:sz w:val="18"/>
                <w:szCs w:val="18"/>
                <w:rtl w:val="0"/>
              </w:rPr>
              <w:t xml:space="preserve">Process optimization</w:t>
            </w:r>
          </w:p>
        </w:tc>
      </w:tr>
      <w:tr>
        <w:trPr>
          <w:cantSplit w:val="0"/>
          <w:tblHeader w:val="0"/>
        </w:trPr>
        <w:tc>
          <w:tcPr/>
          <w:p w:rsidR="00000000" w:rsidDel="00000000" w:rsidP="00000000" w:rsidRDefault="00000000" w:rsidRPr="00000000" w14:paraId="0000005D">
            <w:pPr>
              <w:widowControl w:val="0"/>
              <w:numPr>
                <w:ilvl w:val="0"/>
                <w:numId w:val="19"/>
              </w:numPr>
              <w:tabs>
                <w:tab w:val="left" w:leader="none" w:pos="360"/>
                <w:tab w:val="left" w:leader="none" w:pos="450"/>
              </w:tabs>
              <w:spacing w:after="0" w:before="7" w:line="240" w:lineRule="auto"/>
              <w:ind w:left="450" w:hanging="360"/>
              <w:rPr>
                <w:color w:val="000000"/>
                <w:sz w:val="18"/>
                <w:szCs w:val="18"/>
              </w:rPr>
            </w:pPr>
            <w:r w:rsidDel="00000000" w:rsidR="00000000" w:rsidRPr="00000000">
              <w:rPr>
                <w:rFonts w:ascii="Arial" w:cs="Arial" w:eastAsia="Arial" w:hAnsi="Arial"/>
                <w:color w:val="000000"/>
                <w:sz w:val="18"/>
                <w:szCs w:val="18"/>
                <w:rtl w:val="0"/>
              </w:rPr>
              <w:t xml:space="preserve">Nonlinear Control</w:t>
            </w:r>
          </w:p>
        </w:tc>
        <w:tc>
          <w:tcPr>
            <w:gridSpan w:val="2"/>
          </w:tcPr>
          <w:p w:rsidR="00000000" w:rsidDel="00000000" w:rsidP="00000000" w:rsidRDefault="00000000" w:rsidRPr="00000000" w14:paraId="0000005E">
            <w:pPr>
              <w:widowControl w:val="0"/>
              <w:numPr>
                <w:ilvl w:val="0"/>
                <w:numId w:val="19"/>
              </w:numPr>
              <w:tabs>
                <w:tab w:val="left" w:leader="none" w:pos="360"/>
                <w:tab w:val="left" w:leader="none" w:pos="450"/>
              </w:tabs>
              <w:spacing w:after="0" w:line="240" w:lineRule="auto"/>
              <w:ind w:left="450" w:hanging="360"/>
              <w:rPr>
                <w:color w:val="000000"/>
                <w:sz w:val="18"/>
                <w:szCs w:val="18"/>
              </w:rPr>
            </w:pPr>
            <w:r w:rsidDel="00000000" w:rsidR="00000000" w:rsidRPr="00000000">
              <w:rPr>
                <w:rFonts w:ascii="Arial" w:cs="Arial" w:eastAsia="Arial" w:hAnsi="Arial"/>
                <w:color w:val="000000"/>
                <w:sz w:val="18"/>
                <w:szCs w:val="18"/>
                <w:rtl w:val="0"/>
              </w:rPr>
              <w:t xml:space="preserve">Machine and Deep Learning</w:t>
            </w:r>
          </w:p>
        </w:tc>
      </w:tr>
      <w:tr>
        <w:trPr>
          <w:cantSplit w:val="0"/>
          <w:tblHeader w:val="0"/>
        </w:trPr>
        <w:tc>
          <w:tcPr/>
          <w:p w:rsidR="00000000" w:rsidDel="00000000" w:rsidP="00000000" w:rsidRDefault="00000000" w:rsidRPr="00000000" w14:paraId="00000060">
            <w:pPr>
              <w:widowControl w:val="0"/>
              <w:numPr>
                <w:ilvl w:val="0"/>
                <w:numId w:val="19"/>
              </w:numPr>
              <w:tabs>
                <w:tab w:val="left" w:leader="none" w:pos="360"/>
                <w:tab w:val="left" w:leader="none" w:pos="450"/>
                <w:tab w:val="left" w:leader="none" w:pos="1260"/>
              </w:tabs>
              <w:spacing w:after="0" w:line="240" w:lineRule="auto"/>
              <w:ind w:left="450" w:hanging="360"/>
              <w:rPr>
                <w:color w:val="000000"/>
                <w:sz w:val="18"/>
                <w:szCs w:val="18"/>
              </w:rPr>
            </w:pPr>
            <w:r w:rsidDel="00000000" w:rsidR="00000000" w:rsidRPr="00000000">
              <w:rPr>
                <w:rFonts w:ascii="Arial" w:cs="Arial" w:eastAsia="Arial" w:hAnsi="Arial"/>
                <w:color w:val="000000"/>
                <w:sz w:val="18"/>
                <w:szCs w:val="18"/>
                <w:rtl w:val="0"/>
              </w:rPr>
              <w:t xml:space="preserve">Optimal Control </w:t>
            </w:r>
          </w:p>
        </w:tc>
        <w:tc>
          <w:tcPr>
            <w:gridSpan w:val="2"/>
          </w:tcPr>
          <w:p w:rsidR="00000000" w:rsidDel="00000000" w:rsidP="00000000" w:rsidRDefault="00000000" w:rsidRPr="00000000" w14:paraId="00000061">
            <w:pPr>
              <w:widowControl w:val="0"/>
              <w:numPr>
                <w:ilvl w:val="0"/>
                <w:numId w:val="19"/>
              </w:numPr>
              <w:tabs>
                <w:tab w:val="left" w:leader="none" w:pos="360"/>
                <w:tab w:val="left" w:leader="none" w:pos="450"/>
              </w:tabs>
              <w:spacing w:after="0" w:line="240" w:lineRule="auto"/>
              <w:ind w:left="450" w:hanging="360"/>
              <w:rPr>
                <w:color w:val="000000"/>
                <w:sz w:val="18"/>
                <w:szCs w:val="18"/>
              </w:rPr>
            </w:pPr>
            <w:r w:rsidDel="00000000" w:rsidR="00000000" w:rsidRPr="00000000">
              <w:rPr>
                <w:rFonts w:ascii="Arial" w:cs="Arial" w:eastAsia="Arial" w:hAnsi="Arial"/>
                <w:color w:val="000000"/>
                <w:sz w:val="18"/>
                <w:szCs w:val="18"/>
                <w:rtl w:val="0"/>
              </w:rPr>
              <w:t xml:space="preserve">Machine/Computer Vision</w:t>
            </w:r>
          </w:p>
        </w:tc>
      </w:tr>
      <w:tr>
        <w:trPr>
          <w:cantSplit w:val="0"/>
          <w:tblHeader w:val="0"/>
        </w:trPr>
        <w:tc>
          <w:tcPr/>
          <w:p w:rsidR="00000000" w:rsidDel="00000000" w:rsidP="00000000" w:rsidRDefault="00000000" w:rsidRPr="00000000" w14:paraId="00000063">
            <w:pPr>
              <w:widowControl w:val="0"/>
              <w:numPr>
                <w:ilvl w:val="0"/>
                <w:numId w:val="19"/>
              </w:numPr>
              <w:tabs>
                <w:tab w:val="left" w:leader="none" w:pos="360"/>
                <w:tab w:val="left" w:leader="none" w:pos="450"/>
              </w:tabs>
              <w:spacing w:after="0" w:line="240" w:lineRule="auto"/>
              <w:ind w:left="450" w:hanging="360"/>
              <w:rPr>
                <w:color w:val="000000"/>
                <w:sz w:val="18"/>
                <w:szCs w:val="18"/>
              </w:rPr>
            </w:pPr>
            <w:r w:rsidDel="00000000" w:rsidR="00000000" w:rsidRPr="00000000">
              <w:rPr>
                <w:rFonts w:ascii="Arial" w:cs="Arial" w:eastAsia="Arial" w:hAnsi="Arial"/>
                <w:color w:val="000000"/>
                <w:sz w:val="18"/>
                <w:szCs w:val="18"/>
                <w:rtl w:val="0"/>
              </w:rPr>
              <w:t xml:space="preserve">Adaptive Control</w:t>
            </w:r>
          </w:p>
        </w:tc>
        <w:tc>
          <w:tcPr>
            <w:gridSpan w:val="2"/>
          </w:tcPr>
          <w:p w:rsidR="00000000" w:rsidDel="00000000" w:rsidP="00000000" w:rsidRDefault="00000000" w:rsidRPr="00000000" w14:paraId="00000064">
            <w:pPr>
              <w:widowControl w:val="0"/>
              <w:numPr>
                <w:ilvl w:val="0"/>
                <w:numId w:val="19"/>
              </w:numPr>
              <w:tabs>
                <w:tab w:val="left" w:leader="none" w:pos="360"/>
                <w:tab w:val="left" w:leader="none" w:pos="450"/>
              </w:tabs>
              <w:spacing w:after="0" w:line="240" w:lineRule="auto"/>
              <w:ind w:left="450" w:hanging="360"/>
              <w:rPr>
                <w:color w:val="000000"/>
                <w:sz w:val="18"/>
                <w:szCs w:val="18"/>
              </w:rPr>
            </w:pPr>
            <w:r w:rsidDel="00000000" w:rsidR="00000000" w:rsidRPr="00000000">
              <w:rPr>
                <w:rFonts w:ascii="Arial" w:cs="Arial" w:eastAsia="Arial" w:hAnsi="Arial"/>
                <w:color w:val="000000"/>
                <w:sz w:val="18"/>
                <w:szCs w:val="18"/>
                <w:rtl w:val="0"/>
              </w:rPr>
              <w:t xml:space="preserve">Optimization Technique</w:t>
            </w:r>
          </w:p>
        </w:tc>
      </w:tr>
      <w:tr>
        <w:trPr>
          <w:cantSplit w:val="0"/>
          <w:tblHeader w:val="0"/>
        </w:trPr>
        <w:tc>
          <w:tcPr/>
          <w:p w:rsidR="00000000" w:rsidDel="00000000" w:rsidP="00000000" w:rsidRDefault="00000000" w:rsidRPr="00000000" w14:paraId="00000066">
            <w:pPr>
              <w:widowControl w:val="0"/>
              <w:numPr>
                <w:ilvl w:val="0"/>
                <w:numId w:val="19"/>
              </w:numPr>
              <w:tabs>
                <w:tab w:val="left" w:leader="none" w:pos="360"/>
                <w:tab w:val="left" w:leader="none" w:pos="450"/>
              </w:tabs>
              <w:spacing w:after="0" w:line="240" w:lineRule="auto"/>
              <w:ind w:left="450" w:hanging="360"/>
              <w:rPr>
                <w:color w:val="000000"/>
                <w:sz w:val="18"/>
                <w:szCs w:val="18"/>
              </w:rPr>
            </w:pPr>
            <w:r w:rsidDel="00000000" w:rsidR="00000000" w:rsidRPr="00000000">
              <w:rPr>
                <w:rFonts w:ascii="Arial" w:cs="Arial" w:eastAsia="Arial" w:hAnsi="Arial"/>
                <w:color w:val="000000"/>
                <w:sz w:val="18"/>
                <w:szCs w:val="18"/>
                <w:rtl w:val="0"/>
              </w:rPr>
              <w:t xml:space="preserve">Robust Control</w:t>
            </w:r>
          </w:p>
        </w:tc>
        <w:tc>
          <w:tcPr>
            <w:gridSpan w:val="2"/>
          </w:tcPr>
          <w:p w:rsidR="00000000" w:rsidDel="00000000" w:rsidP="00000000" w:rsidRDefault="00000000" w:rsidRPr="00000000" w14:paraId="00000067">
            <w:pPr>
              <w:widowControl w:val="0"/>
              <w:numPr>
                <w:ilvl w:val="0"/>
                <w:numId w:val="19"/>
              </w:numPr>
              <w:tabs>
                <w:tab w:val="left" w:leader="none" w:pos="360"/>
                <w:tab w:val="left" w:leader="none" w:pos="450"/>
              </w:tabs>
              <w:spacing w:after="0" w:line="240" w:lineRule="auto"/>
              <w:ind w:left="450" w:hanging="360"/>
              <w:rPr>
                <w:color w:val="000000"/>
                <w:sz w:val="18"/>
                <w:szCs w:val="18"/>
              </w:rPr>
            </w:pPr>
            <w:r w:rsidDel="00000000" w:rsidR="00000000" w:rsidRPr="00000000">
              <w:rPr>
                <w:rFonts w:ascii="Arial" w:cs="Arial" w:eastAsia="Arial" w:hAnsi="Arial"/>
                <w:color w:val="000000"/>
                <w:sz w:val="18"/>
                <w:szCs w:val="18"/>
                <w:rtl w:val="0"/>
              </w:rPr>
              <w:t xml:space="preserve">Applied Soft Computing</w:t>
            </w:r>
          </w:p>
        </w:tc>
      </w:tr>
      <w:tr>
        <w:trPr>
          <w:cantSplit w:val="0"/>
          <w:tblHeader w:val="0"/>
        </w:trPr>
        <w:tc>
          <w:tcPr>
            <w:gridSpan w:val="3"/>
          </w:tcPr>
          <w:p w:rsidR="00000000" w:rsidDel="00000000" w:rsidP="00000000" w:rsidRDefault="00000000" w:rsidRPr="00000000" w14:paraId="00000069">
            <w:pPr>
              <w:pBdr>
                <w:between w:color="000000" w:space="1" w:sz="4" w:val="single"/>
              </w:pBdr>
              <w:shd w:fill="d9d9d9" w:val="clear"/>
              <w:spacing w:after="0" w:before="240" w:line="240" w:lineRule="auto"/>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TAUGHT COURSES (Ph.D, M.Tech. &amp; B.Tech.)</w:t>
            </w:r>
          </w:p>
        </w:tc>
      </w:tr>
      <w:tr>
        <w:trPr>
          <w:cantSplit w:val="0"/>
          <w:tblHeader w:val="0"/>
        </w:trPr>
        <w:tc>
          <w:tcPr>
            <w:gridSpan w:val="2"/>
          </w:tcPr>
          <w:p w:rsidR="00000000" w:rsidDel="00000000" w:rsidP="00000000" w:rsidRDefault="00000000" w:rsidRPr="00000000" w14:paraId="0000006C">
            <w:pPr>
              <w:widowControl w:val="0"/>
              <w:numPr>
                <w:ilvl w:val="0"/>
                <w:numId w:val="19"/>
              </w:numPr>
              <w:tabs>
                <w:tab w:val="left" w:leader="none" w:pos="360"/>
                <w:tab w:val="left" w:leader="none" w:pos="450"/>
                <w:tab w:val="left" w:leader="none" w:pos="1260"/>
              </w:tabs>
              <w:spacing w:after="0" w:before="7" w:line="240" w:lineRule="auto"/>
              <w:ind w:left="450" w:hanging="360"/>
              <w:rPr>
                <w:color w:val="000000"/>
                <w:sz w:val="18"/>
                <w:szCs w:val="18"/>
              </w:rPr>
            </w:pPr>
            <w:r w:rsidDel="00000000" w:rsidR="00000000" w:rsidRPr="00000000">
              <w:rPr>
                <w:rFonts w:ascii="Arial" w:cs="Arial" w:eastAsia="Arial" w:hAnsi="Arial"/>
                <w:color w:val="000000"/>
                <w:sz w:val="18"/>
                <w:szCs w:val="18"/>
                <w:rtl w:val="0"/>
              </w:rPr>
              <w:t xml:space="preserve">Process Dynamics and Control: B.Tech 6</w:t>
            </w:r>
            <w:r w:rsidDel="00000000" w:rsidR="00000000" w:rsidRPr="00000000">
              <w:rPr>
                <w:rFonts w:ascii="Arial" w:cs="Arial" w:eastAsia="Arial" w:hAnsi="Arial"/>
                <w:color w:val="000000"/>
                <w:sz w:val="18"/>
                <w:szCs w:val="18"/>
                <w:vertAlign w:val="superscript"/>
                <w:rtl w:val="0"/>
              </w:rPr>
              <w:t xml:space="preserve">th</w:t>
            </w:r>
            <w:r w:rsidDel="00000000" w:rsidR="00000000" w:rsidRPr="00000000">
              <w:rPr>
                <w:rFonts w:ascii="Arial" w:cs="Arial" w:eastAsia="Arial" w:hAnsi="Arial"/>
                <w:color w:val="000000"/>
                <w:sz w:val="18"/>
                <w:szCs w:val="18"/>
                <w:rtl w:val="0"/>
              </w:rPr>
              <w:t xml:space="preserve"> Sem (04 Credit)</w:t>
            </w:r>
          </w:p>
        </w:tc>
        <w:tc>
          <w:tcPr/>
          <w:p w:rsidR="00000000" w:rsidDel="00000000" w:rsidP="00000000" w:rsidRDefault="00000000" w:rsidRPr="00000000" w14:paraId="0000006E">
            <w:pPr>
              <w:widowControl w:val="0"/>
              <w:numPr>
                <w:ilvl w:val="0"/>
                <w:numId w:val="19"/>
              </w:numPr>
              <w:tabs>
                <w:tab w:val="left" w:leader="none" w:pos="360"/>
                <w:tab w:val="left" w:leader="none" w:pos="450"/>
                <w:tab w:val="left" w:leader="none" w:pos="1260"/>
              </w:tabs>
              <w:spacing w:after="0" w:line="240" w:lineRule="auto"/>
              <w:ind w:left="450" w:hanging="360"/>
              <w:rPr>
                <w:color w:val="000000"/>
                <w:sz w:val="18"/>
                <w:szCs w:val="18"/>
              </w:rPr>
            </w:pPr>
            <w:r w:rsidDel="00000000" w:rsidR="00000000" w:rsidRPr="00000000">
              <w:rPr>
                <w:rFonts w:ascii="Arial" w:cs="Arial" w:eastAsia="Arial" w:hAnsi="Arial"/>
                <w:color w:val="000000"/>
                <w:sz w:val="18"/>
                <w:szCs w:val="18"/>
                <w:rtl w:val="0"/>
              </w:rPr>
              <w:t xml:space="preserve">Energy Audit and Management: B.Tech 7</w:t>
            </w:r>
            <w:r w:rsidDel="00000000" w:rsidR="00000000" w:rsidRPr="00000000">
              <w:rPr>
                <w:rFonts w:ascii="Arial" w:cs="Arial" w:eastAsia="Arial" w:hAnsi="Arial"/>
                <w:color w:val="000000"/>
                <w:sz w:val="18"/>
                <w:szCs w:val="18"/>
                <w:vertAlign w:val="superscript"/>
                <w:rtl w:val="0"/>
              </w:rPr>
              <w:t xml:space="preserve">th</w:t>
            </w:r>
            <w:r w:rsidDel="00000000" w:rsidR="00000000" w:rsidRPr="00000000">
              <w:rPr>
                <w:rFonts w:ascii="Arial" w:cs="Arial" w:eastAsia="Arial" w:hAnsi="Arial"/>
                <w:color w:val="000000"/>
                <w:sz w:val="18"/>
                <w:szCs w:val="18"/>
                <w:rtl w:val="0"/>
              </w:rPr>
              <w:t xml:space="preserve"> Sem (03 Credit)</w:t>
            </w:r>
          </w:p>
        </w:tc>
      </w:tr>
      <w:tr>
        <w:trPr>
          <w:cantSplit w:val="0"/>
          <w:tblHeader w:val="0"/>
        </w:trPr>
        <w:tc>
          <w:tcPr>
            <w:gridSpan w:val="2"/>
          </w:tcPr>
          <w:p w:rsidR="00000000" w:rsidDel="00000000" w:rsidP="00000000" w:rsidRDefault="00000000" w:rsidRPr="00000000" w14:paraId="0000006F">
            <w:pPr>
              <w:widowControl w:val="0"/>
              <w:numPr>
                <w:ilvl w:val="0"/>
                <w:numId w:val="19"/>
              </w:numPr>
              <w:tabs>
                <w:tab w:val="left" w:leader="none" w:pos="360"/>
                <w:tab w:val="left" w:leader="none" w:pos="450"/>
                <w:tab w:val="left" w:leader="none" w:pos="1260"/>
              </w:tabs>
              <w:spacing w:after="0" w:before="7" w:line="240" w:lineRule="auto"/>
              <w:ind w:left="450" w:hanging="360"/>
              <w:rPr>
                <w:color w:val="000000"/>
                <w:sz w:val="18"/>
                <w:szCs w:val="18"/>
              </w:rPr>
            </w:pPr>
            <w:r w:rsidDel="00000000" w:rsidR="00000000" w:rsidRPr="00000000">
              <w:rPr>
                <w:rFonts w:ascii="Arial" w:cs="Arial" w:eastAsia="Arial" w:hAnsi="Arial"/>
                <w:color w:val="000000"/>
                <w:sz w:val="18"/>
                <w:szCs w:val="18"/>
                <w:rtl w:val="0"/>
              </w:rPr>
              <w:t xml:space="preserve">EMFT: 2</w:t>
            </w:r>
            <w:r w:rsidDel="00000000" w:rsidR="00000000" w:rsidRPr="00000000">
              <w:rPr>
                <w:rFonts w:ascii="Arial" w:cs="Arial" w:eastAsia="Arial" w:hAnsi="Arial"/>
                <w:color w:val="000000"/>
                <w:sz w:val="18"/>
                <w:szCs w:val="18"/>
                <w:vertAlign w:val="superscript"/>
                <w:rtl w:val="0"/>
              </w:rPr>
              <w:t xml:space="preserve">nd</w:t>
            </w:r>
            <w:r w:rsidDel="00000000" w:rsidR="00000000" w:rsidRPr="00000000">
              <w:rPr>
                <w:rFonts w:ascii="Arial" w:cs="Arial" w:eastAsia="Arial" w:hAnsi="Arial"/>
                <w:color w:val="000000"/>
                <w:sz w:val="18"/>
                <w:szCs w:val="18"/>
                <w:rtl w:val="0"/>
              </w:rPr>
              <w:t xml:space="preserve"> and 3</w:t>
            </w:r>
            <w:r w:rsidDel="00000000" w:rsidR="00000000" w:rsidRPr="00000000">
              <w:rPr>
                <w:rFonts w:ascii="Arial" w:cs="Arial" w:eastAsia="Arial" w:hAnsi="Arial"/>
                <w:color w:val="000000"/>
                <w:sz w:val="18"/>
                <w:szCs w:val="18"/>
                <w:vertAlign w:val="superscript"/>
                <w:rtl w:val="0"/>
              </w:rPr>
              <w:t xml:space="preserve">rd</w:t>
            </w:r>
            <w:r w:rsidDel="00000000" w:rsidR="00000000" w:rsidRPr="00000000">
              <w:rPr>
                <w:rFonts w:ascii="Arial" w:cs="Arial" w:eastAsia="Arial" w:hAnsi="Arial"/>
                <w:color w:val="000000"/>
                <w:sz w:val="18"/>
                <w:szCs w:val="18"/>
                <w:rtl w:val="0"/>
              </w:rPr>
              <w:t xml:space="preserve"> Sem, B.Tech (04 Credit)</w:t>
            </w:r>
          </w:p>
        </w:tc>
        <w:tc>
          <w:tcPr/>
          <w:p w:rsidR="00000000" w:rsidDel="00000000" w:rsidP="00000000" w:rsidRDefault="00000000" w:rsidRPr="00000000" w14:paraId="00000071">
            <w:pPr>
              <w:widowControl w:val="0"/>
              <w:numPr>
                <w:ilvl w:val="0"/>
                <w:numId w:val="19"/>
              </w:numPr>
              <w:tabs>
                <w:tab w:val="left" w:leader="none" w:pos="360"/>
                <w:tab w:val="left" w:leader="none" w:pos="450"/>
              </w:tabs>
              <w:spacing w:after="0" w:line="240" w:lineRule="auto"/>
              <w:ind w:left="450" w:hanging="360"/>
              <w:rPr>
                <w:color w:val="000000"/>
                <w:sz w:val="18"/>
                <w:szCs w:val="18"/>
              </w:rPr>
            </w:pPr>
            <w:r w:rsidDel="00000000" w:rsidR="00000000" w:rsidRPr="00000000">
              <w:rPr>
                <w:rFonts w:ascii="Arial" w:cs="Arial" w:eastAsia="Arial" w:hAnsi="Arial"/>
                <w:color w:val="000000"/>
                <w:sz w:val="18"/>
                <w:szCs w:val="18"/>
                <w:rtl w:val="0"/>
              </w:rPr>
              <w:t xml:space="preserve">Soft Computing: B.Tech 8</w:t>
            </w:r>
            <w:r w:rsidDel="00000000" w:rsidR="00000000" w:rsidRPr="00000000">
              <w:rPr>
                <w:rFonts w:ascii="Arial" w:cs="Arial" w:eastAsia="Arial" w:hAnsi="Arial"/>
                <w:color w:val="000000"/>
                <w:sz w:val="18"/>
                <w:szCs w:val="18"/>
                <w:vertAlign w:val="superscript"/>
                <w:rtl w:val="0"/>
              </w:rPr>
              <w:t xml:space="preserve">th</w:t>
            </w:r>
            <w:r w:rsidDel="00000000" w:rsidR="00000000" w:rsidRPr="00000000">
              <w:rPr>
                <w:rFonts w:ascii="Arial" w:cs="Arial" w:eastAsia="Arial" w:hAnsi="Arial"/>
                <w:color w:val="000000"/>
                <w:sz w:val="18"/>
                <w:szCs w:val="18"/>
                <w:rtl w:val="0"/>
              </w:rPr>
              <w:t xml:space="preserve"> Sem (03 Credit)</w:t>
            </w:r>
          </w:p>
        </w:tc>
      </w:tr>
      <w:tr>
        <w:trPr>
          <w:cantSplit w:val="0"/>
          <w:tblHeader w:val="0"/>
        </w:trPr>
        <w:tc>
          <w:tcPr>
            <w:gridSpan w:val="2"/>
          </w:tcPr>
          <w:p w:rsidR="00000000" w:rsidDel="00000000" w:rsidP="00000000" w:rsidRDefault="00000000" w:rsidRPr="00000000" w14:paraId="00000072">
            <w:pPr>
              <w:widowControl w:val="0"/>
              <w:numPr>
                <w:ilvl w:val="0"/>
                <w:numId w:val="19"/>
              </w:numPr>
              <w:tabs>
                <w:tab w:val="left" w:leader="none" w:pos="360"/>
                <w:tab w:val="left" w:leader="none" w:pos="450"/>
              </w:tabs>
              <w:spacing w:after="0" w:before="7" w:line="240" w:lineRule="auto"/>
              <w:ind w:left="450" w:hanging="360"/>
              <w:rPr>
                <w:color w:val="000000"/>
                <w:sz w:val="18"/>
                <w:szCs w:val="18"/>
              </w:rPr>
            </w:pPr>
            <w:r w:rsidDel="00000000" w:rsidR="00000000" w:rsidRPr="00000000">
              <w:rPr>
                <w:rFonts w:ascii="Arial" w:cs="Arial" w:eastAsia="Arial" w:hAnsi="Arial"/>
                <w:color w:val="000000"/>
                <w:sz w:val="18"/>
                <w:szCs w:val="18"/>
                <w:rtl w:val="0"/>
              </w:rPr>
              <w:t xml:space="preserve">Mechatronics: B.Tech 5</w:t>
            </w:r>
            <w:r w:rsidDel="00000000" w:rsidR="00000000" w:rsidRPr="00000000">
              <w:rPr>
                <w:rFonts w:ascii="Arial" w:cs="Arial" w:eastAsia="Arial" w:hAnsi="Arial"/>
                <w:color w:val="000000"/>
                <w:sz w:val="18"/>
                <w:szCs w:val="18"/>
                <w:vertAlign w:val="superscript"/>
                <w:rtl w:val="0"/>
              </w:rPr>
              <w:t xml:space="preserve">th</w:t>
            </w:r>
            <w:r w:rsidDel="00000000" w:rsidR="00000000" w:rsidRPr="00000000">
              <w:rPr>
                <w:rFonts w:ascii="Arial" w:cs="Arial" w:eastAsia="Arial" w:hAnsi="Arial"/>
                <w:color w:val="000000"/>
                <w:sz w:val="18"/>
                <w:szCs w:val="18"/>
                <w:rtl w:val="0"/>
              </w:rPr>
              <w:t xml:space="preserve"> Sem (03 Credit)</w:t>
            </w:r>
          </w:p>
        </w:tc>
        <w:tc>
          <w:tcPr/>
          <w:p w:rsidR="00000000" w:rsidDel="00000000" w:rsidP="00000000" w:rsidRDefault="00000000" w:rsidRPr="00000000" w14:paraId="00000074">
            <w:pPr>
              <w:widowControl w:val="0"/>
              <w:numPr>
                <w:ilvl w:val="0"/>
                <w:numId w:val="19"/>
              </w:numPr>
              <w:tabs>
                <w:tab w:val="left" w:leader="none" w:pos="360"/>
                <w:tab w:val="left" w:leader="none" w:pos="450"/>
              </w:tabs>
              <w:spacing w:after="0" w:line="240" w:lineRule="auto"/>
              <w:ind w:left="450" w:hanging="360"/>
              <w:rPr>
                <w:color w:val="000000"/>
                <w:sz w:val="18"/>
                <w:szCs w:val="18"/>
              </w:rPr>
            </w:pPr>
            <w:r w:rsidDel="00000000" w:rsidR="00000000" w:rsidRPr="00000000">
              <w:rPr>
                <w:rFonts w:ascii="Arial" w:cs="Arial" w:eastAsia="Arial" w:hAnsi="Arial"/>
                <w:color w:val="000000"/>
                <w:sz w:val="18"/>
                <w:szCs w:val="18"/>
                <w:rtl w:val="0"/>
              </w:rPr>
              <w:t xml:space="preserve">Process Control and Instrumentation: M.Tech (04 Credit)</w:t>
            </w:r>
          </w:p>
        </w:tc>
      </w:tr>
      <w:tr>
        <w:trPr>
          <w:cantSplit w:val="0"/>
          <w:tblHeader w:val="0"/>
        </w:trPr>
        <w:tc>
          <w:tcPr>
            <w:gridSpan w:val="2"/>
          </w:tcPr>
          <w:p w:rsidR="00000000" w:rsidDel="00000000" w:rsidP="00000000" w:rsidRDefault="00000000" w:rsidRPr="00000000" w14:paraId="00000075">
            <w:pPr>
              <w:widowControl w:val="0"/>
              <w:numPr>
                <w:ilvl w:val="0"/>
                <w:numId w:val="19"/>
              </w:numPr>
              <w:tabs>
                <w:tab w:val="left" w:leader="none" w:pos="360"/>
                <w:tab w:val="left" w:leader="none" w:pos="450"/>
              </w:tabs>
              <w:spacing w:after="0" w:line="240" w:lineRule="auto"/>
              <w:ind w:left="450" w:hanging="360"/>
              <w:rPr>
                <w:color w:val="000000"/>
                <w:sz w:val="18"/>
                <w:szCs w:val="18"/>
              </w:rPr>
            </w:pPr>
            <w:r w:rsidDel="00000000" w:rsidR="00000000" w:rsidRPr="00000000">
              <w:rPr>
                <w:rFonts w:ascii="Arial" w:cs="Arial" w:eastAsia="Arial" w:hAnsi="Arial"/>
                <w:color w:val="000000"/>
                <w:sz w:val="18"/>
                <w:szCs w:val="18"/>
                <w:rtl w:val="0"/>
              </w:rPr>
              <w:t xml:space="preserve">Signal Processing: B.Tech, 5</w:t>
            </w:r>
            <w:r w:rsidDel="00000000" w:rsidR="00000000" w:rsidRPr="00000000">
              <w:rPr>
                <w:rFonts w:ascii="Arial" w:cs="Arial" w:eastAsia="Arial" w:hAnsi="Arial"/>
                <w:color w:val="000000"/>
                <w:sz w:val="18"/>
                <w:szCs w:val="18"/>
                <w:vertAlign w:val="superscript"/>
                <w:rtl w:val="0"/>
              </w:rPr>
              <w:t xml:space="preserve">th</w:t>
            </w:r>
            <w:r w:rsidDel="00000000" w:rsidR="00000000" w:rsidRPr="00000000">
              <w:rPr>
                <w:rFonts w:ascii="Arial" w:cs="Arial" w:eastAsia="Arial" w:hAnsi="Arial"/>
                <w:color w:val="000000"/>
                <w:sz w:val="18"/>
                <w:szCs w:val="18"/>
                <w:rtl w:val="0"/>
              </w:rPr>
              <w:t xml:space="preserve"> Sem (04 Credit)</w:t>
            </w:r>
          </w:p>
        </w:tc>
        <w:tc>
          <w:tcPr/>
          <w:p w:rsidR="00000000" w:rsidDel="00000000" w:rsidP="00000000" w:rsidRDefault="00000000" w:rsidRPr="00000000" w14:paraId="00000077">
            <w:pPr>
              <w:widowControl w:val="0"/>
              <w:numPr>
                <w:ilvl w:val="0"/>
                <w:numId w:val="9"/>
              </w:numPr>
              <w:tabs>
                <w:tab w:val="left" w:leader="none" w:pos="360"/>
              </w:tabs>
              <w:spacing w:after="0" w:line="240" w:lineRule="auto"/>
              <w:ind w:left="450" w:hanging="360"/>
              <w:rPr>
                <w:color w:val="000000"/>
                <w:sz w:val="18"/>
                <w:szCs w:val="18"/>
              </w:rPr>
            </w:pPr>
            <w:r w:rsidDel="00000000" w:rsidR="00000000" w:rsidRPr="00000000">
              <w:rPr>
                <w:rFonts w:ascii="Arial" w:cs="Arial" w:eastAsia="Arial" w:hAnsi="Arial"/>
                <w:color w:val="000000"/>
                <w:sz w:val="18"/>
                <w:szCs w:val="18"/>
                <w:rtl w:val="0"/>
              </w:rPr>
              <w:t xml:space="preserve">Identification and Adaptive Control: PhD (04 Credit)</w:t>
            </w:r>
          </w:p>
        </w:tc>
      </w:tr>
      <w:tr>
        <w:trPr>
          <w:cantSplit w:val="0"/>
          <w:trHeight w:val="70" w:hRule="atLeast"/>
          <w:tblHeader w:val="0"/>
        </w:trPr>
        <w:tc>
          <w:tcPr>
            <w:gridSpan w:val="2"/>
          </w:tcPr>
          <w:p w:rsidR="00000000" w:rsidDel="00000000" w:rsidP="00000000" w:rsidRDefault="00000000" w:rsidRPr="00000000" w14:paraId="00000078">
            <w:pPr>
              <w:widowControl w:val="0"/>
              <w:numPr>
                <w:ilvl w:val="0"/>
                <w:numId w:val="19"/>
              </w:numPr>
              <w:tabs>
                <w:tab w:val="left" w:leader="none" w:pos="360"/>
                <w:tab w:val="left" w:leader="none" w:pos="450"/>
              </w:tabs>
              <w:spacing w:after="0" w:line="240" w:lineRule="auto"/>
              <w:ind w:left="450" w:hanging="360"/>
              <w:rPr>
                <w:color w:val="000000"/>
                <w:sz w:val="18"/>
                <w:szCs w:val="18"/>
              </w:rPr>
            </w:pPr>
            <w:r w:rsidDel="00000000" w:rsidR="00000000" w:rsidRPr="00000000">
              <w:rPr>
                <w:rFonts w:ascii="Arial" w:cs="Arial" w:eastAsia="Arial" w:hAnsi="Arial"/>
                <w:color w:val="000000"/>
                <w:sz w:val="18"/>
                <w:szCs w:val="18"/>
                <w:rtl w:val="0"/>
              </w:rPr>
              <w:t xml:space="preserve">Digital Signal Processing: B.Tech 6</w:t>
            </w:r>
            <w:r w:rsidDel="00000000" w:rsidR="00000000" w:rsidRPr="00000000">
              <w:rPr>
                <w:rFonts w:ascii="Arial" w:cs="Arial" w:eastAsia="Arial" w:hAnsi="Arial"/>
                <w:color w:val="000000"/>
                <w:sz w:val="18"/>
                <w:szCs w:val="18"/>
                <w:vertAlign w:val="superscript"/>
                <w:rtl w:val="0"/>
              </w:rPr>
              <w:t xml:space="preserve">th</w:t>
            </w:r>
            <w:r w:rsidDel="00000000" w:rsidR="00000000" w:rsidRPr="00000000">
              <w:rPr>
                <w:rFonts w:ascii="Arial" w:cs="Arial" w:eastAsia="Arial" w:hAnsi="Arial"/>
                <w:color w:val="000000"/>
                <w:sz w:val="18"/>
                <w:szCs w:val="18"/>
                <w:rtl w:val="0"/>
              </w:rPr>
              <w:t xml:space="preserve"> Sem (04 Credit)</w:t>
            </w:r>
          </w:p>
          <w:p w:rsidR="00000000" w:rsidDel="00000000" w:rsidP="00000000" w:rsidRDefault="00000000" w:rsidRPr="00000000" w14:paraId="00000079">
            <w:pPr>
              <w:widowControl w:val="0"/>
              <w:numPr>
                <w:ilvl w:val="0"/>
                <w:numId w:val="19"/>
              </w:numPr>
              <w:tabs>
                <w:tab w:val="left" w:leader="none" w:pos="360"/>
                <w:tab w:val="left" w:leader="none" w:pos="450"/>
              </w:tabs>
              <w:spacing w:after="0" w:line="240" w:lineRule="auto"/>
              <w:ind w:left="450" w:hanging="360"/>
              <w:rPr>
                <w:color w:val="000000"/>
                <w:sz w:val="18"/>
                <w:szCs w:val="18"/>
              </w:rPr>
            </w:pPr>
            <w:r w:rsidDel="00000000" w:rsidR="00000000" w:rsidRPr="00000000">
              <w:rPr>
                <w:rFonts w:ascii="Arial" w:cs="Arial" w:eastAsia="Arial" w:hAnsi="Arial"/>
                <w:color w:val="000000"/>
                <w:sz w:val="18"/>
                <w:szCs w:val="18"/>
                <w:rtl w:val="0"/>
              </w:rPr>
              <w:t xml:space="preserve">Industrial Automation and Robotics: B.Tech 8</w:t>
            </w:r>
            <w:r w:rsidDel="00000000" w:rsidR="00000000" w:rsidRPr="00000000">
              <w:rPr>
                <w:rFonts w:ascii="Arial" w:cs="Arial" w:eastAsia="Arial" w:hAnsi="Arial"/>
                <w:color w:val="000000"/>
                <w:sz w:val="18"/>
                <w:szCs w:val="18"/>
                <w:vertAlign w:val="superscript"/>
                <w:rtl w:val="0"/>
              </w:rPr>
              <w:t xml:space="preserve">th</w:t>
            </w:r>
            <w:r w:rsidDel="00000000" w:rsidR="00000000" w:rsidRPr="00000000">
              <w:rPr>
                <w:rFonts w:ascii="Arial" w:cs="Arial" w:eastAsia="Arial" w:hAnsi="Arial"/>
                <w:color w:val="000000"/>
                <w:sz w:val="18"/>
                <w:szCs w:val="18"/>
                <w:rtl w:val="0"/>
              </w:rPr>
              <w:t xml:space="preserve"> Sem (04 Credit)</w:t>
            </w:r>
          </w:p>
        </w:tc>
        <w:tc>
          <w:tcPr/>
          <w:p w:rsidR="00000000" w:rsidDel="00000000" w:rsidP="00000000" w:rsidRDefault="00000000" w:rsidRPr="00000000" w14:paraId="0000007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60"/>
              </w:tabs>
              <w:spacing w:after="0" w:before="0" w:line="240" w:lineRule="auto"/>
              <w:ind w:left="450" w:right="0" w:hanging="360"/>
              <w:jc w:val="left"/>
              <w:rPr>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Modern Control System: B.Tech (04 Credit)</w:t>
            </w:r>
          </w:p>
          <w:p w:rsidR="00000000" w:rsidDel="00000000" w:rsidP="00000000" w:rsidRDefault="00000000" w:rsidRPr="00000000" w14:paraId="0000007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60"/>
              </w:tabs>
              <w:spacing w:after="0" w:before="0" w:line="240" w:lineRule="auto"/>
              <w:ind w:left="450" w:right="0" w:hanging="360"/>
              <w:jc w:val="left"/>
              <w:rPr>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Process Dynamics and Control 6</w:t>
            </w:r>
            <w:r w:rsidDel="00000000" w:rsidR="00000000" w:rsidRPr="00000000">
              <w:rPr>
                <w:rFonts w:ascii="Arial" w:cs="Arial" w:eastAsia="Arial" w:hAnsi="Arial"/>
                <w:b w:val="0"/>
                <w:i w:val="0"/>
                <w:smallCaps w:val="0"/>
                <w:strike w:val="0"/>
                <w:color w:val="000000"/>
                <w:sz w:val="18"/>
                <w:szCs w:val="18"/>
                <w:u w:val="none"/>
                <w:shd w:fill="auto" w:val="clear"/>
                <w:vertAlign w:val="superscript"/>
                <w:rtl w:val="0"/>
              </w:rPr>
              <w:t xml:space="preserve">th</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Sem (04 credit) </w:t>
            </w:r>
          </w:p>
        </w:tc>
      </w:tr>
    </w:tbl>
    <w:p w:rsidR="00000000" w:rsidDel="00000000" w:rsidP="00000000" w:rsidRDefault="00000000" w:rsidRPr="00000000" w14:paraId="0000007D">
      <w:pPr>
        <w:widowControl w:val="0"/>
        <w:tabs>
          <w:tab w:val="left" w:leader="none" w:pos="360"/>
        </w:tabs>
        <w:spacing w:after="0" w:line="240" w:lineRule="auto"/>
        <w:ind w:right="-20"/>
        <w:rPr>
          <w:rFonts w:ascii="Times New Roman" w:cs="Times New Roman" w:eastAsia="Times New Roman" w:hAnsi="Times New Roman"/>
          <w:color w:val="000000"/>
          <w:sz w:val="18"/>
          <w:szCs w:val="18"/>
        </w:rPr>
      </w:pPr>
      <w:r w:rsidDel="00000000" w:rsidR="00000000" w:rsidRPr="00000000">
        <w:rPr>
          <w:rtl w:val="0"/>
        </w:rPr>
      </w:r>
    </w:p>
    <w:tbl>
      <w:tblPr>
        <w:tblStyle w:val="Table6"/>
        <w:tblW w:w="10980.0" w:type="dxa"/>
        <w:jc w:val="left"/>
        <w:tblInd w:w="-342.0" w:type="dxa"/>
        <w:tblLayout w:type="fixed"/>
        <w:tblLook w:val="0000"/>
      </w:tblPr>
      <w:tblGrid>
        <w:gridCol w:w="10980"/>
        <w:tblGridChange w:id="0">
          <w:tblGrid>
            <w:gridCol w:w="10980"/>
          </w:tblGrid>
        </w:tblGridChange>
      </w:tblGrid>
      <w:tr>
        <w:trPr>
          <w:cantSplit w:val="0"/>
          <w:tblHeader w:val="0"/>
        </w:trPr>
        <w:tc>
          <w:tcPr/>
          <w:p w:rsidR="00000000" w:rsidDel="00000000" w:rsidP="00000000" w:rsidRDefault="00000000" w:rsidRPr="00000000" w14:paraId="0000007E">
            <w:pPr>
              <w:pBdr>
                <w:between w:color="000000" w:space="1" w:sz="4" w:val="single"/>
              </w:pBdr>
              <w:shd w:fill="d9d9d9" w:val="clear"/>
              <w:spacing w:after="0" w:line="240" w:lineRule="auto"/>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SPONSORED RESEARCH PROJECTS  </w:t>
            </w:r>
          </w:p>
        </w:tc>
      </w:tr>
      <w:tr>
        <w:trPr>
          <w:cantSplit w:val="0"/>
          <w:tblHeader w:val="0"/>
        </w:trPr>
        <w:tc>
          <w:tcPr/>
          <w:p w:rsidR="00000000" w:rsidDel="00000000" w:rsidP="00000000" w:rsidRDefault="00000000" w:rsidRPr="00000000" w14:paraId="0000007F">
            <w:pPr>
              <w:numPr>
                <w:ilvl w:val="0"/>
                <w:numId w:val="4"/>
              </w:numPr>
              <w:spacing w:after="0" w:line="240" w:lineRule="auto"/>
              <w:ind w:left="360" w:hanging="36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Prof. A K Khosla (Chief Investigator), Dr. H S Chore (Co-Chief Investigator), Dr. O P Verma (Co-Chief Investigator), Dr. K  P Sharma, (Chief Investigator), “Capacity Building for Human Resource Development in Unmanned Aircraft System (Drone Related Technology)”. Funded by MeiTY, Sanctioned Amount 89 Crore.</w:t>
            </w:r>
          </w:p>
          <w:p w:rsidR="00000000" w:rsidDel="00000000" w:rsidP="00000000" w:rsidRDefault="00000000" w:rsidRPr="00000000" w14:paraId="00000080">
            <w:pPr>
              <w:numPr>
                <w:ilvl w:val="0"/>
                <w:numId w:val="4"/>
              </w:numPr>
              <w:spacing w:after="0" w:line="240" w:lineRule="auto"/>
              <w:ind w:left="360" w:hanging="360"/>
              <w:jc w:val="both"/>
              <w:rPr>
                <w:rFonts w:ascii="Arial" w:cs="Arial" w:eastAsia="Arial" w:hAnsi="Arial"/>
                <w:sz w:val="18"/>
                <w:szCs w:val="18"/>
              </w:rPr>
            </w:pPr>
            <w:r w:rsidDel="00000000" w:rsidR="00000000" w:rsidRPr="00000000">
              <w:rPr>
                <w:rFonts w:ascii="Arial" w:cs="Arial" w:eastAsia="Arial" w:hAnsi="Arial"/>
                <w:b w:val="1"/>
                <w:sz w:val="18"/>
                <w:szCs w:val="18"/>
                <w:rtl w:val="0"/>
              </w:rPr>
              <w:t xml:space="preserve">Dr Om Prakash Verma (PI </w:t>
            </w:r>
            <w:r w:rsidDel="00000000" w:rsidR="00000000" w:rsidRPr="00000000">
              <w:rPr>
                <w:rFonts w:ascii="Arial" w:cs="Arial" w:eastAsia="Arial" w:hAnsi="Arial"/>
                <w:sz w:val="18"/>
                <w:szCs w:val="18"/>
                <w:rtl w:val="0"/>
              </w:rPr>
              <w:t xml:space="preserve">from DR B R Ambedkar NIT Jalandhar</w:t>
            </w:r>
            <w:r w:rsidDel="00000000" w:rsidR="00000000" w:rsidRPr="00000000">
              <w:rPr>
                <w:rFonts w:ascii="Arial" w:cs="Arial" w:eastAsia="Arial" w:hAnsi="Arial"/>
                <w:b w:val="1"/>
                <w:sz w:val="18"/>
                <w:szCs w:val="18"/>
                <w:rtl w:val="0"/>
              </w:rPr>
              <w:t xml:space="preserve">)</w:t>
            </w:r>
            <w:r w:rsidDel="00000000" w:rsidR="00000000" w:rsidRPr="00000000">
              <w:rPr>
                <w:rFonts w:ascii="Arial" w:cs="Arial" w:eastAsia="Arial" w:hAnsi="Arial"/>
                <w:sz w:val="18"/>
                <w:szCs w:val="18"/>
                <w:rtl w:val="0"/>
              </w:rPr>
              <w:t xml:space="preserve">, Dr Rajnish Rani, Dr Vinit Jakhetiya, Dr Samayveer Singh, </w:t>
            </w:r>
            <w:r w:rsidDel="00000000" w:rsidR="00000000" w:rsidRPr="00000000">
              <w:rPr>
                <w:rFonts w:ascii="Arial" w:cs="Arial" w:eastAsia="Arial" w:hAnsi="Arial"/>
                <w:b w:val="1"/>
                <w:sz w:val="18"/>
                <w:szCs w:val="18"/>
                <w:rtl w:val="0"/>
              </w:rPr>
              <w:t xml:space="preserve">(Co-PIs)</w:t>
            </w:r>
            <w:r w:rsidDel="00000000" w:rsidR="00000000" w:rsidRPr="00000000">
              <w:rPr>
                <w:rFonts w:ascii="Arial" w:cs="Arial" w:eastAsia="Arial" w:hAnsi="Arial"/>
                <w:sz w:val="18"/>
                <w:szCs w:val="18"/>
                <w:rtl w:val="0"/>
              </w:rPr>
              <w:t xml:space="preserve">, and </w:t>
            </w:r>
            <w:r w:rsidDel="00000000" w:rsidR="00000000" w:rsidRPr="00000000">
              <w:rPr>
                <w:rFonts w:ascii="Arial" w:cs="Arial" w:eastAsia="Arial" w:hAnsi="Arial"/>
                <w:b w:val="1"/>
                <w:sz w:val="18"/>
                <w:szCs w:val="18"/>
                <w:rtl w:val="0"/>
              </w:rPr>
              <w:t xml:space="preserve">Shri Debajyoti Dhar (PI from ISRO),</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b w:val="1"/>
                <w:sz w:val="18"/>
                <w:szCs w:val="18"/>
                <w:rtl w:val="0"/>
              </w:rPr>
              <w:t xml:space="preserve">Single Object Tracking in a video/Image Sequence using Machine/Deep Learning Techniques</w:t>
            </w:r>
            <w:r w:rsidDel="00000000" w:rsidR="00000000" w:rsidRPr="00000000">
              <w:rPr>
                <w:rFonts w:ascii="Arial" w:cs="Arial" w:eastAsia="Arial" w:hAnsi="Arial"/>
                <w:sz w:val="18"/>
                <w:szCs w:val="18"/>
                <w:rtl w:val="0"/>
              </w:rPr>
              <w:t xml:space="preserve">”. Sanctioned Amount: 18 Lakh.</w:t>
            </w:r>
          </w:p>
          <w:p w:rsidR="00000000" w:rsidDel="00000000" w:rsidP="00000000" w:rsidRDefault="00000000" w:rsidRPr="00000000" w14:paraId="00000081">
            <w:pPr>
              <w:numPr>
                <w:ilvl w:val="0"/>
                <w:numId w:val="4"/>
              </w:numPr>
              <w:spacing w:after="0" w:line="240" w:lineRule="auto"/>
              <w:ind w:left="360" w:hanging="36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Dr. Om Prakash Verma (</w:t>
            </w:r>
            <w:r w:rsidDel="00000000" w:rsidR="00000000" w:rsidRPr="00000000">
              <w:rPr>
                <w:rFonts w:ascii="Times New Roman" w:cs="Times New Roman" w:eastAsia="Times New Roman" w:hAnsi="Times New Roman"/>
                <w:b w:val="1"/>
                <w:i w:val="1"/>
                <w:color w:val="000000"/>
                <w:sz w:val="20"/>
                <w:szCs w:val="20"/>
                <w:rtl w:val="0"/>
              </w:rPr>
              <w:t xml:space="preserve">PI from </w:t>
            </w:r>
            <w:r w:rsidDel="00000000" w:rsidR="00000000" w:rsidRPr="00000000">
              <w:rPr>
                <w:rFonts w:ascii="Times New Roman" w:cs="Times New Roman" w:eastAsia="Times New Roman" w:hAnsi="Times New Roman"/>
                <w:b w:val="1"/>
                <w:color w:val="000000"/>
                <w:sz w:val="20"/>
                <w:szCs w:val="20"/>
                <w:rtl w:val="0"/>
              </w:rPr>
              <w:t xml:space="preserve">Dr B R Ambedkar National Institute of Technology Jalandhar)</w:t>
            </w:r>
            <w:r w:rsidDel="00000000" w:rsidR="00000000" w:rsidRPr="00000000">
              <w:rPr>
                <w:rFonts w:ascii="Times New Roman" w:cs="Times New Roman" w:eastAsia="Times New Roman" w:hAnsi="Times New Roman"/>
                <w:color w:val="000000"/>
                <w:sz w:val="20"/>
                <w:szCs w:val="20"/>
                <w:rtl w:val="0"/>
              </w:rPr>
              <w:t xml:space="preserve"> and Dr. Irshad Ahmad Ansari (Co-PI from PDPM Indian Institute of Information Technology, Design &amp; Manufacturing Jabalpur) Project titled "</w:t>
            </w:r>
            <w:r w:rsidDel="00000000" w:rsidR="00000000" w:rsidRPr="00000000">
              <w:rPr>
                <w:rFonts w:ascii="Times New Roman" w:cs="Times New Roman" w:eastAsia="Times New Roman" w:hAnsi="Times New Roman"/>
                <w:b w:val="1"/>
                <w:color w:val="000000"/>
                <w:sz w:val="20"/>
                <w:szCs w:val="20"/>
                <w:rtl w:val="0"/>
              </w:rPr>
              <w:t xml:space="preserve">Design and Development of ADHAAR (Autonomous Drone for Himalayan region Analysis, Assessment and Rescue)</w:t>
            </w:r>
            <w:r w:rsidDel="00000000" w:rsidR="00000000" w:rsidRPr="00000000">
              <w:rPr>
                <w:rFonts w:ascii="Times New Roman" w:cs="Times New Roman" w:eastAsia="Times New Roman" w:hAnsi="Times New Roman"/>
                <w:color w:val="000000"/>
                <w:sz w:val="20"/>
                <w:szCs w:val="20"/>
                <w:rtl w:val="0"/>
              </w:rPr>
              <w:t xml:space="preserve">" Research Funding from </w:t>
            </w:r>
            <w:r w:rsidDel="00000000" w:rsidR="00000000" w:rsidRPr="00000000">
              <w:rPr>
                <w:rFonts w:ascii="Times New Roman" w:cs="Times New Roman" w:eastAsia="Times New Roman" w:hAnsi="Times New Roman"/>
                <w:b w:val="1"/>
                <w:color w:val="000000"/>
                <w:sz w:val="20"/>
                <w:szCs w:val="20"/>
                <w:rtl w:val="0"/>
              </w:rPr>
              <w:t xml:space="preserve">Jagadish Chandra Bose Research Organisation (JCBRO)</w:t>
            </w:r>
            <w:r w:rsidDel="00000000" w:rsidR="00000000" w:rsidRPr="00000000">
              <w:rPr>
                <w:rFonts w:ascii="Times New Roman" w:cs="Times New Roman" w:eastAsia="Times New Roman" w:hAnsi="Times New Roman"/>
                <w:color w:val="000000"/>
                <w:sz w:val="20"/>
                <w:szCs w:val="20"/>
                <w:rtl w:val="0"/>
              </w:rPr>
              <w:t xml:space="preserve"> of amount </w:t>
            </w:r>
            <w:r w:rsidDel="00000000" w:rsidR="00000000" w:rsidRPr="00000000">
              <w:rPr>
                <w:rFonts w:ascii="Times New Roman" w:cs="Times New Roman" w:eastAsia="Times New Roman" w:hAnsi="Times New Roman"/>
                <w:b w:val="1"/>
                <w:color w:val="000000"/>
                <w:sz w:val="20"/>
                <w:szCs w:val="20"/>
                <w:rtl w:val="0"/>
              </w:rPr>
              <w:t xml:space="preserve">3,08,000/-</w:t>
            </w:r>
            <w:r w:rsidDel="00000000" w:rsidR="00000000" w:rsidRPr="00000000">
              <w:rPr>
                <w:rtl w:val="0"/>
              </w:rPr>
            </w:r>
          </w:p>
          <w:p w:rsidR="00000000" w:rsidDel="00000000" w:rsidP="00000000" w:rsidRDefault="00000000" w:rsidRPr="00000000" w14:paraId="00000082">
            <w:pPr>
              <w:numPr>
                <w:ilvl w:val="0"/>
                <w:numId w:val="4"/>
              </w:numPr>
              <w:spacing w:after="0" w:line="240" w:lineRule="auto"/>
              <w:ind w:left="360" w:hanging="36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Dr. Irshad Ahmad Ansari (Co-PI from PDPM Indian Institute of Information Technology, Design &amp; Manufacturing Jabalpur) and</w:t>
            </w:r>
            <w:r w:rsidDel="00000000" w:rsidR="00000000" w:rsidRPr="00000000">
              <w:rPr>
                <w:rFonts w:ascii="Times New Roman" w:cs="Times New Roman" w:eastAsia="Times New Roman" w:hAnsi="Times New Roman"/>
                <w:b w:val="1"/>
                <w:color w:val="000000"/>
                <w:sz w:val="20"/>
                <w:szCs w:val="20"/>
                <w:rtl w:val="0"/>
              </w:rPr>
              <w:t xml:space="preserve"> Dr. Om Prakash Verma (</w:t>
            </w:r>
            <w:r w:rsidDel="00000000" w:rsidR="00000000" w:rsidRPr="00000000">
              <w:rPr>
                <w:rFonts w:ascii="Times New Roman" w:cs="Times New Roman" w:eastAsia="Times New Roman" w:hAnsi="Times New Roman"/>
                <w:b w:val="1"/>
                <w:i w:val="1"/>
                <w:color w:val="000000"/>
                <w:sz w:val="20"/>
                <w:szCs w:val="20"/>
                <w:rtl w:val="0"/>
              </w:rPr>
              <w:t xml:space="preserve">PI from </w:t>
            </w:r>
            <w:r w:rsidDel="00000000" w:rsidR="00000000" w:rsidRPr="00000000">
              <w:rPr>
                <w:rFonts w:ascii="Times New Roman" w:cs="Times New Roman" w:eastAsia="Times New Roman" w:hAnsi="Times New Roman"/>
                <w:b w:val="1"/>
                <w:color w:val="000000"/>
                <w:sz w:val="20"/>
                <w:szCs w:val="20"/>
                <w:rtl w:val="0"/>
              </w:rPr>
              <w:t xml:space="preserve">Dr B R Ambedkar National Institute of Technology Jalandhar)</w:t>
            </w:r>
            <w:r w:rsidDel="00000000" w:rsidR="00000000" w:rsidRPr="00000000">
              <w:rPr>
                <w:rFonts w:ascii="Times New Roman" w:cs="Times New Roman" w:eastAsia="Times New Roman" w:hAnsi="Times New Roman"/>
                <w:color w:val="000000"/>
                <w:sz w:val="20"/>
                <w:szCs w:val="20"/>
                <w:rtl w:val="0"/>
              </w:rPr>
              <w:t xml:space="preserve"> Project titled </w:t>
            </w:r>
            <w:r w:rsidDel="00000000" w:rsidR="00000000" w:rsidRPr="00000000">
              <w:rPr>
                <w:rFonts w:ascii="Times New Roman" w:cs="Times New Roman" w:eastAsia="Times New Roman" w:hAnsi="Times New Roman"/>
                <w:b w:val="1"/>
                <w:color w:val="000000"/>
                <w:sz w:val="20"/>
                <w:szCs w:val="20"/>
                <w:rtl w:val="0"/>
              </w:rPr>
              <w:t xml:space="preserve">“Investigation of Computational Intelligence Capabilities for Digital Signal Protection” </w:t>
            </w:r>
            <w:r w:rsidDel="00000000" w:rsidR="00000000" w:rsidRPr="00000000">
              <w:rPr>
                <w:rFonts w:ascii="Times New Roman" w:cs="Times New Roman" w:eastAsia="Times New Roman" w:hAnsi="Times New Roman"/>
                <w:color w:val="000000"/>
                <w:sz w:val="20"/>
                <w:szCs w:val="20"/>
                <w:rtl w:val="0"/>
              </w:rPr>
              <w:t xml:space="preserve">Research Funding from </w:t>
            </w:r>
            <w:r w:rsidDel="00000000" w:rsidR="00000000" w:rsidRPr="00000000">
              <w:rPr>
                <w:rFonts w:ascii="Times New Roman" w:cs="Times New Roman" w:eastAsia="Times New Roman" w:hAnsi="Times New Roman"/>
                <w:b w:val="1"/>
                <w:color w:val="000000"/>
                <w:sz w:val="20"/>
                <w:szCs w:val="20"/>
                <w:rtl w:val="0"/>
              </w:rPr>
              <w:t xml:space="preserve">STEM Research Society </w:t>
            </w:r>
            <w:r w:rsidDel="00000000" w:rsidR="00000000" w:rsidRPr="00000000">
              <w:rPr>
                <w:rFonts w:ascii="Times New Roman" w:cs="Times New Roman" w:eastAsia="Times New Roman" w:hAnsi="Times New Roman"/>
                <w:color w:val="000000"/>
                <w:sz w:val="20"/>
                <w:szCs w:val="20"/>
                <w:rtl w:val="0"/>
              </w:rPr>
              <w:t xml:space="preserve">of amount </w:t>
            </w:r>
            <w:r w:rsidDel="00000000" w:rsidR="00000000" w:rsidRPr="00000000">
              <w:rPr>
                <w:rFonts w:ascii="Times New Roman" w:cs="Times New Roman" w:eastAsia="Times New Roman" w:hAnsi="Times New Roman"/>
                <w:b w:val="1"/>
                <w:color w:val="000000"/>
                <w:sz w:val="20"/>
                <w:szCs w:val="20"/>
                <w:rtl w:val="0"/>
              </w:rPr>
              <w:t xml:space="preserve">3.003 Lakh.</w:t>
            </w:r>
            <w:r w:rsidDel="00000000" w:rsidR="00000000" w:rsidRPr="00000000">
              <w:rPr>
                <w:rtl w:val="0"/>
              </w:rPr>
            </w:r>
          </w:p>
          <w:p w:rsidR="00000000" w:rsidDel="00000000" w:rsidP="00000000" w:rsidRDefault="00000000" w:rsidRPr="00000000" w14:paraId="00000083">
            <w:pPr>
              <w:numPr>
                <w:ilvl w:val="0"/>
                <w:numId w:val="4"/>
              </w:numPr>
              <w:spacing w:after="0" w:line="240" w:lineRule="auto"/>
              <w:ind w:left="360" w:hanging="360"/>
              <w:jc w:val="both"/>
              <w:rPr>
                <w:rFonts w:ascii="Times New Roman" w:cs="Times New Roman" w:eastAsia="Times New Roman" w:hAnsi="Times New Roman"/>
                <w:sz w:val="16"/>
                <w:szCs w:val="16"/>
              </w:rPr>
            </w:pPr>
            <w:r w:rsidDel="00000000" w:rsidR="00000000" w:rsidRPr="00000000">
              <w:rPr>
                <w:rFonts w:ascii="Arial" w:cs="Arial" w:eastAsia="Arial" w:hAnsi="Arial"/>
                <w:b w:val="1"/>
                <w:sz w:val="18"/>
                <w:szCs w:val="18"/>
                <w:rtl w:val="0"/>
              </w:rPr>
              <w:t xml:space="preserve">Dr. Om Prakash Verma (PI), </w:t>
            </w:r>
            <w:r w:rsidDel="00000000" w:rsidR="00000000" w:rsidRPr="00000000">
              <w:rPr>
                <w:rFonts w:ascii="Arial" w:cs="Arial" w:eastAsia="Arial" w:hAnsi="Arial"/>
                <w:sz w:val="18"/>
                <w:szCs w:val="18"/>
                <w:rtl w:val="0"/>
              </w:rPr>
              <w:t xml:space="preserve">Dr. KaranVeer (Co-PI), “</w:t>
            </w:r>
            <w:r w:rsidDel="00000000" w:rsidR="00000000" w:rsidRPr="00000000">
              <w:rPr>
                <w:rFonts w:ascii="Arial" w:cs="Arial" w:eastAsia="Arial" w:hAnsi="Arial"/>
                <w:b w:val="1"/>
                <w:sz w:val="18"/>
                <w:szCs w:val="18"/>
                <w:rtl w:val="0"/>
              </w:rPr>
              <w:t xml:space="preserve">Data and Risk Analysis based predictive strategies for the Chota Char Dham Yatra in the State of Uttarakhand</w:t>
            </w:r>
            <w:r w:rsidDel="00000000" w:rsidR="00000000" w:rsidRPr="00000000">
              <w:rPr>
                <w:rFonts w:ascii="Arial" w:cs="Arial" w:eastAsia="Arial" w:hAnsi="Arial"/>
                <w:sz w:val="18"/>
                <w:szCs w:val="18"/>
                <w:rtl w:val="0"/>
              </w:rPr>
              <w:t xml:space="preserve">”, Funded by TEQIP-III, Total Amount 2.0 Lakh. </w:t>
            </w:r>
            <w:r w:rsidDel="00000000" w:rsidR="00000000" w:rsidRPr="00000000">
              <w:rPr>
                <w:rFonts w:ascii="Arial" w:cs="Arial" w:eastAsia="Arial" w:hAnsi="Arial"/>
                <w:b w:val="1"/>
                <w:sz w:val="18"/>
                <w:szCs w:val="18"/>
                <w:rtl w:val="0"/>
              </w:rPr>
              <w:t xml:space="preserve">Status: Under Process.</w:t>
            </w:r>
            <w:r w:rsidDel="00000000" w:rsidR="00000000" w:rsidRPr="00000000">
              <w:rPr>
                <w:rtl w:val="0"/>
              </w:rPr>
            </w:r>
          </w:p>
        </w:tc>
      </w:tr>
      <w:tr>
        <w:trPr>
          <w:cantSplit w:val="0"/>
          <w:tblHeader w:val="0"/>
        </w:trPr>
        <w:tc>
          <w:tcPr/>
          <w:p w:rsidR="00000000" w:rsidDel="00000000" w:rsidP="00000000" w:rsidRDefault="00000000" w:rsidRPr="00000000" w14:paraId="00000084">
            <w:pPr>
              <w:pBdr>
                <w:between w:color="000000" w:space="1" w:sz="4" w:val="single"/>
              </w:pBdr>
              <w:shd w:fill="d9d9d9" w:val="clear"/>
              <w:spacing w:after="0" w:before="240" w:line="240" w:lineRule="auto"/>
              <w:jc w:val="both"/>
              <w:rPr>
                <w:rFonts w:ascii="Cambria" w:cs="Cambria" w:eastAsia="Cambria" w:hAnsi="Cambria"/>
                <w:b w:val="1"/>
                <w:color w:val="000000"/>
                <w:sz w:val="20"/>
                <w:szCs w:val="20"/>
              </w:rPr>
            </w:pPr>
            <w:r w:rsidDel="00000000" w:rsidR="00000000" w:rsidRPr="00000000">
              <w:rPr>
                <w:rFonts w:ascii="Cambria" w:cs="Cambria" w:eastAsia="Cambria" w:hAnsi="Cambria"/>
                <w:b w:val="1"/>
                <w:color w:val="000000"/>
                <w:sz w:val="24"/>
                <w:szCs w:val="24"/>
                <w:rtl w:val="0"/>
              </w:rPr>
              <w:t xml:space="preserve">DISSERTATION/ THESIS/ PROJECT SUPERVISED (B.Tech/M.TECH/Ph.D)</w:t>
            </w:r>
            <w:r w:rsidDel="00000000" w:rsidR="00000000" w:rsidRPr="00000000">
              <w:rPr>
                <w:rtl w:val="0"/>
              </w:rPr>
            </w:r>
          </w:p>
        </w:tc>
      </w:tr>
      <w:tr>
        <w:trPr>
          <w:cantSplit w:val="0"/>
          <w:tblHeader w:val="0"/>
        </w:trPr>
        <w:tc>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249"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Ph.D:</w:t>
            </w:r>
          </w:p>
          <w:p w:rsidR="00000000" w:rsidDel="00000000" w:rsidP="00000000" w:rsidRDefault="00000000" w:rsidRPr="00000000" w14:paraId="00000086">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344" w:right="0" w:hanging="344"/>
              <w:jc w:val="both"/>
              <w:rPr>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Sourabh Verma,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Application of Machine/ Deep Learning in object detection/tracking</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Department of Instrumentation and Control Engineering, Dr. B R Ambdkar NIT Jalandhar, Punjab, India.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Status: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Ongoing.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Full Time-2023 (Sole)</w:t>
            </w:r>
          </w:p>
          <w:p w:rsidR="00000000" w:rsidDel="00000000" w:rsidP="00000000" w:rsidRDefault="00000000" w:rsidRPr="00000000" w14:paraId="00000087">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344" w:right="0" w:hanging="344"/>
              <w:jc w:val="both"/>
              <w:rPr>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Gavendra Singh,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Application of Machine/ Deep Learning for real time environment</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Department of Instrumentation and Control Engineering, Dr. B R Ambdkar NIT Jalandhar, Punjab, India.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Status: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Ongoing.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Part Time-2023 (Sole)</w:t>
            </w:r>
          </w:p>
          <w:p w:rsidR="00000000" w:rsidDel="00000000" w:rsidP="00000000" w:rsidRDefault="00000000" w:rsidRPr="00000000" w14:paraId="00000088">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344" w:right="0" w:hanging="344"/>
              <w:jc w:val="both"/>
              <w:rPr>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Harish Chadra Patel,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Department of Mechanical Engineering, Dr. B R Ambdkar NIT Jalandhar, Punjab, India.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Status: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Ongoing.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Full Time-2023 (Main Supervisor: Dr. Dwesh Kumar; Co-supervisor: Dr. Om Prakash Verma)</w:t>
            </w:r>
            <w:r w:rsidDel="00000000" w:rsidR="00000000" w:rsidRPr="00000000">
              <w:rPr>
                <w:rtl w:val="0"/>
              </w:rPr>
            </w:r>
          </w:p>
          <w:p w:rsidR="00000000" w:rsidDel="00000000" w:rsidP="00000000" w:rsidRDefault="00000000" w:rsidRPr="00000000" w14:paraId="00000089">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Himanshu Gupta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19506002</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“Deep Learning Based Visual Object Detection and Tracking For Aerial Imagery” Department of Instrumentation and Control Engineering, Dr. B R Ambdkar NIT Jalandhar, Punjab, India.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Status: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Submitted.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Full Time: 2019-2023) (Sole)</w:t>
            </w:r>
            <w:r w:rsidDel="00000000" w:rsidR="00000000" w:rsidRPr="00000000">
              <w:rPr>
                <w:rtl w:val="0"/>
              </w:rPr>
            </w:r>
          </w:p>
          <w:p w:rsidR="00000000" w:rsidDel="00000000" w:rsidP="00000000" w:rsidRDefault="00000000" w:rsidRPr="00000000" w14:paraId="0000008A">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Smita Rani Pati (18506004),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“Modeling, Design, Control and Performance Optimization of Multiple Stage Evaporator Using Metaheuristic Algorithms: A Case Study of Kraft Recovery Process” Department of Instrumentation and Control Engineering, Dr. B R Ambdkar NIT Jalandhar, Punjab, India.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Status: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Awarded on 15/11/2022.</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Full Time: 2018-2022) (Sole)</w:t>
            </w:r>
            <w:r w:rsidDel="00000000" w:rsidR="00000000" w:rsidRPr="00000000">
              <w:rPr>
                <w:rtl w:val="0"/>
              </w:rPr>
            </w:r>
          </w:p>
          <w:p w:rsidR="00000000" w:rsidDel="00000000" w:rsidP="00000000" w:rsidRDefault="00000000" w:rsidRPr="00000000" w14:paraId="0000008B">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344" w:right="0" w:hanging="344"/>
              <w:jc w:val="both"/>
              <w:rPr>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Vijaya Lakkannava, “Control and Optimization in Robotics”,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Department of Instrumentation and Control Engineering, Dr. B R Ambdkar NIT Jalandhar, Punjab, India.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Status: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On Going.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Part Time (Main Supervisor: Dr. Om Prakash Verma; Co-supervisor: Dr. Sheela Tiwari)</w:t>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249"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M.Tech: </w:t>
            </w:r>
          </w:p>
          <w:p w:rsidR="00000000" w:rsidDel="00000000" w:rsidP="00000000" w:rsidRDefault="00000000" w:rsidRPr="00000000" w14:paraId="0000008D">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Sourabh Verma, 2023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Applications of Machine and Deep Learning in Object Detection and Tracking</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Department of Instrumentation and Control Engineering, Dr. B R Ambdkar NIT Jalandhar, Punjab, India.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Status: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Submitted</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(Main Supervisor: Dr. Om Prakash Verma; Co-Supervisor: Dr. Rajesh Kumar Singla)</w:t>
            </w:r>
          </w:p>
          <w:p w:rsidR="00000000" w:rsidDel="00000000" w:rsidP="00000000" w:rsidRDefault="00000000" w:rsidRPr="00000000" w14:paraId="0000008E">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Sreelakshmy K, 2022 “Application of Optimization in trajectory planning of UAV” ” Department of Instrumentation and Control Engineering, Dr. B R Ambdkar NIT Jalandhar, Punjab, India.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Status: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ONGOING.  (SOLE)</w:t>
            </w:r>
          </w:p>
          <w:p w:rsidR="00000000" w:rsidDel="00000000" w:rsidP="00000000" w:rsidRDefault="00000000" w:rsidRPr="00000000" w14:paraId="0000008F">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Deepak Jangid, 2022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Applications of Machine and Deep Learning in Object Tracking</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Department of Instrumentation and Control Engineering, Dr. B R Ambdkar NIT Jalandhar, Punjab, India.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Status: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ONGOING</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(SOLE)</w:t>
            </w:r>
          </w:p>
          <w:p w:rsidR="00000000" w:rsidDel="00000000" w:rsidP="00000000" w:rsidRDefault="00000000" w:rsidRPr="00000000" w14:paraId="00000090">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Parul Jindal, 2021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Real-Time Complex Object Detection Using Deep Learning Algorithms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Department of Instrumentation and Control Engineering, Dr. B R Ambdkar NIT Jalandhar, Punjab, India.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Status: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Awarded with Gold Medal</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(SOLE)</w:t>
            </w:r>
          </w:p>
          <w:p w:rsidR="00000000" w:rsidDel="00000000" w:rsidP="00000000" w:rsidRDefault="00000000" w:rsidRPr="00000000" w14:paraId="00000091">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Manish Kumar Shrivastava, 2021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Reduction and Optimization of Trim Loss in Reel Cutting at Paper Mill using Metaheuristic Algorithms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Department of Instrumentation and Control Engineering, Dr. B R Ambdkar NIT Jalandhar, Punjab, India.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Status: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Awarded</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(SOLE)</w:t>
            </w:r>
          </w:p>
          <w:p w:rsidR="00000000" w:rsidDel="00000000" w:rsidP="00000000" w:rsidRDefault="00000000" w:rsidRPr="00000000" w14:paraId="00000092">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Drishti Yadav, 2020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Application of Soft Computing in solving nonlinear simultaneous Algebraic and Ordinary Differential Equations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Department of Instrumentation and Control Engineering, Dr. B R Ambdkar NIT Jalandhar, Punjab, India, 21 August 2020.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Status: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Awarded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with</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S Grade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Gold Medalist</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(SOLE)</w:t>
            </w:r>
          </w:p>
          <w:p w:rsidR="00000000" w:rsidDel="00000000" w:rsidP="00000000" w:rsidRDefault="00000000" w:rsidRPr="00000000" w14:paraId="00000093">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Saurav Kumar, 2020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Data and Risk Analysis based predictive strategies for the Chota Char Dham Yatra in the State of Uttarakhand</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Department of Instrumentation and Control Engineering, Dr. B R Ambdkar NIT Jalandhar, Punjab, India, 01 Oct 2020.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Status: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Awarded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with</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A Grade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(SOLE)</w:t>
            </w:r>
          </w:p>
          <w:p w:rsidR="00000000" w:rsidDel="00000000" w:rsidP="00000000" w:rsidRDefault="00000000" w:rsidRPr="00000000" w14:paraId="00000094">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Mrigendra Singh, 2019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Design and Optimization of Multiple effect evaporator</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Department of Instrumentation and Control Engineering, Dr. B R Ambdkar NIT Jalandhar, Punjab, India, June 2019.</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Status: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Awarded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with</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B Grade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(SOLE)</w:t>
            </w:r>
          </w:p>
          <w:p w:rsidR="00000000" w:rsidDel="00000000" w:rsidP="00000000" w:rsidRDefault="00000000" w:rsidRPr="00000000" w14:paraId="00000095">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Akansha Sharma</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2014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“Mathematical Modeling and Intelligent Control of Two Coupled Tank System</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 Tech, Department of Electrical Engineering, GRD, Dehradun, March 2016.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Status: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Awarded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Gold Medalist</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6">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Sonu Kumar, 2013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Analysis of hybrid temperature control for nonlinear continuous stirred tank reactor</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 Tech, Department of Electrical and Electronics Engineering, Graphic Era University, Dehradun, U.K, India, June 2014.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Status: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Awarded</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(SOLE)</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249"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B.Tech Projects:</w:t>
            </w:r>
          </w:p>
          <w:p w:rsidR="00000000" w:rsidDel="00000000" w:rsidP="00000000" w:rsidRDefault="00000000" w:rsidRPr="00000000" w14:paraId="00000098">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Hardik (19106030), Harshit Nyati (19106034), Hritick Lohani (19106037), Narendra Bissu (19106058),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Single object tracking using Deep CNN methods in Aerial Datasets.”</w:t>
              <w:tab/>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May-2023</w:t>
              <w:tab/>
              <w:tab/>
            </w:r>
          </w:p>
          <w:p w:rsidR="00000000" w:rsidDel="00000000" w:rsidP="00000000" w:rsidRDefault="00000000" w:rsidRPr="00000000" w14:paraId="0000009A">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Saurabh Kumar (18106072), Manas Mishra (18106035) and Rishabh Vatsa (18106064),</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“Multiple Object Tracking on Aerial Images”,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May-2022.</w:t>
            </w:r>
            <w:r w:rsidDel="00000000" w:rsidR="00000000" w:rsidRPr="00000000">
              <w:rPr>
                <w:rtl w:val="0"/>
              </w:rPr>
            </w:r>
          </w:p>
          <w:p w:rsidR="00000000" w:rsidDel="00000000" w:rsidP="00000000" w:rsidRDefault="00000000" w:rsidRPr="00000000" w14:paraId="0000009B">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 Om Satya Swaroop (17106018), R Sumith Raj (17106058) and Azmeera Ashok Kumar (17106022),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“Autonomous Robot using 3D simulation”,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May-2022.</w:t>
            </w:r>
            <w:r w:rsidDel="00000000" w:rsidR="00000000" w:rsidRPr="00000000">
              <w:rPr>
                <w:rtl w:val="0"/>
              </w:rPr>
            </w:r>
          </w:p>
          <w:p w:rsidR="00000000" w:rsidDel="00000000" w:rsidP="00000000" w:rsidRDefault="00000000" w:rsidRPr="00000000" w14:paraId="0000009C">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Ankita (17106015), Harsh Mittal (17112035) and Sourav Kumar Goyal (17106078),</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“Auto Reporting /Blocking Users On Social Media For Commenting Toxic And Misleading Comments”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May-2021.</w:t>
            </w:r>
            <w:r w:rsidDel="00000000" w:rsidR="00000000" w:rsidRPr="00000000">
              <w:rPr>
                <w:rtl w:val="0"/>
              </w:rPr>
            </w:r>
          </w:p>
          <w:p w:rsidR="00000000" w:rsidDel="00000000" w:rsidP="00000000" w:rsidRDefault="00000000" w:rsidRPr="00000000" w14:paraId="0000009D">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Bhan Singh (17106024), Divyanshu (17106031), and Mayur Kashyap (17106043),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“Object Detection And Single Object Tracking Using Deep Learning Techniques”,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May-2021.</w:t>
            </w:r>
            <w:r w:rsidDel="00000000" w:rsidR="00000000" w:rsidRPr="00000000">
              <w:rPr>
                <w:rtl w:val="0"/>
              </w:rPr>
            </w:r>
          </w:p>
          <w:p w:rsidR="00000000" w:rsidDel="00000000" w:rsidP="00000000" w:rsidRDefault="00000000" w:rsidRPr="00000000" w14:paraId="0000009E">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Adari Chandu (16106003), Apoorva Manihal (16106011), Rahul Baid (16106017), Saurabh Wani (16106069), Saloni Soni (16110046),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Solving Real Life Problems Using Statistics and Deep Learning”,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May-2020.</w:t>
            </w:r>
          </w:p>
          <w:p w:rsidR="00000000" w:rsidDel="00000000" w:rsidP="00000000" w:rsidRDefault="00000000" w:rsidRPr="00000000" w14:paraId="0000009F">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Anshuman Panda (15106076), Alok Kumar Hota (15106012), Anant Khurana (15106062),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“Design of a communication system working independent of existing telecom services for locating people during disaster”,</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May-2019. </w:t>
            </w:r>
            <w:r w:rsidDel="00000000" w:rsidR="00000000" w:rsidRPr="00000000">
              <w:rPr>
                <w:rtl w:val="0"/>
              </w:rPr>
            </w:r>
          </w:p>
          <w:p w:rsidR="00000000" w:rsidDel="00000000" w:rsidP="00000000" w:rsidRDefault="00000000" w:rsidRPr="00000000" w14:paraId="000000A0">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Arekh Tiwari (15106013), Ankit Raheja (15106018), Abhishek Mishra (15106039),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“Active Noise Cancellation”,</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May-2019.</w:t>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4"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A2">
            <w:pPr>
              <w:pBdr>
                <w:between w:color="000000" w:space="1" w:sz="4" w:val="single"/>
              </w:pBdr>
              <w:shd w:fill="d9d9d9" w:val="clear"/>
              <w:spacing w:after="0" w:line="240" w:lineRule="auto"/>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PATENT/PUBLICATIONS/SEMINAR/CONFERENCE/WORKSHOP</w:t>
            </w:r>
          </w:p>
        </w:tc>
      </w:tr>
      <w:tr>
        <w:trPr>
          <w:cantSplit w:val="0"/>
          <w:tblHeader w:val="0"/>
        </w:trPr>
        <w:tc>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PATENT: </w:t>
            </w:r>
          </w:p>
          <w:p w:rsidR="00000000" w:rsidDel="00000000" w:rsidP="00000000" w:rsidRDefault="00000000" w:rsidRPr="00000000" w14:paraId="000000A4">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Ankit Kumar, Varun Sharma, Kuldeep Singh Nagla, </w:t>
            </w: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Om Prakash Verma</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Ajay Gupta, “Instrument for making geometrical shapes and method thereof”, 2020/3/18, IN, Application number: 202011011813 (TEMP/E-1/12695/2020-DEL)</w:t>
            </w:r>
          </w:p>
          <w:p w:rsidR="00000000" w:rsidDel="00000000" w:rsidP="00000000" w:rsidRDefault="00000000" w:rsidRPr="00000000" w14:paraId="000000A5">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Dr. Kapil Kumar, Mr. Venkata Sai Rama Pramod Akula, Dr. Kuldeep Singh Nagla, </w:t>
            </w: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Dr. Om Prakash Verma</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Dr. Neeraj Sharma, IPR Filed and Published: “Salt Dispenser”, Application  No. 364380-001</w:t>
            </w:r>
          </w:p>
          <w:p w:rsidR="00000000" w:rsidDel="00000000" w:rsidP="00000000" w:rsidRDefault="00000000" w:rsidRPr="00000000" w14:paraId="000000A6">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Dr. Kapil Kumar, Mr. Venkata Sai Rama Pramod Akula, Dr. Kuldeep Singh Nagla</w:t>
            </w: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 Dr. Om Prakash Verma</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Dr. Neeraj Sharma, IPR Filed and FER received: “Table Salt Dispenser” Application No.  202211030367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1"/>
                <w:i w:val="1"/>
                <w:smallCaps w:val="0"/>
                <w:strike w:val="0"/>
                <w:color w:val="000000"/>
                <w:sz w:val="18"/>
                <w:szCs w:val="18"/>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PUBLICATIONS:</w:t>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AUTHORED BOOKS: </w:t>
            </w:r>
          </w:p>
          <w:p w:rsidR="00000000" w:rsidDel="00000000" w:rsidP="00000000" w:rsidRDefault="00000000" w:rsidRPr="00000000" w14:paraId="000000A9">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Tarun Kumar Sharma, </w:t>
            </w:r>
            <w:r w:rsidDel="00000000" w:rsidR="00000000" w:rsidRPr="00000000">
              <w:rPr>
                <w:rFonts w:ascii="Arial" w:cs="Arial" w:eastAsia="Arial" w:hAnsi="Arial"/>
                <w:b w:val="1"/>
                <w:i w:val="0"/>
                <w:smallCaps w:val="0"/>
                <w:strike w:val="0"/>
                <w:color w:val="0070c0"/>
                <w:sz w:val="20"/>
                <w:szCs w:val="20"/>
                <w:highlight w:val="white"/>
                <w:u w:val="none"/>
                <w:vertAlign w:val="baseline"/>
                <w:rtl w:val="0"/>
              </w:rPr>
              <w:t xml:space="preserve">Om Prakash Verma</w:t>
            </w: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 2022.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Butterfly Optimization Algorithm: Theory and Engineering Applications, </w:t>
            </w: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Springer Briefs in Applied Sciences and Technology. </w:t>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EDITED BOOKS: </w:t>
            </w:r>
          </w:p>
          <w:p w:rsidR="00000000" w:rsidDel="00000000" w:rsidP="00000000" w:rsidRDefault="00000000" w:rsidRPr="00000000" w14:paraId="000000AB">
            <w:pPr>
              <w:keepNext w:val="0"/>
              <w:keepLines w:val="0"/>
              <w:pageBreakBefore w:val="0"/>
              <w:widowControl w:val="1"/>
              <w:numPr>
                <w:ilvl w:val="0"/>
                <w:numId w:val="27"/>
              </w:numPr>
              <w:pBdr>
                <w:top w:color="dcdcdc" w:space="8" w:sz="6" w:val="single"/>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Manik, G.,</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Kalia, S., </w:t>
            </w: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Verma, O. P., </w:t>
            </w:r>
            <w:r w:rsidDel="00000000" w:rsidR="00000000" w:rsidRPr="00000000">
              <w:rPr>
                <w:rFonts w:ascii="Arial" w:cs="Arial" w:eastAsia="Arial" w:hAnsi="Arial"/>
                <w:b w:val="1"/>
                <w:i w:val="0"/>
                <w:smallCaps w:val="0"/>
                <w:strike w:val="0"/>
                <w:color w:val="333333"/>
                <w:sz w:val="18"/>
                <w:szCs w:val="18"/>
                <w:highlight w:val="white"/>
                <w:u w:val="none"/>
                <w:vertAlign w:val="baseline"/>
                <w:rtl w:val="0"/>
              </w:rPr>
              <w:t xml:space="preserve">Sharma</w:t>
            </w:r>
            <w:r w:rsidDel="00000000" w:rsidR="00000000" w:rsidRPr="00000000">
              <w:rPr>
                <w:rFonts w:ascii="Arial" w:cs="Arial" w:eastAsia="Arial" w:hAnsi="Arial"/>
                <w:b w:val="0"/>
                <w:i w:val="0"/>
                <w:smallCaps w:val="0"/>
                <w:strike w:val="0"/>
                <w:color w:val="333333"/>
                <w:sz w:val="18"/>
                <w:szCs w:val="18"/>
                <w:highlight w:val="white"/>
                <w:u w:val="none"/>
                <w:vertAlign w:val="baseline"/>
                <w:rtl w:val="0"/>
              </w:rPr>
              <w:t xml:space="preserve">, T.K.,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(Eds.), 2023. Book Title: Recent Advances in Mechanical Engineering, Book Subtitle: Select Proceedings of CAMSE 2021, Series Title: Lecture Notes in Mechanical Engineering, Publisher: Springer Singapore, Series ISSN 2195-4356, Series E-ISSN 2195-4364, Edition Number 1, Number of Pages: X, 990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SCOPUS-Indexed</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AC">
            <w:pPr>
              <w:keepNext w:val="0"/>
              <w:keepLines w:val="0"/>
              <w:pageBreakBefore w:val="0"/>
              <w:widowControl w:val="1"/>
              <w:numPr>
                <w:ilvl w:val="0"/>
                <w:numId w:val="27"/>
              </w:numPr>
              <w:pBdr>
                <w:top w:color="dcdcdc" w:space="8" w:sz="6" w:val="single"/>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Rajesh Kumar, Chang Wook Ahn, Tarun K. Sharma,</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Om Prakash Verma,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Anand Agrawal (Eds.), 2022. Book Title: Soft Computing: Theories and Applications; Subtitle: Proceedings of SoCTA 2021; Series Title: Lecture Notes in Networks and Systems, Pages: XIV, 888, eBook ISBN 978-981-19-0707-4, Series ISSN 2367-3370,Series E-ISSN 2367-3389, Edition Number 1,Number of Pages XXIX, 986 Springer Singapore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SCOPUS-Indexed</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AD">
            <w:pPr>
              <w:keepNext w:val="0"/>
              <w:keepLines w:val="0"/>
              <w:pageBreakBefore w:val="0"/>
              <w:widowControl w:val="1"/>
              <w:numPr>
                <w:ilvl w:val="0"/>
                <w:numId w:val="27"/>
              </w:numPr>
              <w:pBdr>
                <w:top w:color="dcdcdc" w:space="8" w:sz="6" w:val="single"/>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Vashista, M.  Manik, G.,</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Verma, O. P.,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Bhardwaj, B. (Eds.), 2022. Book Title: Recent Innovations in Mechanical Engineering;</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Book Subtitle: Select Proceedings of ICRITDME 2020; Series Title: Lecture Notes in Mechanical Engineering, Number of Pages: XII, 266; Series ISSN: 2195-4356, Springer Nature.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SCOPUS-Indexed</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AE">
            <w:pPr>
              <w:keepNext w:val="0"/>
              <w:keepLines w:val="0"/>
              <w:pageBreakBefore w:val="0"/>
              <w:widowControl w:val="1"/>
              <w:numPr>
                <w:ilvl w:val="0"/>
                <w:numId w:val="27"/>
              </w:numPr>
              <w:pBdr>
                <w:top w:color="dcdcdc" w:space="8" w:sz="6" w:val="single"/>
                <w:left w:space="0" w:sz="0" w:val="nil"/>
                <w:bottom w:space="0" w:sz="0" w:val="nil"/>
                <w:right w:space="0" w:sz="0" w:val="nil"/>
                <w:between w:space="0" w:sz="0" w:val="nil"/>
              </w:pBdr>
              <w:shd w:fill="ffffff" w:val="clear"/>
              <w:spacing w:after="30" w:before="0" w:line="240" w:lineRule="auto"/>
              <w:ind w:left="720" w:right="0" w:hanging="36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333333"/>
                <w:sz w:val="18"/>
                <w:szCs w:val="18"/>
                <w:highlight w:val="white"/>
                <w:u w:val="none"/>
                <w:vertAlign w:val="baseline"/>
                <w:rtl w:val="0"/>
              </w:rPr>
              <w:t xml:space="preserve">Sharma</w:t>
            </w:r>
            <w:r w:rsidDel="00000000" w:rsidR="00000000" w:rsidRPr="00000000">
              <w:rPr>
                <w:rFonts w:ascii="Arial" w:cs="Arial" w:eastAsia="Arial" w:hAnsi="Arial"/>
                <w:b w:val="1"/>
                <w:i w:val="0"/>
                <w:smallCaps w:val="0"/>
                <w:strike w:val="0"/>
                <w:color w:val="333333"/>
                <w:sz w:val="18"/>
                <w:szCs w:val="18"/>
                <w:highlight w:val="white"/>
                <w:u w:val="none"/>
                <w:vertAlign w:val="baseline"/>
                <w:rtl w:val="0"/>
              </w:rPr>
              <w:t xml:space="preserve">, </w:t>
            </w:r>
            <w:r w:rsidDel="00000000" w:rsidR="00000000" w:rsidRPr="00000000">
              <w:rPr>
                <w:rFonts w:ascii="Arial" w:cs="Arial" w:eastAsia="Arial" w:hAnsi="Arial"/>
                <w:b w:val="0"/>
                <w:i w:val="0"/>
                <w:smallCaps w:val="0"/>
                <w:strike w:val="0"/>
                <w:color w:val="333333"/>
                <w:sz w:val="18"/>
                <w:szCs w:val="18"/>
                <w:highlight w:val="white"/>
                <w:u w:val="none"/>
                <w:vertAlign w:val="baseline"/>
                <w:rtl w:val="0"/>
              </w:rPr>
              <w:t xml:space="preserve">T.K.,</w:t>
            </w:r>
            <w:r w:rsidDel="00000000" w:rsidR="00000000" w:rsidRPr="00000000">
              <w:rPr>
                <w:rFonts w:ascii="Arial" w:cs="Arial" w:eastAsia="Arial" w:hAnsi="Arial"/>
                <w:b w:val="1"/>
                <w:i w:val="0"/>
                <w:smallCaps w:val="0"/>
                <w:strike w:val="0"/>
                <w:color w:val="333333"/>
                <w:sz w:val="18"/>
                <w:szCs w:val="18"/>
                <w:highlight w:val="white"/>
                <w:u w:val="none"/>
                <w:vertAlign w:val="baseline"/>
                <w:rtl w:val="0"/>
              </w:rPr>
              <w:t xml:space="preserve"> </w:t>
            </w:r>
            <w:r w:rsidDel="00000000" w:rsidR="00000000" w:rsidRPr="00000000">
              <w:rPr>
                <w:rFonts w:ascii="Arial" w:cs="Arial" w:eastAsia="Arial" w:hAnsi="Arial"/>
                <w:b w:val="0"/>
                <w:i w:val="0"/>
                <w:smallCaps w:val="0"/>
                <w:strike w:val="0"/>
                <w:color w:val="333333"/>
                <w:sz w:val="18"/>
                <w:szCs w:val="18"/>
                <w:highlight w:val="white"/>
                <w:u w:val="none"/>
                <w:vertAlign w:val="baseline"/>
                <w:rtl w:val="0"/>
              </w:rPr>
              <w:t xml:space="preserve">Ahn, C.W., </w:t>
            </w:r>
            <w:r w:rsidDel="00000000" w:rsidR="00000000" w:rsidRPr="00000000">
              <w:rPr>
                <w:rFonts w:ascii="Arial" w:cs="Arial" w:eastAsia="Arial" w:hAnsi="Arial"/>
                <w:b w:val="1"/>
                <w:i w:val="0"/>
                <w:smallCaps w:val="0"/>
                <w:strike w:val="0"/>
                <w:color w:val="0070c0"/>
                <w:sz w:val="18"/>
                <w:szCs w:val="18"/>
                <w:highlight w:val="white"/>
                <w:u w:val="none"/>
                <w:vertAlign w:val="baseline"/>
                <w:rtl w:val="0"/>
              </w:rPr>
              <w:t xml:space="preserve">Verma</w:t>
            </w:r>
            <w:r w:rsidDel="00000000" w:rsidR="00000000" w:rsidRPr="00000000">
              <w:rPr>
                <w:rFonts w:ascii="Arial" w:cs="Arial" w:eastAsia="Arial" w:hAnsi="Arial"/>
                <w:b w:val="0"/>
                <w:i w:val="0"/>
                <w:smallCaps w:val="0"/>
                <w:strike w:val="0"/>
                <w:color w:val="0070c0"/>
                <w:sz w:val="18"/>
                <w:szCs w:val="18"/>
                <w:highlight w:val="white"/>
                <w:u w:val="none"/>
                <w:vertAlign w:val="baseline"/>
                <w:rtl w:val="0"/>
              </w:rPr>
              <w:t xml:space="preserve">, </w:t>
            </w:r>
            <w:r w:rsidDel="00000000" w:rsidR="00000000" w:rsidRPr="00000000">
              <w:rPr>
                <w:rFonts w:ascii="Arial" w:cs="Arial" w:eastAsia="Arial" w:hAnsi="Arial"/>
                <w:b w:val="1"/>
                <w:i w:val="0"/>
                <w:smallCaps w:val="0"/>
                <w:strike w:val="0"/>
                <w:color w:val="0070c0"/>
                <w:sz w:val="18"/>
                <w:szCs w:val="18"/>
                <w:highlight w:val="white"/>
                <w:u w:val="none"/>
                <w:vertAlign w:val="baseline"/>
                <w:rtl w:val="0"/>
              </w:rPr>
              <w:t xml:space="preserve">O.P.,</w:t>
            </w:r>
            <w:r w:rsidDel="00000000" w:rsidR="00000000" w:rsidRPr="00000000">
              <w:rPr>
                <w:rFonts w:ascii="Arial" w:cs="Arial" w:eastAsia="Arial" w:hAnsi="Arial"/>
                <w:b w:val="0"/>
                <w:i w:val="0"/>
                <w:smallCaps w:val="0"/>
                <w:strike w:val="0"/>
                <w:color w:val="0070c0"/>
                <w:sz w:val="18"/>
                <w:szCs w:val="18"/>
                <w:highlight w:val="white"/>
                <w:u w:val="none"/>
                <w:vertAlign w:val="baseline"/>
                <w:rtl w:val="0"/>
              </w:rPr>
              <w:t xml:space="preserve"> </w:t>
            </w:r>
            <w:r w:rsidDel="00000000" w:rsidR="00000000" w:rsidRPr="00000000">
              <w:rPr>
                <w:rFonts w:ascii="Arial" w:cs="Arial" w:eastAsia="Arial" w:hAnsi="Arial"/>
                <w:b w:val="0"/>
                <w:i w:val="0"/>
                <w:smallCaps w:val="0"/>
                <w:strike w:val="0"/>
                <w:color w:val="333333"/>
                <w:sz w:val="18"/>
                <w:szCs w:val="18"/>
                <w:highlight w:val="white"/>
                <w:u w:val="none"/>
                <w:vertAlign w:val="baseline"/>
                <w:rtl w:val="0"/>
              </w:rPr>
              <w:t xml:space="preserve">Panigrahi</w:t>
            </w:r>
            <w:r w:rsidDel="00000000" w:rsidR="00000000" w:rsidRPr="00000000">
              <w:rPr>
                <w:rFonts w:ascii="Arial" w:cs="Arial" w:eastAsia="Arial" w:hAnsi="Arial"/>
                <w:b w:val="1"/>
                <w:i w:val="0"/>
                <w:smallCaps w:val="0"/>
                <w:strike w:val="0"/>
                <w:color w:val="333333"/>
                <w:sz w:val="18"/>
                <w:szCs w:val="18"/>
                <w:highlight w:val="white"/>
                <w:u w:val="none"/>
                <w:vertAlign w:val="baseline"/>
                <w:rtl w:val="0"/>
              </w:rPr>
              <w:t xml:space="preserve">,</w:t>
            </w:r>
            <w:r w:rsidDel="00000000" w:rsidR="00000000" w:rsidRPr="00000000">
              <w:rPr>
                <w:rFonts w:ascii="Arial" w:cs="Arial" w:eastAsia="Arial" w:hAnsi="Arial"/>
                <w:b w:val="0"/>
                <w:i w:val="0"/>
                <w:smallCaps w:val="0"/>
                <w:strike w:val="0"/>
                <w:color w:val="333333"/>
                <w:sz w:val="18"/>
                <w:szCs w:val="18"/>
                <w:highlight w:val="white"/>
                <w:u w:val="none"/>
                <w:vertAlign w:val="baseline"/>
                <w:rtl w:val="0"/>
              </w:rPr>
              <w:t xml:space="preserve"> B.K.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(Eds.), 2021.</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Soft Computing: Theories and Applications Proceedings of SoCTA 2020, Volume 1</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333333"/>
                <w:sz w:val="18"/>
                <w:szCs w:val="18"/>
                <w:u w:val="none"/>
                <w:shd w:fill="auto" w:val="clear"/>
                <w:vertAlign w:val="baseline"/>
                <w:rtl w:val="0"/>
              </w:rPr>
              <w:t xml:space="preserve">Series Volume: </w:t>
            </w:r>
            <w:r w:rsidDel="00000000" w:rsidR="00000000" w:rsidRPr="00000000">
              <w:rPr>
                <w:rFonts w:ascii="Arial" w:cs="Arial" w:eastAsia="Arial" w:hAnsi="Arial"/>
                <w:b w:val="0"/>
                <w:i w:val="0"/>
                <w:smallCaps w:val="0"/>
                <w:strike w:val="0"/>
                <w:color w:val="666666"/>
                <w:sz w:val="18"/>
                <w:szCs w:val="18"/>
                <w:u w:val="none"/>
                <w:shd w:fill="auto" w:val="clear"/>
                <w:vertAlign w:val="baseline"/>
                <w:rtl w:val="0"/>
              </w:rPr>
              <w:t xml:space="preserve">1380,</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Number of Pages: </w:t>
            </w:r>
            <w:r w:rsidDel="00000000" w:rsidR="00000000" w:rsidRPr="00000000">
              <w:rPr>
                <w:rFonts w:ascii="Arial" w:cs="Arial" w:eastAsia="Arial" w:hAnsi="Arial"/>
                <w:b w:val="0"/>
                <w:i w:val="0"/>
                <w:smallCaps w:val="0"/>
                <w:strike w:val="0"/>
                <w:color w:val="666666"/>
                <w:sz w:val="18"/>
                <w:szCs w:val="18"/>
                <w:highlight w:val="white"/>
                <w:u w:val="none"/>
                <w:vertAlign w:val="baseline"/>
                <w:rtl w:val="0"/>
              </w:rPr>
              <w:t xml:space="preserve">XVI, 749</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DOI: </w:t>
            </w:r>
            <w:r w:rsidDel="00000000" w:rsidR="00000000" w:rsidRPr="00000000">
              <w:rPr>
                <w:rFonts w:ascii="Arial" w:cs="Arial" w:eastAsia="Arial" w:hAnsi="Arial"/>
                <w:b w:val="0"/>
                <w:i w:val="0"/>
                <w:smallCaps w:val="0"/>
                <w:strike w:val="0"/>
                <w:color w:val="666666"/>
                <w:sz w:val="18"/>
                <w:szCs w:val="18"/>
                <w:highlight w:val="white"/>
                <w:u w:val="none"/>
                <w:vertAlign w:val="baseline"/>
                <w:rtl w:val="0"/>
              </w:rPr>
              <w:t xml:space="preserve">10.1007/978-981-16-1740-9</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Springer Nature.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SCOPUS-Indexed</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F">
            <w:pPr>
              <w:pStyle w:val="Heading1"/>
              <w:numPr>
                <w:ilvl w:val="0"/>
                <w:numId w:val="27"/>
              </w:numPr>
              <w:shd w:fill="ffffff" w:val="clear"/>
              <w:spacing w:after="0" w:before="0" w:lineRule="auto"/>
              <w:ind w:left="720" w:hanging="360"/>
              <w:jc w:val="both"/>
              <w:rPr>
                <w:rFonts w:ascii="Arial" w:cs="Arial" w:eastAsia="Arial" w:hAnsi="Arial"/>
                <w:sz w:val="18"/>
                <w:szCs w:val="18"/>
              </w:rPr>
            </w:pPr>
            <w:r w:rsidDel="00000000" w:rsidR="00000000" w:rsidRPr="00000000">
              <w:rPr>
                <w:rFonts w:ascii="Arial" w:cs="Arial" w:eastAsia="Arial" w:hAnsi="Arial"/>
                <w:b w:val="1"/>
                <w:color w:val="333333"/>
                <w:sz w:val="18"/>
                <w:szCs w:val="18"/>
                <w:highlight w:val="white"/>
                <w:rtl w:val="0"/>
              </w:rPr>
              <w:t xml:space="preserve">Sharma</w:t>
            </w:r>
            <w:r w:rsidDel="00000000" w:rsidR="00000000" w:rsidRPr="00000000">
              <w:rPr>
                <w:rFonts w:ascii="Arial" w:cs="Arial" w:eastAsia="Arial" w:hAnsi="Arial"/>
                <w:color w:val="333333"/>
                <w:sz w:val="18"/>
                <w:szCs w:val="18"/>
                <w:highlight w:val="white"/>
                <w:rtl w:val="0"/>
              </w:rPr>
              <w:t xml:space="preserve">, </w:t>
            </w:r>
            <w:r w:rsidDel="00000000" w:rsidR="00000000" w:rsidRPr="00000000">
              <w:rPr>
                <w:rFonts w:ascii="Arial" w:cs="Arial" w:eastAsia="Arial" w:hAnsi="Arial"/>
                <w:b w:val="0"/>
                <w:color w:val="333333"/>
                <w:sz w:val="18"/>
                <w:szCs w:val="18"/>
                <w:highlight w:val="white"/>
                <w:rtl w:val="0"/>
              </w:rPr>
              <w:t xml:space="preserve">T.K.,</w:t>
            </w:r>
            <w:r w:rsidDel="00000000" w:rsidR="00000000" w:rsidRPr="00000000">
              <w:rPr>
                <w:rFonts w:ascii="Arial" w:cs="Arial" w:eastAsia="Arial" w:hAnsi="Arial"/>
                <w:color w:val="333333"/>
                <w:sz w:val="18"/>
                <w:szCs w:val="18"/>
                <w:highlight w:val="white"/>
                <w:rtl w:val="0"/>
              </w:rPr>
              <w:t xml:space="preserve"> </w:t>
            </w:r>
            <w:r w:rsidDel="00000000" w:rsidR="00000000" w:rsidRPr="00000000">
              <w:rPr>
                <w:rFonts w:ascii="Arial" w:cs="Arial" w:eastAsia="Arial" w:hAnsi="Arial"/>
                <w:b w:val="1"/>
                <w:color w:val="333333"/>
                <w:sz w:val="18"/>
                <w:szCs w:val="18"/>
                <w:highlight w:val="white"/>
                <w:rtl w:val="0"/>
              </w:rPr>
              <w:t xml:space="preserve">Ahn</w:t>
            </w:r>
            <w:r w:rsidDel="00000000" w:rsidR="00000000" w:rsidRPr="00000000">
              <w:rPr>
                <w:rFonts w:ascii="Arial" w:cs="Arial" w:eastAsia="Arial" w:hAnsi="Arial"/>
                <w:color w:val="333333"/>
                <w:sz w:val="18"/>
                <w:szCs w:val="18"/>
                <w:highlight w:val="white"/>
                <w:rtl w:val="0"/>
              </w:rPr>
              <w:t xml:space="preserve">, </w:t>
            </w:r>
            <w:r w:rsidDel="00000000" w:rsidR="00000000" w:rsidRPr="00000000">
              <w:rPr>
                <w:rFonts w:ascii="Arial" w:cs="Arial" w:eastAsia="Arial" w:hAnsi="Arial"/>
                <w:b w:val="0"/>
                <w:color w:val="333333"/>
                <w:sz w:val="18"/>
                <w:szCs w:val="18"/>
                <w:highlight w:val="white"/>
                <w:rtl w:val="0"/>
              </w:rPr>
              <w:t xml:space="preserve">C.W.,</w:t>
            </w:r>
            <w:r w:rsidDel="00000000" w:rsidR="00000000" w:rsidRPr="00000000">
              <w:rPr>
                <w:rFonts w:ascii="Arial" w:cs="Arial" w:eastAsia="Arial" w:hAnsi="Arial"/>
                <w:color w:val="333333"/>
                <w:sz w:val="18"/>
                <w:szCs w:val="18"/>
                <w:highlight w:val="white"/>
                <w:rtl w:val="0"/>
              </w:rPr>
              <w:t xml:space="preserve"> </w:t>
            </w:r>
            <w:r w:rsidDel="00000000" w:rsidR="00000000" w:rsidRPr="00000000">
              <w:rPr>
                <w:rFonts w:ascii="Arial" w:cs="Arial" w:eastAsia="Arial" w:hAnsi="Arial"/>
                <w:b w:val="1"/>
                <w:color w:val="0070c0"/>
                <w:sz w:val="18"/>
                <w:szCs w:val="18"/>
                <w:highlight w:val="white"/>
                <w:rtl w:val="0"/>
              </w:rPr>
              <w:t xml:space="preserve">Verma</w:t>
            </w:r>
            <w:r w:rsidDel="00000000" w:rsidR="00000000" w:rsidRPr="00000000">
              <w:rPr>
                <w:rFonts w:ascii="Arial" w:cs="Arial" w:eastAsia="Arial" w:hAnsi="Arial"/>
                <w:b w:val="0"/>
                <w:color w:val="0070c0"/>
                <w:sz w:val="18"/>
                <w:szCs w:val="18"/>
                <w:highlight w:val="white"/>
                <w:rtl w:val="0"/>
              </w:rPr>
              <w:t xml:space="preserve">,</w:t>
            </w:r>
            <w:r w:rsidDel="00000000" w:rsidR="00000000" w:rsidRPr="00000000">
              <w:rPr>
                <w:rFonts w:ascii="Arial" w:cs="Arial" w:eastAsia="Arial" w:hAnsi="Arial"/>
                <w:color w:val="0070c0"/>
                <w:sz w:val="18"/>
                <w:szCs w:val="18"/>
                <w:highlight w:val="white"/>
                <w:rtl w:val="0"/>
              </w:rPr>
              <w:t xml:space="preserve"> O.P., </w:t>
            </w:r>
            <w:r w:rsidDel="00000000" w:rsidR="00000000" w:rsidRPr="00000000">
              <w:rPr>
                <w:rFonts w:ascii="Arial" w:cs="Arial" w:eastAsia="Arial" w:hAnsi="Arial"/>
                <w:b w:val="1"/>
                <w:color w:val="333333"/>
                <w:sz w:val="18"/>
                <w:szCs w:val="18"/>
                <w:highlight w:val="white"/>
                <w:rtl w:val="0"/>
              </w:rPr>
              <w:t xml:space="preserve">Panigrahi</w:t>
            </w:r>
            <w:r w:rsidDel="00000000" w:rsidR="00000000" w:rsidRPr="00000000">
              <w:rPr>
                <w:rFonts w:ascii="Arial" w:cs="Arial" w:eastAsia="Arial" w:hAnsi="Arial"/>
                <w:color w:val="333333"/>
                <w:sz w:val="18"/>
                <w:szCs w:val="18"/>
                <w:highlight w:val="white"/>
                <w:rtl w:val="0"/>
              </w:rPr>
              <w:t xml:space="preserve">, </w:t>
            </w:r>
            <w:r w:rsidDel="00000000" w:rsidR="00000000" w:rsidRPr="00000000">
              <w:rPr>
                <w:rFonts w:ascii="Arial" w:cs="Arial" w:eastAsia="Arial" w:hAnsi="Arial"/>
                <w:b w:val="0"/>
                <w:color w:val="333333"/>
                <w:sz w:val="18"/>
                <w:szCs w:val="18"/>
                <w:highlight w:val="white"/>
                <w:rtl w:val="0"/>
              </w:rPr>
              <w:t xml:space="preserve">B.K. </w:t>
            </w:r>
            <w:r w:rsidDel="00000000" w:rsidR="00000000" w:rsidRPr="00000000">
              <w:rPr>
                <w:rFonts w:ascii="Arial" w:cs="Arial" w:eastAsia="Arial" w:hAnsi="Arial"/>
                <w:b w:val="0"/>
                <w:sz w:val="18"/>
                <w:szCs w:val="18"/>
                <w:rtl w:val="0"/>
              </w:rPr>
              <w:t xml:space="preserve">(Eds.), 2021</w:t>
            </w:r>
            <w:r w:rsidDel="00000000" w:rsidR="00000000" w:rsidRPr="00000000">
              <w:rPr>
                <w:rFonts w:ascii="Arial" w:cs="Arial" w:eastAsia="Arial" w:hAnsi="Arial"/>
                <w:sz w:val="18"/>
                <w:szCs w:val="18"/>
                <w:rtl w:val="0"/>
              </w:rPr>
              <w:t xml:space="preserve">.</w:t>
            </w:r>
            <w:r w:rsidDel="00000000" w:rsidR="00000000" w:rsidRPr="00000000">
              <w:rPr>
                <w:sz w:val="18"/>
                <w:szCs w:val="18"/>
                <w:rtl w:val="0"/>
              </w:rPr>
              <w:t xml:space="preserve"> </w:t>
            </w:r>
            <w:r w:rsidDel="00000000" w:rsidR="00000000" w:rsidRPr="00000000">
              <w:rPr>
                <w:rFonts w:ascii="Arial" w:cs="Arial" w:eastAsia="Arial" w:hAnsi="Arial"/>
                <w:sz w:val="18"/>
                <w:szCs w:val="18"/>
                <w:rtl w:val="0"/>
              </w:rPr>
              <w:t xml:space="preserve">Soft Computing: Theories and Applications Proceedings of SoCTA 2020, Volume 2, </w:t>
            </w:r>
            <w:r w:rsidDel="00000000" w:rsidR="00000000" w:rsidRPr="00000000">
              <w:rPr>
                <w:rFonts w:ascii="Arial" w:cs="Arial" w:eastAsia="Arial" w:hAnsi="Arial"/>
                <w:b w:val="0"/>
                <w:sz w:val="18"/>
                <w:szCs w:val="18"/>
                <w:rtl w:val="0"/>
              </w:rPr>
              <w:t xml:space="preserve">Number of Pages: XX, 587; DOI: 10.1007/978-981-16-1696-9, Springer Nature. </w:t>
            </w:r>
            <w:r w:rsidDel="00000000" w:rsidR="00000000" w:rsidRPr="00000000">
              <w:rPr>
                <w:rFonts w:ascii="Arial" w:cs="Arial" w:eastAsia="Arial" w:hAnsi="Arial"/>
                <w:sz w:val="18"/>
                <w:szCs w:val="18"/>
                <w:rtl w:val="0"/>
              </w:rPr>
              <w:t xml:space="preserve">(SCOPUS-Indexed)</w:t>
            </w:r>
          </w:p>
          <w:p w:rsidR="00000000" w:rsidDel="00000000" w:rsidP="00000000" w:rsidRDefault="00000000" w:rsidRPr="00000000" w14:paraId="000000B0">
            <w:pPr>
              <w:pStyle w:val="Heading1"/>
              <w:numPr>
                <w:ilvl w:val="0"/>
                <w:numId w:val="27"/>
              </w:numPr>
              <w:shd w:fill="ffffff" w:val="clear"/>
              <w:spacing w:after="0" w:before="0" w:lineRule="auto"/>
              <w:ind w:left="720" w:hanging="360"/>
              <w:jc w:val="both"/>
              <w:rPr>
                <w:rFonts w:ascii="Arial" w:cs="Arial" w:eastAsia="Arial" w:hAnsi="Arial"/>
                <w:b w:val="0"/>
                <w:sz w:val="18"/>
                <w:szCs w:val="18"/>
              </w:rPr>
            </w:pPr>
            <w:r w:rsidDel="00000000" w:rsidR="00000000" w:rsidRPr="00000000">
              <w:rPr>
                <w:rFonts w:ascii="Arial" w:cs="Arial" w:eastAsia="Arial" w:hAnsi="Arial"/>
                <w:b w:val="1"/>
                <w:sz w:val="18"/>
                <w:szCs w:val="18"/>
                <w:rtl w:val="0"/>
              </w:rPr>
              <w:t xml:space="preserve">Manik, G., Kalia, S., Sahoo, S.K., Sharma, T.K.K., </w:t>
            </w:r>
            <w:r w:rsidDel="00000000" w:rsidR="00000000" w:rsidRPr="00000000">
              <w:rPr>
                <w:rFonts w:ascii="Arial" w:cs="Arial" w:eastAsia="Arial" w:hAnsi="Arial"/>
                <w:b w:val="1"/>
                <w:color w:val="0070c0"/>
                <w:sz w:val="18"/>
                <w:szCs w:val="18"/>
                <w:rtl w:val="0"/>
              </w:rPr>
              <w:t xml:space="preserve">Verma, O.P.</w:t>
            </w:r>
            <w:r w:rsidDel="00000000" w:rsidR="00000000" w:rsidRPr="00000000">
              <w:rPr>
                <w:rFonts w:ascii="Arial" w:cs="Arial" w:eastAsia="Arial" w:hAnsi="Arial"/>
                <w:color w:val="0070c0"/>
                <w:sz w:val="18"/>
                <w:szCs w:val="18"/>
                <w:rtl w:val="0"/>
              </w:rPr>
              <w:t xml:space="preserve"> </w:t>
            </w:r>
            <w:r w:rsidDel="00000000" w:rsidR="00000000" w:rsidRPr="00000000">
              <w:rPr>
                <w:rFonts w:ascii="Arial" w:cs="Arial" w:eastAsia="Arial" w:hAnsi="Arial"/>
                <w:b w:val="0"/>
                <w:sz w:val="18"/>
                <w:szCs w:val="18"/>
                <w:rtl w:val="0"/>
              </w:rPr>
              <w:t xml:space="preserve">(Eds.), 2021. Advances in Mechanical Engineering, </w:t>
            </w:r>
            <w:r w:rsidDel="00000000" w:rsidR="00000000" w:rsidRPr="00000000">
              <w:rPr>
                <w:rFonts w:ascii="Arial" w:cs="Arial" w:eastAsia="Arial" w:hAnsi="Arial"/>
                <w:b w:val="0"/>
                <w:i w:val="1"/>
                <w:sz w:val="18"/>
                <w:szCs w:val="18"/>
                <w:rtl w:val="0"/>
              </w:rPr>
              <w:t xml:space="preserve">Select Proceedings of CAMSE 2020, </w:t>
            </w:r>
            <w:hyperlink r:id="rId22">
              <w:r w:rsidDel="00000000" w:rsidR="00000000" w:rsidRPr="00000000">
                <w:rPr>
                  <w:rFonts w:ascii="Arial" w:cs="Arial" w:eastAsia="Arial" w:hAnsi="Arial"/>
                  <w:b w:val="0"/>
                  <w:sz w:val="18"/>
                  <w:szCs w:val="18"/>
                  <w:rtl w:val="0"/>
                </w:rPr>
                <w:t xml:space="preserve">Lecture Notes in Mechanical Engineering</w:t>
              </w:r>
            </w:hyperlink>
            <w:r w:rsidDel="00000000" w:rsidR="00000000" w:rsidRPr="00000000">
              <w:rPr>
                <w:rFonts w:ascii="Arial" w:cs="Arial" w:eastAsia="Arial" w:hAnsi="Arial"/>
                <w:b w:val="0"/>
                <w:sz w:val="18"/>
                <w:szCs w:val="18"/>
                <w:rtl w:val="0"/>
              </w:rPr>
              <w:t xml:space="preserve">, Springer Nature. DOI:</w:t>
            </w:r>
            <w:r w:rsidDel="00000000" w:rsidR="00000000" w:rsidRPr="00000000">
              <w:rPr>
                <w:sz w:val="18"/>
                <w:szCs w:val="18"/>
                <w:rtl w:val="0"/>
              </w:rPr>
              <w:t xml:space="preserve"> </w:t>
            </w:r>
            <w:r w:rsidDel="00000000" w:rsidR="00000000" w:rsidRPr="00000000">
              <w:rPr>
                <w:rFonts w:ascii="Arial" w:cs="Arial" w:eastAsia="Arial" w:hAnsi="Arial"/>
                <w:b w:val="0"/>
                <w:sz w:val="18"/>
                <w:szCs w:val="18"/>
                <w:rtl w:val="0"/>
              </w:rPr>
              <w:t xml:space="preserve">10.1007/978-981-16-0942-8  </w:t>
            </w:r>
            <w:r w:rsidDel="00000000" w:rsidR="00000000" w:rsidRPr="00000000">
              <w:rPr>
                <w:rFonts w:ascii="Arial" w:cs="Arial" w:eastAsia="Arial" w:hAnsi="Arial"/>
                <w:sz w:val="18"/>
                <w:szCs w:val="18"/>
                <w:rtl w:val="0"/>
              </w:rPr>
              <w:t xml:space="preserve">(SCOPUS-Indexed)</w:t>
            </w:r>
            <w:r w:rsidDel="00000000" w:rsidR="00000000" w:rsidRPr="00000000">
              <w:rPr>
                <w:rtl w:val="0"/>
              </w:rPr>
            </w:r>
          </w:p>
          <w:p w:rsidR="00000000" w:rsidDel="00000000" w:rsidP="00000000" w:rsidRDefault="00000000" w:rsidRPr="00000000" w14:paraId="000000B1">
            <w:pPr>
              <w:numPr>
                <w:ilvl w:val="0"/>
                <w:numId w:val="27"/>
              </w:numPr>
              <w:spacing w:after="0" w:line="240" w:lineRule="auto"/>
              <w:ind w:left="720" w:hanging="360"/>
              <w:jc w:val="both"/>
              <w:rPr>
                <w:rFonts w:ascii="Arial" w:cs="Arial" w:eastAsia="Arial" w:hAnsi="Arial"/>
                <w:sz w:val="18"/>
                <w:szCs w:val="18"/>
              </w:rPr>
            </w:pPr>
            <w:r w:rsidDel="00000000" w:rsidR="00000000" w:rsidRPr="00000000">
              <w:rPr>
                <w:rFonts w:ascii="Arial" w:cs="Arial" w:eastAsia="Arial" w:hAnsi="Arial"/>
                <w:b w:val="1"/>
                <w:sz w:val="18"/>
                <w:szCs w:val="18"/>
                <w:rtl w:val="0"/>
              </w:rPr>
              <w:t xml:space="preserve"> </w:t>
            </w:r>
            <w:r w:rsidDel="00000000" w:rsidR="00000000" w:rsidRPr="00000000">
              <w:rPr>
                <w:rFonts w:ascii="Arial" w:cs="Arial" w:eastAsia="Arial" w:hAnsi="Arial"/>
                <w:sz w:val="18"/>
                <w:szCs w:val="18"/>
                <w:rtl w:val="0"/>
              </w:rPr>
              <w:t xml:space="preserve">“Pant, M., Sharma, T.K., </w:t>
            </w:r>
            <w:r w:rsidDel="00000000" w:rsidR="00000000" w:rsidRPr="00000000">
              <w:rPr>
                <w:rFonts w:ascii="Arial" w:cs="Arial" w:eastAsia="Arial" w:hAnsi="Arial"/>
                <w:b w:val="1"/>
                <w:color w:val="0070c0"/>
                <w:sz w:val="18"/>
                <w:szCs w:val="18"/>
                <w:rtl w:val="0"/>
              </w:rPr>
              <w:t xml:space="preserve">Verma, O.P.,</w:t>
            </w:r>
            <w:r w:rsidDel="00000000" w:rsidR="00000000" w:rsidRPr="00000000">
              <w:rPr>
                <w:rFonts w:ascii="Arial" w:cs="Arial" w:eastAsia="Arial" w:hAnsi="Arial"/>
                <w:sz w:val="18"/>
                <w:szCs w:val="18"/>
                <w:rtl w:val="0"/>
              </w:rPr>
              <w:t xml:space="preserve"> Singla, R. and Sikander, A. eds., 2020. </w:t>
            </w:r>
            <w:r w:rsidDel="00000000" w:rsidR="00000000" w:rsidRPr="00000000">
              <w:rPr>
                <w:rFonts w:ascii="Arial" w:cs="Arial" w:eastAsia="Arial" w:hAnsi="Arial"/>
                <w:b w:val="1"/>
                <w:sz w:val="18"/>
                <w:szCs w:val="18"/>
                <w:rtl w:val="0"/>
              </w:rPr>
              <w:t xml:space="preserve">Soft Computing: Theories and Applications: Proceedings of SoCTA</w:t>
            </w:r>
            <w:r w:rsidDel="00000000" w:rsidR="00000000" w:rsidRPr="00000000">
              <w:rPr>
                <w:rFonts w:ascii="Arial" w:cs="Arial" w:eastAsia="Arial" w:hAnsi="Arial"/>
                <w:sz w:val="18"/>
                <w:szCs w:val="18"/>
                <w:rtl w:val="0"/>
              </w:rPr>
              <w:t xml:space="preserve"> 2018 (Vol. 1053). Springer Nature.</w:t>
            </w:r>
            <w:r w:rsidDel="00000000" w:rsidR="00000000" w:rsidRPr="00000000">
              <w:rPr>
                <w:rFonts w:ascii="Arial" w:cs="Arial" w:eastAsia="Arial" w:hAnsi="Arial"/>
                <w:b w:val="1"/>
                <w:sz w:val="18"/>
                <w:szCs w:val="18"/>
                <w:rtl w:val="0"/>
              </w:rPr>
              <w:t xml:space="preserve">  </w:t>
            </w:r>
            <w:r w:rsidDel="00000000" w:rsidR="00000000" w:rsidRPr="00000000">
              <w:rPr>
                <w:rFonts w:ascii="Arial" w:cs="Arial" w:eastAsia="Arial" w:hAnsi="Arial"/>
                <w:sz w:val="18"/>
                <w:szCs w:val="18"/>
                <w:rtl w:val="0"/>
              </w:rPr>
              <w:t xml:space="preserve">(</w:t>
            </w:r>
            <w:r w:rsidDel="00000000" w:rsidR="00000000" w:rsidRPr="00000000">
              <w:rPr>
                <w:rFonts w:ascii="Arial" w:cs="Arial" w:eastAsia="Arial" w:hAnsi="Arial"/>
                <w:b w:val="1"/>
                <w:sz w:val="18"/>
                <w:szCs w:val="18"/>
                <w:rtl w:val="0"/>
              </w:rPr>
              <w:t xml:space="preserve">SCOPUS-Indexed</w:t>
            </w:r>
            <w:r w:rsidDel="00000000" w:rsidR="00000000" w:rsidRPr="00000000">
              <w:rPr>
                <w:rFonts w:ascii="Arial" w:cs="Arial" w:eastAsia="Arial" w:hAnsi="Arial"/>
                <w:sz w:val="18"/>
                <w:szCs w:val="18"/>
                <w:rtl w:val="0"/>
              </w:rPr>
              <w:t xml:space="preserve">)</w:t>
            </w:r>
            <w:r w:rsidDel="00000000" w:rsidR="00000000" w:rsidRPr="00000000">
              <w:rPr>
                <w:rFonts w:ascii="Arial" w:cs="Arial" w:eastAsia="Arial" w:hAnsi="Arial"/>
                <w:b w:val="1"/>
                <w:sz w:val="18"/>
                <w:szCs w:val="18"/>
                <w:rtl w:val="0"/>
              </w:rPr>
              <w:t xml:space="preserve">     </w:t>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JOURNALS:</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2022 (SCI-Indexed)</w:t>
            </w:r>
          </w:p>
          <w:p w:rsidR="00000000" w:rsidDel="00000000" w:rsidP="00000000" w:rsidRDefault="00000000" w:rsidRPr="00000000" w14:paraId="000000B4">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222222"/>
                <w:sz w:val="19"/>
                <w:szCs w:val="19"/>
                <w:u w:val="none"/>
                <w:shd w:fill="auto" w:val="clear"/>
                <w:vertAlign w:val="baseline"/>
              </w:rPr>
            </w:pPr>
            <w:r w:rsidDel="00000000" w:rsidR="00000000" w:rsidRPr="00000000">
              <w:rPr>
                <w:rFonts w:ascii="Arial" w:cs="Arial" w:eastAsia="Arial" w:hAnsi="Arial"/>
                <w:b w:val="0"/>
                <w:i w:val="0"/>
                <w:smallCaps w:val="0"/>
                <w:strike w:val="0"/>
                <w:color w:val="222222"/>
                <w:sz w:val="19"/>
                <w:szCs w:val="19"/>
                <w:u w:val="none"/>
                <w:shd w:fill="auto" w:val="clear"/>
                <w:vertAlign w:val="baseline"/>
                <w:rtl w:val="0"/>
              </w:rPr>
              <w:t xml:space="preserve">Himanshu Gupta, </w:t>
            </w:r>
            <w:r w:rsidDel="00000000" w:rsidR="00000000" w:rsidRPr="00000000">
              <w:rPr>
                <w:rFonts w:ascii="Arial" w:cs="Arial" w:eastAsia="Arial" w:hAnsi="Arial"/>
                <w:b w:val="1"/>
                <w:i w:val="0"/>
                <w:smallCaps w:val="0"/>
                <w:strike w:val="0"/>
                <w:color w:val="0070c0"/>
                <w:sz w:val="19"/>
                <w:szCs w:val="19"/>
                <w:u w:val="none"/>
                <w:shd w:fill="auto" w:val="clear"/>
                <w:vertAlign w:val="baseline"/>
                <w:rtl w:val="0"/>
              </w:rPr>
              <w:t xml:space="preserve">Om Prakash Verma</w:t>
            </w:r>
            <w:r w:rsidDel="00000000" w:rsidR="00000000" w:rsidRPr="00000000">
              <w:rPr>
                <w:rFonts w:ascii="Arial" w:cs="Arial" w:eastAsia="Arial" w:hAnsi="Arial"/>
                <w:b w:val="0"/>
                <w:i w:val="0"/>
                <w:smallCaps w:val="0"/>
                <w:strike w:val="0"/>
                <w:color w:val="222222"/>
                <w:sz w:val="19"/>
                <w:szCs w:val="19"/>
                <w:u w:val="none"/>
                <w:shd w:fill="auto" w:val="clear"/>
                <w:vertAlign w:val="baseline"/>
                <w:rtl w:val="0"/>
              </w:rPr>
              <w:t xml:space="preserve">, 2022. Normalization free Siamese Network for Object Tracking, Expert Systems, Wiley. (</w:t>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SCI indexed with IF 2.812</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5">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222222"/>
                <w:sz w:val="19"/>
                <w:szCs w:val="19"/>
                <w:u w:val="none"/>
                <w:shd w:fill="auto" w:val="clear"/>
                <w:vertAlign w:val="baseline"/>
              </w:rPr>
            </w:pPr>
            <w:r w:rsidDel="00000000" w:rsidR="00000000" w:rsidRPr="00000000">
              <w:rPr>
                <w:rFonts w:ascii="Arial" w:cs="Arial" w:eastAsia="Arial" w:hAnsi="Arial"/>
                <w:b w:val="0"/>
                <w:i w:val="0"/>
                <w:smallCaps w:val="0"/>
                <w:strike w:val="0"/>
                <w:color w:val="222222"/>
                <w:sz w:val="19"/>
                <w:szCs w:val="19"/>
                <w:u w:val="none"/>
                <w:shd w:fill="auto" w:val="clear"/>
                <w:vertAlign w:val="baseline"/>
                <w:rtl w:val="0"/>
              </w:rPr>
              <w:t xml:space="preserve">Sreelakshmy K., Himanshu Gupta, </w:t>
            </w:r>
            <w:r w:rsidDel="00000000" w:rsidR="00000000" w:rsidRPr="00000000">
              <w:rPr>
                <w:rFonts w:ascii="Arial" w:cs="Arial" w:eastAsia="Arial" w:hAnsi="Arial"/>
                <w:b w:val="1"/>
                <w:i w:val="0"/>
                <w:smallCaps w:val="0"/>
                <w:strike w:val="0"/>
                <w:color w:val="0070c0"/>
                <w:sz w:val="19"/>
                <w:szCs w:val="19"/>
                <w:u w:val="none"/>
                <w:shd w:fill="auto" w:val="clear"/>
                <w:vertAlign w:val="baseline"/>
                <w:rtl w:val="0"/>
              </w:rPr>
              <w:t xml:space="preserve">Om Prakash Verma</w:t>
            </w:r>
            <w:r w:rsidDel="00000000" w:rsidR="00000000" w:rsidRPr="00000000">
              <w:rPr>
                <w:rFonts w:ascii="Arial" w:cs="Arial" w:eastAsia="Arial" w:hAnsi="Arial"/>
                <w:b w:val="0"/>
                <w:i w:val="0"/>
                <w:smallCaps w:val="0"/>
                <w:strike w:val="0"/>
                <w:color w:val="222222"/>
                <w:sz w:val="19"/>
                <w:szCs w:val="19"/>
                <w:u w:val="none"/>
                <w:shd w:fill="auto" w:val="clear"/>
                <w:vertAlign w:val="baseline"/>
                <w:rtl w:val="0"/>
              </w:rPr>
              <w:t xml:space="preserve">, Kapil Kumar, Abdelhamied A. Ateya and Naglaa F. Soliman, 2022. 3D Path Optimization of Unmanned Aerial Vehicles using Q Learning Controlled GWO-AOA, Computer Systems Science and Engineering, Tech Science Press. (</w:t>
            </w:r>
            <w:r w:rsidDel="00000000" w:rsidR="00000000" w:rsidRPr="00000000">
              <w:rPr>
                <w:rFonts w:ascii="Arial" w:cs="Arial" w:eastAsia="Arial" w:hAnsi="Arial"/>
                <w:b w:val="1"/>
                <w:i w:val="0"/>
                <w:smallCaps w:val="0"/>
                <w:strike w:val="0"/>
                <w:color w:val="222222"/>
                <w:sz w:val="19"/>
                <w:szCs w:val="19"/>
                <w:u w:val="none"/>
                <w:shd w:fill="auto" w:val="clear"/>
                <w:vertAlign w:val="baseline"/>
                <w:rtl w:val="0"/>
              </w:rPr>
              <w:t xml:space="preserve">SCI indexed with IF 4.397</w:t>
            </w:r>
            <w:r w:rsidDel="00000000" w:rsidR="00000000" w:rsidRPr="00000000">
              <w:rPr>
                <w:rFonts w:ascii="Arial" w:cs="Arial" w:eastAsia="Arial" w:hAnsi="Arial"/>
                <w:b w:val="0"/>
                <w:i w:val="0"/>
                <w:smallCaps w:val="0"/>
                <w:strike w:val="0"/>
                <w:color w:val="222222"/>
                <w:sz w:val="19"/>
                <w:szCs w:val="19"/>
                <w:u w:val="none"/>
                <w:shd w:fill="auto" w:val="clear"/>
                <w:vertAlign w:val="baseline"/>
                <w:rtl w:val="0"/>
              </w:rPr>
              <w:t xml:space="preserve">) </w:t>
            </w:r>
          </w:p>
          <w:p w:rsidR="00000000" w:rsidDel="00000000" w:rsidP="00000000" w:rsidRDefault="00000000" w:rsidRPr="00000000" w14:paraId="000000B6">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222222"/>
                <w:sz w:val="19"/>
                <w:szCs w:val="19"/>
                <w:u w:val="none"/>
                <w:shd w:fill="auto" w:val="clear"/>
                <w:vertAlign w:val="baseline"/>
              </w:rPr>
            </w:pPr>
            <w:r w:rsidDel="00000000" w:rsidR="00000000" w:rsidRPr="00000000">
              <w:rPr>
                <w:rFonts w:ascii="Arial" w:cs="Arial" w:eastAsia="Arial" w:hAnsi="Arial"/>
                <w:b w:val="0"/>
                <w:i w:val="0"/>
                <w:smallCaps w:val="0"/>
                <w:strike w:val="0"/>
                <w:color w:val="222222"/>
                <w:sz w:val="19"/>
                <w:szCs w:val="19"/>
                <w:u w:val="none"/>
                <w:shd w:fill="auto" w:val="clear"/>
                <w:vertAlign w:val="baseline"/>
                <w:rtl w:val="0"/>
              </w:rPr>
              <w:t xml:space="preserve">Himanshu Gupta, Parul Jindal, </w:t>
            </w:r>
            <w:r w:rsidDel="00000000" w:rsidR="00000000" w:rsidRPr="00000000">
              <w:rPr>
                <w:rFonts w:ascii="Arial" w:cs="Arial" w:eastAsia="Arial" w:hAnsi="Arial"/>
                <w:b w:val="1"/>
                <w:i w:val="0"/>
                <w:smallCaps w:val="0"/>
                <w:strike w:val="0"/>
                <w:color w:val="0070c0"/>
                <w:sz w:val="19"/>
                <w:szCs w:val="19"/>
                <w:u w:val="none"/>
                <w:shd w:fill="auto" w:val="clear"/>
                <w:vertAlign w:val="baseline"/>
                <w:rtl w:val="0"/>
              </w:rPr>
              <w:t xml:space="preserve">Om Prakash Verma</w:t>
            </w:r>
            <w:r w:rsidDel="00000000" w:rsidR="00000000" w:rsidRPr="00000000">
              <w:rPr>
                <w:rFonts w:ascii="Arial" w:cs="Arial" w:eastAsia="Arial" w:hAnsi="Arial"/>
                <w:b w:val="0"/>
                <w:i w:val="0"/>
                <w:smallCaps w:val="0"/>
                <w:strike w:val="0"/>
                <w:color w:val="222222"/>
                <w:sz w:val="19"/>
                <w:szCs w:val="19"/>
                <w:u w:val="none"/>
                <w:shd w:fill="auto" w:val="clear"/>
                <w:vertAlign w:val="baseline"/>
                <w:rtl w:val="0"/>
              </w:rPr>
              <w:t xml:space="preserve">, Raj Kumar Arya, Abdelhamied A. Ateya, Naglaa F. Soliman, Vijay Mohan, 2022. Computer vision-based approach for automatic detection of dairy cow breed, Electronics, MDPI. </w:t>
            </w:r>
            <w:hyperlink r:id="rId23">
              <w:r w:rsidDel="00000000" w:rsidR="00000000" w:rsidRPr="00000000">
                <w:rPr>
                  <w:rFonts w:ascii="Arial" w:cs="Arial" w:eastAsia="Arial" w:hAnsi="Arial"/>
                  <w:b w:val="0"/>
                  <w:i w:val="0"/>
                  <w:smallCaps w:val="0"/>
                  <w:strike w:val="0"/>
                  <w:color w:val="0000ff"/>
                  <w:sz w:val="19"/>
                  <w:szCs w:val="19"/>
                  <w:u w:val="single"/>
                  <w:shd w:fill="auto" w:val="clear"/>
                  <w:vertAlign w:val="baseline"/>
                  <w:rtl w:val="0"/>
                </w:rPr>
                <w:t xml:space="preserve">https://www.mdpi.com/2079-9292/11/22/3791</w:t>
              </w:r>
            </w:hyperlink>
            <w:r w:rsidDel="00000000" w:rsidR="00000000" w:rsidRPr="00000000">
              <w:rPr>
                <w:rFonts w:ascii="Arial" w:cs="Arial" w:eastAsia="Arial" w:hAnsi="Arial"/>
                <w:b w:val="0"/>
                <w:i w:val="0"/>
                <w:smallCaps w:val="0"/>
                <w:strike w:val="0"/>
                <w:color w:val="222222"/>
                <w:sz w:val="19"/>
                <w:szCs w:val="19"/>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SCI indexed with IF 2.690</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7">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222222"/>
                <w:sz w:val="19"/>
                <w:szCs w:val="19"/>
                <w:u w:val="none"/>
                <w:shd w:fill="auto" w:val="clear"/>
                <w:vertAlign w:val="baseline"/>
              </w:rPr>
            </w:pPr>
            <w:r w:rsidDel="00000000" w:rsidR="00000000" w:rsidRPr="00000000">
              <w:rPr>
                <w:rFonts w:ascii="Arial" w:cs="Arial" w:eastAsia="Arial" w:hAnsi="Arial"/>
                <w:b w:val="0"/>
                <w:i w:val="0"/>
                <w:smallCaps w:val="0"/>
                <w:strike w:val="0"/>
                <w:color w:val="222222"/>
                <w:sz w:val="19"/>
                <w:szCs w:val="19"/>
                <w:u w:val="none"/>
                <w:shd w:fill="auto" w:val="clear"/>
                <w:vertAlign w:val="baseline"/>
                <w:rtl w:val="0"/>
              </w:rPr>
              <w:t xml:space="preserve">Singh, S., Kumar, M., Verma, O.P., Kumar, R. and Gill, S.S., An IIoT based secure and sustainable smart supply chain system using sensor networks. Transactions on Emerging Telecommunications Technologies, p.e4681.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SCI indexed with IF 3.31</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19"/>
                <w:szCs w:val="19"/>
                <w:u w:val="none"/>
                <w:shd w:fill="auto" w:val="clear"/>
                <w:vertAlign w:val="baseline"/>
                <w:rtl w:val="0"/>
              </w:rPr>
              <w:t xml:space="preserve"> </w:t>
            </w:r>
            <w:hyperlink r:id="rId24">
              <w:r w:rsidDel="00000000" w:rsidR="00000000" w:rsidRPr="00000000">
                <w:rPr>
                  <w:rFonts w:ascii="Arial" w:cs="Arial" w:eastAsia="Arial" w:hAnsi="Arial"/>
                  <w:b w:val="0"/>
                  <w:i w:val="0"/>
                  <w:smallCaps w:val="0"/>
                  <w:strike w:val="0"/>
                  <w:color w:val="0000ff"/>
                  <w:sz w:val="19"/>
                  <w:szCs w:val="19"/>
                  <w:u w:val="single"/>
                  <w:shd w:fill="auto" w:val="clear"/>
                  <w:vertAlign w:val="baseline"/>
                  <w:rtl w:val="0"/>
                </w:rPr>
                <w:t xml:space="preserve">https://onlinelibrary.wiley.com/doi/abs/10.1002/ett.4681</w:t>
              </w:r>
            </w:hyperlink>
            <w:r w:rsidDel="00000000" w:rsidR="00000000" w:rsidRPr="00000000">
              <w:rPr>
                <w:rFonts w:ascii="Arial" w:cs="Arial" w:eastAsia="Arial" w:hAnsi="Arial"/>
                <w:b w:val="0"/>
                <w:i w:val="0"/>
                <w:smallCaps w:val="0"/>
                <w:strike w:val="0"/>
                <w:color w:val="222222"/>
                <w:sz w:val="19"/>
                <w:szCs w:val="19"/>
                <w:u w:val="none"/>
                <w:shd w:fill="auto" w:val="clear"/>
                <w:vertAlign w:val="baseline"/>
                <w:rtl w:val="0"/>
              </w:rPr>
              <w:t xml:space="preserve"> </w:t>
            </w:r>
          </w:p>
          <w:p w:rsidR="00000000" w:rsidDel="00000000" w:rsidP="00000000" w:rsidRDefault="00000000" w:rsidRPr="00000000" w14:paraId="000000B8">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222222"/>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Saurav </w:t>
            </w:r>
            <w:r w:rsidDel="00000000" w:rsidR="00000000" w:rsidRPr="00000000">
              <w:rPr>
                <w:rFonts w:ascii="Arial" w:cs="Arial" w:eastAsia="Arial" w:hAnsi="Arial"/>
                <w:b w:val="0"/>
                <w:i w:val="0"/>
                <w:smallCaps w:val="0"/>
                <w:strike w:val="0"/>
                <w:color w:val="222222"/>
                <w:sz w:val="19"/>
                <w:szCs w:val="19"/>
                <w:u w:val="none"/>
                <w:shd w:fill="auto" w:val="clear"/>
                <w:vertAlign w:val="baseline"/>
                <w:rtl w:val="0"/>
              </w:rPr>
              <w:t xml:space="preserve">Kumar, Drishti Yadav, Himanshu Gupta, Mohit Kumar, </w:t>
            </w:r>
            <w:r w:rsidDel="00000000" w:rsidR="00000000" w:rsidRPr="00000000">
              <w:rPr>
                <w:rFonts w:ascii="Arial" w:cs="Arial" w:eastAsia="Arial" w:hAnsi="Arial"/>
                <w:b w:val="1"/>
                <w:i w:val="0"/>
                <w:smallCaps w:val="0"/>
                <w:strike w:val="0"/>
                <w:color w:val="0070c0"/>
                <w:sz w:val="19"/>
                <w:szCs w:val="19"/>
                <w:u w:val="none"/>
                <w:shd w:fill="auto" w:val="clear"/>
                <w:vertAlign w:val="baseline"/>
                <w:rtl w:val="0"/>
              </w:rPr>
              <w:t xml:space="preserve">Om Prakash Verma</w:t>
            </w:r>
            <w:r w:rsidDel="00000000" w:rsidR="00000000" w:rsidRPr="00000000">
              <w:rPr>
                <w:rFonts w:ascii="Arial" w:cs="Arial" w:eastAsia="Arial" w:hAnsi="Arial"/>
                <w:b w:val="0"/>
                <w:i w:val="0"/>
                <w:smallCaps w:val="0"/>
                <w:strike w:val="0"/>
                <w:color w:val="222222"/>
                <w:sz w:val="19"/>
                <w:szCs w:val="19"/>
                <w:u w:val="none"/>
                <w:shd w:fill="auto" w:val="clear"/>
                <w:vertAlign w:val="baseline"/>
                <w:rtl w:val="0"/>
              </w:rPr>
              <w:t xml:space="preserve">, 2022. Towards Smart Surveillance as an Aftereffect of COVID-19 Outbreak for Recognition of Face Masked Individuals using YOLOv3 Algorithm,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Multimedia Tools and Applications, Springer. (</w:t>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SCI indexed with IF 2.577</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hyperlink r:id="rId25">
              <w:r w:rsidDel="00000000" w:rsidR="00000000" w:rsidRPr="00000000">
                <w:rPr>
                  <w:rFonts w:ascii="Calibri" w:cs="Calibri" w:eastAsia="Calibri" w:hAnsi="Calibri"/>
                  <w:b w:val="0"/>
                  <w:i w:val="0"/>
                  <w:smallCaps w:val="0"/>
                  <w:strike w:val="0"/>
                  <w:color w:val="0000ff"/>
                  <w:sz w:val="18"/>
                  <w:szCs w:val="18"/>
                  <w:u w:val="single"/>
                  <w:shd w:fill="auto" w:val="clear"/>
                  <w:vertAlign w:val="baseline"/>
                  <w:rtl w:val="0"/>
                </w:rPr>
                <w:t xml:space="preserve">https://doi.org/10.1007/s11042-021-11560-1</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9">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222222"/>
                <w:sz w:val="19"/>
                <w:szCs w:val="19"/>
                <w:u w:val="none"/>
                <w:shd w:fill="auto" w:val="clear"/>
                <w:vertAlign w:val="baseline"/>
              </w:rPr>
            </w:pP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Smitarani Pati, </w:t>
            </w:r>
            <w:r w:rsidDel="00000000" w:rsidR="00000000" w:rsidRPr="00000000">
              <w:rPr>
                <w:rFonts w:ascii="Arial" w:cs="Arial" w:eastAsia="Arial" w:hAnsi="Arial"/>
                <w:b w:val="1"/>
                <w:i w:val="0"/>
                <w:smallCaps w:val="0"/>
                <w:strike w:val="0"/>
                <w:color w:val="0070c0"/>
                <w:sz w:val="20"/>
                <w:szCs w:val="20"/>
                <w:highlight w:val="white"/>
                <w:u w:val="none"/>
                <w:vertAlign w:val="baseline"/>
                <w:rtl w:val="0"/>
              </w:rPr>
              <w:t xml:space="preserve">Om Prakash Verma</w:t>
            </w: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 Raj Kumar Arya, Anurag Kumar Tiwari, 2021. Transient Modeling and Simulation of Multiple Stage Evaporator in Paper Industry, Chemical Engineering Technology,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Volume 45, Issue 3 p. 456-466, </w:t>
            </w: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Wiley Online Library, </w:t>
            </w:r>
            <w:hyperlink r:id="rId26">
              <w:r w:rsidDel="00000000" w:rsidR="00000000" w:rsidRPr="00000000">
                <w:rPr>
                  <w:rFonts w:ascii="Arial" w:cs="Arial" w:eastAsia="Arial" w:hAnsi="Arial"/>
                  <w:b w:val="0"/>
                  <w:i w:val="0"/>
                  <w:smallCaps w:val="0"/>
                  <w:strike w:val="0"/>
                  <w:color w:val="0000ff"/>
                  <w:sz w:val="20"/>
                  <w:szCs w:val="20"/>
                  <w:highlight w:val="white"/>
                  <w:u w:val="single"/>
                  <w:vertAlign w:val="baseline"/>
                  <w:rtl w:val="0"/>
                </w:rPr>
                <w:t xml:space="preserve">https://onlinelibrary.wiley.com/doi/10.1002/ceat.202100387</w:t>
              </w:r>
            </w:hyperlink>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SCI indexed with IF 2.215</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A">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Goel, A., Manik, G., </w:t>
            </w:r>
            <w:r w:rsidDel="00000000" w:rsidR="00000000" w:rsidRPr="00000000">
              <w:rPr>
                <w:rFonts w:ascii="Arial" w:cs="Arial" w:eastAsia="Arial" w:hAnsi="Arial"/>
                <w:b w:val="1"/>
                <w:i w:val="0"/>
                <w:smallCaps w:val="0"/>
                <w:strike w:val="0"/>
                <w:color w:val="0070c0"/>
                <w:sz w:val="19"/>
                <w:szCs w:val="19"/>
                <w:u w:val="none"/>
                <w:shd w:fill="auto" w:val="clear"/>
                <w:vertAlign w:val="baseline"/>
                <w:rtl w:val="0"/>
              </w:rPr>
              <w:t xml:space="preserve">Verma, O.P.,</w:t>
            </w:r>
            <w:r w:rsidDel="00000000" w:rsidR="00000000" w:rsidRPr="00000000">
              <w:rPr>
                <w:rFonts w:ascii="Arial" w:cs="Arial" w:eastAsia="Arial" w:hAnsi="Arial"/>
                <w:b w:val="0"/>
                <w:i w:val="0"/>
                <w:smallCaps w:val="0"/>
                <w:strike w:val="0"/>
                <w:color w:val="0070c0"/>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2021. Designing a robust analytical model of a parabolic trough solar collector through in-depth analysis of convective heat transfers, Arabian Journal for Science and Engineering, Springer, </w:t>
            </w:r>
            <w:hyperlink r:id="rId27">
              <w:r w:rsidDel="00000000" w:rsidR="00000000" w:rsidRPr="00000000">
                <w:rPr>
                  <w:rFonts w:ascii="Arial" w:cs="Arial" w:eastAsia="Arial" w:hAnsi="Arial"/>
                  <w:b w:val="0"/>
                  <w:i w:val="0"/>
                  <w:smallCaps w:val="0"/>
                  <w:strike w:val="0"/>
                  <w:color w:val="0000ff"/>
                  <w:sz w:val="19"/>
                  <w:szCs w:val="19"/>
                  <w:u w:val="single"/>
                  <w:shd w:fill="auto" w:val="clear"/>
                  <w:vertAlign w:val="baseline"/>
                  <w:rtl w:val="0"/>
                </w:rPr>
                <w:t xml:space="preserve">https://link.springer.com/article/10.1007/s13369-021-06473-y</w:t>
              </w:r>
            </w:hyperlink>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SCI indexed with IF 2.807</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47:6535–6557</w:t>
            </w:r>
            <w:r w:rsidDel="00000000" w:rsidR="00000000" w:rsidRPr="00000000">
              <w:rPr>
                <w:rtl w:val="0"/>
              </w:rPr>
            </w:r>
          </w:p>
          <w:p w:rsidR="00000000" w:rsidDel="00000000" w:rsidP="00000000" w:rsidRDefault="00000000" w:rsidRPr="00000000" w14:paraId="000000BB">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Goel, A., Manik, G., </w:t>
            </w:r>
            <w:r w:rsidDel="00000000" w:rsidR="00000000" w:rsidRPr="00000000">
              <w:rPr>
                <w:rFonts w:ascii="Arial" w:cs="Arial" w:eastAsia="Arial" w:hAnsi="Arial"/>
                <w:b w:val="1"/>
                <w:i w:val="0"/>
                <w:smallCaps w:val="0"/>
                <w:strike w:val="0"/>
                <w:color w:val="0070c0"/>
                <w:sz w:val="19"/>
                <w:szCs w:val="19"/>
                <w:u w:val="none"/>
                <w:shd w:fill="auto" w:val="clear"/>
                <w:vertAlign w:val="baseline"/>
                <w:rtl w:val="0"/>
              </w:rPr>
              <w:t xml:space="preserve">Verma, O.P.,</w:t>
            </w: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 2022. "Combinatorial and geometric optimization of a parabolic trough solar collector." </w:t>
            </w:r>
            <w:r w:rsidDel="00000000" w:rsidR="00000000" w:rsidRPr="00000000">
              <w:rPr>
                <w:rFonts w:ascii="Arial" w:cs="Arial" w:eastAsia="Arial" w:hAnsi="Arial"/>
                <w:b w:val="0"/>
                <w:i w:val="1"/>
                <w:smallCaps w:val="0"/>
                <w:strike w:val="0"/>
                <w:color w:val="222222"/>
                <w:sz w:val="20"/>
                <w:szCs w:val="20"/>
                <w:highlight w:val="white"/>
                <w:u w:val="none"/>
                <w:vertAlign w:val="baseline"/>
                <w:rtl w:val="0"/>
              </w:rPr>
              <w:t xml:space="preserve">Korean Journal of Chemical Engineering</w:t>
            </w: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 39, no. 2 (2022): 284-305.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hyperlink r:id="rId28">
              <w:r w:rsidDel="00000000" w:rsidR="00000000" w:rsidRPr="00000000">
                <w:rPr>
                  <w:rFonts w:ascii="Calibri" w:cs="Calibri" w:eastAsia="Calibri" w:hAnsi="Calibri"/>
                  <w:b w:val="0"/>
                  <w:i w:val="0"/>
                  <w:smallCaps w:val="0"/>
                  <w:strike w:val="0"/>
                  <w:color w:val="0000ff"/>
                  <w:sz w:val="18"/>
                  <w:szCs w:val="18"/>
                  <w:u w:val="single"/>
                  <w:shd w:fill="auto" w:val="clear"/>
                  <w:vertAlign w:val="baseline"/>
                  <w:rtl w:val="0"/>
                </w:rPr>
                <w:t xml:space="preserve">https://link.springer.com/article/10.1007/s11814-021-0939-5</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SCI indexed with IF 3.146</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C">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Jain, S., Sahni, R., Khargonkar, T., Gupta, H., Verma, O.P., Sharma, T.K., Bhardwaj, T., Agarwal, S. and Kim, H., 2022. Automatic Rice Disease Detection and Assistance Framework Using Deep Learning and a Chatbot. Electronics, 11(14), p.2110.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SCI indexed with IF 2.690</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222222"/>
                <w:sz w:val="19"/>
                <w:szCs w:val="19"/>
                <w:u w:val="none"/>
                <w:shd w:fill="auto" w:val="clear"/>
                <w:vertAlign w:val="baseline"/>
              </w:rPr>
            </w:pPr>
            <w:r w:rsidDel="00000000" w:rsidR="00000000" w:rsidRPr="00000000">
              <w:rPr>
                <w:rtl w:val="0"/>
              </w:rPr>
            </w:r>
          </w:p>
          <w:p w:rsidR="00000000" w:rsidDel="00000000" w:rsidP="00000000" w:rsidRDefault="00000000" w:rsidRPr="00000000" w14:paraId="000000BE">
            <w:pPr>
              <w:widowControl w:val="0"/>
              <w:spacing w:after="0" w:line="240" w:lineRule="auto"/>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2022 (</w:t>
            </w:r>
            <w:r w:rsidDel="00000000" w:rsidR="00000000" w:rsidRPr="00000000">
              <w:rPr>
                <w:rFonts w:ascii="Arial" w:cs="Arial" w:eastAsia="Arial" w:hAnsi="Arial"/>
                <w:b w:val="1"/>
                <w:color w:val="222222"/>
                <w:sz w:val="19"/>
                <w:szCs w:val="19"/>
                <w:rtl w:val="0"/>
              </w:rPr>
              <w:t xml:space="preserve">SCOPUS-Indexed</w:t>
            </w:r>
            <w:r w:rsidDel="00000000" w:rsidR="00000000" w:rsidRPr="00000000">
              <w:rPr>
                <w:rFonts w:ascii="Arial" w:cs="Arial" w:eastAsia="Arial" w:hAnsi="Arial"/>
                <w:b w:val="1"/>
                <w:sz w:val="18"/>
                <w:szCs w:val="18"/>
                <w:rtl w:val="0"/>
              </w:rPr>
              <w:t xml:space="preserve">)</w:t>
            </w:r>
          </w:p>
          <w:p w:rsidR="00000000" w:rsidDel="00000000" w:rsidP="00000000" w:rsidRDefault="00000000" w:rsidRPr="00000000" w14:paraId="000000BF">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222222"/>
                <w:sz w:val="19"/>
                <w:szCs w:val="19"/>
                <w:u w:val="none"/>
                <w:shd w:fill="auto" w:val="clear"/>
                <w:vertAlign w:val="baseline"/>
              </w:rPr>
            </w:pPr>
            <w:r w:rsidDel="00000000" w:rsidR="00000000" w:rsidRPr="00000000">
              <w:rPr>
                <w:rFonts w:ascii="Arial" w:cs="Arial" w:eastAsia="Arial" w:hAnsi="Arial"/>
                <w:b w:val="0"/>
                <w:i w:val="0"/>
                <w:smallCaps w:val="0"/>
                <w:strike w:val="0"/>
                <w:color w:val="222222"/>
                <w:sz w:val="19"/>
                <w:szCs w:val="19"/>
                <w:u w:val="none"/>
                <w:shd w:fill="auto" w:val="clear"/>
                <w:vertAlign w:val="baseline"/>
                <w:rtl w:val="0"/>
              </w:rPr>
              <w:t xml:space="preserve">Jain, G., Mahara, T., Sharma, S.C., </w:t>
            </w:r>
            <w:r w:rsidDel="00000000" w:rsidR="00000000" w:rsidRPr="00000000">
              <w:rPr>
                <w:rFonts w:ascii="Arial" w:cs="Arial" w:eastAsia="Arial" w:hAnsi="Arial"/>
                <w:b w:val="1"/>
                <w:i w:val="0"/>
                <w:smallCaps w:val="0"/>
                <w:strike w:val="0"/>
                <w:color w:val="0070c0"/>
                <w:sz w:val="19"/>
                <w:szCs w:val="19"/>
                <w:u w:val="none"/>
                <w:shd w:fill="auto" w:val="clear"/>
                <w:vertAlign w:val="baseline"/>
                <w:rtl w:val="0"/>
              </w:rPr>
              <w:t xml:space="preserve">Verma, O.P.</w:t>
            </w:r>
            <w:r w:rsidDel="00000000" w:rsidR="00000000" w:rsidRPr="00000000">
              <w:rPr>
                <w:rFonts w:ascii="Arial" w:cs="Arial" w:eastAsia="Arial" w:hAnsi="Arial"/>
                <w:b w:val="0"/>
                <w:i w:val="0"/>
                <w:smallCaps w:val="0"/>
                <w:strike w:val="0"/>
                <w:color w:val="0070c0"/>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19"/>
                <w:szCs w:val="19"/>
                <w:u w:val="none"/>
                <w:shd w:fill="auto" w:val="clear"/>
                <w:vertAlign w:val="baseline"/>
                <w:rtl w:val="0"/>
              </w:rPr>
              <w:t xml:space="preserve">and Sharma, T., 2022. Clustering-Based Recommendation System for Preliminary Disease Detection. International Journal of E-Health and Medical Communications (IJEHMC), 13(4), pp.1-14.</w:t>
            </w:r>
            <w:r w:rsidDel="00000000" w:rsidR="00000000" w:rsidRPr="00000000">
              <w:rPr>
                <w:rtl w:val="0"/>
              </w:rPr>
            </w:r>
          </w:p>
          <w:p w:rsidR="00000000" w:rsidDel="00000000" w:rsidP="00000000" w:rsidRDefault="00000000" w:rsidRPr="00000000" w14:paraId="000000C0">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222222"/>
                <w:sz w:val="19"/>
                <w:szCs w:val="19"/>
                <w:u w:val="none"/>
                <w:shd w:fill="auto" w:val="clear"/>
                <w:vertAlign w:val="baseline"/>
              </w:rPr>
            </w:pPr>
            <w:r w:rsidDel="00000000" w:rsidR="00000000" w:rsidRPr="00000000">
              <w:rPr>
                <w:rFonts w:ascii="Arial" w:cs="Arial" w:eastAsia="Arial" w:hAnsi="Arial"/>
                <w:b w:val="0"/>
                <w:i w:val="0"/>
                <w:smallCaps w:val="0"/>
                <w:strike w:val="0"/>
                <w:color w:val="222222"/>
                <w:sz w:val="19"/>
                <w:szCs w:val="19"/>
                <w:u w:val="none"/>
                <w:shd w:fill="auto" w:val="clear"/>
                <w:vertAlign w:val="baseline"/>
                <w:rtl w:val="0"/>
              </w:rPr>
              <w:t xml:space="preserve">Abhiraj Singh, Deepak Sahu, </w:t>
            </w:r>
            <w:r w:rsidDel="00000000" w:rsidR="00000000" w:rsidRPr="00000000">
              <w:rPr>
                <w:rFonts w:ascii="Arial" w:cs="Arial" w:eastAsia="Arial" w:hAnsi="Arial"/>
                <w:b w:val="1"/>
                <w:i w:val="0"/>
                <w:smallCaps w:val="0"/>
                <w:strike w:val="0"/>
                <w:color w:val="0070c0"/>
                <w:sz w:val="19"/>
                <w:szCs w:val="19"/>
                <w:u w:val="none"/>
                <w:shd w:fill="auto" w:val="clear"/>
                <w:vertAlign w:val="baseline"/>
                <w:rtl w:val="0"/>
              </w:rPr>
              <w:t xml:space="preserve">Om Prakash Verma</w:t>
            </w:r>
            <w:r w:rsidDel="00000000" w:rsidR="00000000" w:rsidRPr="00000000">
              <w:rPr>
                <w:rFonts w:ascii="Arial" w:cs="Arial" w:eastAsia="Arial" w:hAnsi="Arial"/>
                <w:b w:val="0"/>
                <w:i w:val="0"/>
                <w:smallCaps w:val="0"/>
                <w:strike w:val="0"/>
                <w:color w:val="222222"/>
                <w:sz w:val="19"/>
                <w:szCs w:val="19"/>
                <w:u w:val="none"/>
                <w:shd w:fill="auto" w:val="clear"/>
                <w:vertAlign w:val="baseline"/>
                <w:rtl w:val="0"/>
              </w:rPr>
              <w:t xml:space="preserve">, 2022.  Study on performance of working model of heat exchangers, Materials Today: Proceedings. (</w:t>
            </w:r>
            <w:r w:rsidDel="00000000" w:rsidR="00000000" w:rsidRPr="00000000">
              <w:rPr>
                <w:rFonts w:ascii="Arial" w:cs="Arial" w:eastAsia="Arial" w:hAnsi="Arial"/>
                <w:b w:val="1"/>
                <w:i w:val="0"/>
                <w:smallCaps w:val="0"/>
                <w:strike w:val="0"/>
                <w:color w:val="222222"/>
                <w:sz w:val="19"/>
                <w:szCs w:val="19"/>
                <w:u w:val="none"/>
                <w:shd w:fill="auto" w:val="clear"/>
                <w:vertAlign w:val="baseline"/>
                <w:rtl w:val="0"/>
              </w:rPr>
              <w:t xml:space="preserve">Scopus Indexed</w:t>
            </w:r>
            <w:r w:rsidDel="00000000" w:rsidR="00000000" w:rsidRPr="00000000">
              <w:rPr>
                <w:rFonts w:ascii="Arial" w:cs="Arial" w:eastAsia="Arial" w:hAnsi="Arial"/>
                <w:b w:val="0"/>
                <w:i w:val="0"/>
                <w:smallCaps w:val="0"/>
                <w:strike w:val="0"/>
                <w:color w:val="222222"/>
                <w:sz w:val="19"/>
                <w:szCs w:val="19"/>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222222"/>
                <w:sz w:val="19"/>
                <w:szCs w:val="19"/>
                <w:u w:val="none"/>
                <w:shd w:fill="auto" w:val="clear"/>
                <w:vertAlign w:val="baseline"/>
                <w:rtl w:val="0"/>
              </w:rPr>
              <w:t xml:space="preserve"> </w:t>
            </w:r>
            <w:hyperlink r:id="rId29">
              <w:r w:rsidDel="00000000" w:rsidR="00000000" w:rsidRPr="00000000">
                <w:rPr>
                  <w:rFonts w:ascii="Calibri" w:cs="Calibri" w:eastAsia="Calibri" w:hAnsi="Calibri"/>
                  <w:b w:val="0"/>
                  <w:i w:val="0"/>
                  <w:smallCaps w:val="0"/>
                  <w:strike w:val="0"/>
                  <w:color w:val="0000ff"/>
                  <w:sz w:val="19"/>
                  <w:szCs w:val="19"/>
                  <w:u w:val="single"/>
                  <w:shd w:fill="auto" w:val="clear"/>
                  <w:vertAlign w:val="baseline"/>
                  <w:rtl w:val="0"/>
                </w:rPr>
                <w:t xml:space="preserve">https://www.sciencedirect.com/science/article/pii/S2214785322061909</w:t>
              </w:r>
            </w:hyperlink>
            <w:r w:rsidDel="00000000" w:rsidR="00000000" w:rsidRPr="00000000">
              <w:rPr>
                <w:rFonts w:ascii="Calibri" w:cs="Calibri" w:eastAsia="Calibri" w:hAnsi="Calibri"/>
                <w:b w:val="0"/>
                <w:i w:val="0"/>
                <w:smallCaps w:val="0"/>
                <w:strike w:val="0"/>
                <w:color w:val="222222"/>
                <w:sz w:val="19"/>
                <w:szCs w:val="19"/>
                <w:u w:val="none"/>
                <w:shd w:fill="auto" w:val="clear"/>
                <w:vertAlign w:val="baseline"/>
                <w:rtl w:val="0"/>
              </w:rPr>
              <w:t xml:space="preserve"> </w:t>
            </w:r>
          </w:p>
          <w:p w:rsidR="00000000" w:rsidDel="00000000" w:rsidP="00000000" w:rsidRDefault="00000000" w:rsidRPr="00000000" w14:paraId="000000C1">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222222"/>
                <w:sz w:val="19"/>
                <w:szCs w:val="19"/>
                <w:u w:val="none"/>
                <w:shd w:fill="auto" w:val="clear"/>
                <w:vertAlign w:val="baseline"/>
              </w:rPr>
            </w:pPr>
            <w:r w:rsidDel="00000000" w:rsidR="00000000" w:rsidRPr="00000000">
              <w:rPr>
                <w:rFonts w:ascii="Arial" w:cs="Arial" w:eastAsia="Arial" w:hAnsi="Arial"/>
                <w:b w:val="0"/>
                <w:i w:val="0"/>
                <w:smallCaps w:val="0"/>
                <w:strike w:val="0"/>
                <w:color w:val="222222"/>
                <w:sz w:val="19"/>
                <w:szCs w:val="19"/>
                <w:u w:val="none"/>
                <w:shd w:fill="auto" w:val="clear"/>
                <w:vertAlign w:val="baseline"/>
                <w:rtl w:val="0"/>
              </w:rPr>
              <w:t xml:space="preserve">Drishti Yadav, Nikhil Pachauri, </w:t>
            </w:r>
            <w:r w:rsidDel="00000000" w:rsidR="00000000" w:rsidRPr="00000000">
              <w:rPr>
                <w:rFonts w:ascii="Arial" w:cs="Arial" w:eastAsia="Arial" w:hAnsi="Arial"/>
                <w:b w:val="1"/>
                <w:i w:val="0"/>
                <w:smallCaps w:val="0"/>
                <w:strike w:val="0"/>
                <w:color w:val="0070c0"/>
                <w:sz w:val="19"/>
                <w:szCs w:val="19"/>
                <w:u w:val="none"/>
                <w:shd w:fill="auto" w:val="clear"/>
                <w:vertAlign w:val="baseline"/>
                <w:rtl w:val="0"/>
              </w:rPr>
              <w:t xml:space="preserve">Om Prakash Verma</w:t>
            </w:r>
            <w:r w:rsidDel="00000000" w:rsidR="00000000" w:rsidRPr="00000000">
              <w:rPr>
                <w:rFonts w:ascii="Arial" w:cs="Arial" w:eastAsia="Arial" w:hAnsi="Arial"/>
                <w:b w:val="0"/>
                <w:i w:val="0"/>
                <w:smallCaps w:val="0"/>
                <w:strike w:val="0"/>
                <w:color w:val="222222"/>
                <w:sz w:val="19"/>
                <w:szCs w:val="19"/>
                <w:u w:val="none"/>
                <w:shd w:fill="auto" w:val="clear"/>
                <w:vertAlign w:val="baseline"/>
                <w:rtl w:val="0"/>
              </w:rPr>
              <w:t xml:space="preserve">, Deepak Sahu, Jatinder Kumar Ratan, Tarun Kumar Sharma “Controller design for optimal operation of Multiple Effect Evaporator of Paper Mills”, Results in Control and Optimization, Elsevier,  </w:t>
            </w:r>
            <w:r w:rsidDel="00000000" w:rsidR="00000000" w:rsidRPr="00000000">
              <w:rPr>
                <w:rFonts w:ascii="Arial" w:cs="Arial" w:eastAsia="Arial" w:hAnsi="Arial"/>
                <w:b w:val="1"/>
                <w:i w:val="0"/>
                <w:smallCaps w:val="0"/>
                <w:strike w:val="0"/>
                <w:color w:val="222222"/>
                <w:sz w:val="19"/>
                <w:szCs w:val="19"/>
                <w:u w:val="none"/>
                <w:shd w:fill="auto" w:val="clear"/>
                <w:vertAlign w:val="baseline"/>
                <w:rtl w:val="0"/>
              </w:rPr>
              <w:t xml:space="preserve">(SCOPUS-Indexed)</w:t>
            </w:r>
            <w:r w:rsidDel="00000000" w:rsidR="00000000" w:rsidRPr="00000000">
              <w:rPr>
                <w:rtl w:val="0"/>
              </w:rPr>
            </w:r>
          </w:p>
          <w:p w:rsidR="00000000" w:rsidDel="00000000" w:rsidP="00000000" w:rsidRDefault="00000000" w:rsidRPr="00000000" w14:paraId="000000C2">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222222"/>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Venkata S</w:t>
            </w:r>
            <w:r w:rsidDel="00000000" w:rsidR="00000000" w:rsidRPr="00000000">
              <w:rPr>
                <w:rFonts w:ascii="Arial" w:cs="Arial" w:eastAsia="Arial" w:hAnsi="Arial"/>
                <w:b w:val="0"/>
                <w:i w:val="0"/>
                <w:smallCaps w:val="0"/>
                <w:strike w:val="0"/>
                <w:color w:val="222222"/>
                <w:sz w:val="19"/>
                <w:szCs w:val="19"/>
                <w:u w:val="none"/>
                <w:shd w:fill="auto" w:val="clear"/>
                <w:vertAlign w:val="baseline"/>
                <w:rtl w:val="0"/>
              </w:rPr>
              <w:t xml:space="preserve">ai Rama Pramod Akula, Kapil Kumar Goyal, </w:t>
            </w:r>
            <w:r w:rsidDel="00000000" w:rsidR="00000000" w:rsidRPr="00000000">
              <w:rPr>
                <w:rFonts w:ascii="Arial" w:cs="Arial" w:eastAsia="Arial" w:hAnsi="Arial"/>
                <w:b w:val="1"/>
                <w:i w:val="0"/>
                <w:smallCaps w:val="0"/>
                <w:strike w:val="0"/>
                <w:color w:val="0070c0"/>
                <w:sz w:val="20"/>
                <w:szCs w:val="20"/>
                <w:highlight w:val="white"/>
                <w:u w:val="none"/>
                <w:vertAlign w:val="baseline"/>
                <w:rtl w:val="0"/>
              </w:rPr>
              <w:t xml:space="preserve">Om Prakash Verma</w:t>
            </w:r>
            <w:r w:rsidDel="00000000" w:rsidR="00000000" w:rsidRPr="00000000">
              <w:rPr>
                <w:rFonts w:ascii="Arial" w:cs="Arial" w:eastAsia="Arial" w:hAnsi="Arial"/>
                <w:b w:val="0"/>
                <w:i w:val="0"/>
                <w:smallCaps w:val="0"/>
                <w:strike w:val="0"/>
                <w:color w:val="222222"/>
                <w:sz w:val="19"/>
                <w:szCs w:val="19"/>
                <w:u w:val="none"/>
                <w:shd w:fill="auto" w:val="clear"/>
                <w:vertAlign w:val="baseline"/>
                <w:rtl w:val="0"/>
              </w:rPr>
              <w:t xml:space="preserve">, Neeraj Sharma, 2022. “Low-cost azimuth and elevation antenna rotator for LEO satellite tracking” </w:t>
            </w: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Materials Today: Proceedings,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Elsevier.  </w:t>
            </w:r>
            <w:hyperlink r:id="rId30">
              <w:r w:rsidDel="00000000" w:rsidR="00000000" w:rsidRPr="00000000">
                <w:rPr>
                  <w:rFonts w:ascii="Arial" w:cs="Arial" w:eastAsia="Arial" w:hAnsi="Arial"/>
                  <w:b w:val="0"/>
                  <w:i w:val="0"/>
                  <w:smallCaps w:val="0"/>
                  <w:strike w:val="0"/>
                  <w:color w:val="0000ff"/>
                  <w:sz w:val="18"/>
                  <w:szCs w:val="18"/>
                  <w:u w:val="single"/>
                  <w:shd w:fill="auto" w:val="clear"/>
                  <w:vertAlign w:val="baseline"/>
                  <w:rtl w:val="0"/>
                </w:rPr>
                <w:t xml:space="preserve">https://www.sciencedirect.com/science/article/pii/S2214785322009270</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SCOPUS-Indexed</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3">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222222"/>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Dawit Kiros Redie, Abdulhakim Edao Sirko, Tensaie Melkamu Demissie, Semagn Sisay Teferi, Vimal Kumar Shrivastava, </w:t>
            </w:r>
            <w:r w:rsidDel="00000000" w:rsidR="00000000" w:rsidRPr="00000000">
              <w:rPr>
                <w:rFonts w:ascii="Arial" w:cs="Arial" w:eastAsia="Arial" w:hAnsi="Arial"/>
                <w:b w:val="1"/>
                <w:i w:val="0"/>
                <w:smallCaps w:val="0"/>
                <w:strike w:val="0"/>
                <w:color w:val="0070c0"/>
                <w:sz w:val="19"/>
                <w:szCs w:val="19"/>
                <w:u w:val="none"/>
                <w:shd w:fill="auto" w:val="clear"/>
                <w:vertAlign w:val="baseline"/>
                <w:rtl w:val="0"/>
              </w:rPr>
              <w:t xml:space="preserve">Om Prakash Verma</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Tarun Kumar Sharma, 2021.</w:t>
            </w:r>
            <w:r w:rsidDel="00000000" w:rsidR="00000000" w:rsidRPr="00000000">
              <w:rPr>
                <w:rFonts w:ascii="Arial" w:cs="Arial" w:eastAsia="Arial" w:hAnsi="Arial"/>
                <w:b w:val="0"/>
                <w:i w:val="0"/>
                <w:smallCaps w:val="0"/>
                <w:strike w:val="0"/>
                <w:color w:val="222222"/>
                <w:sz w:val="19"/>
                <w:szCs w:val="19"/>
                <w:u w:val="none"/>
                <w:shd w:fill="auto" w:val="clear"/>
                <w:vertAlign w:val="baseline"/>
                <w:rtl w:val="0"/>
              </w:rPr>
              <w:t xml:space="preserve">  Diagnosis of COVID-19 using Chest X-ray Images </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based on Modified DarkCovidNet Model, Evolutionary Intelligence, Springer. </w:t>
            </w:r>
            <w:hyperlink r:id="rId31">
              <w:r w:rsidDel="00000000" w:rsidR="00000000" w:rsidRPr="00000000">
                <w:rPr>
                  <w:rFonts w:ascii="Arial" w:cs="Arial" w:eastAsia="Arial" w:hAnsi="Arial"/>
                  <w:b w:val="0"/>
                  <w:i w:val="0"/>
                  <w:smallCaps w:val="0"/>
                  <w:strike w:val="0"/>
                  <w:color w:val="0000ff"/>
                  <w:sz w:val="19"/>
                  <w:szCs w:val="19"/>
                  <w:u w:val="single"/>
                  <w:shd w:fill="auto" w:val="clear"/>
                  <w:vertAlign w:val="baseline"/>
                  <w:rtl w:val="0"/>
                </w:rPr>
                <w:t xml:space="preserve">https://link.springer.com/article/10.1007/s12065-021-00679-7</w:t>
              </w:r>
            </w:hyperlink>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SCOPUS-Indexed</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4">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222222"/>
                <w:sz w:val="19"/>
                <w:szCs w:val="19"/>
                <w:u w:val="none"/>
                <w:shd w:fill="auto" w:val="clear"/>
                <w:vertAlign w:val="baseline"/>
              </w:rPr>
            </w:pP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Himanshu Gupta and </w:t>
            </w:r>
            <w:r w:rsidDel="00000000" w:rsidR="00000000" w:rsidRPr="00000000">
              <w:rPr>
                <w:rFonts w:ascii="Arial" w:cs="Arial" w:eastAsia="Arial" w:hAnsi="Arial"/>
                <w:b w:val="1"/>
                <w:i w:val="0"/>
                <w:smallCaps w:val="0"/>
                <w:strike w:val="0"/>
                <w:color w:val="0070c0"/>
                <w:sz w:val="20"/>
                <w:szCs w:val="20"/>
                <w:highlight w:val="white"/>
                <w:u w:val="none"/>
                <w:vertAlign w:val="baseline"/>
                <w:rtl w:val="0"/>
              </w:rPr>
              <w:t xml:space="preserve">Om Prakash Verma</w:t>
            </w: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 2022. “Vaccine Hesitancy in the Post-Vaccination COVID-19 Era: A Machine Learning and Statistical Analysis Driven Study”, </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Evolutionary Intelligence, Springer. </w:t>
            </w:r>
            <w:hyperlink r:id="rId32">
              <w:r w:rsidDel="00000000" w:rsidR="00000000" w:rsidRPr="00000000">
                <w:rPr>
                  <w:rFonts w:ascii="Arial" w:cs="Arial" w:eastAsia="Arial" w:hAnsi="Arial"/>
                  <w:b w:val="0"/>
                  <w:i w:val="0"/>
                  <w:smallCaps w:val="0"/>
                  <w:strike w:val="0"/>
                  <w:color w:val="0000ff"/>
                  <w:sz w:val="19"/>
                  <w:szCs w:val="19"/>
                  <w:u w:val="single"/>
                  <w:shd w:fill="auto" w:val="clear"/>
                  <w:vertAlign w:val="baseline"/>
                  <w:rtl w:val="0"/>
                </w:rPr>
                <w:t xml:space="preserve">https://link.springer.com/article/10.1007/s12065-022-00704-3</w:t>
              </w:r>
            </w:hyperlink>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SCOPUS-Indexed</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5">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Nikhil Pachauri, Drishti Yadav, </w:t>
            </w: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Om Prakash Verma</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Tarun Kumar Sharma, Chang Wook Ahn, 2022. Closed Loop Fractional Order Drug Delivery Control Scheme for Chemotherapy, Results in Control and Optimization, Elsevier,   </w:t>
            </w:r>
            <w:hyperlink r:id="rId33">
              <w:r w:rsidDel="00000000" w:rsidR="00000000" w:rsidRPr="00000000">
                <w:rPr>
                  <w:rFonts w:ascii="Arial" w:cs="Arial" w:eastAsia="Arial" w:hAnsi="Arial"/>
                  <w:b w:val="0"/>
                  <w:i w:val="0"/>
                  <w:smallCaps w:val="0"/>
                  <w:strike w:val="0"/>
                  <w:color w:val="0000ff"/>
                  <w:sz w:val="18"/>
                  <w:szCs w:val="18"/>
                  <w:u w:val="single"/>
                  <w:shd w:fill="auto" w:val="clear"/>
                  <w:vertAlign w:val="baseline"/>
                  <w:rtl w:val="0"/>
                </w:rPr>
                <w:t xml:space="preserve">https://www.sciencedirect.com/science/article/pii/S2666720722000029</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SCOPUS-Indexed</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2021  (SCI-Indexed)</w:t>
            </w:r>
          </w:p>
          <w:p w:rsidR="00000000" w:rsidDel="00000000" w:rsidP="00000000" w:rsidRDefault="00000000" w:rsidRPr="00000000" w14:paraId="000000C7">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222222"/>
                <w:sz w:val="19"/>
                <w:szCs w:val="19"/>
                <w:u w:val="none"/>
                <w:shd w:fill="auto" w:val="clear"/>
                <w:vertAlign w:val="baseline"/>
              </w:rPr>
            </w:pP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Smitarani Pati, </w:t>
            </w:r>
            <w:r w:rsidDel="00000000" w:rsidR="00000000" w:rsidRPr="00000000">
              <w:rPr>
                <w:rFonts w:ascii="Arial" w:cs="Arial" w:eastAsia="Arial" w:hAnsi="Arial"/>
                <w:b w:val="1"/>
                <w:i w:val="0"/>
                <w:smallCaps w:val="0"/>
                <w:strike w:val="0"/>
                <w:color w:val="0070c0"/>
                <w:sz w:val="20"/>
                <w:szCs w:val="20"/>
                <w:highlight w:val="white"/>
                <w:u w:val="none"/>
                <w:vertAlign w:val="baseline"/>
                <w:rtl w:val="0"/>
              </w:rPr>
              <w:t xml:space="preserve">Om Prakash Verma</w:t>
            </w: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 2021.  Integration of solar field with multiple stage evaporator to sustain eco-energy in pulp and paper plant, Journal of Cleaner Production,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Vol. 333, Elsevier.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r:id="rId34">
              <w:r w:rsidDel="00000000" w:rsidR="00000000" w:rsidRPr="00000000">
                <w:rPr>
                  <w:rFonts w:ascii="Arial" w:cs="Arial" w:eastAsia="Arial" w:hAnsi="Arial"/>
                  <w:b w:val="0"/>
                  <w:i w:val="0"/>
                  <w:smallCaps w:val="0"/>
                  <w:strike w:val="0"/>
                  <w:color w:val="0000ff"/>
                  <w:sz w:val="20"/>
                  <w:szCs w:val="20"/>
                  <w:highlight w:val="white"/>
                  <w:u w:val="single"/>
                  <w:vertAlign w:val="baseline"/>
                  <w:rtl w:val="0"/>
                </w:rPr>
                <w:t xml:space="preserve">https://www.sciencedirect.com/science/article/pii/S0959652621043134</w:t>
              </w:r>
            </w:hyperlink>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SCI indexed with IF 11.072)</w:t>
            </w:r>
            <w:r w:rsidDel="00000000" w:rsidR="00000000" w:rsidRPr="00000000">
              <w:rPr>
                <w:rtl w:val="0"/>
              </w:rPr>
            </w:r>
          </w:p>
          <w:p w:rsidR="00000000" w:rsidDel="00000000" w:rsidP="00000000" w:rsidRDefault="00000000" w:rsidRPr="00000000" w14:paraId="000000C8">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Smitarani Pati, </w:t>
            </w:r>
            <w:r w:rsidDel="00000000" w:rsidR="00000000" w:rsidRPr="00000000">
              <w:rPr>
                <w:rFonts w:ascii="Calibri" w:cs="Calibri" w:eastAsia="Calibri" w:hAnsi="Calibri"/>
                <w:b w:val="1"/>
                <w:i w:val="0"/>
                <w:smallCaps w:val="0"/>
                <w:strike w:val="0"/>
                <w:color w:val="0070c0"/>
                <w:sz w:val="18"/>
                <w:szCs w:val="18"/>
                <w:u w:val="none"/>
                <w:shd w:fill="auto" w:val="clear"/>
                <w:vertAlign w:val="baseline"/>
                <w:rtl w:val="0"/>
              </w:rPr>
              <w:t xml:space="preserve">Om Prakash Verma</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2021. Energy Integration of Solar Assisted Multiple Stage Evaporator and Optimum Parameter Selection, Energy, 122162, </w:t>
            </w: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Elsevier</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ISSN 0360-5442, </w:t>
            </w:r>
            <w:hyperlink r:id="rId35">
              <w:r w:rsidDel="00000000" w:rsidR="00000000" w:rsidRPr="00000000">
                <w:rPr>
                  <w:rFonts w:ascii="Calibri" w:cs="Calibri" w:eastAsia="Calibri" w:hAnsi="Calibri"/>
                  <w:b w:val="0"/>
                  <w:i w:val="0"/>
                  <w:smallCaps w:val="0"/>
                  <w:strike w:val="0"/>
                  <w:color w:val="0000ff"/>
                  <w:sz w:val="18"/>
                  <w:szCs w:val="18"/>
                  <w:u w:val="single"/>
                  <w:shd w:fill="auto" w:val="clear"/>
                  <w:vertAlign w:val="baseline"/>
                  <w:rtl w:val="0"/>
                </w:rPr>
                <w:t xml:space="preserve">https://doi.org/10.1016/j.energy.2021.122162</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hyperlink r:id="rId36">
              <w:r w:rsidDel="00000000" w:rsidR="00000000" w:rsidRPr="00000000">
                <w:rPr>
                  <w:rFonts w:ascii="Calibri" w:cs="Calibri" w:eastAsia="Calibri" w:hAnsi="Calibri"/>
                  <w:b w:val="0"/>
                  <w:i w:val="0"/>
                  <w:smallCaps w:val="0"/>
                  <w:strike w:val="0"/>
                  <w:color w:val="0000ff"/>
                  <w:sz w:val="18"/>
                  <w:szCs w:val="18"/>
                  <w:u w:val="single"/>
                  <w:shd w:fill="auto" w:val="clear"/>
                  <w:vertAlign w:val="baseline"/>
                  <w:rtl w:val="0"/>
                </w:rPr>
                <w:t xml:space="preserve">https://www.sciencedirect.com/science/article/pii/S0360544221024105</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SCI indexed with IF 8.857</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9">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Saurav Kumar, Himanshu Gupta, Drishti Yadav, Irshad Ahmad Ansari, </w:t>
            </w:r>
            <w:r w:rsidDel="00000000" w:rsidR="00000000" w:rsidRPr="00000000">
              <w:rPr>
                <w:rFonts w:ascii="Calibri" w:cs="Calibri" w:eastAsia="Calibri" w:hAnsi="Calibri"/>
                <w:b w:val="0"/>
                <w:i w:val="0"/>
                <w:smallCaps w:val="0"/>
                <w:strike w:val="0"/>
                <w:color w:val="0070c0"/>
                <w:sz w:val="18"/>
                <w:szCs w:val="18"/>
                <w:u w:val="none"/>
                <w:shd w:fill="auto" w:val="clear"/>
                <w:vertAlign w:val="baseline"/>
                <w:rtl w:val="0"/>
              </w:rPr>
              <w:t xml:space="preserve">Verma, O.P.</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2021. YOLOv4 Algorithm for the real-time detection of fire and personal protective equipments at construction sites, Multimedia Tools and Applications, Springer. (</w:t>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SCI indexed with IF 2.577</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CA">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Gupta, H., </w:t>
            </w:r>
            <w:r w:rsidDel="00000000" w:rsidR="00000000" w:rsidRPr="00000000">
              <w:rPr>
                <w:rFonts w:ascii="Calibri" w:cs="Calibri" w:eastAsia="Calibri" w:hAnsi="Calibri"/>
                <w:b w:val="1"/>
                <w:i w:val="0"/>
                <w:smallCaps w:val="0"/>
                <w:strike w:val="0"/>
                <w:color w:val="0070c0"/>
                <w:sz w:val="18"/>
                <w:szCs w:val="18"/>
                <w:u w:val="none"/>
                <w:shd w:fill="auto" w:val="clear"/>
                <w:vertAlign w:val="baseline"/>
                <w:rtl w:val="0"/>
              </w:rPr>
              <w:t xml:space="preserve">Verma, O. P.</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2021. Monitoring and Surveillance of Urban Road Traffic Using Low Altitude Drone Images: A Deep Learning Approach, Multimedia Tools and Applications, Springer. </w:t>
            </w:r>
            <w:hyperlink r:id="rId37">
              <w:r w:rsidDel="00000000" w:rsidR="00000000" w:rsidRPr="00000000">
                <w:rPr>
                  <w:rFonts w:ascii="Calibri" w:cs="Calibri" w:eastAsia="Calibri" w:hAnsi="Calibri"/>
                  <w:b w:val="0"/>
                  <w:i w:val="0"/>
                  <w:smallCaps w:val="0"/>
                  <w:strike w:val="0"/>
                  <w:color w:val="0000ff"/>
                  <w:sz w:val="18"/>
                  <w:szCs w:val="18"/>
                  <w:u w:val="single"/>
                  <w:shd w:fill="auto" w:val="clear"/>
                  <w:vertAlign w:val="baseline"/>
                  <w:rtl w:val="0"/>
                </w:rPr>
                <w:t xml:space="preserve">https://link.springer.com/article/10.1007/s11042-021-11146-x</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SCI indexed with IF 2.577</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CB">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Gupta, H., Varshney, H., Sharma,</w:t>
            </w:r>
            <w:r w:rsidDel="00000000" w:rsidR="00000000" w:rsidRPr="00000000">
              <w:rPr>
                <w:rFonts w:ascii="Calibri" w:cs="Calibri" w:eastAsia="Calibri" w:hAnsi="Calibri"/>
                <w:b w:val="1"/>
                <w:i w:val="0"/>
                <w:smallCaps w:val="0"/>
                <w:strike w:val="0"/>
                <w:color w:val="0070c0"/>
                <w:sz w:val="18"/>
                <w:szCs w:val="1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TK., Pachauri, N., </w:t>
            </w:r>
            <w:r w:rsidDel="00000000" w:rsidR="00000000" w:rsidRPr="00000000">
              <w:rPr>
                <w:rFonts w:ascii="Calibri" w:cs="Calibri" w:eastAsia="Calibri" w:hAnsi="Calibri"/>
                <w:b w:val="1"/>
                <w:i w:val="0"/>
                <w:smallCaps w:val="0"/>
                <w:strike w:val="0"/>
                <w:color w:val="0070c0"/>
                <w:sz w:val="18"/>
                <w:szCs w:val="18"/>
                <w:u w:val="none"/>
                <w:shd w:fill="auto" w:val="clear"/>
                <w:vertAlign w:val="baseline"/>
                <w:rtl w:val="0"/>
              </w:rPr>
              <w:t xml:space="preserve">Verma, O. P.,</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2021. Comparative performance analysis of quantum machine learning with deep learning for diabetes prediction, Complex &amp; Intelligent Systems, Springer. (</w:t>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SCI indexed with IF 6.700</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CC">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Yadav, D., Kumar. S, </w:t>
            </w:r>
            <w:r w:rsidDel="00000000" w:rsidR="00000000" w:rsidRPr="00000000">
              <w:rPr>
                <w:rFonts w:ascii="Calibri" w:cs="Calibri" w:eastAsia="Calibri" w:hAnsi="Calibri"/>
                <w:b w:val="1"/>
                <w:i w:val="0"/>
                <w:smallCaps w:val="0"/>
                <w:strike w:val="0"/>
                <w:color w:val="0070c0"/>
                <w:sz w:val="18"/>
                <w:szCs w:val="18"/>
                <w:u w:val="none"/>
                <w:shd w:fill="auto" w:val="clear"/>
                <w:vertAlign w:val="baseline"/>
                <w:rtl w:val="0"/>
              </w:rPr>
              <w:t xml:space="preserve">Verma, O. P.,</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Pachauri, N., Sharma, V., 2021. </w:t>
            </w:r>
            <w:r w:rsidDel="00000000" w:rsidR="00000000" w:rsidRPr="00000000">
              <w:rPr>
                <w:rFonts w:ascii="Calibri" w:cs="Calibri" w:eastAsia="Calibri" w:hAnsi="Calibri"/>
                <w:b w:val="0"/>
                <w:i w:val="0"/>
                <w:smallCaps w:val="0"/>
                <w:strike w:val="0"/>
                <w:color w:val="000033"/>
                <w:sz w:val="18"/>
                <w:szCs w:val="18"/>
                <w:highlight w:val="white"/>
                <w:u w:val="none"/>
                <w:vertAlign w:val="baseline"/>
                <w:rtl w:val="0"/>
              </w:rPr>
              <w:t xml:space="preserve">Approximate Solution of Non-linear Dynamic Energy Model of Multiple Effect Evaporator using Fourier series and Metaheuristics.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Korean Journal of Chemical Engineering, Springer. (</w:t>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SCI indexed with IF 3.146</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CD">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70c0"/>
                <w:sz w:val="18"/>
                <w:szCs w:val="18"/>
                <w:u w:val="none"/>
                <w:shd w:fill="auto" w:val="clear"/>
                <w:vertAlign w:val="baseline"/>
                <w:rtl w:val="0"/>
              </w:rPr>
              <w:t xml:space="preserve">Verma, O. P.,</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and Pati, S., 2021. </w:t>
            </w:r>
            <w:r w:rsidDel="00000000" w:rsidR="00000000" w:rsidRPr="00000000">
              <w:rPr>
                <w:rFonts w:ascii="Calibri" w:cs="Calibri" w:eastAsia="Calibri" w:hAnsi="Calibri"/>
                <w:b w:val="0"/>
                <w:i w:val="0"/>
                <w:smallCaps w:val="0"/>
                <w:strike w:val="0"/>
                <w:color w:val="000033"/>
                <w:sz w:val="18"/>
                <w:szCs w:val="18"/>
                <w:highlight w:val="white"/>
                <w:u w:val="none"/>
                <w:vertAlign w:val="baseline"/>
                <w:rtl w:val="0"/>
              </w:rPr>
              <w:t xml:space="preserve">Performance Optimization of Multiple Stage Evaporator using Interior-Point Method and Metaheuristic Approaches in Environment of Real-Time Plant Complexities, International Journal of Green Energy, Taylor &amp; Francis.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SCI indexed with IF 3.206</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CE">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70c0"/>
                <w:sz w:val="18"/>
                <w:szCs w:val="18"/>
                <w:u w:val="none"/>
                <w:shd w:fill="auto" w:val="clear"/>
                <w:vertAlign w:val="baseline"/>
                <w:rtl w:val="0"/>
              </w:rPr>
              <w:t xml:space="preserve">Verma, O. P.,</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Yadav, D., Pati, S., Kumar, S., Gupta, H., and Pachauri, N., 2021. Water cycle algorithm tuned robust fractional</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order Proportional–Integral–Derivative controller for energy optimization and control of nonlinear Multiple Stage Evaporator: A case study of paper mill. Asia-Pacific Journal of Chemical Engineering, Wiley; </w:t>
            </w:r>
            <w:hyperlink r:id="rId38">
              <w:r w:rsidDel="00000000" w:rsidR="00000000" w:rsidRPr="00000000">
                <w:rPr>
                  <w:rFonts w:ascii="Calibri" w:cs="Calibri" w:eastAsia="Calibri" w:hAnsi="Calibri"/>
                  <w:b w:val="0"/>
                  <w:i w:val="0"/>
                  <w:smallCaps w:val="0"/>
                  <w:strike w:val="0"/>
                  <w:color w:val="0000ff"/>
                  <w:sz w:val="18"/>
                  <w:szCs w:val="18"/>
                  <w:u w:val="single"/>
                  <w:shd w:fill="auto" w:val="clear"/>
                  <w:vertAlign w:val="baseline"/>
                  <w:rtl w:val="0"/>
                </w:rPr>
                <w:t xml:space="preserve">https://doi.org/10.1002/apj.2626</w:t>
              </w:r>
            </w:hyperlink>
            <w:r w:rsidDel="00000000" w:rsidR="00000000" w:rsidRPr="00000000">
              <w:rPr>
                <w:rFonts w:ascii="Calibri" w:cs="Calibri" w:eastAsia="Calibri" w:hAnsi="Calibri"/>
                <w:b w:val="0"/>
                <w:i w:val="0"/>
                <w:smallCaps w:val="0"/>
                <w:strike w:val="0"/>
                <w:color w:val="0000ff"/>
                <w:sz w:val="18"/>
                <w:szCs w:val="18"/>
                <w:u w:val="singl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(SCI indexed with IF 1.777).</w:t>
            </w:r>
            <w:r w:rsidDel="00000000" w:rsidR="00000000" w:rsidRPr="00000000">
              <w:rPr>
                <w:rtl w:val="0"/>
              </w:rPr>
            </w:r>
          </w:p>
          <w:p w:rsidR="00000000" w:rsidDel="00000000" w:rsidP="00000000" w:rsidRDefault="00000000" w:rsidRPr="00000000" w14:paraId="000000CF">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Chaurasia, N., Kumar, M., Chaudhry, R. and </w:t>
            </w:r>
            <w:r w:rsidDel="00000000" w:rsidR="00000000" w:rsidRPr="00000000">
              <w:rPr>
                <w:rFonts w:ascii="Arial" w:cs="Arial" w:eastAsia="Arial" w:hAnsi="Arial"/>
                <w:b w:val="1"/>
                <w:i w:val="0"/>
                <w:smallCaps w:val="0"/>
                <w:strike w:val="0"/>
                <w:color w:val="0070c0"/>
                <w:sz w:val="20"/>
                <w:szCs w:val="20"/>
                <w:highlight w:val="white"/>
                <w:u w:val="none"/>
                <w:vertAlign w:val="baseline"/>
                <w:rtl w:val="0"/>
              </w:rPr>
              <w:t xml:space="preserve">Verma, O.P.,</w:t>
            </w:r>
            <w:r w:rsidDel="00000000" w:rsidR="00000000" w:rsidRPr="00000000">
              <w:rPr>
                <w:rFonts w:ascii="Arial" w:cs="Arial" w:eastAsia="Arial" w:hAnsi="Arial"/>
                <w:b w:val="0"/>
                <w:i w:val="0"/>
                <w:smallCaps w:val="0"/>
                <w:strike w:val="0"/>
                <w:color w:val="0070c0"/>
                <w:sz w:val="20"/>
                <w:szCs w:val="20"/>
                <w:highlight w:val="white"/>
                <w:u w:val="none"/>
                <w:vertAlign w:val="baseline"/>
                <w:rtl w:val="0"/>
              </w:rPr>
              <w:t xml:space="preserve"> </w:t>
            </w: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2021. Comprehensive survey on energy-aware server consolidation techniques in cloud computing. </w:t>
            </w:r>
            <w:r w:rsidDel="00000000" w:rsidR="00000000" w:rsidRPr="00000000">
              <w:rPr>
                <w:rFonts w:ascii="Arial" w:cs="Arial" w:eastAsia="Arial" w:hAnsi="Arial"/>
                <w:b w:val="0"/>
                <w:i w:val="1"/>
                <w:smallCaps w:val="0"/>
                <w:strike w:val="0"/>
                <w:color w:val="222222"/>
                <w:sz w:val="20"/>
                <w:szCs w:val="20"/>
                <w:highlight w:val="white"/>
                <w:u w:val="none"/>
                <w:vertAlign w:val="baseline"/>
                <w:rtl w:val="0"/>
              </w:rPr>
              <w:t xml:space="preserve">The Journal of Supercomputing</w:t>
            </w: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 pp.1-56.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(SCI indexed with IF 2.557).</w:t>
            </w:r>
            <w:r w:rsidDel="00000000" w:rsidR="00000000" w:rsidRPr="00000000">
              <w:rPr>
                <w:rtl w:val="0"/>
              </w:rPr>
            </w:r>
          </w:p>
          <w:p w:rsidR="00000000" w:rsidDel="00000000" w:rsidP="00000000" w:rsidRDefault="00000000" w:rsidRPr="00000000" w14:paraId="000000D0">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Gupta, H.; Kumar, S.; Yadav, D.; </w:t>
            </w: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Verma, O.P</w:t>
            </w:r>
            <w:r w:rsidDel="00000000" w:rsidR="00000000" w:rsidRPr="00000000">
              <w:rPr>
                <w:rFonts w:ascii="Arial" w:cs="Arial" w:eastAsia="Arial" w:hAnsi="Arial"/>
                <w:b w:val="0"/>
                <w:i w:val="0"/>
                <w:smallCaps w:val="0"/>
                <w:strike w:val="0"/>
                <w:color w:val="0070c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Sharma, T.K.; Ahn, C.W.; Lee, J.-H. Data Analytics and Mathematical Modeling for Simulating the Dynamics of COVID-19 Epidemic—A Case Study of India. Electronics 2021, 10, 127. </w:t>
            </w:r>
            <w:hyperlink r:id="rId39">
              <w:r w:rsidDel="00000000" w:rsidR="00000000" w:rsidRPr="00000000">
                <w:rPr>
                  <w:rFonts w:ascii="Arial" w:cs="Arial" w:eastAsia="Arial" w:hAnsi="Arial"/>
                  <w:b w:val="0"/>
                  <w:i w:val="0"/>
                  <w:smallCaps w:val="0"/>
                  <w:strike w:val="0"/>
                  <w:color w:val="0000ff"/>
                  <w:sz w:val="18"/>
                  <w:szCs w:val="18"/>
                  <w:u w:val="single"/>
                  <w:shd w:fill="auto" w:val="clear"/>
                  <w:vertAlign w:val="baseline"/>
                  <w:rtl w:val="0"/>
                </w:rPr>
                <w:t xml:space="preserve">https://doi.org/10.3390/electronics10020127</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(SCI indexed with IF 2.690).</w:t>
            </w:r>
            <w:r w:rsidDel="00000000" w:rsidR="00000000" w:rsidRPr="00000000">
              <w:rPr>
                <w:rtl w:val="0"/>
              </w:rPr>
            </w:r>
          </w:p>
          <w:p w:rsidR="00000000" w:rsidDel="00000000" w:rsidP="00000000" w:rsidRDefault="00000000" w:rsidRPr="00000000" w14:paraId="000000D1">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Kumar, S., Yadav</w:t>
            </w:r>
            <w:r w:rsidDel="00000000" w:rsidR="00000000" w:rsidRPr="00000000">
              <w:rPr>
                <w:rFonts w:ascii="Arial" w:cs="Arial" w:eastAsia="Arial" w:hAnsi="Arial"/>
                <w:b w:val="0"/>
                <w:i w:val="0"/>
                <w:smallCaps w:val="0"/>
                <w:strike w:val="0"/>
                <w:color w:val="000000"/>
                <w:sz w:val="13"/>
                <w:szCs w:val="1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 Gupta, H., and </w:t>
            </w: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Verma, O. P.,</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Ansari, I. A., Ahn, C. W., 2021. A novel YOLOv3 Algorithm-Based Deep Learning Approach for Waste Segregation: Towards Smart Waste Management. Electronics 2021, 10(1), 14; </w:t>
            </w:r>
            <w:hyperlink r:id="rId40">
              <w:r w:rsidDel="00000000" w:rsidR="00000000" w:rsidRPr="00000000">
                <w:rPr>
                  <w:rFonts w:ascii="Arial" w:cs="Arial" w:eastAsia="Arial" w:hAnsi="Arial"/>
                  <w:b w:val="0"/>
                  <w:i w:val="0"/>
                  <w:smallCaps w:val="0"/>
                  <w:strike w:val="0"/>
                  <w:color w:val="0000ff"/>
                  <w:sz w:val="18"/>
                  <w:szCs w:val="18"/>
                  <w:u w:val="single"/>
                  <w:shd w:fill="auto" w:val="clear"/>
                  <w:vertAlign w:val="baseline"/>
                  <w:rtl w:val="0"/>
                </w:rPr>
                <w:t xml:space="preserve">https://doi.org/10.3390/electronics10010014</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(SCI indexed with IF 2.690).</w:t>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D3">
            <w:pPr>
              <w:widowControl w:val="0"/>
              <w:spacing w:after="0" w:line="240" w:lineRule="auto"/>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2021 (</w:t>
            </w:r>
            <w:r w:rsidDel="00000000" w:rsidR="00000000" w:rsidRPr="00000000">
              <w:rPr>
                <w:rFonts w:ascii="Arial" w:cs="Arial" w:eastAsia="Arial" w:hAnsi="Arial"/>
                <w:b w:val="1"/>
                <w:color w:val="222222"/>
                <w:sz w:val="19"/>
                <w:szCs w:val="19"/>
                <w:rtl w:val="0"/>
              </w:rPr>
              <w:t xml:space="preserve">SCOPUS-Indexed</w:t>
            </w:r>
            <w:r w:rsidDel="00000000" w:rsidR="00000000" w:rsidRPr="00000000">
              <w:rPr>
                <w:rFonts w:ascii="Arial" w:cs="Arial" w:eastAsia="Arial" w:hAnsi="Arial"/>
                <w:b w:val="1"/>
                <w:sz w:val="18"/>
                <w:szCs w:val="18"/>
                <w:rtl w:val="0"/>
              </w:rPr>
              <w:t xml:space="preserve">)</w:t>
            </w:r>
          </w:p>
          <w:p w:rsidR="00000000" w:rsidDel="00000000" w:rsidP="00000000" w:rsidRDefault="00000000" w:rsidRPr="00000000" w14:paraId="000000D4">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22222"/>
                <w:sz w:val="19"/>
                <w:szCs w:val="19"/>
                <w:u w:val="none"/>
                <w:shd w:fill="auto" w:val="clear"/>
                <w:vertAlign w:val="baseline"/>
                <w:rtl w:val="0"/>
              </w:rPr>
              <w:t xml:space="preserve">Drishti Yadav, Tarun Kumar Sharma, Varun Sharma, </w:t>
            </w:r>
            <w:r w:rsidDel="00000000" w:rsidR="00000000" w:rsidRPr="00000000">
              <w:rPr>
                <w:rFonts w:ascii="Arial" w:cs="Arial" w:eastAsia="Arial" w:hAnsi="Arial"/>
                <w:b w:val="1"/>
                <w:i w:val="0"/>
                <w:smallCaps w:val="0"/>
                <w:strike w:val="0"/>
                <w:color w:val="0070c0"/>
                <w:sz w:val="19"/>
                <w:szCs w:val="19"/>
                <w:u w:val="none"/>
                <w:shd w:fill="auto" w:val="clear"/>
                <w:vertAlign w:val="baseline"/>
                <w:rtl w:val="0"/>
              </w:rPr>
              <w:t xml:space="preserve">Om Prakash Verma,</w:t>
            </w:r>
            <w:r w:rsidDel="00000000" w:rsidR="00000000" w:rsidRPr="00000000">
              <w:rPr>
                <w:rFonts w:ascii="Arial" w:cs="Arial" w:eastAsia="Arial" w:hAnsi="Arial"/>
                <w:b w:val="0"/>
                <w:i w:val="0"/>
                <w:smallCaps w:val="0"/>
                <w:strike w:val="0"/>
                <w:color w:val="222222"/>
                <w:sz w:val="19"/>
                <w:szCs w:val="19"/>
                <w:u w:val="none"/>
                <w:shd w:fill="auto" w:val="clear"/>
                <w:vertAlign w:val="baseline"/>
                <w:rtl w:val="0"/>
              </w:rPr>
              <w:t xml:space="preserve"> 2021.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Optimizing the energy efficiency of multiple effect evaporator house using metaheuristic approaches. Int J Syst Assur Eng Manag (2021) Springer. </w:t>
            </w:r>
            <w:hyperlink r:id="rId41">
              <w:r w:rsidDel="00000000" w:rsidR="00000000" w:rsidRPr="00000000">
                <w:rPr>
                  <w:rFonts w:ascii="Calibri" w:cs="Calibri" w:eastAsia="Calibri" w:hAnsi="Calibri"/>
                  <w:b w:val="0"/>
                  <w:i w:val="0"/>
                  <w:smallCaps w:val="0"/>
                  <w:strike w:val="0"/>
                  <w:color w:val="0000ff"/>
                  <w:sz w:val="18"/>
                  <w:szCs w:val="18"/>
                  <w:u w:val="single"/>
                  <w:shd w:fill="auto" w:val="clear"/>
                  <w:vertAlign w:val="baseline"/>
                  <w:rtl w:val="0"/>
                </w:rPr>
                <w:t xml:space="preserve">https://doi.org/10.1007/s13198-021-01429-9</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Emerging Sources Citation Indexed and SCOPUS-Indexed</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D5">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Begum, K.G., </w:t>
            </w:r>
            <w:r w:rsidDel="00000000" w:rsidR="00000000" w:rsidRPr="00000000">
              <w:rPr>
                <w:rFonts w:ascii="Calibri" w:cs="Calibri" w:eastAsia="Calibri" w:hAnsi="Calibri"/>
                <w:b w:val="1"/>
                <w:i w:val="0"/>
                <w:smallCaps w:val="0"/>
                <w:strike w:val="0"/>
                <w:color w:val="0070c0"/>
                <w:sz w:val="18"/>
                <w:szCs w:val="18"/>
                <w:u w:val="none"/>
                <w:shd w:fill="auto" w:val="clear"/>
                <w:vertAlign w:val="baseline"/>
                <w:rtl w:val="0"/>
              </w:rPr>
              <w:t xml:space="preserve">Verma, O.P.</w:t>
            </w:r>
            <w:r w:rsidDel="00000000" w:rsidR="00000000" w:rsidRPr="00000000">
              <w:rPr>
                <w:rFonts w:ascii="Calibri" w:cs="Calibri" w:eastAsia="Calibri" w:hAnsi="Calibri"/>
                <w:b w:val="0"/>
                <w:i w:val="0"/>
                <w:smallCaps w:val="0"/>
                <w:strike w:val="0"/>
                <w:color w:val="0070c0"/>
                <w:sz w:val="18"/>
                <w:szCs w:val="1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&amp; Pachauri, N. Modified H2 optimal PI tuning method for first order time delay systems. Int J Syst Assur Eng Manag (2021) Springer. </w:t>
            </w:r>
            <w:hyperlink r:id="rId42">
              <w:r w:rsidDel="00000000" w:rsidR="00000000" w:rsidRPr="00000000">
                <w:rPr>
                  <w:rFonts w:ascii="Calibri" w:cs="Calibri" w:eastAsia="Calibri" w:hAnsi="Calibri"/>
                  <w:b w:val="0"/>
                  <w:i w:val="0"/>
                  <w:smallCaps w:val="0"/>
                  <w:strike w:val="0"/>
                  <w:color w:val="0000ff"/>
                  <w:sz w:val="18"/>
                  <w:szCs w:val="18"/>
                  <w:u w:val="single"/>
                  <w:shd w:fill="auto" w:val="clear"/>
                  <w:vertAlign w:val="baseline"/>
                  <w:rtl w:val="0"/>
                </w:rPr>
                <w:t xml:space="preserve">https://doi.org/10.1007/s13198-021-01161-4</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Emerging Sources Citation Indexed and SCOPUS-Indexed</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D6">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Sharma, V., Sharma, S., </w:t>
            </w:r>
            <w:r w:rsidDel="00000000" w:rsidR="00000000" w:rsidRPr="00000000">
              <w:rPr>
                <w:rFonts w:ascii="Calibri" w:cs="Calibri" w:eastAsia="Calibri" w:hAnsi="Calibri"/>
                <w:b w:val="1"/>
                <w:i w:val="0"/>
                <w:smallCaps w:val="0"/>
                <w:strike w:val="0"/>
                <w:color w:val="0070c0"/>
                <w:sz w:val="18"/>
                <w:szCs w:val="18"/>
                <w:u w:val="none"/>
                <w:shd w:fill="auto" w:val="clear"/>
                <w:vertAlign w:val="baseline"/>
                <w:rtl w:val="0"/>
              </w:rPr>
              <w:t xml:space="preserve">Verma, O.P.,</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Bhardwaj, B., Sharma, T. K., Pachauri, N.,</w:t>
            </w: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2021. Prediction and optimization of abrasive wear loss of ultrahigh strength martensitic steel using response surface methodology, Harris Hawk and artificial neural network. Int J Syst Assur Eng Manag. </w:t>
            </w:r>
            <w:hyperlink r:id="rId43">
              <w:r w:rsidDel="00000000" w:rsidR="00000000" w:rsidRPr="00000000">
                <w:rPr>
                  <w:rFonts w:ascii="Calibri" w:cs="Calibri" w:eastAsia="Calibri" w:hAnsi="Calibri"/>
                  <w:b w:val="0"/>
                  <w:i w:val="0"/>
                  <w:smallCaps w:val="0"/>
                  <w:strike w:val="0"/>
                  <w:color w:val="0000ff"/>
                  <w:sz w:val="18"/>
                  <w:szCs w:val="18"/>
                  <w:u w:val="single"/>
                  <w:shd w:fill="auto" w:val="clear"/>
                  <w:vertAlign w:val="baseline"/>
                  <w:rtl w:val="0"/>
                </w:rPr>
                <w:t xml:space="preserve">https://doi.org/10.1007/s13198-021-01160-5</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Springer. (</w:t>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Emerging Sources Citation Indexed and SCOPUS-Indexed</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2020 (SCI-Indexed)</w:t>
            </w:r>
          </w:p>
          <w:p w:rsidR="00000000" w:rsidDel="00000000" w:rsidP="00000000" w:rsidRDefault="00000000" w:rsidRPr="00000000" w14:paraId="000000D8">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Pati, S., Yadav</w:t>
            </w:r>
            <w:r w:rsidDel="00000000" w:rsidR="00000000" w:rsidRPr="00000000">
              <w:rPr>
                <w:rFonts w:ascii="Arial" w:cs="Arial" w:eastAsia="Arial" w:hAnsi="Arial"/>
                <w:b w:val="0"/>
                <w:i w:val="0"/>
                <w:smallCaps w:val="0"/>
                <w:strike w:val="0"/>
                <w:color w:val="000000"/>
                <w:sz w:val="13"/>
                <w:szCs w:val="1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 and </w:t>
            </w: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Verma, O. P.,</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2020. Synergetic Fusion of Energy Optimization and Waste Heat Re-utilization Using Nature Inspired Algorithms: A Case Study of Kraft Recovery Process.</w:t>
            </w:r>
            <w:r w:rsidDel="00000000" w:rsidR="00000000" w:rsidRPr="00000000">
              <w:rPr>
                <w:rFonts w:ascii="Arial" w:cs="Arial" w:eastAsia="Arial" w:hAnsi="Arial"/>
                <w:b w:val="0"/>
                <w:i w:val="0"/>
                <w:smallCaps w:val="0"/>
                <w:strike w:val="0"/>
                <w:color w:val="333333"/>
                <w:sz w:val="21"/>
                <w:szCs w:val="21"/>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Neural Computing and Applications, 33(17), 10751-10770, </w:t>
            </w:r>
            <w:r w:rsidDel="00000000" w:rsidR="00000000" w:rsidRPr="00000000">
              <w:rPr>
                <w:rFonts w:ascii="Arial" w:cs="Arial" w:eastAsia="Arial" w:hAnsi="Arial"/>
                <w:b w:val="0"/>
                <w:i w:val="0"/>
                <w:smallCaps w:val="0"/>
                <w:strike w:val="0"/>
                <w:color w:val="333333"/>
                <w:sz w:val="21"/>
                <w:szCs w:val="21"/>
                <w:highlight w:val="white"/>
                <w:u w:val="none"/>
                <w:vertAlign w:val="baseline"/>
                <w:rtl w:val="0"/>
              </w:rPr>
              <w:t xml:space="preserve">10.1007/s00521-020-04828-4</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(SCI indexed with IF 5.102). </w:t>
            </w:r>
            <w:r w:rsidDel="00000000" w:rsidR="00000000" w:rsidRPr="00000000">
              <w:rPr>
                <w:rtl w:val="0"/>
              </w:rPr>
            </w:r>
          </w:p>
          <w:p w:rsidR="00000000" w:rsidDel="00000000" w:rsidP="00000000" w:rsidRDefault="00000000" w:rsidRPr="00000000" w14:paraId="000000D9">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Yadav, D. and </w:t>
            </w: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Verma, O.P.,</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2020. Energy optimization of Multiple Stage Evaporator system using Water Cycle Algorithm. Heliyon, 6(7), p.e 04349.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(SCIE-Indexed with IF</w:t>
            </w:r>
            <w:r w:rsidDel="00000000" w:rsidR="00000000" w:rsidRPr="00000000">
              <w:rPr>
                <w:rFonts w:ascii="Arial" w:cs="Arial" w:eastAsia="Arial" w:hAnsi="Arial"/>
                <w:b w:val="1"/>
                <w:i w:val="0"/>
                <w:smallCaps w:val="0"/>
                <w:strike w:val="0"/>
                <w:color w:val="333333"/>
                <w:sz w:val="20"/>
                <w:szCs w:val="20"/>
                <w:highlight w:val="white"/>
                <w:u w:val="none"/>
                <w:vertAlign w:val="baseline"/>
                <w:rtl w:val="0"/>
              </w:rPr>
              <w:t xml:space="preserve"> 3.776</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A">
            <w:pPr>
              <w:widowControl w:val="0"/>
              <w:spacing w:after="0" w:before="240" w:line="240" w:lineRule="auto"/>
              <w:jc w:val="both"/>
              <w:rPr>
                <w:rFonts w:ascii="Arial" w:cs="Arial" w:eastAsia="Arial" w:hAnsi="Arial"/>
                <w:sz w:val="18"/>
                <w:szCs w:val="18"/>
              </w:rPr>
            </w:pPr>
            <w:r w:rsidDel="00000000" w:rsidR="00000000" w:rsidRPr="00000000">
              <w:rPr>
                <w:rFonts w:ascii="Arial" w:cs="Arial" w:eastAsia="Arial" w:hAnsi="Arial"/>
                <w:b w:val="1"/>
                <w:sz w:val="18"/>
                <w:szCs w:val="18"/>
                <w:rtl w:val="0"/>
              </w:rPr>
              <w:t xml:space="preserve">2019 (SCI-Indexed)</w:t>
            </w:r>
            <w:r w:rsidDel="00000000" w:rsidR="00000000" w:rsidRPr="00000000">
              <w:rPr>
                <w:rtl w:val="0"/>
              </w:rPr>
            </w:r>
          </w:p>
          <w:p w:rsidR="00000000" w:rsidDel="00000000" w:rsidP="00000000" w:rsidRDefault="00000000" w:rsidRPr="00000000" w14:paraId="000000DB">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Verma, O. P.,</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Manik, G., and Sethi, S. K., Feb, 2019. A comprehensive review of renewable energy source on energy optimization of black liquor in MSE using steady and dynamic state modeling, simulation and control. Renewable &amp; Sustainable Energy Reviews</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Vol. 100, pp. 90-109</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SCI indexed with IF 16.799</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DC">
            <w:pPr>
              <w:widowControl w:val="0"/>
              <w:spacing w:after="0" w:line="240" w:lineRule="auto"/>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2019 (</w:t>
            </w:r>
            <w:r w:rsidDel="00000000" w:rsidR="00000000" w:rsidRPr="00000000">
              <w:rPr>
                <w:rFonts w:ascii="Arial" w:cs="Arial" w:eastAsia="Arial" w:hAnsi="Arial"/>
                <w:b w:val="1"/>
                <w:color w:val="222222"/>
                <w:sz w:val="19"/>
                <w:szCs w:val="19"/>
                <w:rtl w:val="0"/>
              </w:rPr>
              <w:t xml:space="preserve">SCOPUS-Indexed</w:t>
            </w:r>
            <w:r w:rsidDel="00000000" w:rsidR="00000000" w:rsidRPr="00000000">
              <w:rPr>
                <w:rFonts w:ascii="Arial" w:cs="Arial" w:eastAsia="Arial" w:hAnsi="Arial"/>
                <w:b w:val="1"/>
                <w:sz w:val="18"/>
                <w:szCs w:val="18"/>
                <w:rtl w:val="0"/>
              </w:rPr>
              <w:t xml:space="preserve">)</w:t>
            </w:r>
          </w:p>
          <w:p w:rsidR="00000000" w:rsidDel="00000000" w:rsidP="00000000" w:rsidRDefault="00000000" w:rsidRPr="00000000" w14:paraId="000000DD">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Kumar V., Parida, M. K. and </w:t>
            </w: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Verma, O. P.,</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2019. Evaluation of Power Sources and the Effect of Varying Current in SMAW Process. International Journal of System Assurance Engineering and Management, Springer, 11, 455–465 (2020).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SCOPUS-Indexed</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DE">
            <w:pPr>
              <w:widowControl w:val="0"/>
              <w:spacing w:after="0" w:before="240" w:line="240" w:lineRule="auto"/>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2018 (SCI-Indexed)</w:t>
            </w:r>
          </w:p>
          <w:p w:rsidR="00000000" w:rsidDel="00000000" w:rsidP="00000000" w:rsidRDefault="00000000" w:rsidRPr="00000000" w14:paraId="000000DF">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Mahadeva, R.,</w:t>
            </w: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 Verma, O. P.,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and Manik, G., 2018. Modelling and Simulation of Desalination Process using Artificial Neural Network: A review.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Desalination and Water Treatment.</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SCI indexed with 1.234</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E0">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Verma, O. P.,</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Manik, G., and</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Kant, S., December, 2018. Minimization of energy consumption in multiple stage evaporator using Genetic Algorithm. Sustainable Computing, Informatics and Systems, Vol. 20, pp. 130-140. Elsevier Journal.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SCI indexed with IF 4.932</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E1">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Verma, O. P.,</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Manik, G., and Jain, V. K., 2018. Simulation and control of a complex nonlinear dynamic behavior of multi-stage evaporator using PID and Fuzzy-PID controllers. Journal of computational science, </w:t>
            </w:r>
            <w:hyperlink r:id="rId44">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Vol. 25</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Pp. 238-251 Elsevier journal.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SCI indexed with IF 3.817</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E2">
            <w:pPr>
              <w:widowControl w:val="0"/>
              <w:spacing w:after="0" w:before="240" w:line="240" w:lineRule="auto"/>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2017 (SCI-Indexed)</w:t>
            </w:r>
          </w:p>
          <w:p w:rsidR="00000000" w:rsidDel="00000000" w:rsidP="00000000" w:rsidRDefault="00000000" w:rsidRPr="00000000" w14:paraId="000000E3">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Verma, O. P.,</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Mohammed, T.H., Mangal, S, and Manik, G., 2017. Minimization of Energy consumption in Multi-Stage Evaporator System of Kraft Recovery Process with Interior-Point Method. Energy, Vol. 129, pp. 148-157.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SCI indexed with IF 8.817</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E4">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Verma, O.P.,</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Mohammed, T.H., Mangal, S. and Manik, G., 2017. Modeling, simulation and control of the dynamics of a Heptads’ effect evaporator system used in the Kraft recovery processes. Transactions of the Institute of Measurement and Control, Sage. </w:t>
            </w:r>
            <w:hyperlink r:id="rId45">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Vol 40, Issue 7, pp. 2278–2290</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(SCI Indexed with IF 2.146)</w:t>
            </w:r>
            <w:r w:rsidDel="00000000" w:rsidR="00000000" w:rsidRPr="00000000">
              <w:rPr>
                <w:rtl w:val="0"/>
              </w:rPr>
            </w:r>
          </w:p>
          <w:p w:rsidR="00000000" w:rsidDel="00000000" w:rsidP="00000000" w:rsidRDefault="00000000" w:rsidRPr="00000000" w14:paraId="000000E5">
            <w:pPr>
              <w:widowControl w:val="0"/>
              <w:spacing w:after="0" w:before="240" w:line="240" w:lineRule="auto"/>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2016 (SCI-Indexed)</w:t>
            </w:r>
          </w:p>
          <w:p w:rsidR="00000000" w:rsidDel="00000000" w:rsidP="00000000" w:rsidRDefault="00000000" w:rsidRPr="00000000" w14:paraId="000000E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Verma, O. P.,</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Manik, G., and Mohammed, T.H, 2016. Energy management in multi stage evaporator through a steady and dynamic state analysis. Korean Journal of Chemical Engineering, Vol. 34, Issue 10, pp 2570–2583, Springer.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SCI indexed with IF 3.146</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E7">
            <w:pPr>
              <w:widowControl w:val="0"/>
              <w:spacing w:after="0" w:line="240" w:lineRule="auto"/>
              <w:jc w:val="both"/>
              <w:rPr>
                <w:rFonts w:ascii="Arial" w:cs="Arial" w:eastAsia="Arial" w:hAnsi="Arial"/>
                <w:sz w:val="18"/>
                <w:szCs w:val="18"/>
              </w:rPr>
            </w:pPr>
            <w:r w:rsidDel="00000000" w:rsidR="00000000" w:rsidRPr="00000000">
              <w:rPr>
                <w:rFonts w:ascii="Arial" w:cs="Arial" w:eastAsia="Arial" w:hAnsi="Arial"/>
                <w:b w:val="1"/>
                <w:sz w:val="18"/>
                <w:szCs w:val="18"/>
                <w:rtl w:val="0"/>
              </w:rPr>
              <w:t xml:space="preserve">2016 (</w:t>
            </w:r>
            <w:r w:rsidDel="00000000" w:rsidR="00000000" w:rsidRPr="00000000">
              <w:rPr>
                <w:rFonts w:ascii="Arial" w:cs="Arial" w:eastAsia="Arial" w:hAnsi="Arial"/>
                <w:b w:val="1"/>
                <w:color w:val="222222"/>
                <w:sz w:val="19"/>
                <w:szCs w:val="19"/>
                <w:rtl w:val="0"/>
              </w:rPr>
              <w:t xml:space="preserve">SCOPUS-Indexed</w:t>
            </w:r>
            <w:r w:rsidDel="00000000" w:rsidR="00000000" w:rsidRPr="00000000">
              <w:rPr>
                <w:rFonts w:ascii="Arial" w:cs="Arial" w:eastAsia="Arial" w:hAnsi="Arial"/>
                <w:b w:val="1"/>
                <w:sz w:val="18"/>
                <w:szCs w:val="18"/>
                <w:rtl w:val="0"/>
              </w:rPr>
              <w:t xml:space="preserve">)</w:t>
            </w:r>
            <w:r w:rsidDel="00000000" w:rsidR="00000000" w:rsidRPr="00000000">
              <w:rPr>
                <w:rtl w:val="0"/>
              </w:rPr>
            </w:r>
          </w:p>
          <w:p w:rsidR="00000000" w:rsidDel="00000000" w:rsidP="00000000" w:rsidRDefault="00000000" w:rsidRPr="00000000" w14:paraId="000000E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Verma, O. P.,</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Manik, G., and</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Kant, S., 2016. Solution of SNLAE model of backward feed multiple effect evaporator system using genetic algorithm approach. International Journal of System Assurance Engineering and Management, Springer, March 2017, Volume 8, Issue 1, pp 63–78.</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Emerging Sources Citation Indexed and</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SCOPUS-Indexed</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E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Verma, O. P.,</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Mohammed, T.H., Mangal, S. and Manik, G.,</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2016. Optimization of steam economy and consumption of heptad’s effect evaporator system in Kraft recovery process. International Journal of System Assurance Engineering and Management, Springer, pp.1-20.</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Emerging Sources Citation Indexed and SCOPUS-Indexed</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E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Verma, O. P.,</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Mohammed, T.H., Mangal, S. and Manik, G., 2016. Modeling the Dynamics of Heptads’ Effect Evaporator System in the Kraft Recovery Processes.  International Journal of control theory and applications. Vol. 9 (11), pp. 5287-5300.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SCOPUS-Indexed</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357"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2013</w:t>
            </w:r>
          </w:p>
          <w:p w:rsidR="00000000" w:rsidDel="00000000" w:rsidP="00000000" w:rsidRDefault="00000000" w:rsidRPr="00000000" w14:paraId="000000E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Verma, O. P.,</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Manik, G., 2013. Comparative analysis of boiler drum level control using advanced classical approaches. IJESIT, 2(5), pp. 125136.</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357"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2012</w:t>
            </w:r>
          </w:p>
          <w:p w:rsidR="00000000" w:rsidDel="00000000" w:rsidP="00000000" w:rsidRDefault="00000000" w:rsidRPr="00000000" w14:paraId="000000E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Verma, O. P.,</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Singla, R. and Kumar, R., 2012. Intelligent Temperature Controller for Water Bath System. World Academy of Science, Engineering and Technology, International Journal of Computer, Information, Systems and Control Engineering, 6(9).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ISI indexed</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E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Verma, O.P.,</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Gupta, H., 2012. Fuzzy logic based water bath temperature control system. International Journal of Advanced Research in Computer Science and Software Engineering, 2(4). </w:t>
            </w:r>
          </w:p>
          <w:p w:rsidR="00000000" w:rsidDel="00000000" w:rsidP="00000000" w:rsidRDefault="00000000" w:rsidRPr="00000000" w14:paraId="000000F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Gupta, H., </w:t>
            </w: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Verma, O.P.,</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2012. Intelligent controller for coupled tank system. International Journal of Advanced Research in Computer Science and Software Engineering, 2(4), pp. 154-157.</w:t>
            </w:r>
            <w:r w:rsidDel="00000000" w:rsidR="00000000" w:rsidRPr="00000000">
              <w:rPr>
                <w:rtl w:val="0"/>
              </w:rPr>
            </w:r>
          </w:p>
          <w:p w:rsidR="00000000" w:rsidDel="00000000" w:rsidP="00000000" w:rsidRDefault="00000000" w:rsidRPr="00000000" w14:paraId="000000F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360" w:right="0" w:firstLine="0"/>
              <w:jc w:val="both"/>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BOOK CHAPTERS:</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222222"/>
                <w:sz w:val="18"/>
                <w:szCs w:val="18"/>
                <w:highlight w:val="white"/>
                <w:u w:val="none"/>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2022 (SCOPUS-Indexed)</w:t>
            </w:r>
            <w:r w:rsidDel="00000000" w:rsidR="00000000" w:rsidRPr="00000000">
              <w:rPr>
                <w:rtl w:val="0"/>
              </w:rPr>
            </w:r>
          </w:p>
          <w:p w:rsidR="00000000" w:rsidDel="00000000" w:rsidP="00000000" w:rsidRDefault="00000000" w:rsidRPr="00000000" w14:paraId="000000F3">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222222"/>
                <w:sz w:val="18"/>
                <w:szCs w:val="18"/>
                <w:highlight w:val="white"/>
                <w:u w:val="none"/>
                <w:vertAlign w:val="baseline"/>
              </w:rPr>
            </w:pPr>
            <w:r w:rsidDel="00000000" w:rsidR="00000000" w:rsidRPr="00000000">
              <w:rPr>
                <w:rFonts w:ascii="Arial" w:cs="Arial" w:eastAsia="Arial" w:hAnsi="Arial"/>
                <w:b w:val="0"/>
                <w:i w:val="0"/>
                <w:smallCaps w:val="0"/>
                <w:strike w:val="0"/>
                <w:color w:val="222222"/>
                <w:sz w:val="18"/>
                <w:szCs w:val="18"/>
                <w:highlight w:val="white"/>
                <w:u w:val="none"/>
                <w:vertAlign w:val="baseline"/>
                <w:rtl w:val="0"/>
              </w:rPr>
              <w:t xml:space="preserve">Pati, S., </w:t>
            </w:r>
            <w:r w:rsidDel="00000000" w:rsidR="00000000" w:rsidRPr="00000000">
              <w:rPr>
                <w:rFonts w:ascii="Arial" w:cs="Arial" w:eastAsia="Arial" w:hAnsi="Arial"/>
                <w:b w:val="1"/>
                <w:i w:val="0"/>
                <w:smallCaps w:val="0"/>
                <w:strike w:val="0"/>
                <w:color w:val="0070c0"/>
                <w:sz w:val="18"/>
                <w:szCs w:val="18"/>
                <w:highlight w:val="white"/>
                <w:u w:val="none"/>
                <w:vertAlign w:val="baseline"/>
                <w:rtl w:val="0"/>
              </w:rPr>
              <w:t xml:space="preserve">Verma, O.P.</w:t>
            </w:r>
            <w:r w:rsidDel="00000000" w:rsidR="00000000" w:rsidRPr="00000000">
              <w:rPr>
                <w:rFonts w:ascii="Arial" w:cs="Arial" w:eastAsia="Arial" w:hAnsi="Arial"/>
                <w:b w:val="0"/>
                <w:i w:val="0"/>
                <w:smallCaps w:val="0"/>
                <w:strike w:val="0"/>
                <w:color w:val="0070c0"/>
                <w:sz w:val="18"/>
                <w:szCs w:val="18"/>
                <w:highlight w:val="white"/>
                <w:u w:val="none"/>
                <w:vertAlign w:val="baseline"/>
                <w:rtl w:val="0"/>
              </w:rPr>
              <w:t xml:space="preserve"> </w:t>
            </w:r>
            <w:r w:rsidDel="00000000" w:rsidR="00000000" w:rsidRPr="00000000">
              <w:rPr>
                <w:rFonts w:ascii="Arial" w:cs="Arial" w:eastAsia="Arial" w:hAnsi="Arial"/>
                <w:b w:val="0"/>
                <w:i w:val="0"/>
                <w:smallCaps w:val="0"/>
                <w:strike w:val="0"/>
                <w:color w:val="222222"/>
                <w:sz w:val="18"/>
                <w:szCs w:val="18"/>
                <w:highlight w:val="white"/>
                <w:u w:val="none"/>
                <w:vertAlign w:val="baseline"/>
                <w:rtl w:val="0"/>
              </w:rPr>
              <w:t xml:space="preserve">(2023). Energy Assessment of a Hybrid Multiple Stage Evaporator Using Metaheuristic Algorithms. In: Reddy, K.R., Kalia, S., Tangellapalli, S., Prakash, D. (eds) Recent Advances in Sustainable Environment . Lecture Notes in Civil Engineering, vol 285. Springer, Singapore. https://doi.org/10.1007/978-981-19-5077-3_34</w:t>
            </w:r>
          </w:p>
          <w:p w:rsidR="00000000" w:rsidDel="00000000" w:rsidP="00000000" w:rsidRDefault="00000000" w:rsidRPr="00000000" w14:paraId="000000F4">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222222"/>
                <w:sz w:val="18"/>
                <w:szCs w:val="18"/>
                <w:highlight w:val="white"/>
                <w:u w:val="none"/>
                <w:vertAlign w:val="baseline"/>
              </w:rPr>
            </w:pPr>
            <w:r w:rsidDel="00000000" w:rsidR="00000000" w:rsidRPr="00000000">
              <w:rPr>
                <w:rFonts w:ascii="Arial" w:cs="Arial" w:eastAsia="Arial" w:hAnsi="Arial"/>
                <w:b w:val="0"/>
                <w:i w:val="0"/>
                <w:smallCaps w:val="0"/>
                <w:strike w:val="0"/>
                <w:color w:val="222222"/>
                <w:sz w:val="18"/>
                <w:szCs w:val="18"/>
                <w:highlight w:val="white"/>
                <w:u w:val="none"/>
                <w:vertAlign w:val="baseline"/>
                <w:rtl w:val="0"/>
              </w:rPr>
              <w:t xml:space="preserve">Manish Srivastava, Smitarani Pati, </w:t>
            </w:r>
            <w:r w:rsidDel="00000000" w:rsidR="00000000" w:rsidRPr="00000000">
              <w:rPr>
                <w:rFonts w:ascii="Arial" w:cs="Arial" w:eastAsia="Arial" w:hAnsi="Arial"/>
                <w:b w:val="1"/>
                <w:i w:val="0"/>
                <w:smallCaps w:val="0"/>
                <w:strike w:val="0"/>
                <w:color w:val="0070c0"/>
                <w:sz w:val="18"/>
                <w:szCs w:val="18"/>
                <w:highlight w:val="white"/>
                <w:u w:val="none"/>
                <w:vertAlign w:val="baseline"/>
                <w:rtl w:val="0"/>
              </w:rPr>
              <w:t xml:space="preserve">Om Prakash Verma</w:t>
            </w:r>
            <w:r w:rsidDel="00000000" w:rsidR="00000000" w:rsidRPr="00000000">
              <w:rPr>
                <w:rFonts w:ascii="Arial" w:cs="Arial" w:eastAsia="Arial" w:hAnsi="Arial"/>
                <w:b w:val="0"/>
                <w:i w:val="0"/>
                <w:smallCaps w:val="0"/>
                <w:strike w:val="0"/>
                <w:color w:val="0070c0"/>
                <w:sz w:val="18"/>
                <w:szCs w:val="18"/>
                <w:highlight w:val="white"/>
                <w:u w:val="none"/>
                <w:vertAlign w:val="baseline"/>
                <w:rtl w:val="0"/>
              </w:rPr>
              <w:t xml:space="preserve">, </w:t>
            </w:r>
            <w:r w:rsidDel="00000000" w:rsidR="00000000" w:rsidRPr="00000000">
              <w:rPr>
                <w:rFonts w:ascii="Arial" w:cs="Arial" w:eastAsia="Arial" w:hAnsi="Arial"/>
                <w:b w:val="0"/>
                <w:i w:val="0"/>
                <w:smallCaps w:val="0"/>
                <w:strike w:val="0"/>
                <w:color w:val="222222"/>
                <w:sz w:val="18"/>
                <w:szCs w:val="18"/>
                <w:highlight w:val="white"/>
                <w:u w:val="none"/>
                <w:vertAlign w:val="baseline"/>
                <w:rtl w:val="0"/>
              </w:rPr>
              <w:t xml:space="preserve">Himanshu Gupta, Tarun Kumar Sharma, Raj Kumar Arya, Anurag Kumar Tiwari and Deepak Sahu. (2023). Minimization of Trim Loss During Reel Cutting at Paper Mill by Using Different Optimization Algorithms. In: Manik, G., Kalia, S., Verma, O.P., Sharma, T.K. (eds) Recent Advances in Mechanical Engineering. Lecture Notes in Mechanical Engineering. Springer, Singapore. </w:t>
            </w:r>
            <w:hyperlink r:id="rId46">
              <w:r w:rsidDel="00000000" w:rsidR="00000000" w:rsidRPr="00000000">
                <w:rPr>
                  <w:rFonts w:ascii="Arial" w:cs="Arial" w:eastAsia="Arial" w:hAnsi="Arial"/>
                  <w:b w:val="0"/>
                  <w:i w:val="0"/>
                  <w:smallCaps w:val="0"/>
                  <w:strike w:val="0"/>
                  <w:color w:val="0000ff"/>
                  <w:sz w:val="18"/>
                  <w:szCs w:val="18"/>
                  <w:highlight w:val="white"/>
                  <w:u w:val="single"/>
                  <w:vertAlign w:val="baseline"/>
                  <w:rtl w:val="0"/>
                </w:rPr>
                <w:t xml:space="preserve">https://doi.org/10.1007/978-981-19-2188-9_107</w:t>
              </w:r>
            </w:hyperlink>
            <w:r w:rsidDel="00000000" w:rsidR="00000000" w:rsidRPr="00000000">
              <w:rPr>
                <w:rFonts w:ascii="Arial" w:cs="Arial" w:eastAsia="Arial" w:hAnsi="Arial"/>
                <w:b w:val="0"/>
                <w:i w:val="0"/>
                <w:smallCaps w:val="0"/>
                <w:strike w:val="0"/>
                <w:color w:val="222222"/>
                <w:sz w:val="18"/>
                <w:szCs w:val="18"/>
                <w:highlight w:val="white"/>
                <w:u w:val="none"/>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(SCOPUS-Indexed)</w:t>
            </w:r>
            <w:r w:rsidDel="00000000" w:rsidR="00000000" w:rsidRPr="00000000">
              <w:rPr>
                <w:rtl w:val="0"/>
              </w:rPr>
            </w:r>
          </w:p>
          <w:p w:rsidR="00000000" w:rsidDel="00000000" w:rsidP="00000000" w:rsidRDefault="00000000" w:rsidRPr="00000000" w14:paraId="000000F5">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222222"/>
                <w:sz w:val="18"/>
                <w:szCs w:val="18"/>
                <w:highlight w:val="white"/>
                <w:u w:val="none"/>
                <w:vertAlign w:val="baseline"/>
              </w:rPr>
            </w:pPr>
            <w:r w:rsidDel="00000000" w:rsidR="00000000" w:rsidRPr="00000000">
              <w:rPr>
                <w:rFonts w:ascii="Arial" w:cs="Arial" w:eastAsia="Arial" w:hAnsi="Arial"/>
                <w:b w:val="0"/>
                <w:i w:val="1"/>
                <w:smallCaps w:val="0"/>
                <w:strike w:val="0"/>
                <w:color w:val="222222"/>
                <w:sz w:val="18"/>
                <w:szCs w:val="18"/>
                <w:highlight w:val="white"/>
                <w:u w:val="none"/>
                <w:vertAlign w:val="baseline"/>
                <w:rtl w:val="0"/>
              </w:rPr>
              <w:t xml:space="preserve">Goel, A., </w:t>
            </w:r>
            <w:r w:rsidDel="00000000" w:rsidR="00000000" w:rsidRPr="00000000">
              <w:rPr>
                <w:rFonts w:ascii="Arial" w:cs="Arial" w:eastAsia="Arial" w:hAnsi="Arial"/>
                <w:b w:val="1"/>
                <w:i w:val="1"/>
                <w:smallCaps w:val="0"/>
                <w:strike w:val="0"/>
                <w:color w:val="0070c0"/>
                <w:sz w:val="18"/>
                <w:szCs w:val="18"/>
                <w:highlight w:val="white"/>
                <w:u w:val="none"/>
                <w:vertAlign w:val="baseline"/>
                <w:rtl w:val="0"/>
              </w:rPr>
              <w:t xml:space="preserve">Verma, O.P.,</w:t>
            </w:r>
            <w:r w:rsidDel="00000000" w:rsidR="00000000" w:rsidRPr="00000000">
              <w:rPr>
                <w:rFonts w:ascii="Arial" w:cs="Arial" w:eastAsia="Arial" w:hAnsi="Arial"/>
                <w:b w:val="0"/>
                <w:i w:val="1"/>
                <w:smallCaps w:val="0"/>
                <w:strike w:val="0"/>
                <w:color w:val="0070c0"/>
                <w:sz w:val="18"/>
                <w:szCs w:val="18"/>
                <w:highlight w:val="white"/>
                <w:u w:val="none"/>
                <w:vertAlign w:val="baseline"/>
                <w:rtl w:val="0"/>
              </w:rPr>
              <w:t xml:space="preserve"> </w:t>
            </w:r>
            <w:r w:rsidDel="00000000" w:rsidR="00000000" w:rsidRPr="00000000">
              <w:rPr>
                <w:rFonts w:ascii="Arial" w:cs="Arial" w:eastAsia="Arial" w:hAnsi="Arial"/>
                <w:b w:val="0"/>
                <w:i w:val="1"/>
                <w:smallCaps w:val="0"/>
                <w:strike w:val="0"/>
                <w:color w:val="222222"/>
                <w:sz w:val="18"/>
                <w:szCs w:val="18"/>
                <w:highlight w:val="white"/>
                <w:u w:val="none"/>
                <w:vertAlign w:val="baseline"/>
                <w:rtl w:val="0"/>
              </w:rPr>
              <w:t xml:space="preserve">Manik, G.</w:t>
            </w:r>
            <w:r w:rsidDel="00000000" w:rsidR="00000000" w:rsidRPr="00000000">
              <w:rPr>
                <w:rFonts w:ascii="Arial" w:cs="Arial" w:eastAsia="Arial" w:hAnsi="Arial"/>
                <w:b w:val="0"/>
                <w:i w:val="0"/>
                <w:smallCaps w:val="0"/>
                <w:strike w:val="0"/>
                <w:color w:val="222222"/>
                <w:sz w:val="18"/>
                <w:szCs w:val="18"/>
                <w:highlight w:val="white"/>
                <w:u w:val="none"/>
                <w:vertAlign w:val="baseline"/>
                <w:rtl w:val="0"/>
              </w:rPr>
              <w:t xml:space="preserve"> (2023). Flow Rate Optimization of a Parabolic Trough Solar Collector Using Multi-objective Genetic Algorithm. In: Manik, G., Kalia, S., Verma, O.P., Sharma, T.K. (eds) Recent Advances in Mechanical Engineering. Lecture Notes in Mechanical Engineering. Springer, Singapore. </w:t>
            </w:r>
            <w:hyperlink r:id="rId47">
              <w:r w:rsidDel="00000000" w:rsidR="00000000" w:rsidRPr="00000000">
                <w:rPr>
                  <w:rFonts w:ascii="Arial" w:cs="Arial" w:eastAsia="Arial" w:hAnsi="Arial"/>
                  <w:b w:val="0"/>
                  <w:i w:val="0"/>
                  <w:smallCaps w:val="0"/>
                  <w:strike w:val="0"/>
                  <w:color w:val="0000ff"/>
                  <w:sz w:val="18"/>
                  <w:szCs w:val="18"/>
                  <w:highlight w:val="white"/>
                  <w:u w:val="single"/>
                  <w:vertAlign w:val="baseline"/>
                  <w:rtl w:val="0"/>
                </w:rPr>
                <w:t xml:space="preserve">https://doi.org/10.1007/978-981-19-2188-9_49</w:t>
              </w:r>
            </w:hyperlink>
            <w:r w:rsidDel="00000000" w:rsidR="00000000" w:rsidRPr="00000000">
              <w:rPr>
                <w:rFonts w:ascii="Arial" w:cs="Arial" w:eastAsia="Arial" w:hAnsi="Arial"/>
                <w:b w:val="0"/>
                <w:i w:val="0"/>
                <w:smallCaps w:val="0"/>
                <w:strike w:val="0"/>
                <w:color w:val="222222"/>
                <w:sz w:val="18"/>
                <w:szCs w:val="18"/>
                <w:highlight w:val="white"/>
                <w:u w:val="none"/>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(SCOPUS-Indexed)</w:t>
            </w:r>
            <w:r w:rsidDel="00000000" w:rsidR="00000000" w:rsidRPr="00000000">
              <w:rPr>
                <w:rtl w:val="0"/>
              </w:rPr>
            </w:r>
          </w:p>
          <w:p w:rsidR="00000000" w:rsidDel="00000000" w:rsidP="00000000" w:rsidRDefault="00000000" w:rsidRPr="00000000" w14:paraId="000000F6">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222222"/>
                <w:sz w:val="18"/>
                <w:szCs w:val="18"/>
                <w:highlight w:val="white"/>
                <w:u w:val="none"/>
                <w:vertAlign w:val="baseline"/>
              </w:rPr>
            </w:pP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S Kumar, D Yadav, H Gupta, </w:t>
            </w:r>
            <w:r w:rsidDel="00000000" w:rsidR="00000000" w:rsidRPr="00000000">
              <w:rPr>
                <w:rFonts w:ascii="Arial" w:cs="Arial" w:eastAsia="Arial" w:hAnsi="Arial"/>
                <w:b w:val="1"/>
                <w:i w:val="0"/>
                <w:smallCaps w:val="0"/>
                <w:strike w:val="0"/>
                <w:color w:val="0070c0"/>
                <w:sz w:val="20"/>
                <w:szCs w:val="20"/>
                <w:highlight w:val="white"/>
                <w:u w:val="none"/>
                <w:vertAlign w:val="baseline"/>
                <w:rtl w:val="0"/>
              </w:rPr>
              <w:t xml:space="preserve">O.P. Verma</w:t>
            </w:r>
            <w:r w:rsidDel="00000000" w:rsidR="00000000" w:rsidRPr="00000000">
              <w:rPr>
                <w:rFonts w:ascii="Arial" w:cs="Arial" w:eastAsia="Arial" w:hAnsi="Arial"/>
                <w:b w:val="0"/>
                <w:i w:val="0"/>
                <w:smallCaps w:val="0"/>
                <w:strike w:val="0"/>
                <w:color w:val="222222"/>
                <w:sz w:val="18"/>
                <w:szCs w:val="18"/>
                <w:highlight w:val="white"/>
                <w:u w:val="none"/>
                <w:vertAlign w:val="baseline"/>
                <w:rtl w:val="0"/>
              </w:rPr>
              <w:t xml:space="preserve">, 2022. Smart Classroom Surveillance System Using YOLOv3 Algorithm, Recent Innovations in Mechanical Engineering. Lecture Notes in Mechanical Engineering.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(SCOPUS-Indexed)</w:t>
            </w:r>
            <w:r w:rsidDel="00000000" w:rsidR="00000000" w:rsidRPr="00000000">
              <w:rPr>
                <w:rtl w:val="0"/>
              </w:rPr>
            </w:r>
          </w:p>
          <w:p w:rsidR="00000000" w:rsidDel="00000000" w:rsidP="00000000" w:rsidRDefault="00000000" w:rsidRPr="00000000" w14:paraId="000000F7">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222222"/>
                <w:sz w:val="18"/>
                <w:szCs w:val="18"/>
                <w:highlight w:val="white"/>
                <w:u w:val="none"/>
                <w:vertAlign w:val="baseline"/>
              </w:rPr>
            </w:pPr>
            <w:r w:rsidDel="00000000" w:rsidR="00000000" w:rsidRPr="00000000">
              <w:rPr>
                <w:rFonts w:ascii="Arial" w:cs="Arial" w:eastAsia="Arial" w:hAnsi="Arial"/>
                <w:b w:val="0"/>
                <w:i w:val="0"/>
                <w:smallCaps w:val="0"/>
                <w:strike w:val="0"/>
                <w:color w:val="222222"/>
                <w:sz w:val="18"/>
                <w:szCs w:val="18"/>
                <w:highlight w:val="white"/>
                <w:u w:val="none"/>
                <w:vertAlign w:val="baseline"/>
                <w:rtl w:val="0"/>
              </w:rPr>
              <w:t xml:space="preserve">G. Kumar, V. Sharma, R. Kumar, A. Thakur, N. Minhas, </w:t>
            </w:r>
            <w:r w:rsidDel="00000000" w:rsidR="00000000" w:rsidRPr="00000000">
              <w:rPr>
                <w:rFonts w:ascii="Arial" w:cs="Arial" w:eastAsia="Arial" w:hAnsi="Arial"/>
                <w:b w:val="1"/>
                <w:i w:val="0"/>
                <w:smallCaps w:val="0"/>
                <w:strike w:val="0"/>
                <w:color w:val="0070c0"/>
                <w:sz w:val="18"/>
                <w:szCs w:val="18"/>
                <w:highlight w:val="white"/>
                <w:u w:val="none"/>
                <w:vertAlign w:val="baseline"/>
                <w:rtl w:val="0"/>
              </w:rPr>
              <w:t xml:space="preserve">O.P. Verma,</w:t>
            </w:r>
            <w:r w:rsidDel="00000000" w:rsidR="00000000" w:rsidRPr="00000000">
              <w:rPr>
                <w:rFonts w:ascii="Arial" w:cs="Arial" w:eastAsia="Arial" w:hAnsi="Arial"/>
                <w:b w:val="0"/>
                <w:i w:val="0"/>
                <w:smallCaps w:val="0"/>
                <w:strike w:val="0"/>
                <w:color w:val="0070c0"/>
                <w:sz w:val="18"/>
                <w:szCs w:val="18"/>
                <w:highlight w:val="white"/>
                <w:u w:val="none"/>
                <w:vertAlign w:val="baseline"/>
                <w:rtl w:val="0"/>
              </w:rPr>
              <w:t xml:space="preserve"> </w:t>
            </w:r>
            <w:r w:rsidDel="00000000" w:rsidR="00000000" w:rsidRPr="00000000">
              <w:rPr>
                <w:rFonts w:ascii="Arial" w:cs="Arial" w:eastAsia="Arial" w:hAnsi="Arial"/>
                <w:b w:val="0"/>
                <w:i w:val="0"/>
                <w:smallCaps w:val="0"/>
                <w:strike w:val="0"/>
                <w:color w:val="222222"/>
                <w:sz w:val="18"/>
                <w:szCs w:val="18"/>
                <w:highlight w:val="white"/>
                <w:u w:val="none"/>
                <w:vertAlign w:val="baseline"/>
                <w:rtl w:val="0"/>
              </w:rPr>
              <w:t xml:space="preserve">2022.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Effect of Tool Tilt Angle on the Mechanical and Metallurgical Properties of Aluminium Alloy 6061-T6 Welded by Friction Stir Welding Process, </w:t>
            </w: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Recent Innovations in Mechanical Engineering. Lecture Notes in Mechanical Engineering.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(SCOPUS-Indexed)</w:t>
            </w:r>
            <w:r w:rsidDel="00000000" w:rsidR="00000000" w:rsidRPr="00000000">
              <w:rPr>
                <w:rtl w:val="0"/>
              </w:rPr>
            </w:r>
          </w:p>
          <w:p w:rsidR="00000000" w:rsidDel="00000000" w:rsidP="00000000" w:rsidRDefault="00000000" w:rsidRPr="00000000" w14:paraId="000000F8">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222222"/>
                <w:sz w:val="18"/>
                <w:szCs w:val="18"/>
                <w:highlight w:val="white"/>
                <w:u w:val="none"/>
                <w:vertAlign w:val="baseline"/>
                <w:rtl w:val="0"/>
              </w:rPr>
              <w:t xml:space="preserve">Raj, H., Kumar, M., Kumar, P., Singh, A. and </w:t>
            </w:r>
            <w:r w:rsidDel="00000000" w:rsidR="00000000" w:rsidRPr="00000000">
              <w:rPr>
                <w:rFonts w:ascii="Arial" w:cs="Arial" w:eastAsia="Arial" w:hAnsi="Arial"/>
                <w:b w:val="1"/>
                <w:i w:val="0"/>
                <w:smallCaps w:val="0"/>
                <w:strike w:val="0"/>
                <w:color w:val="0070c0"/>
                <w:sz w:val="18"/>
                <w:szCs w:val="18"/>
                <w:highlight w:val="white"/>
                <w:u w:val="none"/>
                <w:vertAlign w:val="baseline"/>
                <w:rtl w:val="0"/>
              </w:rPr>
              <w:t xml:space="preserve">Verma, O.P.,</w:t>
            </w:r>
            <w:r w:rsidDel="00000000" w:rsidR="00000000" w:rsidRPr="00000000">
              <w:rPr>
                <w:rFonts w:ascii="Arial" w:cs="Arial" w:eastAsia="Arial" w:hAnsi="Arial"/>
                <w:b w:val="0"/>
                <w:i w:val="0"/>
                <w:smallCaps w:val="0"/>
                <w:strike w:val="0"/>
                <w:color w:val="0070c0"/>
                <w:sz w:val="18"/>
                <w:szCs w:val="18"/>
                <w:highlight w:val="white"/>
                <w:u w:val="none"/>
                <w:vertAlign w:val="baseline"/>
                <w:rtl w:val="0"/>
              </w:rPr>
              <w:t xml:space="preserve"> </w:t>
            </w:r>
            <w:r w:rsidDel="00000000" w:rsidR="00000000" w:rsidRPr="00000000">
              <w:rPr>
                <w:rFonts w:ascii="Arial" w:cs="Arial" w:eastAsia="Arial" w:hAnsi="Arial"/>
                <w:b w:val="0"/>
                <w:i w:val="0"/>
                <w:smallCaps w:val="0"/>
                <w:strike w:val="0"/>
                <w:color w:val="222222"/>
                <w:sz w:val="18"/>
                <w:szCs w:val="18"/>
                <w:highlight w:val="white"/>
                <w:u w:val="none"/>
                <w:vertAlign w:val="baseline"/>
                <w:rtl w:val="0"/>
              </w:rPr>
              <w:t xml:space="preserve">2022. Issues and Challenges Related to Privacy and Security in Healthcare Using IoT, Fog, and Cloud Computing. </w:t>
            </w:r>
            <w:r w:rsidDel="00000000" w:rsidR="00000000" w:rsidRPr="00000000">
              <w:rPr>
                <w:rFonts w:ascii="Arial" w:cs="Arial" w:eastAsia="Arial" w:hAnsi="Arial"/>
                <w:b w:val="0"/>
                <w:i w:val="1"/>
                <w:smallCaps w:val="0"/>
                <w:strike w:val="0"/>
                <w:color w:val="222222"/>
                <w:sz w:val="18"/>
                <w:szCs w:val="18"/>
                <w:highlight w:val="white"/>
                <w:u w:val="none"/>
                <w:vertAlign w:val="baseline"/>
                <w:rtl w:val="0"/>
              </w:rPr>
              <w:t xml:space="preserve">Advanced Healthcare Systems: Empowering Physicians with IoT</w:t>
            </w:r>
            <w:r w:rsidDel="00000000" w:rsidR="00000000" w:rsidRPr="00000000">
              <w:rPr>
                <w:rFonts w:ascii="Cambria Math" w:cs="Cambria Math" w:eastAsia="Cambria Math" w:hAnsi="Cambria Math"/>
                <w:b w:val="0"/>
                <w:i w:val="1"/>
                <w:smallCaps w:val="0"/>
                <w:strike w:val="0"/>
                <w:color w:val="222222"/>
                <w:sz w:val="18"/>
                <w:szCs w:val="18"/>
                <w:highlight w:val="white"/>
                <w:u w:val="none"/>
                <w:vertAlign w:val="baseline"/>
                <w:rtl w:val="0"/>
              </w:rPr>
              <w:t xml:space="preserve">‐</w:t>
            </w:r>
            <w:r w:rsidDel="00000000" w:rsidR="00000000" w:rsidRPr="00000000">
              <w:rPr>
                <w:rFonts w:ascii="Arial" w:cs="Arial" w:eastAsia="Arial" w:hAnsi="Arial"/>
                <w:b w:val="0"/>
                <w:i w:val="1"/>
                <w:smallCaps w:val="0"/>
                <w:strike w:val="0"/>
                <w:color w:val="222222"/>
                <w:sz w:val="18"/>
                <w:szCs w:val="18"/>
                <w:highlight w:val="white"/>
                <w:u w:val="none"/>
                <w:vertAlign w:val="baseline"/>
                <w:rtl w:val="0"/>
              </w:rPr>
              <w:t xml:space="preserve">Enabled Technologies</w:t>
            </w:r>
            <w:r w:rsidDel="00000000" w:rsidR="00000000" w:rsidRPr="00000000">
              <w:rPr>
                <w:rFonts w:ascii="Arial" w:cs="Arial" w:eastAsia="Arial" w:hAnsi="Arial"/>
                <w:b w:val="0"/>
                <w:i w:val="0"/>
                <w:smallCaps w:val="0"/>
                <w:strike w:val="0"/>
                <w:color w:val="222222"/>
                <w:sz w:val="18"/>
                <w:szCs w:val="18"/>
                <w:highlight w:val="white"/>
                <w:u w:val="none"/>
                <w:vertAlign w:val="baseline"/>
                <w:rtl w:val="0"/>
              </w:rPr>
              <w:t xml:space="preserve">, pp.21-32. </w:t>
            </w:r>
            <w:hyperlink r:id="rId48">
              <w:r w:rsidDel="00000000" w:rsidR="00000000" w:rsidRPr="00000000">
                <w:rPr>
                  <w:rFonts w:ascii="Arial" w:cs="Arial" w:eastAsia="Arial" w:hAnsi="Arial"/>
                  <w:b w:val="0"/>
                  <w:i w:val="0"/>
                  <w:smallCaps w:val="0"/>
                  <w:strike w:val="0"/>
                  <w:color w:val="0000ff"/>
                  <w:sz w:val="18"/>
                  <w:szCs w:val="18"/>
                  <w:highlight w:val="white"/>
                  <w:u w:val="single"/>
                  <w:vertAlign w:val="baseline"/>
                  <w:rtl w:val="0"/>
                </w:rPr>
                <w:t xml:space="preserve">https://onlinelibrary.wiley.com/doi/abs/10.1002/9781119769293.ch2</w:t>
              </w:r>
            </w:hyperlink>
            <w:r w:rsidDel="00000000" w:rsidR="00000000" w:rsidRPr="00000000">
              <w:rPr>
                <w:rFonts w:ascii="Arial" w:cs="Arial" w:eastAsia="Arial" w:hAnsi="Arial"/>
                <w:b w:val="0"/>
                <w:i w:val="0"/>
                <w:smallCaps w:val="0"/>
                <w:strike w:val="0"/>
                <w:color w:val="222222"/>
                <w:sz w:val="18"/>
                <w:szCs w:val="18"/>
                <w:highlight w:val="white"/>
                <w:u w:val="none"/>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(SCOPUS-Indexed)</w:t>
            </w:r>
            <w:r w:rsidDel="00000000" w:rsidR="00000000" w:rsidRPr="00000000">
              <w:rPr>
                <w:rtl w:val="0"/>
              </w:rPr>
            </w:r>
          </w:p>
          <w:p w:rsidR="00000000" w:rsidDel="00000000" w:rsidP="00000000" w:rsidRDefault="00000000" w:rsidRPr="00000000" w14:paraId="000000F9">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Kirar, A., Bhalerao, S., </w:t>
            </w: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Verma, O.P.</w:t>
            </w:r>
            <w:r w:rsidDel="00000000" w:rsidR="00000000" w:rsidRPr="00000000">
              <w:rPr>
                <w:rFonts w:ascii="Arial" w:cs="Arial" w:eastAsia="Arial" w:hAnsi="Arial"/>
                <w:b w:val="0"/>
                <w:i w:val="0"/>
                <w:smallCaps w:val="0"/>
                <w:strike w:val="0"/>
                <w:color w:val="0070c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and Ansari, I.A., 2022. Protecting ECG Signals with Hybrid Swarm Intelligence Algorithm. In Artificial Intelligence in Healthcare (pp. 47-60). Springer, Singapore.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r:id="rId49">
              <w:r w:rsidDel="00000000" w:rsidR="00000000" w:rsidRPr="00000000">
                <w:rPr>
                  <w:rFonts w:ascii="Arial" w:cs="Arial" w:eastAsia="Arial" w:hAnsi="Arial"/>
                  <w:b w:val="0"/>
                  <w:i w:val="0"/>
                  <w:smallCaps w:val="0"/>
                  <w:strike w:val="0"/>
                  <w:color w:val="0000ff"/>
                  <w:sz w:val="18"/>
                  <w:szCs w:val="18"/>
                  <w:u w:val="single"/>
                  <w:shd w:fill="auto" w:val="clear"/>
                  <w:vertAlign w:val="baseline"/>
                  <w:rtl w:val="0"/>
                </w:rPr>
                <w:t xml:space="preserve">https://link.springer.com/chapter/10.1007/978-981-16-6265-2_4</w:t>
              </w:r>
            </w:hyperli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(SCOPUS-Indexed)</w:t>
            </w:r>
            <w:r w:rsidDel="00000000" w:rsidR="00000000" w:rsidRPr="00000000">
              <w:rPr>
                <w:rtl w:val="0"/>
              </w:rPr>
            </w:r>
          </w:p>
          <w:p w:rsidR="00000000" w:rsidDel="00000000" w:rsidP="00000000" w:rsidRDefault="00000000" w:rsidRPr="00000000" w14:paraId="000000FA">
            <w:pPr>
              <w:widowControl w:val="0"/>
              <w:spacing w:after="0" w:line="240" w:lineRule="auto"/>
              <w:ind w:left="360" w:firstLine="0"/>
              <w:jc w:val="both"/>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0FB">
            <w:pPr>
              <w:widowControl w:val="0"/>
              <w:spacing w:after="0" w:line="240" w:lineRule="auto"/>
              <w:ind w:left="360" w:firstLine="0"/>
              <w:jc w:val="both"/>
              <w:rPr>
                <w:rFonts w:ascii="Arial" w:cs="Arial" w:eastAsia="Arial" w:hAnsi="Arial"/>
                <w:color w:val="222222"/>
                <w:sz w:val="18"/>
                <w:szCs w:val="18"/>
                <w:highlight w:val="white"/>
              </w:rPr>
            </w:pPr>
            <w:r w:rsidDel="00000000" w:rsidR="00000000" w:rsidRPr="00000000">
              <w:rPr>
                <w:rFonts w:ascii="Arial" w:cs="Arial" w:eastAsia="Arial" w:hAnsi="Arial"/>
                <w:b w:val="1"/>
                <w:sz w:val="18"/>
                <w:szCs w:val="18"/>
                <w:rtl w:val="0"/>
              </w:rPr>
              <w:t xml:space="preserve">2021 (SCOPUS-Indexed)</w:t>
            </w:r>
            <w:r w:rsidDel="00000000" w:rsidR="00000000" w:rsidRPr="00000000">
              <w:rPr>
                <w:rtl w:val="0"/>
              </w:rPr>
            </w:r>
          </w:p>
          <w:p w:rsidR="00000000" w:rsidDel="00000000" w:rsidP="00000000" w:rsidRDefault="00000000" w:rsidRPr="00000000" w14:paraId="000000F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Bhan Singh, Divyanshu, Mayur Kashyap, Himanshu Gupta,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Om Prakash Verma</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2021. Chapter 6: A Deep Learning Based Food Detection and Classification, </w:t>
            </w:r>
            <w:r w:rsidDel="00000000" w:rsidR="00000000" w:rsidRPr="00000000">
              <w:rPr>
                <w:rFonts w:ascii="Calibri" w:cs="Calibri" w:eastAsia="Calibri" w:hAnsi="Calibri"/>
                <w:b w:val="0"/>
                <w:i w:val="0"/>
                <w:smallCaps w:val="0"/>
                <w:strike w:val="0"/>
                <w:color w:val="222222"/>
                <w:sz w:val="22"/>
                <w:szCs w:val="22"/>
                <w:highlight w:val="white"/>
                <w:u w:val="none"/>
                <w:vertAlign w:val="baseline"/>
                <w:rtl w:val="0"/>
              </w:rPr>
              <w:t xml:space="preserve">Computational Intelligence based Solutions for Vision Systems, IOP Press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(SCOPUS-Indexed)</w:t>
            </w:r>
            <w:r w:rsidDel="00000000" w:rsidR="00000000" w:rsidRPr="00000000">
              <w:rPr>
                <w:rtl w:val="0"/>
              </w:rPr>
            </w:r>
          </w:p>
          <w:p w:rsidR="00000000" w:rsidDel="00000000" w:rsidP="00000000" w:rsidRDefault="00000000" w:rsidRPr="00000000" w14:paraId="000000F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Nikhil pachauri, Drishti Yadav, Varun Sharma and </w:t>
            </w: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Om Prakash Verma</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2021. Towards the real-time control of Nonlinear Multiple Stage Evaporators: Design of IMC with process delay. In Proceedings of International Congress on Advances in Materials Science and Engineering (CAMSE 2020). Springer Singapore.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(SCOPUS-Indexed)</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F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Vishal Rajput, </w:t>
            </w: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Om Prakash Verma</w:t>
            </w:r>
            <w:r w:rsidDel="00000000" w:rsidR="00000000" w:rsidRPr="00000000">
              <w:rPr>
                <w:rFonts w:ascii="Arial" w:cs="Arial" w:eastAsia="Arial" w:hAnsi="Arial"/>
                <w:b w:val="0"/>
                <w:i w:val="0"/>
                <w:smallCaps w:val="0"/>
                <w:strike w:val="0"/>
                <w:color w:val="0070c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and Irshad Ahmad Ansari 2021. Auto-Text competition framework to improve online conversation, In Proceedings of International Congress on Advances in Materials Science and Engineering (CAMSE 2020). Springer Singapore.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(SCOPUS-Indexed)</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F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Nikhil pachauri, Drishti Yadav, Varun Sharma and </w:t>
            </w: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Om Prakash Verma</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2021. Towards the real-time control of Nonlinear Multiple Stage Evaporators: Design of IMC with process delay. In Proceedings of International Congress on Advances in Materials Science and Engineering (CAMSE 2020). Springer Singapore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(SCOPUS-Indexed)</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0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Himanshu Gupta, Parul Jindal and </w:t>
            </w: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Om Prakash Verma</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2021. Automatic Vehicle Detection from Satellite Images using Deep Learning Algorithm, In Proceedings of Fifth International Conference on SoCTA 2020. Springer Singapore.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(SCOPUS-Indexed)</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0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Hirdesh Varshney, Utpal Kant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Himanshu Gupta, </w:t>
            </w: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Om Prakash Verma</w:t>
            </w:r>
            <w:r w:rsidDel="00000000" w:rsidR="00000000" w:rsidRPr="00000000">
              <w:rPr>
                <w:rFonts w:ascii="Arial" w:cs="Arial" w:eastAsia="Arial" w:hAnsi="Arial"/>
                <w:b w:val="0"/>
                <w:i w:val="0"/>
                <w:smallCaps w:val="0"/>
                <w:strike w:val="0"/>
                <w:color w:val="0070c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Tarun Kumar Sharma and Irshad Ahmad Ansari 2021. Semantic Segmentation of Retinal Blood Vessel with Auto encoders, In Proceedings of Fifth International Conference on SoCTA 2020. Springer Singapore.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(SCOPUS-Indexed)</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0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Parul Jindal, Himanshu Gupta, Nikhil pachauri, Varun Sharma, and </w:t>
            </w:r>
            <w:r w:rsidDel="00000000" w:rsidR="00000000" w:rsidRPr="00000000">
              <w:rPr>
                <w:rFonts w:ascii="Arial" w:cs="Arial" w:eastAsia="Arial" w:hAnsi="Arial"/>
                <w:b w:val="0"/>
                <w:i w:val="0"/>
                <w:smallCaps w:val="0"/>
                <w:strike w:val="0"/>
                <w:color w:val="0070c0"/>
                <w:sz w:val="18"/>
                <w:szCs w:val="18"/>
                <w:u w:val="none"/>
                <w:shd w:fill="auto" w:val="clear"/>
                <w:vertAlign w:val="baseline"/>
                <w:rtl w:val="0"/>
              </w:rPr>
              <w:t xml:space="preserve">Om Prakash Verma</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2021. Real-Time Wildfire Detection via Image-Based Deep Learning Algorithm, In Proceedings of Fifth International Conference on SoCTA 2020. Springer Singapore.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(SCOPUS-Indexed)</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0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Smitarani Pati, and </w:t>
            </w: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Om Prakash Verma</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2021.  Optimization of Energy Efficiency of Multiple Stage Evaporator using ABC Algorithm. In Proceedings of International Congress on Advances in Materials Science and Engineering (CAMSE 2020). Springer Singapore.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(SCOPUS-Indexed)</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0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Smitarani Pati, </w:t>
            </w: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Om Prakash Verma</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and Varun Sharma 2021. Nonlinear Mathematical Modeling of Multiple Stage Evaporator Amalgamated with Thermo-Vapor Compressor. In Proceedings of International Conference on Industrial and Manufacturing Systems (CIMS 2020). Springer Singapore.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(SCOPUS-Indexed) </w:t>
            </w: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72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2018  (SCOPUS-Indexed)</w:t>
            </w:r>
            <w:r w:rsidDel="00000000" w:rsidR="00000000" w:rsidRPr="00000000">
              <w:rPr>
                <w:rtl w:val="0"/>
              </w:rPr>
            </w:r>
          </w:p>
          <w:p w:rsidR="00000000" w:rsidDel="00000000" w:rsidP="00000000" w:rsidRDefault="00000000" w:rsidRPr="00000000" w14:paraId="0000010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Smitarani Pati, Drishti Yadav, Gaurav Manik, Rajesh Singla Singla and </w:t>
            </w: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Om Prakash Verma,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2018. Generalized Mathematical modeling of MEE for calculation of steam efficiency and steam consumption. In Proceedings of Third International Conference on SoCTA 2018. Springer Singapore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pp. 1303-1314. (SCOPUS-Indexed)</w:t>
            </w:r>
            <w:r w:rsidDel="00000000" w:rsidR="00000000" w:rsidRPr="00000000">
              <w:rPr>
                <w:rtl w:val="0"/>
              </w:rPr>
            </w:r>
          </w:p>
          <w:p w:rsidR="00000000" w:rsidDel="00000000" w:rsidP="00000000" w:rsidRDefault="00000000" w:rsidRPr="00000000" w14:paraId="0000010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Rajesh Mahadeva, Gaurav Manik, </w:t>
            </w: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Om Prakash Verma</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Anubhav Goel and Sanjeev Kumar, 2018. Modelling of reverse osmosis desalination process using PSO-ANN prediction technique. In Proceedings of Third International Conference on SoCTA 2018. Springer Singapore.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pp. 1209-1219. (SCOPUS-Indexed</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108">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Saurabh Wani, Drishti Yadav and </w:t>
            </w: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Om Prakash Verma</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2018. Development of Disaster Management and Awareness System using Twitter Analysis: A Case study of 2018 Kerala Floods. In Proceedings of Third International Conference on SoCTA 2018. Springer Singapore.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pp.</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1165-1174. (SCOPUS-Indexed)</w:t>
            </w:r>
            <w:r w:rsidDel="00000000" w:rsidR="00000000" w:rsidRPr="00000000">
              <w:rPr>
                <w:rtl w:val="0"/>
              </w:rPr>
            </w:r>
          </w:p>
          <w:p w:rsidR="00000000" w:rsidDel="00000000" w:rsidP="00000000" w:rsidRDefault="00000000" w:rsidRPr="00000000" w14:paraId="0000010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Afzal Sikander, Shiv Sagar, </w:t>
            </w: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Om Prakash Verma</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 Sathiya, Varun Sharma and Suneel Dutt, 2018. A New System Approximation based Approach for Modelling of DC-DC Converter. In Proceedings of Third International Conference on SoCTA 2018. Springer Singapore.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pp</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1363-1372. (SCOPUS-Indexed)</w:t>
            </w:r>
            <w:r w:rsidDel="00000000" w:rsidR="00000000" w:rsidRPr="00000000">
              <w:rPr>
                <w:rtl w:val="0"/>
              </w:rPr>
            </w:r>
          </w:p>
          <w:p w:rsidR="00000000" w:rsidDel="00000000" w:rsidP="00000000" w:rsidRDefault="00000000" w:rsidRPr="00000000" w14:paraId="0000010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Monika Bharti, Varun Sharma, Afzal Sikander, </w:t>
            </w: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Om Prakash Verma</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and Suneel Dutt, 2018. A Monte-Carlo Simulation Study of the Angular Correlations by using Z+Jets events at center of mass energy of 14 TeV. In Proceedings of Third International Conference on SoCTA 2018. Springer Singapore.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pp</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1291-1302. (SCOPUS-Indexed)</w:t>
            </w:r>
            <w:r w:rsidDel="00000000" w:rsidR="00000000" w:rsidRPr="00000000">
              <w:rPr>
                <w:rtl w:val="0"/>
              </w:rPr>
            </w:r>
          </w:p>
          <w:p w:rsidR="00000000" w:rsidDel="00000000" w:rsidP="00000000" w:rsidRDefault="00000000" w:rsidRPr="00000000" w14:paraId="0000010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Anand Agrawal and </w:t>
            </w: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Om Prakash Verma</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2018.  Investigation of Filter Bank Multi-Carrier aided OFDM system. In Proceedings of Third International Conference on SoCTA 2018. Springer Singapore.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pp. 471-478. (SCOPUS-Indexed)</w:t>
            </w:r>
            <w:r w:rsidDel="00000000" w:rsidR="00000000" w:rsidRPr="00000000">
              <w:rPr>
                <w:rtl w:val="0"/>
              </w:rPr>
            </w:r>
          </w:p>
          <w:p w:rsidR="00000000" w:rsidDel="00000000" w:rsidP="00000000" w:rsidRDefault="00000000" w:rsidRPr="00000000" w14:paraId="0000010C">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Singla, R., Agrawal, A., Kumar, V. and </w:t>
            </w: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Verma. O. P.,</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2018. Real-Time Mental Workload Detector for Estimating Human Performance under Workload. Book Series Lecture Notes in Electrical Engineering as The Advances in Signal Processing and Communication-Select Proceedings of ICSC 2018.</w:t>
            </w:r>
          </w:p>
          <w:p w:rsidR="00000000" w:rsidDel="00000000" w:rsidP="00000000" w:rsidRDefault="00000000" w:rsidRPr="00000000" w14:paraId="0000010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Singla, R., Agrawal, A., Kumar, V., Pachauri, N. and </w:t>
            </w: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Verma. O. P.,</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2018. Industrial simulation of PID &amp;amp; modified-MPID controllers for coupled tank system. Book Series Lecture Notes in Electrical Engineering as The Advances in Signal Processing and Communication-Select Proceedings of ICSC 2018.</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72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2016 (SCOPUS-Indexed)</w:t>
            </w:r>
          </w:p>
          <w:p w:rsidR="00000000" w:rsidDel="00000000" w:rsidP="00000000" w:rsidRDefault="00000000" w:rsidRPr="00000000" w14:paraId="0000010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Verma, O. P.,</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Mohammed, T.H., Mangal, S. and Manik, G., 2016. Mathematical Modeling of Multistage Evaporator System in Kraft Recovery Process. In Proceedings of Fifth International Conference on Soft Computing for Problem Solving (pp. 1011-1042). Springer Singapore.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(SCOPUS-Indexed)</w:t>
            </w: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72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2015 (SCOPUS-Indexed)</w:t>
            </w:r>
          </w:p>
          <w:p w:rsidR="00000000" w:rsidDel="00000000" w:rsidP="00000000" w:rsidRDefault="00000000" w:rsidRPr="00000000" w14:paraId="00000111">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Verma, O. P.,</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Kumar, S. and Manik, G., 2015. 12. Analysis of Hybrid Temperature Control for Nonlinear Continuous Stirred Tank Reactor. In Proceedings of Fourth International Conference on Soft Computing for Problem Solving (pp. 103-121). Springer India.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(SCOPUS-Indexed)</w:t>
            </w:r>
            <w:r w:rsidDel="00000000" w:rsidR="00000000" w:rsidRPr="00000000">
              <w:rPr>
                <w:rtl w:val="0"/>
              </w:rPr>
            </w:r>
          </w:p>
          <w:p w:rsidR="00000000" w:rsidDel="00000000" w:rsidP="00000000" w:rsidRDefault="00000000" w:rsidRPr="00000000" w14:paraId="0000011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36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CONFERENCES:</w:t>
            </w:r>
          </w:p>
          <w:p w:rsidR="00000000" w:rsidDel="00000000" w:rsidP="00000000" w:rsidRDefault="00000000" w:rsidRPr="00000000" w14:paraId="00000113">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Pati, Smitarani; </w:t>
            </w: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Verma, O.P.</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2022. Energy Assessment of a Hybrid Multiple Stage Evaporator using Metaheuristic Algorithms in RAISE 2022 organized by Shobhit University Gangoh, Uttar Pradesh, India from 25-26 February 2022.</w:t>
            </w:r>
          </w:p>
          <w:p w:rsidR="00000000" w:rsidDel="00000000" w:rsidP="00000000" w:rsidRDefault="00000000" w:rsidRPr="00000000" w14:paraId="00000114">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Verma, O.P.,</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Mohammed, T.H., Mangal, S. and Manik, G., 2016. Modeling the Dynamics of Heptads’ Effect Evaporator System in the Kraft Recovery Processes.  Shannon 100, 3</w:t>
            </w:r>
            <w:r w:rsidDel="00000000" w:rsidR="00000000" w:rsidRPr="00000000">
              <w:rPr>
                <w:rFonts w:ascii="Arial" w:cs="Arial" w:eastAsia="Arial" w:hAnsi="Arial"/>
                <w:b w:val="0"/>
                <w:i w:val="0"/>
                <w:smallCaps w:val="0"/>
                <w:strike w:val="0"/>
                <w:color w:val="000000"/>
                <w:sz w:val="18"/>
                <w:szCs w:val="18"/>
                <w:u w:val="none"/>
                <w:shd w:fill="auto" w:val="clear"/>
                <w:vertAlign w:val="superscript"/>
                <w:rtl w:val="0"/>
              </w:rPr>
              <w:t xml:space="preserve">rd</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International Conference on Computing Sciences, 8-9 April 2016.</w:t>
            </w:r>
          </w:p>
          <w:p w:rsidR="00000000" w:rsidDel="00000000" w:rsidP="00000000" w:rsidRDefault="00000000" w:rsidRPr="00000000" w14:paraId="00000115">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Gupta, H., </w:t>
            </w: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Verma, O.P.,</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2012. Hybrid Temperature Controller for Boiler System. Proceedings of Instrumentation society of India.</w:t>
            </w:r>
          </w:p>
          <w:p w:rsidR="00000000" w:rsidDel="00000000" w:rsidP="00000000" w:rsidRDefault="00000000" w:rsidRPr="00000000" w14:paraId="0000011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249"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WORKSHOP:</w:t>
            </w:r>
          </w:p>
          <w:p w:rsidR="00000000" w:rsidDel="00000000" w:rsidP="00000000" w:rsidRDefault="00000000" w:rsidRPr="00000000" w14:paraId="00000117">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Attended Two Days TEQIP-III Orientation Workshop on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Technical Education Quality Improvement Programme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for Young of Mentor Institute from 03-04 February 2018 at Dr B R Ambedkar National Institute of Technology Jalandhar, Punjab India.</w:t>
            </w:r>
          </w:p>
          <w:p w:rsidR="00000000" w:rsidDel="00000000" w:rsidP="00000000" w:rsidRDefault="00000000" w:rsidRPr="00000000" w14:paraId="00000118">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70c0"/>
                <w:sz w:val="18"/>
                <w:szCs w:val="18"/>
                <w:u w:val="none"/>
                <w:shd w:fill="auto" w:val="clear"/>
                <w:vertAlign w:val="baseline"/>
                <w:rtl w:val="0"/>
              </w:rPr>
              <w:t xml:space="preserve">Verma, O. P.,</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Perspectives In Dynamical Systems &amp; Control. International Workshop, jointly organized by center of excellence in Complex &amp; Nonlinear Dynamical Systems (CNDS), Veermata Jijabai Technological Institute and the IIT Bombay, from 17-21 March, 2014.</w:t>
            </w:r>
            <w:r w:rsidDel="00000000" w:rsidR="00000000" w:rsidRPr="00000000">
              <w:rPr>
                <w:rtl w:val="0"/>
              </w:rPr>
            </w:r>
          </w:p>
          <w:p w:rsidR="00000000" w:rsidDel="00000000" w:rsidP="00000000" w:rsidRDefault="00000000" w:rsidRPr="00000000" w14:paraId="00000119">
            <w:pPr>
              <w:spacing w:after="0" w:line="240" w:lineRule="auto"/>
              <w:rPr/>
            </w:pPr>
            <w:r w:rsidDel="00000000" w:rsidR="00000000" w:rsidRPr="00000000">
              <w:rPr>
                <w:rtl w:val="0"/>
              </w:rPr>
            </w:r>
          </w:p>
          <w:tbl>
            <w:tblPr>
              <w:tblStyle w:val="Table7"/>
              <w:tblW w:w="10980.0" w:type="dxa"/>
              <w:jc w:val="left"/>
              <w:tblLayout w:type="fixed"/>
              <w:tblLook w:val="0000"/>
            </w:tblPr>
            <w:tblGrid>
              <w:gridCol w:w="10980"/>
              <w:tblGridChange w:id="0">
                <w:tblGrid>
                  <w:gridCol w:w="10980"/>
                </w:tblGrid>
              </w:tblGridChange>
            </w:tblGrid>
            <w:tr>
              <w:trPr>
                <w:cantSplit w:val="0"/>
                <w:tblHeader w:val="0"/>
              </w:trPr>
              <w:tc>
                <w:tcPr/>
                <w:p w:rsidR="00000000" w:rsidDel="00000000" w:rsidP="00000000" w:rsidRDefault="00000000" w:rsidRPr="00000000" w14:paraId="0000011A">
                  <w:pPr>
                    <w:keepNext w:val="1"/>
                    <w:pBdr>
                      <w:between w:color="000000" w:space="1" w:sz="4" w:val="single"/>
                    </w:pBdr>
                    <w:shd w:fill="d9d9d9" w:val="clear"/>
                    <w:spacing w:after="0" w:line="240" w:lineRule="auto"/>
                    <w:jc w:val="both"/>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CHIEF GUEST/ GUEST OF HONOR / SESSION CHAIR</w:t>
                  </w:r>
                </w:p>
              </w:tc>
            </w:tr>
          </w:tbl>
          <w:p w:rsidR="00000000" w:rsidDel="00000000" w:rsidP="00000000" w:rsidRDefault="00000000" w:rsidRPr="00000000" w14:paraId="0000011B">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11C">
      <w:pPr>
        <w:keepNext w:val="1"/>
        <w:widowControl w:val="0"/>
        <w:spacing w:after="0" w:line="240" w:lineRule="auto"/>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CHIEF GUEST:</w:t>
      </w:r>
    </w:p>
    <w:p w:rsidR="00000000" w:rsidDel="00000000" w:rsidP="00000000" w:rsidRDefault="00000000" w:rsidRPr="00000000" w14:paraId="0000011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at A National Level Three Day Online Workshop on “MODERN IDEAS &amp; IT'S APPLICATIONS - ARTIFICIAL INTELLIGENCE AND MACHINE LEARNING” From 10</w:t>
      </w:r>
      <w:r w:rsidDel="00000000" w:rsidR="00000000" w:rsidRPr="00000000">
        <w:rPr>
          <w:rFonts w:ascii="Arial" w:cs="Arial" w:eastAsia="Arial" w:hAnsi="Arial"/>
          <w:b w:val="0"/>
          <w:i w:val="0"/>
          <w:smallCaps w:val="0"/>
          <w:strike w:val="0"/>
          <w:color w:val="000000"/>
          <w:sz w:val="18"/>
          <w:szCs w:val="18"/>
          <w:u w:val="none"/>
          <w:shd w:fill="auto" w:val="clear"/>
          <w:vertAlign w:val="superscript"/>
          <w:rtl w:val="0"/>
        </w:rPr>
        <w:t xml:space="preserve">th</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to 12</w:t>
      </w:r>
      <w:r w:rsidDel="00000000" w:rsidR="00000000" w:rsidRPr="00000000">
        <w:rPr>
          <w:rFonts w:ascii="Arial" w:cs="Arial" w:eastAsia="Arial" w:hAnsi="Arial"/>
          <w:b w:val="0"/>
          <w:i w:val="0"/>
          <w:smallCaps w:val="0"/>
          <w:strike w:val="0"/>
          <w:color w:val="000000"/>
          <w:sz w:val="18"/>
          <w:szCs w:val="18"/>
          <w:u w:val="none"/>
          <w:shd w:fill="auto" w:val="clear"/>
          <w:vertAlign w:val="superscript"/>
          <w:rtl w:val="0"/>
        </w:rPr>
        <w:t xml:space="preserve">th</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June 2021 at 12:45 PM (Friday) organized by Department of Electronics and Communication Engineering, St. MARTIN’S ENGINEERING COLLEGE, An Autonomous Institute, Dhulapally, Secunderabad– 500100</w:t>
      </w:r>
    </w:p>
    <w:p w:rsidR="00000000" w:rsidDel="00000000" w:rsidP="00000000" w:rsidRDefault="00000000" w:rsidRPr="00000000" w14:paraId="0000011E">
      <w:pPr>
        <w:keepNext w:val="1"/>
        <w:widowControl w:val="0"/>
        <w:spacing w:after="0" w:before="240" w:line="240" w:lineRule="auto"/>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SESSION CHAIR(s):</w:t>
      </w:r>
    </w:p>
    <w:p w:rsidR="00000000" w:rsidDel="00000000" w:rsidP="00000000" w:rsidRDefault="00000000" w:rsidRPr="00000000" w14:paraId="0000011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Chair the session at International conference at JECRC Foundation (Jaipur) on 27th – 28th Aug 2020.</w:t>
      </w:r>
    </w:p>
    <w:p w:rsidR="00000000" w:rsidDel="00000000" w:rsidP="00000000" w:rsidRDefault="00000000" w:rsidRPr="00000000" w14:paraId="0000012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Chair the technical session: Optimization in Industry at International conference at SoCTA 2019, NIT Patna on 27th – 29th Dec 2019.</w:t>
      </w:r>
    </w:p>
    <w:p w:rsidR="00000000" w:rsidDel="00000000" w:rsidP="00000000" w:rsidRDefault="00000000" w:rsidRPr="00000000" w14:paraId="0000012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Chair the session at ICSC 2018 sponsored by Springer at JIIT Greater Noida.</w:t>
      </w:r>
    </w:p>
    <w:tbl>
      <w:tblPr>
        <w:tblStyle w:val="Table8"/>
        <w:tblW w:w="10985.0" w:type="dxa"/>
        <w:jc w:val="left"/>
        <w:tblInd w:w="-342.0" w:type="dxa"/>
        <w:tblLayout w:type="fixed"/>
        <w:tblLook w:val="0000"/>
      </w:tblPr>
      <w:tblGrid>
        <w:gridCol w:w="10985"/>
        <w:tblGridChange w:id="0">
          <w:tblGrid>
            <w:gridCol w:w="10985"/>
          </w:tblGrid>
        </w:tblGridChange>
      </w:tblGrid>
      <w:tr>
        <w:trPr>
          <w:cantSplit w:val="0"/>
          <w:tblHeader w:val="0"/>
        </w:trPr>
        <w:tc>
          <w:tcPr/>
          <w:p w:rsidR="00000000" w:rsidDel="00000000" w:rsidP="00000000" w:rsidRDefault="00000000" w:rsidRPr="00000000" w14:paraId="00000122">
            <w:pPr>
              <w:keepNext w:val="1"/>
              <w:pBdr>
                <w:between w:color="000000" w:space="1" w:sz="4" w:val="single"/>
              </w:pBdr>
              <w:shd w:fill="d9d9d9" w:val="clear"/>
              <w:spacing w:after="0" w:before="240" w:line="240" w:lineRule="auto"/>
              <w:jc w:val="both"/>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EXPERT/GUEST/SPECIAL TALK/LECTURE DELIVERED</w:t>
            </w:r>
          </w:p>
        </w:tc>
      </w:tr>
      <w:tr>
        <w:trPr>
          <w:cantSplit w:val="0"/>
          <w:tblHeader w:val="0"/>
        </w:trPr>
        <w:tc>
          <w:tcPr/>
          <w:p w:rsidR="00000000" w:rsidDel="00000000" w:rsidP="00000000" w:rsidRDefault="00000000" w:rsidRPr="00000000" w14:paraId="00000123">
            <w:pPr>
              <w:spacing w:after="0" w:line="240" w:lineRule="auto"/>
              <w:rPr>
                <w:rFonts w:ascii="Arial" w:cs="Arial" w:eastAsia="Arial" w:hAnsi="Arial"/>
              </w:rPr>
            </w:pPr>
            <w:r w:rsidDel="00000000" w:rsidR="00000000" w:rsidRPr="00000000">
              <w:rPr>
                <w:rFonts w:ascii="Arial" w:cs="Arial" w:eastAsia="Arial" w:hAnsi="Arial"/>
                <w:b w:val="1"/>
                <w:smallCaps w:val="1"/>
                <w:sz w:val="18"/>
                <w:szCs w:val="18"/>
                <w:rtl w:val="0"/>
              </w:rPr>
              <w:t xml:space="preserve">EXPERT LECTURE(S)</w:t>
            </w:r>
            <w:r w:rsidDel="00000000" w:rsidR="00000000" w:rsidRPr="00000000">
              <w:rPr>
                <w:rFonts w:ascii="Arial" w:cs="Arial" w:eastAsia="Arial" w:hAnsi="Arial"/>
                <w:rtl w:val="0"/>
              </w:rPr>
              <w:tab/>
            </w:r>
          </w:p>
          <w:p w:rsidR="00000000" w:rsidDel="00000000" w:rsidP="00000000" w:rsidRDefault="00000000" w:rsidRPr="00000000" w14:paraId="00000124">
            <w:pPr>
              <w:widowControl w:val="0"/>
              <w:numPr>
                <w:ilvl w:val="0"/>
                <w:numId w:val="7"/>
              </w:numPr>
              <w:spacing w:after="0" w:line="240" w:lineRule="auto"/>
              <w:ind w:left="360" w:hanging="360"/>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125">
            <w:pPr>
              <w:widowControl w:val="0"/>
              <w:numPr>
                <w:ilvl w:val="0"/>
                <w:numId w:val="7"/>
              </w:numPr>
              <w:spacing w:after="0" w:line="240" w:lineRule="auto"/>
              <w:ind w:left="360" w:hanging="36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Delivered Expert Talk on “Object Detection and Tracking using Machine and Deep Learning” on 22 Dec 2021 at A One Week Online Short-Term course (STC) On Machine learning and applied optimization applications in Engineering During Dec 21-25,</w:t>
            </w:r>
            <w:r w:rsidDel="00000000" w:rsidR="00000000" w:rsidRPr="00000000">
              <w:rPr>
                <w:rFonts w:ascii="Arial" w:cs="Arial" w:eastAsia="Arial" w:hAnsi="Arial"/>
                <w:smallCaps w:val="1"/>
                <w:sz w:val="18"/>
                <w:szCs w:val="18"/>
                <w:rtl w:val="0"/>
              </w:rPr>
              <w:t xml:space="preserve"> </w:t>
            </w:r>
            <w:r w:rsidDel="00000000" w:rsidR="00000000" w:rsidRPr="00000000">
              <w:rPr>
                <w:rFonts w:ascii="Arial" w:cs="Arial" w:eastAsia="Arial" w:hAnsi="Arial"/>
                <w:sz w:val="18"/>
                <w:szCs w:val="18"/>
                <w:rtl w:val="0"/>
              </w:rPr>
              <w:t xml:space="preserve">2021, organized by Department of Electrical Engineering, Dr. B. R. Ambedkar NIT Jalandhar.</w:t>
            </w:r>
          </w:p>
          <w:p w:rsidR="00000000" w:rsidDel="00000000" w:rsidP="00000000" w:rsidRDefault="00000000" w:rsidRPr="00000000" w14:paraId="00000126">
            <w:pPr>
              <w:widowControl w:val="0"/>
              <w:numPr>
                <w:ilvl w:val="0"/>
                <w:numId w:val="7"/>
              </w:numPr>
              <w:spacing w:after="0" w:line="240" w:lineRule="auto"/>
              <w:ind w:left="360" w:hanging="36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Delivered Expert Talk on “Modeling, Design, Control and Performance Optimization of Multiple Stage Evaporator Using Metaheuristic Algorithms: A Case Study of Kraft Recovery Process” on 28 June 2021 at A One Week Online Short-Term Training</w:t>
            </w:r>
            <w:r w:rsidDel="00000000" w:rsidR="00000000" w:rsidRPr="00000000">
              <w:rPr>
                <w:rFonts w:ascii="Arial" w:cs="Arial" w:eastAsia="Arial" w:hAnsi="Arial"/>
                <w:smallCaps w:val="1"/>
                <w:sz w:val="18"/>
                <w:szCs w:val="18"/>
                <w:rtl w:val="0"/>
              </w:rPr>
              <w:t xml:space="preserve"> </w:t>
            </w:r>
            <w:r w:rsidDel="00000000" w:rsidR="00000000" w:rsidRPr="00000000">
              <w:rPr>
                <w:rFonts w:ascii="Arial" w:cs="Arial" w:eastAsia="Arial" w:hAnsi="Arial"/>
                <w:sz w:val="18"/>
                <w:szCs w:val="18"/>
                <w:rtl w:val="0"/>
              </w:rPr>
              <w:t xml:space="preserve">Program (STTP) On Mathematical Modeling And Control System Design During June 28-July 3,</w:t>
            </w:r>
            <w:r w:rsidDel="00000000" w:rsidR="00000000" w:rsidRPr="00000000">
              <w:rPr>
                <w:rFonts w:ascii="Arial" w:cs="Arial" w:eastAsia="Arial" w:hAnsi="Arial"/>
                <w:smallCaps w:val="1"/>
                <w:sz w:val="18"/>
                <w:szCs w:val="18"/>
                <w:rtl w:val="0"/>
              </w:rPr>
              <w:t xml:space="preserve"> </w:t>
            </w:r>
            <w:r w:rsidDel="00000000" w:rsidR="00000000" w:rsidRPr="00000000">
              <w:rPr>
                <w:rFonts w:ascii="Arial" w:cs="Arial" w:eastAsia="Arial" w:hAnsi="Arial"/>
                <w:sz w:val="18"/>
                <w:szCs w:val="18"/>
                <w:rtl w:val="0"/>
              </w:rPr>
              <w:t xml:space="preserve">2021, organized by Department of Electronics Engineering, Ramrao Adik Institute of Technology, Nerul, Navi Mumbai.</w:t>
            </w:r>
          </w:p>
          <w:p w:rsidR="00000000" w:rsidDel="00000000" w:rsidP="00000000" w:rsidRDefault="00000000" w:rsidRPr="00000000" w14:paraId="00000127">
            <w:pPr>
              <w:widowControl w:val="0"/>
              <w:numPr>
                <w:ilvl w:val="0"/>
                <w:numId w:val="7"/>
              </w:numPr>
              <w:spacing w:after="0" w:line="240" w:lineRule="auto"/>
              <w:ind w:left="360" w:hanging="360"/>
              <w:jc w:val="both"/>
              <w:rPr>
                <w:rFonts w:ascii="Arial" w:cs="Arial" w:eastAsia="Arial" w:hAnsi="Arial"/>
                <w:b w:val="1"/>
                <w:smallCaps w:val="1"/>
                <w:sz w:val="18"/>
                <w:szCs w:val="18"/>
              </w:rPr>
            </w:pPr>
            <w:r w:rsidDel="00000000" w:rsidR="00000000" w:rsidRPr="00000000">
              <w:rPr>
                <w:rFonts w:ascii="Arial" w:cs="Arial" w:eastAsia="Arial" w:hAnsi="Arial"/>
                <w:sz w:val="18"/>
                <w:szCs w:val="18"/>
                <w:rtl w:val="0"/>
              </w:rPr>
              <w:t xml:space="preserve">Delivered Expert Talk on “Object Detection and Tracking using ML/DL Techniques” on 10</w:t>
            </w:r>
            <w:r w:rsidDel="00000000" w:rsidR="00000000" w:rsidRPr="00000000">
              <w:rPr>
                <w:rFonts w:ascii="Arial" w:cs="Arial" w:eastAsia="Arial" w:hAnsi="Arial"/>
                <w:sz w:val="18"/>
                <w:szCs w:val="18"/>
                <w:vertAlign w:val="superscript"/>
                <w:rtl w:val="0"/>
              </w:rPr>
              <w:t xml:space="preserve">th</w:t>
            </w:r>
            <w:r w:rsidDel="00000000" w:rsidR="00000000" w:rsidRPr="00000000">
              <w:rPr>
                <w:rFonts w:ascii="Arial" w:cs="Arial" w:eastAsia="Arial" w:hAnsi="Arial"/>
                <w:sz w:val="18"/>
                <w:szCs w:val="18"/>
                <w:rtl w:val="0"/>
              </w:rPr>
              <w:t xml:space="preserve"> June at A National level Three-day Online Workshop on “Modern Ideas &amp; It's Applications – Artificial Intelligence and Machine Learning (10-12 June, 2021)” organized by ECE Dept. of St. </w:t>
            </w:r>
            <w:r w:rsidDel="00000000" w:rsidR="00000000" w:rsidRPr="00000000">
              <w:rPr>
                <w:sz w:val="18"/>
                <w:szCs w:val="18"/>
                <w:rtl w:val="0"/>
              </w:rPr>
              <w:t xml:space="preserve">Martin</w:t>
            </w:r>
            <w:r w:rsidDel="00000000" w:rsidR="00000000" w:rsidRPr="00000000">
              <w:rPr>
                <w:rFonts w:ascii="Arial" w:cs="Arial" w:eastAsia="Arial" w:hAnsi="Arial"/>
                <w:sz w:val="18"/>
                <w:szCs w:val="18"/>
                <w:rtl w:val="0"/>
              </w:rPr>
              <w:t xml:space="preserve">'s Engineering College,</w:t>
            </w:r>
            <w:r w:rsidDel="00000000" w:rsidR="00000000" w:rsidRPr="00000000">
              <w:rPr>
                <w:rtl w:val="0"/>
              </w:rPr>
              <w:t xml:space="preserve"> </w:t>
            </w:r>
            <w:r w:rsidDel="00000000" w:rsidR="00000000" w:rsidRPr="00000000">
              <w:rPr>
                <w:rFonts w:ascii="Arial" w:cs="Arial" w:eastAsia="Arial" w:hAnsi="Arial"/>
                <w:sz w:val="18"/>
                <w:szCs w:val="18"/>
                <w:rtl w:val="0"/>
              </w:rPr>
              <w:t xml:space="preserve">Secunderabad, India - 500100 . </w:t>
            </w:r>
            <w:r w:rsidDel="00000000" w:rsidR="00000000" w:rsidRPr="00000000">
              <w:rPr>
                <w:rtl w:val="0"/>
              </w:rPr>
            </w:r>
          </w:p>
          <w:p w:rsidR="00000000" w:rsidDel="00000000" w:rsidP="00000000" w:rsidRDefault="00000000" w:rsidRPr="00000000" w14:paraId="00000128">
            <w:pPr>
              <w:widowControl w:val="0"/>
              <w:numPr>
                <w:ilvl w:val="0"/>
                <w:numId w:val="7"/>
              </w:numPr>
              <w:spacing w:after="0" w:line="240" w:lineRule="auto"/>
              <w:ind w:left="360" w:hanging="360"/>
              <w:jc w:val="both"/>
              <w:rPr>
                <w:rFonts w:ascii="Arial" w:cs="Arial" w:eastAsia="Arial" w:hAnsi="Arial"/>
                <w:b w:val="1"/>
                <w:smallCaps w:val="1"/>
                <w:sz w:val="18"/>
                <w:szCs w:val="18"/>
              </w:rPr>
            </w:pPr>
            <w:r w:rsidDel="00000000" w:rsidR="00000000" w:rsidRPr="00000000">
              <w:rPr>
                <w:rFonts w:ascii="Arial" w:cs="Arial" w:eastAsia="Arial" w:hAnsi="Arial"/>
                <w:sz w:val="18"/>
                <w:szCs w:val="18"/>
                <w:rtl w:val="0"/>
              </w:rPr>
              <w:t xml:space="preserve">Delivered Expert Talk on “Object Detection and Tracking using Machine and Deep Learning” at ATAL Sponsored FDP "Soft Computing Techniques and their Applications in Electrical Engineering" during 28th June-2nd July 21, organized by NIT Patna.</w:t>
            </w:r>
            <w:r w:rsidDel="00000000" w:rsidR="00000000" w:rsidRPr="00000000">
              <w:rPr>
                <w:rtl w:val="0"/>
              </w:rPr>
            </w:r>
          </w:p>
          <w:p w:rsidR="00000000" w:rsidDel="00000000" w:rsidP="00000000" w:rsidRDefault="00000000" w:rsidRPr="00000000" w14:paraId="00000129">
            <w:pPr>
              <w:widowControl w:val="0"/>
              <w:numPr>
                <w:ilvl w:val="0"/>
                <w:numId w:val="7"/>
              </w:numPr>
              <w:spacing w:after="0" w:line="240" w:lineRule="auto"/>
              <w:ind w:left="360" w:hanging="360"/>
              <w:jc w:val="both"/>
              <w:rPr>
                <w:rFonts w:ascii="Arial" w:cs="Arial" w:eastAsia="Arial" w:hAnsi="Arial"/>
                <w:b w:val="1"/>
                <w:smallCaps w:val="1"/>
                <w:sz w:val="18"/>
                <w:szCs w:val="18"/>
              </w:rPr>
            </w:pPr>
            <w:r w:rsidDel="00000000" w:rsidR="00000000" w:rsidRPr="00000000">
              <w:rPr>
                <w:rFonts w:ascii="Arial" w:cs="Arial" w:eastAsia="Arial" w:hAnsi="Arial"/>
                <w:sz w:val="18"/>
                <w:szCs w:val="18"/>
                <w:rtl w:val="0"/>
              </w:rPr>
              <w:t xml:space="preserve">Delivered Expert Talk on “Object Detection and Tracking using Machine and Deep Learning” at Five days e-Short term Course Titled: “Machine Learning: Theory and Applications” organized by Department of Physics in association with Department of Instrumentation and Control Engineering and Department of Industrial and Production Engineering, Dr B R Ambedkar NIT Jalandhar, from 9-13 September 2020.</w:t>
            </w:r>
            <w:r w:rsidDel="00000000" w:rsidR="00000000" w:rsidRPr="00000000">
              <w:rPr>
                <w:rtl w:val="0"/>
              </w:rPr>
            </w:r>
          </w:p>
          <w:p w:rsidR="00000000" w:rsidDel="00000000" w:rsidP="00000000" w:rsidRDefault="00000000" w:rsidRPr="00000000" w14:paraId="0000012A">
            <w:pPr>
              <w:widowControl w:val="0"/>
              <w:numPr>
                <w:ilvl w:val="0"/>
                <w:numId w:val="7"/>
              </w:numPr>
              <w:spacing w:after="0" w:line="240" w:lineRule="auto"/>
              <w:ind w:left="360" w:hanging="360"/>
              <w:jc w:val="both"/>
              <w:rPr>
                <w:rFonts w:ascii="Arial" w:cs="Arial" w:eastAsia="Arial" w:hAnsi="Arial"/>
                <w:b w:val="1"/>
                <w:smallCaps w:val="1"/>
                <w:sz w:val="18"/>
                <w:szCs w:val="18"/>
              </w:rPr>
            </w:pPr>
            <w:r w:rsidDel="00000000" w:rsidR="00000000" w:rsidRPr="00000000">
              <w:rPr>
                <w:rFonts w:ascii="Arial" w:cs="Arial" w:eastAsia="Arial" w:hAnsi="Arial"/>
                <w:sz w:val="18"/>
                <w:szCs w:val="18"/>
                <w:rtl w:val="0"/>
              </w:rPr>
              <w:t xml:space="preserve">Delivered Expert talk on “</w:t>
            </w:r>
            <w:r w:rsidDel="00000000" w:rsidR="00000000" w:rsidRPr="00000000">
              <w:rPr>
                <w:rFonts w:ascii="Arial" w:cs="Arial" w:eastAsia="Arial" w:hAnsi="Arial"/>
                <w:sz w:val="16"/>
                <w:szCs w:val="16"/>
                <w:rtl w:val="0"/>
              </w:rPr>
              <w:t xml:space="preserve">Control and Optimization Theory” at</w:t>
            </w:r>
            <w:r w:rsidDel="00000000" w:rsidR="00000000" w:rsidRPr="00000000">
              <w:rPr>
                <w:rFonts w:ascii="Arial" w:cs="Arial" w:eastAsia="Arial" w:hAnsi="Arial"/>
                <w:sz w:val="18"/>
                <w:szCs w:val="18"/>
                <w:rtl w:val="0"/>
              </w:rPr>
              <w:t xml:space="preserve"> Five days e-Short term course Tilted: “Essential Tools for Optimization” organized by Department of Mathematics, Dr B R Ambedkar NIT Jalandhar, from 25-29 June 2020.</w:t>
            </w:r>
            <w:r w:rsidDel="00000000" w:rsidR="00000000" w:rsidRPr="00000000">
              <w:rPr>
                <w:rtl w:val="0"/>
              </w:rPr>
            </w:r>
          </w:p>
          <w:p w:rsidR="00000000" w:rsidDel="00000000" w:rsidP="00000000" w:rsidRDefault="00000000" w:rsidRPr="00000000" w14:paraId="0000012B">
            <w:pPr>
              <w:widowControl w:val="0"/>
              <w:numPr>
                <w:ilvl w:val="0"/>
                <w:numId w:val="7"/>
              </w:numPr>
              <w:spacing w:after="0" w:line="240" w:lineRule="auto"/>
              <w:ind w:left="360" w:hanging="360"/>
              <w:jc w:val="both"/>
              <w:rPr>
                <w:rFonts w:ascii="Arial" w:cs="Arial" w:eastAsia="Arial" w:hAnsi="Arial"/>
                <w:b w:val="1"/>
                <w:smallCaps w:val="1"/>
                <w:sz w:val="18"/>
                <w:szCs w:val="18"/>
              </w:rPr>
            </w:pPr>
            <w:r w:rsidDel="00000000" w:rsidR="00000000" w:rsidRPr="00000000">
              <w:rPr>
                <w:rFonts w:ascii="Arial" w:cs="Arial" w:eastAsia="Arial" w:hAnsi="Arial"/>
                <w:sz w:val="18"/>
                <w:szCs w:val="18"/>
                <w:rtl w:val="0"/>
              </w:rPr>
              <w:t xml:space="preserve">Delivered Expert talk on “Introduction to Optimal Control” at Lok Nayak Jai Prakash Instate of Technology, Chapra, Bihar, on 21 June 2020.</w:t>
            </w:r>
            <w:r w:rsidDel="00000000" w:rsidR="00000000" w:rsidRPr="00000000">
              <w:rPr>
                <w:rtl w:val="0"/>
              </w:rPr>
            </w:r>
          </w:p>
          <w:p w:rsidR="00000000" w:rsidDel="00000000" w:rsidP="00000000" w:rsidRDefault="00000000" w:rsidRPr="00000000" w14:paraId="0000012C">
            <w:pPr>
              <w:widowControl w:val="0"/>
              <w:numPr>
                <w:ilvl w:val="0"/>
                <w:numId w:val="7"/>
              </w:numPr>
              <w:spacing w:after="0" w:line="240" w:lineRule="auto"/>
              <w:ind w:left="360" w:hanging="360"/>
              <w:jc w:val="both"/>
              <w:rPr>
                <w:rFonts w:ascii="Arial" w:cs="Arial" w:eastAsia="Arial" w:hAnsi="Arial"/>
                <w:b w:val="1"/>
                <w:smallCaps w:val="1"/>
                <w:sz w:val="18"/>
                <w:szCs w:val="18"/>
              </w:rPr>
            </w:pPr>
            <w:r w:rsidDel="00000000" w:rsidR="00000000" w:rsidRPr="00000000">
              <w:rPr>
                <w:rFonts w:ascii="Arial" w:cs="Arial" w:eastAsia="Arial" w:hAnsi="Arial"/>
                <w:sz w:val="18"/>
                <w:szCs w:val="18"/>
                <w:rtl w:val="0"/>
              </w:rPr>
              <w:t xml:space="preserve">Delivered Expert talk on “Modeling, Design, Control and Performance Optimization of Multiple Stage Evaporator Using Metaheuristic Algorithms: A Case Study Of Kraft Recovery Process” at Advances in Mechanical Engineering, Online Faculty Development Program, Lok Nayak Jai Prakash Instate of Technology, Chapra, Bihar, on 22-</w:t>
            </w:r>
            <w:r w:rsidDel="00000000" w:rsidR="00000000" w:rsidRPr="00000000">
              <w:rPr>
                <w:rFonts w:ascii="Arial" w:cs="Arial" w:eastAsia="Arial" w:hAnsi="Arial"/>
                <w:b w:val="1"/>
                <w:sz w:val="18"/>
                <w:szCs w:val="18"/>
                <w:rtl w:val="0"/>
              </w:rPr>
              <w:t xml:space="preserve">26</w:t>
            </w:r>
            <w:r w:rsidDel="00000000" w:rsidR="00000000" w:rsidRPr="00000000">
              <w:rPr>
                <w:rFonts w:ascii="Arial" w:cs="Arial" w:eastAsia="Arial" w:hAnsi="Arial"/>
                <w:sz w:val="18"/>
                <w:szCs w:val="18"/>
                <w:rtl w:val="0"/>
              </w:rPr>
              <w:t xml:space="preserve"> June 2020.</w:t>
            </w:r>
            <w:r w:rsidDel="00000000" w:rsidR="00000000" w:rsidRPr="00000000">
              <w:rPr>
                <w:rtl w:val="0"/>
              </w:rPr>
            </w:r>
          </w:p>
          <w:p w:rsidR="00000000" w:rsidDel="00000000" w:rsidP="00000000" w:rsidRDefault="00000000" w:rsidRPr="00000000" w14:paraId="0000012D">
            <w:pPr>
              <w:widowControl w:val="0"/>
              <w:numPr>
                <w:ilvl w:val="0"/>
                <w:numId w:val="7"/>
              </w:numPr>
              <w:spacing w:after="0" w:line="240" w:lineRule="auto"/>
              <w:ind w:left="360" w:hanging="360"/>
              <w:jc w:val="both"/>
              <w:rPr>
                <w:rFonts w:ascii="Arial" w:cs="Arial" w:eastAsia="Arial" w:hAnsi="Arial"/>
                <w:b w:val="1"/>
                <w:smallCaps w:val="1"/>
                <w:sz w:val="18"/>
                <w:szCs w:val="18"/>
              </w:rPr>
            </w:pPr>
            <w:r w:rsidDel="00000000" w:rsidR="00000000" w:rsidRPr="00000000">
              <w:rPr>
                <w:rFonts w:ascii="Arial" w:cs="Arial" w:eastAsia="Arial" w:hAnsi="Arial"/>
                <w:sz w:val="18"/>
                <w:szCs w:val="18"/>
                <w:rtl w:val="0"/>
              </w:rPr>
              <w:t xml:space="preserve">Delivered Expert talk on “Process Control Optimization &amp; Energy Conservation: Overview and Challenge” at THDC-IHET, Tehri, TEQIP-III from 04-05 October 2019.</w:t>
            </w:r>
            <w:r w:rsidDel="00000000" w:rsidR="00000000" w:rsidRPr="00000000">
              <w:rPr>
                <w:rtl w:val="0"/>
              </w:rPr>
            </w:r>
          </w:p>
        </w:tc>
      </w:tr>
      <w:tr>
        <w:trPr>
          <w:cantSplit w:val="0"/>
          <w:tblHeader w:val="0"/>
        </w:trPr>
        <w:tc>
          <w:tcPr/>
          <w:p w:rsidR="00000000" w:rsidDel="00000000" w:rsidP="00000000" w:rsidRDefault="00000000" w:rsidRPr="00000000" w14:paraId="0000012E">
            <w:pPr>
              <w:keepNext w:val="1"/>
              <w:pBdr>
                <w:between w:color="000000" w:space="1" w:sz="4" w:val="single"/>
              </w:pBdr>
              <w:shd w:fill="d9d9d9" w:val="clear"/>
              <w:spacing w:after="0" w:line="240" w:lineRule="auto"/>
              <w:jc w:val="both"/>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CONFERENCES/SHORT TERM/WEBINAR/COURSES ORGANIZED</w:t>
            </w:r>
          </w:p>
        </w:tc>
      </w:tr>
      <w:tr>
        <w:trPr>
          <w:cantSplit w:val="0"/>
          <w:tblHeader w:val="0"/>
        </w:trPr>
        <w:tc>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SHORT TERM COURSES ATTENDED</w:t>
            </w:r>
            <w:r w:rsidDel="00000000" w:rsidR="00000000" w:rsidRPr="00000000">
              <w:rPr>
                <w:rtl w:val="0"/>
              </w:rPr>
            </w:r>
          </w:p>
        </w:tc>
      </w:tr>
      <w:tr>
        <w:trPr>
          <w:cantSplit w:val="0"/>
          <w:tblHeader w:val="0"/>
        </w:trPr>
        <w:tc>
          <w:tcPr/>
          <w:p w:rsidR="00000000" w:rsidDel="00000000" w:rsidP="00000000" w:rsidRDefault="00000000" w:rsidRPr="00000000" w14:paraId="00000130">
            <w:pPr>
              <w:keepNext w:val="1"/>
              <w:numPr>
                <w:ilvl w:val="0"/>
                <w:numId w:val="1"/>
              </w:numPr>
              <w:spacing w:after="0" w:line="240" w:lineRule="auto"/>
              <w:ind w:left="360" w:hanging="360"/>
              <w:jc w:val="both"/>
              <w:rPr/>
            </w:pPr>
            <w:r w:rsidDel="00000000" w:rsidR="00000000" w:rsidRPr="00000000">
              <w:rPr>
                <w:rFonts w:ascii="Arial" w:cs="Arial" w:eastAsia="Arial" w:hAnsi="Arial"/>
                <w:sz w:val="18"/>
                <w:szCs w:val="18"/>
                <w:rtl w:val="0"/>
              </w:rPr>
              <w:t xml:space="preserve">Attended One Week FDP On “Exergy and Exergoeconomic Evaluation of Thermal Power Plants” Organized By Pragati Engineering College (Autonomous), A.P, During June 18-23, 2021.</w:t>
            </w:r>
          </w:p>
          <w:p w:rsidR="00000000" w:rsidDel="00000000" w:rsidP="00000000" w:rsidRDefault="00000000" w:rsidRPr="00000000" w14:paraId="00000131">
            <w:pPr>
              <w:keepNext w:val="1"/>
              <w:numPr>
                <w:ilvl w:val="0"/>
                <w:numId w:val="1"/>
              </w:numPr>
              <w:spacing w:after="0" w:line="240" w:lineRule="auto"/>
              <w:ind w:left="360" w:hanging="360"/>
              <w:jc w:val="both"/>
              <w:rPr/>
            </w:pPr>
            <w:r w:rsidDel="00000000" w:rsidR="00000000" w:rsidRPr="00000000">
              <w:rPr>
                <w:rFonts w:ascii="Arial" w:cs="Arial" w:eastAsia="Arial" w:hAnsi="Arial"/>
                <w:sz w:val="18"/>
                <w:szCs w:val="18"/>
                <w:rtl w:val="0"/>
              </w:rPr>
              <w:t xml:space="preserve">Attended One Week FDP On “Pedagogy Of Scientific Writing, Reporting And Scholarly Networks” Organized By Feroze Gandhi Institute Of Engineering And Technology, Raebareli During June 19-23, 2020</w:t>
            </w:r>
          </w:p>
          <w:p w:rsidR="00000000" w:rsidDel="00000000" w:rsidP="00000000" w:rsidRDefault="00000000" w:rsidRPr="00000000" w14:paraId="00000132">
            <w:pPr>
              <w:keepNext w:val="1"/>
              <w:numPr>
                <w:ilvl w:val="0"/>
                <w:numId w:val="1"/>
              </w:numPr>
              <w:spacing w:after="0" w:line="240" w:lineRule="auto"/>
              <w:ind w:left="360" w:hanging="360"/>
              <w:jc w:val="both"/>
              <w:rPr/>
            </w:pPr>
            <w:r w:rsidDel="00000000" w:rsidR="00000000" w:rsidRPr="00000000">
              <w:rPr>
                <w:rFonts w:ascii="Arial" w:cs="Arial" w:eastAsia="Arial" w:hAnsi="Arial"/>
                <w:sz w:val="18"/>
                <w:szCs w:val="18"/>
                <w:rtl w:val="0"/>
              </w:rPr>
              <w:t xml:space="preserve">Attended five days STC on Advancement in Manufacturing and Material Processing at Dr B R Ambedkar NIT Jalandhar from 02-06 Jan 2020.</w:t>
            </w:r>
          </w:p>
          <w:p w:rsidR="00000000" w:rsidDel="00000000" w:rsidP="00000000" w:rsidRDefault="00000000" w:rsidRPr="00000000" w14:paraId="00000133">
            <w:pPr>
              <w:keepNext w:val="1"/>
              <w:numPr>
                <w:ilvl w:val="0"/>
                <w:numId w:val="1"/>
              </w:numPr>
              <w:spacing w:after="0" w:line="240" w:lineRule="auto"/>
              <w:ind w:left="360" w:hanging="360"/>
              <w:jc w:val="both"/>
              <w:rPr/>
            </w:pPr>
            <w:r w:rsidDel="00000000" w:rsidR="00000000" w:rsidRPr="00000000">
              <w:rPr>
                <w:rFonts w:ascii="Arial" w:cs="Arial" w:eastAsia="Arial" w:hAnsi="Arial"/>
                <w:sz w:val="18"/>
                <w:szCs w:val="18"/>
                <w:rtl w:val="0"/>
              </w:rPr>
              <w:t xml:space="preserve">Attended two days’ workshop on Outcome based education and NBA Accreditation at Dr B R Ambedkar NIT Jalandhar from 18-19 Jan 2020.</w:t>
            </w:r>
          </w:p>
          <w:p w:rsidR="00000000" w:rsidDel="00000000" w:rsidP="00000000" w:rsidRDefault="00000000" w:rsidRPr="00000000" w14:paraId="00000134">
            <w:pPr>
              <w:keepNext w:val="1"/>
              <w:numPr>
                <w:ilvl w:val="0"/>
                <w:numId w:val="1"/>
              </w:numPr>
              <w:spacing w:after="0" w:line="240" w:lineRule="auto"/>
              <w:ind w:left="360" w:hanging="360"/>
              <w:jc w:val="both"/>
              <w:rPr/>
            </w:pPr>
            <w:r w:rsidDel="00000000" w:rsidR="00000000" w:rsidRPr="00000000">
              <w:rPr>
                <w:rFonts w:ascii="Arial" w:cs="Arial" w:eastAsia="Arial" w:hAnsi="Arial"/>
                <w:sz w:val="18"/>
                <w:szCs w:val="18"/>
                <w:rtl w:val="0"/>
              </w:rPr>
              <w:t xml:space="preserve">Attended one day workshop on IP Commercialization and Technology transfer at Dr B R Ambedkar NIT Jalandhar from 11 Feb 2020.</w:t>
            </w:r>
          </w:p>
          <w:p w:rsidR="00000000" w:rsidDel="00000000" w:rsidP="00000000" w:rsidRDefault="00000000" w:rsidRPr="00000000" w14:paraId="00000135">
            <w:pPr>
              <w:keepNext w:val="1"/>
              <w:numPr>
                <w:ilvl w:val="0"/>
                <w:numId w:val="1"/>
              </w:numPr>
              <w:spacing w:after="0" w:line="240" w:lineRule="auto"/>
              <w:ind w:left="340" w:hanging="340"/>
              <w:jc w:val="both"/>
              <w:rPr>
                <w:color w:val="000000"/>
              </w:rPr>
            </w:pPr>
            <w:r w:rsidDel="00000000" w:rsidR="00000000" w:rsidRPr="00000000">
              <w:rPr>
                <w:rFonts w:ascii="Arial" w:cs="Arial" w:eastAsia="Arial" w:hAnsi="Arial"/>
                <w:sz w:val="18"/>
                <w:szCs w:val="18"/>
                <w:rtl w:val="0"/>
              </w:rPr>
              <w:t xml:space="preserve">Attended Two Days Faculty Development Program on “</w:t>
            </w:r>
            <w:r w:rsidDel="00000000" w:rsidR="00000000" w:rsidRPr="00000000">
              <w:rPr>
                <w:rFonts w:ascii="Arial" w:cs="Arial" w:eastAsia="Arial" w:hAnsi="Arial"/>
                <w:b w:val="1"/>
                <w:sz w:val="18"/>
                <w:szCs w:val="18"/>
                <w:rtl w:val="0"/>
              </w:rPr>
              <w:t xml:space="preserve">Pedagogical Skills for Teachers</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b w:val="1"/>
                <w:sz w:val="18"/>
                <w:szCs w:val="18"/>
                <w:rtl w:val="0"/>
              </w:rPr>
              <w:t xml:space="preserve">from 22-23 July</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b w:val="1"/>
                <w:sz w:val="18"/>
                <w:szCs w:val="18"/>
                <w:rtl w:val="0"/>
              </w:rPr>
              <w:t xml:space="preserve">2018</w:t>
            </w:r>
            <w:r w:rsidDel="00000000" w:rsidR="00000000" w:rsidRPr="00000000">
              <w:rPr>
                <w:rFonts w:ascii="Arial" w:cs="Arial" w:eastAsia="Arial" w:hAnsi="Arial"/>
                <w:sz w:val="18"/>
                <w:szCs w:val="18"/>
                <w:rtl w:val="0"/>
              </w:rPr>
              <w:t xml:space="preserve"> at Dr B R Ambedkar National Institute of Technology Jalandhar, Punjab India, Sponsored by TEQIP-III.</w:t>
            </w:r>
            <w:r w:rsidDel="00000000" w:rsidR="00000000" w:rsidRPr="00000000">
              <w:rPr>
                <w:rtl w:val="0"/>
              </w:rPr>
            </w:r>
          </w:p>
          <w:p w:rsidR="00000000" w:rsidDel="00000000" w:rsidP="00000000" w:rsidRDefault="00000000" w:rsidRPr="00000000" w14:paraId="00000136">
            <w:pPr>
              <w:keepNext w:val="1"/>
              <w:numPr>
                <w:ilvl w:val="0"/>
                <w:numId w:val="1"/>
              </w:numPr>
              <w:spacing w:after="0" w:line="240" w:lineRule="auto"/>
              <w:ind w:left="340" w:hanging="340"/>
              <w:jc w:val="both"/>
              <w:rPr>
                <w:color w:val="000000"/>
              </w:rPr>
            </w:pPr>
            <w:r w:rsidDel="00000000" w:rsidR="00000000" w:rsidRPr="00000000">
              <w:rPr>
                <w:rFonts w:ascii="Arial" w:cs="Arial" w:eastAsia="Arial" w:hAnsi="Arial"/>
                <w:sz w:val="18"/>
                <w:szCs w:val="18"/>
                <w:rtl w:val="0"/>
              </w:rPr>
              <w:t xml:space="preserve">Attended Five days Faculty Development Program, National Type on “</w:t>
            </w:r>
            <w:r w:rsidDel="00000000" w:rsidR="00000000" w:rsidRPr="00000000">
              <w:rPr>
                <w:rFonts w:ascii="Arial" w:cs="Arial" w:eastAsia="Arial" w:hAnsi="Arial"/>
                <w:b w:val="1"/>
                <w:sz w:val="18"/>
                <w:szCs w:val="18"/>
                <w:rtl w:val="0"/>
              </w:rPr>
              <w:t xml:space="preserve">Emerging Trends in Industrial Systems” (ETIS-18)</w:t>
            </w:r>
            <w:r w:rsidDel="00000000" w:rsidR="00000000" w:rsidRPr="00000000">
              <w:rPr>
                <w:rFonts w:ascii="Arial" w:cs="Arial" w:eastAsia="Arial" w:hAnsi="Arial"/>
                <w:sz w:val="18"/>
                <w:szCs w:val="18"/>
                <w:rtl w:val="0"/>
              </w:rPr>
              <w:t xml:space="preserve">” at Dr B R Ambedkar NIT Jalandhar from dated </w:t>
            </w:r>
            <w:r w:rsidDel="00000000" w:rsidR="00000000" w:rsidRPr="00000000">
              <w:rPr>
                <w:rFonts w:ascii="Arial" w:cs="Arial" w:eastAsia="Arial" w:hAnsi="Arial"/>
                <w:b w:val="1"/>
                <w:sz w:val="18"/>
                <w:szCs w:val="18"/>
                <w:rtl w:val="0"/>
              </w:rPr>
              <w:t xml:space="preserve">from 09 -13 July, 2018</w:t>
            </w:r>
            <w:r w:rsidDel="00000000" w:rsidR="00000000" w:rsidRPr="00000000">
              <w:rPr>
                <w:rFonts w:ascii="Arial" w:cs="Arial" w:eastAsia="Arial" w:hAnsi="Arial"/>
                <w:sz w:val="18"/>
                <w:szCs w:val="18"/>
                <w:rtl w:val="0"/>
              </w:rPr>
              <w:t xml:space="preserve">, Sponsored by TEQIP-III.</w:t>
            </w:r>
            <w:r w:rsidDel="00000000" w:rsidR="00000000" w:rsidRPr="00000000">
              <w:rPr>
                <w:rtl w:val="0"/>
              </w:rPr>
            </w:r>
          </w:p>
          <w:p w:rsidR="00000000" w:rsidDel="00000000" w:rsidP="00000000" w:rsidRDefault="00000000" w:rsidRPr="00000000" w14:paraId="00000137">
            <w:pPr>
              <w:keepNext w:val="1"/>
              <w:numPr>
                <w:ilvl w:val="0"/>
                <w:numId w:val="1"/>
              </w:numPr>
              <w:spacing w:after="0" w:line="240" w:lineRule="auto"/>
              <w:ind w:left="340" w:hanging="340"/>
              <w:jc w:val="both"/>
              <w:rPr>
                <w:color w:val="000000"/>
              </w:rPr>
            </w:pPr>
            <w:r w:rsidDel="00000000" w:rsidR="00000000" w:rsidRPr="00000000">
              <w:rPr>
                <w:rFonts w:ascii="Arial" w:cs="Arial" w:eastAsia="Arial" w:hAnsi="Arial"/>
                <w:sz w:val="18"/>
                <w:szCs w:val="18"/>
                <w:rtl w:val="0"/>
              </w:rPr>
              <w:t xml:space="preserve">Attended One Week Faculty Development Program, National Type on “</w:t>
            </w:r>
            <w:r w:rsidDel="00000000" w:rsidR="00000000" w:rsidRPr="00000000">
              <w:rPr>
                <w:rFonts w:ascii="Arial" w:cs="Arial" w:eastAsia="Arial" w:hAnsi="Arial"/>
                <w:b w:val="1"/>
                <w:sz w:val="18"/>
                <w:szCs w:val="18"/>
                <w:rtl w:val="0"/>
              </w:rPr>
              <w:t xml:space="preserve">Quality, Reliability and Maintainability Aspects in Industry</w:t>
            </w:r>
            <w:r w:rsidDel="00000000" w:rsidR="00000000" w:rsidRPr="00000000">
              <w:rPr>
                <w:rFonts w:ascii="Arial" w:cs="Arial" w:eastAsia="Arial" w:hAnsi="Arial"/>
                <w:sz w:val="18"/>
                <w:szCs w:val="18"/>
                <w:rtl w:val="0"/>
              </w:rPr>
              <w:t xml:space="preserve">” at Dr B R Ambedkar NIT Jalandhar dated </w:t>
            </w:r>
            <w:r w:rsidDel="00000000" w:rsidR="00000000" w:rsidRPr="00000000">
              <w:rPr>
                <w:rFonts w:ascii="Arial" w:cs="Arial" w:eastAsia="Arial" w:hAnsi="Arial"/>
                <w:b w:val="1"/>
                <w:sz w:val="18"/>
                <w:szCs w:val="18"/>
                <w:rtl w:val="0"/>
              </w:rPr>
              <w:t xml:space="preserve">from 2-6 July 2018</w:t>
            </w:r>
            <w:r w:rsidDel="00000000" w:rsidR="00000000" w:rsidRPr="00000000">
              <w:rPr>
                <w:rFonts w:ascii="Arial" w:cs="Arial" w:eastAsia="Arial" w:hAnsi="Arial"/>
                <w:sz w:val="18"/>
                <w:szCs w:val="18"/>
                <w:rtl w:val="0"/>
              </w:rPr>
              <w:t xml:space="preserve">, Sponsored by TEQIP-III.</w:t>
            </w:r>
            <w:r w:rsidDel="00000000" w:rsidR="00000000" w:rsidRPr="00000000">
              <w:rPr>
                <w:rtl w:val="0"/>
              </w:rPr>
            </w:r>
          </w:p>
        </w:tc>
      </w:tr>
      <w:tr>
        <w:trPr>
          <w:cantSplit w:val="0"/>
          <w:tblHeader w:val="0"/>
        </w:trPr>
        <w:tc>
          <w:tcPr/>
          <w:p w:rsidR="00000000" w:rsidDel="00000000" w:rsidP="00000000" w:rsidRDefault="00000000" w:rsidRPr="00000000" w14:paraId="00000138">
            <w:pPr>
              <w:keepNext w:val="1"/>
              <w:pBdr>
                <w:between w:color="000000" w:space="1" w:sz="4" w:val="single"/>
              </w:pBdr>
              <w:shd w:fill="d9d9d9" w:val="clear"/>
              <w:spacing w:after="0" w:before="240" w:line="240" w:lineRule="auto"/>
              <w:jc w:val="both"/>
              <w:rPr>
                <w:rFonts w:ascii="Cambria" w:cs="Cambria" w:eastAsia="Cambria" w:hAnsi="Cambria"/>
                <w:b w:val="1"/>
                <w:color w:val="000000"/>
                <w:sz w:val="20"/>
                <w:szCs w:val="20"/>
              </w:rPr>
            </w:pPr>
            <w:r w:rsidDel="00000000" w:rsidR="00000000" w:rsidRPr="00000000">
              <w:rPr>
                <w:rFonts w:ascii="Cambria" w:cs="Cambria" w:eastAsia="Cambria" w:hAnsi="Cambria"/>
                <w:b w:val="1"/>
                <w:color w:val="000000"/>
                <w:sz w:val="24"/>
                <w:szCs w:val="24"/>
                <w:rtl w:val="0"/>
              </w:rPr>
              <w:t xml:space="preserve">VARIOUS OFFICE POST/ACHIEVEMENT/AWARDS/FELLOWSHIP/EXTRA CURRICULAR ACTIVITIES/COMMUNITY SERVICES/ MEMBERSHIP/COORDINATOR &amp; COORDINATOR</w:t>
            </w:r>
            <w:r w:rsidDel="00000000" w:rsidR="00000000" w:rsidRPr="00000000">
              <w:rPr>
                <w:rtl w:val="0"/>
              </w:rPr>
            </w:r>
          </w:p>
        </w:tc>
      </w:tr>
      <w:tr>
        <w:trPr>
          <w:cantSplit w:val="0"/>
          <w:tblHeader w:val="0"/>
        </w:trPr>
        <w:tc>
          <w:tcPr/>
          <w:p w:rsidR="00000000" w:rsidDel="00000000" w:rsidP="00000000" w:rsidRDefault="00000000" w:rsidRPr="00000000" w14:paraId="00000139">
            <w:pPr>
              <w:spacing w:after="0" w:before="240"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COORDINATOR, CO-COORDINATORS &amp; ACADEMIC MEMBER OF VARIOUS COMMITTEE:</w:t>
            </w:r>
          </w:p>
          <w:p w:rsidR="00000000" w:rsidDel="00000000" w:rsidP="00000000" w:rsidRDefault="00000000" w:rsidRPr="00000000" w14:paraId="0000013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TPO Coordinator since Jan 2023 </w:t>
            </w:r>
          </w:p>
          <w:p w:rsidR="00000000" w:rsidDel="00000000" w:rsidP="00000000" w:rsidRDefault="00000000" w:rsidRPr="00000000" w14:paraId="0000013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bookmarkStart w:colFirst="0" w:colLast="0" w:name="_30j0zll" w:id="1"/>
            <w:bookmarkEnd w:id="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DPGC Secretary, Department of ICE, NIT Jalandhar</w:t>
            </w:r>
          </w:p>
          <w:p w:rsidR="00000000" w:rsidDel="00000000" w:rsidP="00000000" w:rsidRDefault="00000000" w:rsidRPr="00000000" w14:paraId="0000013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Co-Coordinator, Horticulture, NIT Jalandhar: </w:t>
            </w:r>
          </w:p>
          <w:p w:rsidR="00000000" w:rsidDel="00000000" w:rsidP="00000000" w:rsidRDefault="00000000" w:rsidRPr="00000000" w14:paraId="0000013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Member: BOS, Center of Artificial Intelligence, NIT Jalandhar</w:t>
            </w:r>
          </w:p>
          <w:p w:rsidR="00000000" w:rsidDel="00000000" w:rsidP="00000000" w:rsidRDefault="00000000" w:rsidRPr="00000000" w14:paraId="0000013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Committee Member for conducting of written test, Evaluation of Answers Sheet and Recommendation of MTech Self Sponsored candidates for the admission to MTech Renewable Energy during academic session 2022-2023</w:t>
            </w:r>
          </w:p>
          <w:p w:rsidR="00000000" w:rsidDel="00000000" w:rsidP="00000000" w:rsidRDefault="00000000" w:rsidRPr="00000000" w14:paraId="0000013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Lab In-charge: Measurement and Circuit Theory Lab</w:t>
            </w:r>
          </w:p>
          <w:p w:rsidR="00000000" w:rsidDel="00000000" w:rsidP="00000000" w:rsidRDefault="00000000" w:rsidRPr="00000000" w14:paraId="0000014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Media Cell (Coordinator)</w:t>
            </w:r>
          </w:p>
          <w:p w:rsidR="00000000" w:rsidDel="00000000" w:rsidP="00000000" w:rsidRDefault="00000000" w:rsidRPr="00000000" w14:paraId="0000014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Head, Social Media Champion (All India Level)</w:t>
            </w:r>
          </w:p>
          <w:p w:rsidR="00000000" w:rsidDel="00000000" w:rsidP="00000000" w:rsidRDefault="00000000" w:rsidRPr="00000000" w14:paraId="0000014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OSD to Hon’ble Director NITJ from 23/04/2019.</w:t>
            </w:r>
          </w:p>
          <w:p w:rsidR="00000000" w:rsidDel="00000000" w:rsidP="00000000" w:rsidRDefault="00000000" w:rsidRPr="00000000" w14:paraId="0000014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Principle Investigator (Electronic Section) Tinkering Lab (Institute Level)</w:t>
            </w:r>
          </w:p>
          <w:p w:rsidR="00000000" w:rsidDel="00000000" w:rsidP="00000000" w:rsidRDefault="00000000" w:rsidRPr="00000000" w14:paraId="0000014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Ex-office coordinator-Departmental Coordinator Raj-Bhasha</w:t>
            </w:r>
          </w:p>
          <w:p w:rsidR="00000000" w:rsidDel="00000000" w:rsidP="00000000" w:rsidRDefault="00000000" w:rsidRPr="00000000" w14:paraId="0000014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Departmental Coordinator NBA Accreditation UG</w:t>
            </w:r>
          </w:p>
          <w:p w:rsidR="00000000" w:rsidDel="00000000" w:rsidP="00000000" w:rsidRDefault="00000000" w:rsidRPr="00000000" w14:paraId="0000014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Departmental Coordinator BOS (UG)</w:t>
            </w:r>
          </w:p>
          <w:p w:rsidR="00000000" w:rsidDel="00000000" w:rsidP="00000000" w:rsidRDefault="00000000" w:rsidRPr="00000000" w14:paraId="0000014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Departmental Coordinator: Non-Teaching Scrutiny, PhD Admission (ICE)</w:t>
            </w:r>
          </w:p>
          <w:p w:rsidR="00000000" w:rsidDel="00000000" w:rsidP="00000000" w:rsidRDefault="00000000" w:rsidRPr="00000000" w14:paraId="0000014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Institute Member: Non-Teaching Scrutiny (ICE, ECE, EE and IT)</w:t>
            </w:r>
          </w:p>
          <w:p w:rsidR="00000000" w:rsidDel="00000000" w:rsidP="00000000" w:rsidRDefault="00000000" w:rsidRPr="00000000" w14:paraId="0000014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Institute Member: Teaching Faculty Scrutiny (EE and ICE)</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36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MEMBERSHIP:</w:t>
            </w:r>
          </w:p>
          <w:p w:rsidR="00000000" w:rsidDel="00000000" w:rsidP="00000000" w:rsidRDefault="00000000" w:rsidRPr="00000000" w14:paraId="0000014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IEEE Senior Member</w:t>
            </w:r>
          </w:p>
          <w:p w:rsidR="00000000" w:rsidDel="00000000" w:rsidP="00000000" w:rsidRDefault="00000000" w:rsidRPr="00000000" w14:paraId="0000014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Secretary: STEM Research Society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4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Life Time Member: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Instrumentation Society of India</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IISC Bangalore, India.</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36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EDITORIAL BOARD:</w:t>
            </w:r>
          </w:p>
          <w:p w:rsidR="00000000" w:rsidDel="00000000" w:rsidP="00000000" w:rsidRDefault="00000000" w:rsidRPr="00000000" w14:paraId="0000014F">
            <w:pPr>
              <w:numPr>
                <w:ilvl w:val="0"/>
                <w:numId w:val="8"/>
              </w:numPr>
              <w:shd w:fill="ffffff" w:val="clear"/>
              <w:spacing w:after="0" w:line="240" w:lineRule="auto"/>
              <w:ind w:left="720" w:hanging="360"/>
              <w:rPr>
                <w:rFonts w:ascii="Arial" w:cs="Arial" w:eastAsia="Arial" w:hAnsi="Arial"/>
                <w:sz w:val="18"/>
                <w:szCs w:val="18"/>
              </w:rPr>
            </w:pPr>
            <w:r w:rsidDel="00000000" w:rsidR="00000000" w:rsidRPr="00000000">
              <w:rPr>
                <w:rFonts w:ascii="Arial" w:cs="Arial" w:eastAsia="Arial" w:hAnsi="Arial"/>
                <w:b w:val="1"/>
                <w:sz w:val="18"/>
                <w:szCs w:val="18"/>
                <w:rtl w:val="0"/>
              </w:rPr>
              <w:t xml:space="preserve">Editor:</w:t>
            </w:r>
            <w:r w:rsidDel="00000000" w:rsidR="00000000" w:rsidRPr="00000000">
              <w:rPr>
                <w:rFonts w:ascii="Arial" w:cs="Arial" w:eastAsia="Arial" w:hAnsi="Arial"/>
                <w:sz w:val="18"/>
                <w:szCs w:val="18"/>
                <w:rtl w:val="0"/>
              </w:rPr>
              <w:t xml:space="preserve"> Open Journal of Optimization, Scientific Research Publishing. </w:t>
            </w:r>
          </w:p>
          <w:p w:rsidR="00000000" w:rsidDel="00000000" w:rsidP="00000000" w:rsidRDefault="00000000" w:rsidRPr="00000000" w14:paraId="00000150">
            <w:pPr>
              <w:numPr>
                <w:ilvl w:val="0"/>
                <w:numId w:val="8"/>
              </w:numPr>
              <w:shd w:fill="ffffff" w:val="clear"/>
              <w:spacing w:after="0" w:line="240" w:lineRule="auto"/>
              <w:ind w:left="720" w:hanging="360"/>
              <w:rPr>
                <w:rFonts w:ascii="Arial" w:cs="Arial" w:eastAsia="Arial" w:hAnsi="Arial"/>
                <w:sz w:val="18"/>
                <w:szCs w:val="18"/>
              </w:rPr>
            </w:pPr>
            <w:r w:rsidDel="00000000" w:rsidR="00000000" w:rsidRPr="00000000">
              <w:rPr>
                <w:rFonts w:ascii="Arial" w:cs="Arial" w:eastAsia="Arial" w:hAnsi="Arial"/>
                <w:b w:val="1"/>
                <w:sz w:val="18"/>
                <w:szCs w:val="18"/>
                <w:rtl w:val="0"/>
              </w:rPr>
              <w:t xml:space="preserve">Associate Editor:</w:t>
            </w:r>
            <w:r w:rsidDel="00000000" w:rsidR="00000000" w:rsidRPr="00000000">
              <w:rPr>
                <w:rFonts w:ascii="Arial" w:cs="Arial" w:eastAsia="Arial" w:hAnsi="Arial"/>
                <w:sz w:val="18"/>
                <w:szCs w:val="18"/>
                <w:rtl w:val="0"/>
              </w:rPr>
              <w:t xml:space="preserve"> International Journal of Security and Privacy in Pervasive Computing (IJSPPC), IGI Global.</w:t>
            </w:r>
          </w:p>
          <w:p w:rsidR="00000000" w:rsidDel="00000000" w:rsidP="00000000" w:rsidRDefault="00000000" w:rsidRPr="00000000" w14:paraId="0000015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Editorial Review Board Member:</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Mechanical and Mechatronics Engineering,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World Academy of Science, Engineering and Technology, USA</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36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REVIEWER(s):</w:t>
            </w:r>
          </w:p>
          <w:p w:rsidR="00000000" w:rsidDel="00000000" w:rsidP="00000000" w:rsidRDefault="00000000" w:rsidRPr="00000000" w14:paraId="0000015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Reviewer of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Energy</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Journal, Elsevier.</w:t>
            </w:r>
          </w:p>
          <w:p w:rsidR="00000000" w:rsidDel="00000000" w:rsidP="00000000" w:rsidRDefault="00000000" w:rsidRPr="00000000" w14:paraId="0000015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Reviewer of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Knowledge System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Journal, Elsevier.</w:t>
            </w:r>
          </w:p>
          <w:p w:rsidR="00000000" w:rsidDel="00000000" w:rsidP="00000000" w:rsidRDefault="00000000" w:rsidRPr="00000000" w14:paraId="0000015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Reviewer of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Pattern Recognition Letter</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Elsevier.</w:t>
            </w:r>
          </w:p>
          <w:p w:rsidR="00000000" w:rsidDel="00000000" w:rsidP="00000000" w:rsidRDefault="00000000" w:rsidRPr="00000000" w14:paraId="0000015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Reviewer of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Ambient Intelligence &amp; Humanized Computing</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Springer.</w:t>
            </w:r>
          </w:p>
          <w:p w:rsidR="00000000" w:rsidDel="00000000" w:rsidP="00000000" w:rsidRDefault="00000000" w:rsidRPr="00000000" w14:paraId="0000015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Reviewer of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Multimedia and Tools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Springer.</w:t>
            </w:r>
          </w:p>
          <w:p w:rsidR="00000000" w:rsidDel="00000000" w:rsidP="00000000" w:rsidRDefault="00000000" w:rsidRPr="00000000" w14:paraId="0000015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Reviewer of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International Journal of Computers &amp; Technology</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15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Reviewer of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International Journal of Industrial Engineering: Theory, Applications and Practice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15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Reviewer of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Journal of Medical and Biological Engineering</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Springer.</w:t>
            </w:r>
          </w:p>
          <w:p w:rsidR="00000000" w:rsidDel="00000000" w:rsidP="00000000" w:rsidRDefault="00000000" w:rsidRPr="00000000" w14:paraId="0000015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Reviewer of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International Journal of System Assurance Engineering and Management</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Springer.</w:t>
            </w:r>
          </w:p>
          <w:p w:rsidR="00000000" w:rsidDel="00000000" w:rsidP="00000000" w:rsidRDefault="00000000" w:rsidRPr="00000000" w14:paraId="0000015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Reviewer of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International Journal of Electrical and Computer Engineering. </w:t>
            </w:r>
            <w:r w:rsidDel="00000000" w:rsidR="00000000" w:rsidRPr="00000000">
              <w:rPr>
                <w:rtl w:val="0"/>
              </w:rPr>
            </w:r>
          </w:p>
          <w:p w:rsidR="00000000" w:rsidDel="00000000" w:rsidP="00000000" w:rsidRDefault="00000000" w:rsidRPr="00000000" w14:paraId="0000015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Reviewer of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International Journal of Advances in Applied Sciences</w:t>
            </w:r>
            <w:r w:rsidDel="00000000" w:rsidR="00000000" w:rsidRPr="00000000">
              <w:rPr>
                <w:rtl w:val="0"/>
              </w:rPr>
            </w:r>
          </w:p>
        </w:tc>
      </w:tr>
      <w:tr>
        <w:trPr>
          <w:cantSplit w:val="0"/>
          <w:tblHeader w:val="0"/>
        </w:trPr>
        <w:tc>
          <w:tcPr/>
          <w:p w:rsidR="00000000" w:rsidDel="00000000" w:rsidP="00000000" w:rsidRDefault="00000000" w:rsidRPr="00000000" w14:paraId="0000015E">
            <w:pPr>
              <w:pBdr>
                <w:between w:color="000000" w:space="1" w:sz="4" w:val="single"/>
              </w:pBdr>
              <w:shd w:fill="d9d9d9" w:val="clear"/>
              <w:spacing w:after="0" w:before="240" w:line="240" w:lineRule="auto"/>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VISIT TO OUTSIDE INSTITUTE/ ORGANIZATION</w:t>
            </w:r>
          </w:p>
        </w:tc>
      </w:tr>
      <w:tr>
        <w:trPr>
          <w:cantSplit w:val="0"/>
          <w:tblHeader w:val="0"/>
        </w:trPr>
        <w:tc>
          <w:tcPr/>
          <w:p w:rsidR="00000000" w:rsidDel="00000000" w:rsidP="00000000" w:rsidRDefault="00000000" w:rsidRPr="00000000" w14:paraId="0000015F">
            <w:pPr>
              <w:numPr>
                <w:ilvl w:val="0"/>
                <w:numId w:val="3"/>
              </w:numPr>
              <w:pBdr>
                <w:between w:color="000000" w:space="1" w:sz="4" w:val="single"/>
              </w:pBdr>
              <w:spacing w:after="0" w:line="240" w:lineRule="auto"/>
              <w:ind w:left="360" w:hanging="360"/>
              <w:rPr>
                <w:b w:val="1"/>
              </w:rPr>
            </w:pPr>
            <w:r w:rsidDel="00000000" w:rsidR="00000000" w:rsidRPr="00000000">
              <w:rPr>
                <w:rFonts w:ascii="Arial" w:cs="Arial" w:eastAsia="Arial" w:hAnsi="Arial"/>
                <w:b w:val="1"/>
                <w:sz w:val="18"/>
                <w:szCs w:val="18"/>
                <w:rtl w:val="0"/>
              </w:rPr>
              <w:t xml:space="preserve">Israel Discover Programme</w:t>
            </w:r>
            <w:r w:rsidDel="00000000" w:rsidR="00000000" w:rsidRPr="00000000">
              <w:rPr>
                <w:rFonts w:ascii="Arial" w:cs="Arial" w:eastAsia="Arial" w:hAnsi="Arial"/>
                <w:sz w:val="18"/>
                <w:szCs w:val="18"/>
                <w:rtl w:val="0"/>
              </w:rPr>
              <w:t xml:space="preserve">: Member of Innovation Delegation from India, Sponsored by Ministry of Foreign Affair, State of Israel, from 01-06 September 2018</w:t>
            </w:r>
            <w:r w:rsidDel="00000000" w:rsidR="00000000" w:rsidRPr="00000000">
              <w:rPr>
                <w:rtl w:val="0"/>
              </w:rPr>
            </w:r>
          </w:p>
        </w:tc>
      </w:tr>
      <w:tr>
        <w:trPr>
          <w:cantSplit w:val="0"/>
          <w:tblHeader w:val="0"/>
        </w:trPr>
        <w:tc>
          <w:tcPr/>
          <w:p w:rsidR="00000000" w:rsidDel="00000000" w:rsidP="00000000" w:rsidRDefault="00000000" w:rsidRPr="00000000" w14:paraId="00000160">
            <w:pPr>
              <w:pBdr>
                <w:between w:color="000000" w:space="0" w:sz="4" w:val="single"/>
              </w:pBdr>
              <w:shd w:fill="d9d9d9" w:val="clear"/>
              <w:spacing w:after="0" w:before="240" w:line="240" w:lineRule="auto"/>
              <w:jc w:val="both"/>
              <w:rPr>
                <w:rFonts w:ascii="Cambria" w:cs="Cambria" w:eastAsia="Cambria" w:hAnsi="Cambria"/>
                <w:b w:val="1"/>
                <w:color w:val="000000"/>
                <w:sz w:val="20"/>
                <w:szCs w:val="20"/>
              </w:rPr>
            </w:pPr>
            <w:r w:rsidDel="00000000" w:rsidR="00000000" w:rsidRPr="00000000">
              <w:rPr>
                <w:rFonts w:ascii="Cambria" w:cs="Cambria" w:eastAsia="Cambria" w:hAnsi="Cambria"/>
                <w:b w:val="1"/>
                <w:color w:val="000000"/>
                <w:sz w:val="24"/>
                <w:szCs w:val="24"/>
                <w:rtl w:val="0"/>
              </w:rPr>
              <w:t xml:space="preserve">PERSONAL INFORMATION</w:t>
            </w:r>
            <w:r w:rsidDel="00000000" w:rsidR="00000000" w:rsidRPr="00000000">
              <w:rPr>
                <w:rtl w:val="0"/>
              </w:rPr>
            </w:r>
          </w:p>
        </w:tc>
      </w:tr>
      <w:tr>
        <w:trPr>
          <w:cantSplit w:val="0"/>
          <w:tblHeader w:val="0"/>
        </w:trPr>
        <w:tc>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1"/>
                <w:color w:val="000000"/>
                <w:sz w:val="20"/>
                <w:szCs w:val="20"/>
              </w:rPr>
            </w:pPr>
            <w:r w:rsidDel="00000000" w:rsidR="00000000" w:rsidRPr="00000000">
              <w:rPr>
                <w:rtl w:val="0"/>
              </w:rPr>
            </w:r>
          </w:p>
          <w:tbl>
            <w:tblPr>
              <w:tblStyle w:val="Table9"/>
              <w:tblW w:w="10080.0" w:type="dxa"/>
              <w:jc w:val="left"/>
              <w:tblLayout w:type="fixed"/>
              <w:tblLook w:val="0000"/>
            </w:tblPr>
            <w:tblGrid>
              <w:gridCol w:w="2506"/>
              <w:gridCol w:w="7574"/>
              <w:tblGridChange w:id="0">
                <w:tblGrid>
                  <w:gridCol w:w="2506"/>
                  <w:gridCol w:w="7574"/>
                </w:tblGrid>
              </w:tblGridChange>
            </w:tblGrid>
            <w:tr>
              <w:trPr>
                <w:cantSplit w:val="0"/>
                <w:tblHeader w:val="0"/>
              </w:trPr>
              <w:tc>
                <w:tcPr>
                  <w:vAlign w:val="center"/>
                </w:tcPr>
                <w:p w:rsidR="00000000" w:rsidDel="00000000" w:rsidP="00000000" w:rsidRDefault="00000000" w:rsidRPr="00000000" w14:paraId="00000162">
                  <w:pPr>
                    <w:tabs>
                      <w:tab w:val="left" w:leader="none" w:pos="2340"/>
                    </w:tabs>
                    <w:spacing w:after="0" w:line="240" w:lineRule="auto"/>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Date of Birth</w:t>
                  </w:r>
                  <w:r w:rsidDel="00000000" w:rsidR="00000000" w:rsidRPr="00000000">
                    <w:rPr>
                      <w:rtl w:val="0"/>
                    </w:rPr>
                  </w:r>
                </w:p>
              </w:tc>
              <w:tc>
                <w:tcPr>
                  <w:vAlign w:val="center"/>
                </w:tcPr>
                <w:p w:rsidR="00000000" w:rsidDel="00000000" w:rsidP="00000000" w:rsidRDefault="00000000" w:rsidRPr="00000000" w14:paraId="00000163">
                  <w:pPr>
                    <w:tabs>
                      <w:tab w:val="left" w:leader="none" w:pos="2340"/>
                    </w:tabs>
                    <w:spacing w:after="0" w:line="240" w:lineRule="auto"/>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April 24, 1985</w:t>
                  </w:r>
                  <w:r w:rsidDel="00000000" w:rsidR="00000000" w:rsidRPr="00000000">
                    <w:rPr>
                      <w:rtl w:val="0"/>
                    </w:rPr>
                  </w:r>
                </w:p>
              </w:tc>
            </w:tr>
            <w:tr>
              <w:trPr>
                <w:cantSplit w:val="0"/>
                <w:trHeight w:val="188" w:hRule="atLeast"/>
                <w:tblHeader w:val="0"/>
              </w:trPr>
              <w:tc>
                <w:tcPr>
                  <w:vAlign w:val="center"/>
                </w:tcPr>
                <w:p w:rsidR="00000000" w:rsidDel="00000000" w:rsidP="00000000" w:rsidRDefault="00000000" w:rsidRPr="00000000" w14:paraId="00000164">
                  <w:pPr>
                    <w:tabs>
                      <w:tab w:val="left" w:leader="none" w:pos="2340"/>
                    </w:tabs>
                    <w:spacing w:after="0"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Gender</w:t>
                  </w:r>
                </w:p>
              </w:tc>
              <w:tc>
                <w:tcPr>
                  <w:vAlign w:val="center"/>
                </w:tcPr>
                <w:p w:rsidR="00000000" w:rsidDel="00000000" w:rsidP="00000000" w:rsidRDefault="00000000" w:rsidRPr="00000000" w14:paraId="00000165">
                  <w:pPr>
                    <w:tabs>
                      <w:tab w:val="left" w:leader="none" w:pos="2340"/>
                    </w:tabs>
                    <w:spacing w:after="0" w:line="240" w:lineRule="auto"/>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Male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66">
                  <w:pPr>
                    <w:tabs>
                      <w:tab w:val="left" w:leader="none" w:pos="2340"/>
                    </w:tabs>
                    <w:spacing w:after="0" w:line="240" w:lineRule="auto"/>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Marital Status</w:t>
                  </w:r>
                </w:p>
              </w:tc>
              <w:tc>
                <w:tcPr>
                  <w:vAlign w:val="center"/>
                </w:tcPr>
                <w:p w:rsidR="00000000" w:rsidDel="00000000" w:rsidP="00000000" w:rsidRDefault="00000000" w:rsidRPr="00000000" w14:paraId="00000167">
                  <w:pPr>
                    <w:tabs>
                      <w:tab w:val="left" w:leader="none" w:pos="2340"/>
                    </w:tabs>
                    <w:spacing w:after="0" w:line="240" w:lineRule="auto"/>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Married</w:t>
                  </w:r>
                </w:p>
              </w:tc>
            </w:tr>
            <w:tr>
              <w:trPr>
                <w:cantSplit w:val="0"/>
                <w:tblHeader w:val="0"/>
              </w:trPr>
              <w:tc>
                <w:tcPr>
                  <w:vAlign w:val="center"/>
                </w:tcPr>
                <w:p w:rsidR="00000000" w:rsidDel="00000000" w:rsidP="00000000" w:rsidRDefault="00000000" w:rsidRPr="00000000" w14:paraId="00000168">
                  <w:pPr>
                    <w:tabs>
                      <w:tab w:val="left" w:leader="none" w:pos="2340"/>
                    </w:tabs>
                    <w:spacing w:after="0" w:line="240" w:lineRule="auto"/>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Mother Name</w:t>
                  </w:r>
                  <w:r w:rsidDel="00000000" w:rsidR="00000000" w:rsidRPr="00000000">
                    <w:rPr>
                      <w:rtl w:val="0"/>
                    </w:rPr>
                  </w:r>
                </w:p>
              </w:tc>
              <w:tc>
                <w:tcPr>
                  <w:vAlign w:val="center"/>
                </w:tcPr>
                <w:p w:rsidR="00000000" w:rsidDel="00000000" w:rsidP="00000000" w:rsidRDefault="00000000" w:rsidRPr="00000000" w14:paraId="00000169">
                  <w:pPr>
                    <w:tabs>
                      <w:tab w:val="left" w:leader="none" w:pos="2340"/>
                    </w:tabs>
                    <w:spacing w:after="0" w:line="240" w:lineRule="auto"/>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Late. Meena Verma</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6A">
                  <w:pPr>
                    <w:tabs>
                      <w:tab w:val="left" w:leader="none" w:pos="2340"/>
                    </w:tabs>
                    <w:spacing w:after="0" w:line="240" w:lineRule="auto"/>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Father Name</w:t>
                  </w:r>
                  <w:r w:rsidDel="00000000" w:rsidR="00000000" w:rsidRPr="00000000">
                    <w:rPr>
                      <w:rtl w:val="0"/>
                    </w:rPr>
                  </w:r>
                </w:p>
              </w:tc>
              <w:tc>
                <w:tcPr>
                  <w:vAlign w:val="center"/>
                </w:tcPr>
                <w:p w:rsidR="00000000" w:rsidDel="00000000" w:rsidP="00000000" w:rsidRDefault="00000000" w:rsidRPr="00000000" w14:paraId="0000016B">
                  <w:pPr>
                    <w:tabs>
                      <w:tab w:val="left" w:leader="none" w:pos="2340"/>
                    </w:tabs>
                    <w:spacing w:after="0" w:line="240" w:lineRule="auto"/>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Sri. Ramesh Chandra Verma</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6C">
                  <w:pPr>
                    <w:tabs>
                      <w:tab w:val="left" w:leader="none" w:pos="2340"/>
                    </w:tabs>
                    <w:spacing w:after="0"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Spouse Name</w:t>
                  </w:r>
                </w:p>
              </w:tc>
              <w:tc>
                <w:tcPr>
                  <w:vAlign w:val="center"/>
                </w:tcPr>
                <w:p w:rsidR="00000000" w:rsidDel="00000000" w:rsidP="00000000" w:rsidRDefault="00000000" w:rsidRPr="00000000" w14:paraId="0000016D">
                  <w:pPr>
                    <w:tabs>
                      <w:tab w:val="left" w:leader="none" w:pos="2340"/>
                    </w:tabs>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Mrs. Snigdha Shakya</w:t>
                  </w:r>
                </w:p>
              </w:tc>
            </w:tr>
            <w:tr>
              <w:trPr>
                <w:cantSplit w:val="0"/>
                <w:tblHeader w:val="0"/>
              </w:trPr>
              <w:tc>
                <w:tcPr>
                  <w:vAlign w:val="center"/>
                </w:tcPr>
                <w:p w:rsidR="00000000" w:rsidDel="00000000" w:rsidP="00000000" w:rsidRDefault="00000000" w:rsidRPr="00000000" w14:paraId="0000016E">
                  <w:pPr>
                    <w:tabs>
                      <w:tab w:val="left" w:leader="none" w:pos="2340"/>
                    </w:tabs>
                    <w:spacing w:after="0"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Daughter Name </w:t>
                  </w:r>
                </w:p>
              </w:tc>
              <w:tc>
                <w:tcPr>
                  <w:vAlign w:val="center"/>
                </w:tcPr>
                <w:p w:rsidR="00000000" w:rsidDel="00000000" w:rsidP="00000000" w:rsidRDefault="00000000" w:rsidRPr="00000000" w14:paraId="0000016F">
                  <w:pPr>
                    <w:tabs>
                      <w:tab w:val="left" w:leader="none" w:pos="2340"/>
                    </w:tabs>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Ms. Tushika Tehzeeb</w:t>
                  </w:r>
                </w:p>
              </w:tc>
            </w:tr>
            <w:tr>
              <w:trPr>
                <w:cantSplit w:val="0"/>
                <w:tblHeader w:val="0"/>
              </w:trPr>
              <w:tc>
                <w:tcPr>
                  <w:vAlign w:val="center"/>
                </w:tcPr>
                <w:p w:rsidR="00000000" w:rsidDel="00000000" w:rsidP="00000000" w:rsidRDefault="00000000" w:rsidRPr="00000000" w14:paraId="00000170">
                  <w:pPr>
                    <w:tabs>
                      <w:tab w:val="left" w:leader="none" w:pos="2340"/>
                    </w:tabs>
                    <w:spacing w:after="0" w:line="240" w:lineRule="auto"/>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Nationality</w:t>
                  </w:r>
                  <w:r w:rsidDel="00000000" w:rsidR="00000000" w:rsidRPr="00000000">
                    <w:rPr>
                      <w:rtl w:val="0"/>
                    </w:rPr>
                  </w:r>
                </w:p>
              </w:tc>
              <w:tc>
                <w:tcPr>
                  <w:vAlign w:val="center"/>
                </w:tcPr>
                <w:p w:rsidR="00000000" w:rsidDel="00000000" w:rsidP="00000000" w:rsidRDefault="00000000" w:rsidRPr="00000000" w14:paraId="00000171">
                  <w:pPr>
                    <w:tabs>
                      <w:tab w:val="left" w:leader="none" w:pos="2340"/>
                    </w:tabs>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Indian</w:t>
                  </w:r>
                </w:p>
              </w:tc>
            </w:tr>
            <w:tr>
              <w:trPr>
                <w:cantSplit w:val="0"/>
                <w:tblHeader w:val="0"/>
              </w:trPr>
              <w:tc>
                <w:tcPr>
                  <w:vAlign w:val="center"/>
                </w:tcPr>
                <w:p w:rsidR="00000000" w:rsidDel="00000000" w:rsidP="00000000" w:rsidRDefault="00000000" w:rsidRPr="00000000" w14:paraId="00000172">
                  <w:pPr>
                    <w:tabs>
                      <w:tab w:val="left" w:leader="none" w:pos="2340"/>
                    </w:tabs>
                    <w:spacing w:after="0"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Employee ID</w:t>
                  </w:r>
                </w:p>
              </w:tc>
              <w:tc>
                <w:tcPr>
                  <w:vAlign w:val="center"/>
                </w:tcPr>
                <w:p w:rsidR="00000000" w:rsidDel="00000000" w:rsidP="00000000" w:rsidRDefault="00000000" w:rsidRPr="00000000" w14:paraId="00000173">
                  <w:pPr>
                    <w:tabs>
                      <w:tab w:val="left" w:leader="none" w:pos="2340"/>
                    </w:tabs>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1840</w:t>
                  </w:r>
                </w:p>
              </w:tc>
            </w:tr>
            <w:tr>
              <w:trPr>
                <w:cantSplit w:val="0"/>
                <w:tblHeader w:val="0"/>
              </w:trPr>
              <w:tc>
                <w:tcPr>
                  <w:vAlign w:val="center"/>
                </w:tcPr>
                <w:p w:rsidR="00000000" w:rsidDel="00000000" w:rsidP="00000000" w:rsidRDefault="00000000" w:rsidRPr="00000000" w14:paraId="00000174">
                  <w:pPr>
                    <w:tabs>
                      <w:tab w:val="left" w:leader="none" w:pos="2340"/>
                    </w:tabs>
                    <w:spacing w:after="0"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Aadhar Number</w:t>
                  </w:r>
                </w:p>
              </w:tc>
              <w:tc>
                <w:tcPr>
                  <w:vAlign w:val="center"/>
                </w:tcPr>
                <w:p w:rsidR="00000000" w:rsidDel="00000000" w:rsidP="00000000" w:rsidRDefault="00000000" w:rsidRPr="00000000" w14:paraId="00000175">
                  <w:pPr>
                    <w:tabs>
                      <w:tab w:val="left" w:leader="none" w:pos="2340"/>
                    </w:tabs>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411420787101</w:t>
                  </w:r>
                </w:p>
              </w:tc>
            </w:tr>
            <w:tr>
              <w:trPr>
                <w:cantSplit w:val="0"/>
                <w:tblHeader w:val="0"/>
              </w:trPr>
              <w:tc>
                <w:tcPr>
                  <w:vAlign w:val="center"/>
                </w:tcPr>
                <w:p w:rsidR="00000000" w:rsidDel="00000000" w:rsidP="00000000" w:rsidRDefault="00000000" w:rsidRPr="00000000" w14:paraId="00000176">
                  <w:pPr>
                    <w:tabs>
                      <w:tab w:val="left" w:leader="none" w:pos="2340"/>
                    </w:tabs>
                    <w:spacing w:after="0"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Passport Number</w:t>
                  </w:r>
                </w:p>
              </w:tc>
              <w:tc>
                <w:tcPr>
                  <w:vAlign w:val="center"/>
                </w:tcPr>
                <w:p w:rsidR="00000000" w:rsidDel="00000000" w:rsidP="00000000" w:rsidRDefault="00000000" w:rsidRPr="00000000" w14:paraId="00000177">
                  <w:pPr>
                    <w:tabs>
                      <w:tab w:val="left" w:leader="none" w:pos="2340"/>
                    </w:tabs>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N0140853</w:t>
                  </w:r>
                </w:p>
              </w:tc>
            </w:tr>
            <w:tr>
              <w:trPr>
                <w:cantSplit w:val="0"/>
                <w:tblHeader w:val="0"/>
              </w:trPr>
              <w:tc>
                <w:tcPr>
                  <w:vAlign w:val="center"/>
                </w:tcPr>
                <w:p w:rsidR="00000000" w:rsidDel="00000000" w:rsidP="00000000" w:rsidRDefault="00000000" w:rsidRPr="00000000" w14:paraId="00000178">
                  <w:pPr>
                    <w:tabs>
                      <w:tab w:val="left" w:leader="none" w:pos="2340"/>
                    </w:tabs>
                    <w:spacing w:after="0"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PAN Number</w:t>
                  </w:r>
                </w:p>
              </w:tc>
              <w:tc>
                <w:tcPr>
                  <w:vAlign w:val="center"/>
                </w:tcPr>
                <w:p w:rsidR="00000000" w:rsidDel="00000000" w:rsidP="00000000" w:rsidRDefault="00000000" w:rsidRPr="00000000" w14:paraId="00000179">
                  <w:pPr>
                    <w:tabs>
                      <w:tab w:val="left" w:leader="none" w:pos="2340"/>
                    </w:tabs>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AGLPV4533A</w:t>
                  </w:r>
                </w:p>
              </w:tc>
            </w:tr>
            <w:tr>
              <w:trPr>
                <w:cantSplit w:val="0"/>
                <w:trHeight w:val="99" w:hRule="atLeast"/>
                <w:tblHeader w:val="0"/>
              </w:trPr>
              <w:tc>
                <w:tcPr>
                  <w:vAlign w:val="center"/>
                </w:tcPr>
                <w:p w:rsidR="00000000" w:rsidDel="00000000" w:rsidP="00000000" w:rsidRDefault="00000000" w:rsidRPr="00000000" w14:paraId="0000017A">
                  <w:pPr>
                    <w:tabs>
                      <w:tab w:val="left" w:leader="none" w:pos="2340"/>
                    </w:tabs>
                    <w:spacing w:after="0" w:line="240" w:lineRule="auto"/>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Languages Known</w:t>
                  </w:r>
                  <w:r w:rsidDel="00000000" w:rsidR="00000000" w:rsidRPr="00000000">
                    <w:rPr>
                      <w:rtl w:val="0"/>
                    </w:rPr>
                  </w:r>
                </w:p>
              </w:tc>
              <w:tc>
                <w:tcPr>
                  <w:vAlign w:val="center"/>
                </w:tcPr>
                <w:p w:rsidR="00000000" w:rsidDel="00000000" w:rsidP="00000000" w:rsidRDefault="00000000" w:rsidRPr="00000000" w14:paraId="0000017B">
                  <w:pPr>
                    <w:tabs>
                      <w:tab w:val="left" w:leader="none" w:pos="2340"/>
                    </w:tabs>
                    <w:spacing w:after="0" w:line="240" w:lineRule="auto"/>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English, Hindi</w:t>
                  </w:r>
                  <w:r w:rsidDel="00000000" w:rsidR="00000000" w:rsidRPr="00000000">
                    <w:rPr>
                      <w:rtl w:val="0"/>
                    </w:rPr>
                  </w:r>
                </w:p>
              </w:tc>
            </w:tr>
            <w:tr>
              <w:trPr>
                <w:cantSplit w:val="0"/>
                <w:trHeight w:val="52" w:hRule="atLeast"/>
                <w:tblHeader w:val="0"/>
              </w:trPr>
              <w:tc>
                <w:tcPr>
                  <w:vAlign w:val="center"/>
                </w:tcPr>
                <w:p w:rsidR="00000000" w:rsidDel="00000000" w:rsidP="00000000" w:rsidRDefault="00000000" w:rsidRPr="00000000" w14:paraId="0000017C">
                  <w:pPr>
                    <w:tabs>
                      <w:tab w:val="left" w:leader="none" w:pos="2340"/>
                    </w:tabs>
                    <w:spacing w:after="0" w:line="240" w:lineRule="auto"/>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Corresponding Address</w:t>
                  </w:r>
                  <w:r w:rsidDel="00000000" w:rsidR="00000000" w:rsidRPr="00000000">
                    <w:rPr>
                      <w:rtl w:val="0"/>
                    </w:rPr>
                  </w:r>
                </w:p>
              </w:tc>
              <w:tc>
                <w:tcPr>
                  <w:vAlign w:val="center"/>
                </w:tcPr>
                <w:p w:rsidR="00000000" w:rsidDel="00000000" w:rsidP="00000000" w:rsidRDefault="00000000" w:rsidRPr="00000000" w14:paraId="0000017D">
                  <w:pPr>
                    <w:tabs>
                      <w:tab w:val="left" w:leader="none" w:pos="2340"/>
                    </w:tabs>
                    <w:spacing w:after="0" w:line="240" w:lineRule="auto"/>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Dr. Om Prakash Verma, Assistant Professor, Department of Instrumentation and Control Engineering, Dr B R Ambedkar NIT Jalandhar, Punjab-144011</w:t>
                  </w:r>
                  <w:r w:rsidDel="00000000" w:rsidR="00000000" w:rsidRPr="00000000">
                    <w:rPr>
                      <w:rtl w:val="0"/>
                    </w:rPr>
                  </w:r>
                </w:p>
              </w:tc>
            </w:tr>
            <w:tr>
              <w:trPr>
                <w:cantSplit w:val="0"/>
                <w:trHeight w:val="162" w:hRule="atLeast"/>
                <w:tblHeader w:val="0"/>
              </w:trPr>
              <w:tc>
                <w:tcPr>
                  <w:vAlign w:val="center"/>
                </w:tcPr>
                <w:p w:rsidR="00000000" w:rsidDel="00000000" w:rsidP="00000000" w:rsidRDefault="00000000" w:rsidRPr="00000000" w14:paraId="0000017E">
                  <w:pPr>
                    <w:tabs>
                      <w:tab w:val="left" w:leader="none" w:pos="2340"/>
                    </w:tabs>
                    <w:spacing w:after="0"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Address of Residence</w:t>
                  </w:r>
                </w:p>
              </w:tc>
              <w:tc>
                <w:tcPr>
                  <w:vAlign w:val="center"/>
                </w:tcPr>
                <w:p w:rsidR="00000000" w:rsidDel="00000000" w:rsidP="00000000" w:rsidRDefault="00000000" w:rsidRPr="00000000" w14:paraId="0000017F">
                  <w:pPr>
                    <w:tabs>
                      <w:tab w:val="left" w:leader="none" w:pos="2340"/>
                    </w:tabs>
                    <w:spacing w:after="0" w:line="240" w:lineRule="auto"/>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Dr. Om Prakash Verma, B-9, 2</w:t>
                  </w:r>
                  <w:r w:rsidDel="00000000" w:rsidR="00000000" w:rsidRPr="00000000">
                    <w:rPr>
                      <w:rFonts w:ascii="Arial" w:cs="Arial" w:eastAsia="Arial" w:hAnsi="Arial"/>
                      <w:sz w:val="18"/>
                      <w:szCs w:val="18"/>
                      <w:vertAlign w:val="superscript"/>
                      <w:rtl w:val="0"/>
                    </w:rPr>
                    <w:t xml:space="preserve">nd</w:t>
                  </w:r>
                  <w:r w:rsidDel="00000000" w:rsidR="00000000" w:rsidRPr="00000000">
                    <w:rPr>
                      <w:rFonts w:ascii="Arial" w:cs="Arial" w:eastAsia="Arial" w:hAnsi="Arial"/>
                      <w:sz w:val="18"/>
                      <w:szCs w:val="18"/>
                      <w:rtl w:val="0"/>
                    </w:rPr>
                    <w:t xml:space="preserve"> Floor, Dr B R Ambedkar NIT Jalandhar, Punjab-144011.</w:t>
                  </w:r>
                  <w:r w:rsidDel="00000000" w:rsidR="00000000" w:rsidRPr="00000000">
                    <w:rPr>
                      <w:rtl w:val="0"/>
                    </w:rPr>
                  </w:r>
                </w:p>
              </w:tc>
            </w:tr>
          </w:tbl>
          <w:p w:rsidR="00000000" w:rsidDel="00000000" w:rsidP="00000000" w:rsidRDefault="00000000" w:rsidRPr="00000000" w14:paraId="00000180">
            <w:pPr>
              <w:widowControl w:val="0"/>
              <w:tabs>
                <w:tab w:val="left" w:leader="none" w:pos="270"/>
                <w:tab w:val="left" w:leader="none" w:pos="990"/>
                <w:tab w:val="left" w:leader="none" w:pos="5220"/>
              </w:tabs>
              <w:spacing w:after="0" w:line="240" w:lineRule="auto"/>
              <w:jc w:val="both"/>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181">
      <w:pPr>
        <w:tabs>
          <w:tab w:val="left" w:leader="none" w:pos="2340"/>
        </w:tabs>
        <w:spacing w:after="0" w:before="240" w:line="240" w:lineRule="auto"/>
        <w:ind w:left="-270" w:firstLine="0"/>
        <w:jc w:val="both"/>
        <w:rPr>
          <w:rFonts w:ascii="Arial" w:cs="Arial" w:eastAsia="Arial" w:hAnsi="Arial"/>
          <w:sz w:val="18"/>
          <w:szCs w:val="18"/>
        </w:rPr>
      </w:pPr>
      <w:r w:rsidDel="00000000" w:rsidR="00000000" w:rsidRPr="00000000">
        <w:rPr>
          <w:rFonts w:ascii="Arial" w:cs="Arial" w:eastAsia="Arial" w:hAnsi="Arial"/>
          <w:b w:val="1"/>
          <w:sz w:val="18"/>
          <w:szCs w:val="18"/>
          <w:rtl w:val="0"/>
        </w:rPr>
        <w:t xml:space="preserve">Declaration:</w:t>
      </w:r>
      <w:r w:rsidDel="00000000" w:rsidR="00000000" w:rsidRPr="00000000">
        <w:rPr>
          <w:rFonts w:ascii="Arial" w:cs="Arial" w:eastAsia="Arial" w:hAnsi="Arial"/>
          <w:sz w:val="18"/>
          <w:szCs w:val="18"/>
          <w:rtl w:val="0"/>
        </w:rPr>
        <w:t xml:space="preserve"> I hereby declare that the details furnished above are true and correct to the best of my knowledge and belief and I undertake to inform you of any changes therein, immediately. In case any of the above information is found to be false or untrue or misleading or misrepresenting, I am aware that I may be held liable for it.</w:t>
      </w:r>
    </w:p>
    <w:p w:rsidR="00000000" w:rsidDel="00000000" w:rsidP="00000000" w:rsidRDefault="00000000" w:rsidRPr="00000000" w14:paraId="00000182">
      <w:pPr>
        <w:tabs>
          <w:tab w:val="left" w:leader="none" w:pos="2340"/>
        </w:tabs>
        <w:spacing w:after="0" w:line="240" w:lineRule="auto"/>
        <w:jc w:val="both"/>
        <w:rPr>
          <w:rFonts w:ascii="Arial" w:cs="Arial" w:eastAsia="Arial" w:hAnsi="Arial"/>
          <w:b w:val="1"/>
          <w:color w:val="000000"/>
          <w:sz w:val="18"/>
          <w:szCs w:val="18"/>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4753162</wp:posOffset>
                </wp:positionH>
                <wp:positionV relativeFrom="paragraph">
                  <wp:posOffset>15163</wp:posOffset>
                </wp:positionV>
                <wp:extent cx="1396365" cy="518160"/>
                <wp:effectExtent b="7620" l="7620" r="5715" t="7620"/>
                <wp:wrapNone/>
                <wp:docPr id="3" name=""/>
                <a:graphic>
                  <a:graphicData uri="http://schemas.microsoft.com/office/word/2010/wordprocessingShape">
                    <wps:wsp>
                      <wps:cNvSpPr txBox="1">
                        <a:spLocks noChangeArrowheads="1"/>
                      </wps:cNvSpPr>
                      <wps:spPr bwMode="auto">
                        <a:xfrm>
                          <a:off x="0" y="0"/>
                          <a:ext cx="1396365" cy="518160"/>
                        </a:xfrm>
                        <a:prstGeom prst="rect">
                          <a:avLst/>
                        </a:prstGeom>
                        <a:solidFill>
                          <a:srgbClr val="FFFFFF"/>
                        </a:solidFill>
                        <a:ln w="9525">
                          <a:solidFill>
                            <a:srgbClr val="FFFFFF"/>
                          </a:solidFill>
                          <a:miter lim="800000"/>
                          <a:headEnd/>
                          <a:tailEnd/>
                        </a:ln>
                      </wps:spPr>
                      <wps:txbx>
                        <w:txbxContent>
                          <w:p w:rsidR="00B046DC" w:rsidDel="00000000" w:rsidP="00000000" w:rsidRDefault="00B046DC" w:rsidRPr="00000000" w14:paraId="34CE0A41" w14:textId="77777777">
                            <w:r w:rsidDel="00000000" w:rsidR="00000000" w:rsidRPr="00000000">
                              <w:rPr>
                                <w:noProof w:val="1"/>
                                <w:lang w:bidi="hi-IN"/>
                              </w:rPr>
                              <w:drawing>
                                <wp:inline distB="0" distT="0" distL="0" distR="0">
                                  <wp:extent cx="1203325" cy="523875"/>
                                  <wp:effectExtent b="0" l="0" r="0" t="0"/>
                                  <wp:docPr id="5" name="Picture 7"/>
                                  <wp:cNvGraphicFramePr>
                                    <a:graphicFrameLocks noChangeAspect="1"/>
                                  </wp:cNvGraphicFramePr>
                                  <a:graphic>
                                    <a:graphicData uri="http://schemas.openxmlformats.org/drawingml/2006/picture">
                                      <pic:pic>
                                        <pic:nvPicPr>
                                          <pic:cNvPr id="0" name="Picture 7"/>
                                          <pic:cNvPicPr>
                                            <a:picLocks noChangeAspect="1" noChangeArrowheads="1"/>
                                          </pic:cNvPicPr>
                                        </pic:nvPicPr>
                                        <pic:blipFill>
                                          <a:blip r:embed="rId4">
                                            <a:extLst>
                                              <a:ext uri="{28A0092B-C50C-407E-A947-70E740481C1C}"/>
                                            </a:extLst>
                                          </a:blip>
                                          <a:srcRect/>
                                          <a:stretch>
                                            <a:fillRect/>
                                          </a:stretch>
                                        </pic:blipFill>
                                        <pic:spPr bwMode="auto">
                                          <a:xfrm>
                                            <a:off x="0" y="0"/>
                                            <a:ext cx="1203325" cy="523875"/>
                                          </a:xfrm>
                                          <a:prstGeom prst="rect">
                                            <a:avLst/>
                                          </a:prstGeom>
                                          <a:noFill/>
                                          <a:ln>
                                            <a:noFill/>
                                          </a:ln>
                                        </pic:spPr>
                                      </pic:pic>
                                    </a:graphicData>
                                  </a:graphic>
                                </wp:inline>
                              </w:drawing>
                            </w:r>
                          </w:p>
                        </w:txbxContent>
                      </wps:txbx>
                      <wps:bodyPr anchorCtr="0" anchor="t" bIns="45720" lIns="91440" rIns="91440" rot="0" upright="1" vert="horz" wrap="non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4753162</wp:posOffset>
                </wp:positionH>
                <wp:positionV relativeFrom="paragraph">
                  <wp:posOffset>15163</wp:posOffset>
                </wp:positionV>
                <wp:extent cx="1409700" cy="533400"/>
                <wp:effectExtent b="0" l="0" r="0" t="0"/>
                <wp:wrapNone/>
                <wp:docPr id="3"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1409700" cy="533400"/>
                        </a:xfrm>
                        <a:prstGeom prst="rect"/>
                        <a:ln/>
                      </pic:spPr>
                    </pic:pic>
                  </a:graphicData>
                </a:graphic>
              </wp:anchor>
            </w:drawing>
          </mc:Fallback>
        </mc:AlternateContent>
      </w:r>
    </w:p>
    <w:p w:rsidR="00000000" w:rsidDel="00000000" w:rsidP="00000000" w:rsidRDefault="00000000" w:rsidRPr="00000000" w14:paraId="00000183">
      <w:pPr>
        <w:spacing w:after="0" w:line="240" w:lineRule="auto"/>
        <w:rPr>
          <w:rFonts w:ascii="Arial" w:cs="Arial" w:eastAsia="Arial" w:hAnsi="Arial"/>
          <w:sz w:val="20"/>
          <w:szCs w:val="20"/>
        </w:rPr>
      </w:pPr>
      <w:r w:rsidDel="00000000" w:rsidR="00000000" w:rsidRPr="00000000">
        <w:rPr>
          <w:rFonts w:ascii="Arial" w:cs="Arial" w:eastAsia="Arial" w:hAnsi="Arial"/>
          <w:b w:val="1"/>
          <w:color w:val="000000"/>
          <w:sz w:val="18"/>
          <w:szCs w:val="18"/>
          <w:rtl w:val="0"/>
        </w:rPr>
        <w:t xml:space="preserve">Place: </w:t>
      </w:r>
      <w:r w:rsidDel="00000000" w:rsidR="00000000" w:rsidRPr="00000000">
        <w:rPr>
          <w:rFonts w:ascii="Arial" w:cs="Arial" w:eastAsia="Arial" w:hAnsi="Arial"/>
          <w:sz w:val="20"/>
          <w:szCs w:val="20"/>
          <w:rtl w:val="0"/>
        </w:rPr>
        <w:t xml:space="preserve">Department of Instrumentation and </w:t>
      </w:r>
      <w:r w:rsidDel="00000000" w:rsidR="00000000" w:rsidRPr="00000000">
        <w:rPr>
          <w:rFonts w:ascii="Arial" w:cs="Arial" w:eastAsia="Arial" w:hAnsi="Arial"/>
          <w:sz w:val="18"/>
          <w:szCs w:val="18"/>
          <w:rtl w:val="0"/>
        </w:rPr>
        <w:t xml:space="preserve">C</w:t>
      </w:r>
      <w:r w:rsidDel="00000000" w:rsidR="00000000" w:rsidRPr="00000000">
        <w:rPr>
          <w:rFonts w:ascii="Arial" w:cs="Arial" w:eastAsia="Arial" w:hAnsi="Arial"/>
          <w:sz w:val="20"/>
          <w:szCs w:val="20"/>
          <w:rtl w:val="0"/>
        </w:rPr>
        <w:t xml:space="preserve">ontrol Engineering, </w:t>
      </w:r>
    </w:p>
    <w:p w:rsidR="00000000" w:rsidDel="00000000" w:rsidP="00000000" w:rsidRDefault="00000000" w:rsidRPr="00000000" w14:paraId="0000018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Dr. B R Ambedkar National Institute of Technology Jalandhar, Punjab, India</w:t>
      </w:r>
    </w:p>
    <w:p w:rsidR="00000000" w:rsidDel="00000000" w:rsidP="00000000" w:rsidRDefault="00000000" w:rsidRPr="00000000" w14:paraId="00000185">
      <w:pPr>
        <w:tabs>
          <w:tab w:val="left" w:leader="none" w:pos="2340"/>
        </w:tabs>
        <w:spacing w:after="0" w:line="24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ab/>
        <w:tab/>
      </w:r>
    </w:p>
    <w:p w:rsidR="00000000" w:rsidDel="00000000" w:rsidP="00000000" w:rsidRDefault="00000000" w:rsidRPr="00000000" w14:paraId="00000186">
      <w:pPr>
        <w:tabs>
          <w:tab w:val="left" w:leader="none" w:pos="2340"/>
        </w:tabs>
        <w:spacing w:line="240" w:lineRule="auto"/>
        <w:jc w:val="center"/>
        <w:rPr>
          <w:rFonts w:ascii="Arial" w:cs="Arial" w:eastAsia="Arial" w:hAnsi="Arial"/>
          <w:sz w:val="18"/>
          <w:szCs w:val="18"/>
        </w:rPr>
      </w:pPr>
      <w:r w:rsidDel="00000000" w:rsidR="00000000" w:rsidRPr="00000000">
        <w:rPr>
          <w:rFonts w:ascii="Arial" w:cs="Arial" w:eastAsia="Arial" w:hAnsi="Arial"/>
          <w:b w:val="1"/>
          <w:color w:val="000000"/>
          <w:sz w:val="18"/>
          <w:szCs w:val="18"/>
          <w:rtl w:val="0"/>
        </w:rPr>
        <w:t xml:space="preserve">Date:</w:t>
      </w:r>
      <w:r w:rsidDel="00000000" w:rsidR="00000000" w:rsidRPr="00000000">
        <w:rPr>
          <w:rFonts w:ascii="Arial" w:cs="Arial" w:eastAsia="Arial" w:hAnsi="Arial"/>
          <w:color w:val="000000"/>
          <w:sz w:val="18"/>
          <w:szCs w:val="18"/>
          <w:rtl w:val="0"/>
        </w:rPr>
        <w:tab/>
        <w:tab/>
        <w:tab/>
        <w:tab/>
        <w:tab/>
        <w:tab/>
        <w:tab/>
        <w:tab/>
      </w:r>
      <w:r w:rsidDel="00000000" w:rsidR="00000000" w:rsidRPr="00000000">
        <w:rPr>
          <w:rFonts w:ascii="Arial" w:cs="Arial" w:eastAsia="Arial" w:hAnsi="Arial"/>
          <w:b w:val="1"/>
          <w:color w:val="231f20"/>
          <w:sz w:val="18"/>
          <w:szCs w:val="18"/>
          <w:rtl w:val="0"/>
        </w:rPr>
        <w:t xml:space="preserve">SIGNATURE</w:t>
      </w:r>
      <w:r w:rsidDel="00000000" w:rsidR="00000000" w:rsidRPr="00000000">
        <w:rPr>
          <w:rtl w:val="0"/>
        </w:rPr>
      </w:r>
    </w:p>
    <w:sectPr>
      <w:pgSz w:h="16839" w:w="11907" w:orient="portrait"/>
      <w:pgMar w:bottom="1080" w:top="180" w:left="1080" w:right="1080" w:header="72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ambria"/>
  <w:font w:name="Noto Sans Symbols"/>
  <w:font w:name="Arial"/>
  <w:font w:name="Cambria Math"/>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rFonts w:ascii="Times New Roman" w:cs="Times New Roman" w:eastAsia="Times New Roman" w:hAnsi="Times New Roman"/>
        <w:b w:val="0"/>
        <w:sz w:val="20"/>
        <w:szCs w:val="2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360" w:hanging="360"/>
      </w:pPr>
      <w:rPr>
        <w:rFonts w:ascii="Times New Roman" w:cs="Times New Roman" w:eastAsia="Times New Roman" w:hAnsi="Times New Roman"/>
        <w:color w:val="000000"/>
        <w:sz w:val="16"/>
        <w:szCs w:val="16"/>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decimal"/>
      <w:lvlText w:val="%1."/>
      <w:lvlJc w:val="left"/>
      <w:pPr>
        <w:ind w:left="360" w:hanging="360"/>
      </w:pPr>
      <w:rPr>
        <w:b w:val="1"/>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450" w:hanging="360"/>
      </w:pPr>
      <w:rPr>
        <w:rFonts w:ascii="Noto Sans Symbols" w:cs="Noto Sans Symbols" w:eastAsia="Noto Sans Symbols" w:hAnsi="Noto Sans Symbols"/>
      </w:rPr>
    </w:lvl>
    <w:lvl w:ilvl="1">
      <w:start w:val="1"/>
      <w:numFmt w:val="bullet"/>
      <w:lvlText w:val="o"/>
      <w:lvlJc w:val="left"/>
      <w:pPr>
        <w:ind w:left="1170" w:hanging="360"/>
      </w:pPr>
      <w:rPr>
        <w:rFonts w:ascii="Courier New" w:cs="Courier New" w:eastAsia="Courier New" w:hAnsi="Courier New"/>
      </w:rPr>
    </w:lvl>
    <w:lvl w:ilvl="2">
      <w:start w:val="1"/>
      <w:numFmt w:val="bullet"/>
      <w:lvlText w:val="▪"/>
      <w:lvlJc w:val="left"/>
      <w:pPr>
        <w:ind w:left="1890" w:hanging="360"/>
      </w:pPr>
      <w:rPr>
        <w:rFonts w:ascii="Noto Sans Symbols" w:cs="Noto Sans Symbols" w:eastAsia="Noto Sans Symbols" w:hAnsi="Noto Sans Symbols"/>
      </w:rPr>
    </w:lvl>
    <w:lvl w:ilvl="3">
      <w:start w:val="1"/>
      <w:numFmt w:val="bullet"/>
      <w:lvlText w:val="●"/>
      <w:lvlJc w:val="left"/>
      <w:pPr>
        <w:ind w:left="2610" w:hanging="360"/>
      </w:pPr>
      <w:rPr>
        <w:rFonts w:ascii="Noto Sans Symbols" w:cs="Noto Sans Symbols" w:eastAsia="Noto Sans Symbols" w:hAnsi="Noto Sans Symbols"/>
      </w:rPr>
    </w:lvl>
    <w:lvl w:ilvl="4">
      <w:start w:val="1"/>
      <w:numFmt w:val="bullet"/>
      <w:lvlText w:val="o"/>
      <w:lvlJc w:val="left"/>
      <w:pPr>
        <w:ind w:left="3330" w:hanging="360"/>
      </w:pPr>
      <w:rPr>
        <w:rFonts w:ascii="Courier New" w:cs="Courier New" w:eastAsia="Courier New" w:hAnsi="Courier New"/>
      </w:rPr>
    </w:lvl>
    <w:lvl w:ilvl="5">
      <w:start w:val="1"/>
      <w:numFmt w:val="bullet"/>
      <w:lvlText w:val="▪"/>
      <w:lvlJc w:val="left"/>
      <w:pPr>
        <w:ind w:left="4050" w:hanging="360"/>
      </w:pPr>
      <w:rPr>
        <w:rFonts w:ascii="Noto Sans Symbols" w:cs="Noto Sans Symbols" w:eastAsia="Noto Sans Symbols" w:hAnsi="Noto Sans Symbols"/>
      </w:rPr>
    </w:lvl>
    <w:lvl w:ilvl="6">
      <w:start w:val="1"/>
      <w:numFmt w:val="bullet"/>
      <w:lvlText w:val="●"/>
      <w:lvlJc w:val="left"/>
      <w:pPr>
        <w:ind w:left="4770" w:hanging="360"/>
      </w:pPr>
      <w:rPr>
        <w:rFonts w:ascii="Noto Sans Symbols" w:cs="Noto Sans Symbols" w:eastAsia="Noto Sans Symbols" w:hAnsi="Noto Sans Symbols"/>
      </w:rPr>
    </w:lvl>
    <w:lvl w:ilvl="7">
      <w:start w:val="1"/>
      <w:numFmt w:val="bullet"/>
      <w:lvlText w:val="o"/>
      <w:lvlJc w:val="left"/>
      <w:pPr>
        <w:ind w:left="5490" w:hanging="360"/>
      </w:pPr>
      <w:rPr>
        <w:rFonts w:ascii="Courier New" w:cs="Courier New" w:eastAsia="Courier New" w:hAnsi="Courier New"/>
      </w:rPr>
    </w:lvl>
    <w:lvl w:ilvl="8">
      <w:start w:val="1"/>
      <w:numFmt w:val="bullet"/>
      <w:lvlText w:val="▪"/>
      <w:lvlJc w:val="left"/>
      <w:pPr>
        <w:ind w:left="621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360" w:hanging="360"/>
      </w:pPr>
      <w:rPr>
        <w:b w:val="1"/>
        <w:sz w:val="18"/>
        <w:szCs w:val="18"/>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360" w:hanging="360"/>
      </w:pPr>
      <w:rPr>
        <w:b w:val="1"/>
        <w:sz w:val="18"/>
        <w:szCs w:val="18"/>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450" w:hanging="360"/>
      </w:pPr>
      <w:rPr>
        <w:rFonts w:ascii="Noto Sans Symbols" w:cs="Noto Sans Symbols" w:eastAsia="Noto Sans Symbols" w:hAnsi="Noto Sans Symbols"/>
      </w:rPr>
    </w:lvl>
    <w:lvl w:ilvl="1">
      <w:start w:val="1"/>
      <w:numFmt w:val="bullet"/>
      <w:lvlText w:val="o"/>
      <w:lvlJc w:val="left"/>
      <w:pPr>
        <w:ind w:left="990" w:hanging="360"/>
      </w:pPr>
      <w:rPr>
        <w:rFonts w:ascii="Courier New" w:cs="Courier New" w:eastAsia="Courier New" w:hAnsi="Courier New"/>
      </w:rPr>
    </w:lvl>
    <w:lvl w:ilvl="2">
      <w:start w:val="1"/>
      <w:numFmt w:val="bullet"/>
      <w:lvlText w:val="▪"/>
      <w:lvlJc w:val="left"/>
      <w:pPr>
        <w:ind w:left="1710" w:hanging="360"/>
      </w:pPr>
      <w:rPr>
        <w:rFonts w:ascii="Noto Sans Symbols" w:cs="Noto Sans Symbols" w:eastAsia="Noto Sans Symbols" w:hAnsi="Noto Sans Symbols"/>
      </w:rPr>
    </w:lvl>
    <w:lvl w:ilvl="3">
      <w:start w:val="1"/>
      <w:numFmt w:val="bullet"/>
      <w:lvlText w:val="●"/>
      <w:lvlJc w:val="left"/>
      <w:pPr>
        <w:ind w:left="2430" w:hanging="360"/>
      </w:pPr>
      <w:rPr>
        <w:rFonts w:ascii="Noto Sans Symbols" w:cs="Noto Sans Symbols" w:eastAsia="Noto Sans Symbols" w:hAnsi="Noto Sans Symbols"/>
      </w:rPr>
    </w:lvl>
    <w:lvl w:ilvl="4">
      <w:start w:val="1"/>
      <w:numFmt w:val="bullet"/>
      <w:lvlText w:val="o"/>
      <w:lvlJc w:val="left"/>
      <w:pPr>
        <w:ind w:left="3150" w:hanging="360"/>
      </w:pPr>
      <w:rPr>
        <w:rFonts w:ascii="Courier New" w:cs="Courier New" w:eastAsia="Courier New" w:hAnsi="Courier New"/>
      </w:rPr>
    </w:lvl>
    <w:lvl w:ilvl="5">
      <w:start w:val="1"/>
      <w:numFmt w:val="bullet"/>
      <w:lvlText w:val="▪"/>
      <w:lvlJc w:val="left"/>
      <w:pPr>
        <w:ind w:left="3870" w:hanging="360"/>
      </w:pPr>
      <w:rPr>
        <w:rFonts w:ascii="Noto Sans Symbols" w:cs="Noto Sans Symbols" w:eastAsia="Noto Sans Symbols" w:hAnsi="Noto Sans Symbols"/>
      </w:rPr>
    </w:lvl>
    <w:lvl w:ilvl="6">
      <w:start w:val="1"/>
      <w:numFmt w:val="bullet"/>
      <w:lvlText w:val="●"/>
      <w:lvlJc w:val="left"/>
      <w:pPr>
        <w:ind w:left="4590" w:hanging="360"/>
      </w:pPr>
      <w:rPr>
        <w:rFonts w:ascii="Noto Sans Symbols" w:cs="Noto Sans Symbols" w:eastAsia="Noto Sans Symbols" w:hAnsi="Noto Sans Symbols"/>
      </w:rPr>
    </w:lvl>
    <w:lvl w:ilvl="7">
      <w:start w:val="1"/>
      <w:numFmt w:val="bullet"/>
      <w:lvlText w:val="o"/>
      <w:lvlJc w:val="left"/>
      <w:pPr>
        <w:ind w:left="5310" w:hanging="360"/>
      </w:pPr>
      <w:rPr>
        <w:rFonts w:ascii="Courier New" w:cs="Courier New" w:eastAsia="Courier New" w:hAnsi="Courier New"/>
      </w:rPr>
    </w:lvl>
    <w:lvl w:ilvl="8">
      <w:start w:val="1"/>
      <w:numFmt w:val="bullet"/>
      <w:lvlText w:val="▪"/>
      <w:lvlJc w:val="left"/>
      <w:pPr>
        <w:ind w:left="6030" w:hanging="360"/>
      </w:pPr>
      <w:rPr>
        <w:rFonts w:ascii="Noto Sans Symbols" w:cs="Noto Sans Symbols" w:eastAsia="Noto Sans Symbols" w:hAnsi="Noto Sans Symbols"/>
      </w:rPr>
    </w:lvl>
  </w:abstractNum>
  <w:abstractNum w:abstractNumId="20">
    <w:lvl w:ilvl="0">
      <w:start w:val="1"/>
      <w:numFmt w:val="decimal"/>
      <w:lvlText w:val="%1."/>
      <w:lvlJc w:val="left"/>
      <w:pPr>
        <w:ind w:left="360" w:hanging="360"/>
      </w:pPr>
      <w:rPr>
        <w:rFonts w:ascii="Times New Roman" w:cs="Times New Roman" w:eastAsia="Times New Roman" w:hAnsi="Times New Roman"/>
        <w:b w:val="1"/>
      </w:rPr>
    </w:lvl>
    <w:lvl w:ilvl="1">
      <w:start w:val="1"/>
      <w:numFmt w:val="bullet"/>
      <w:lvlText w:val="o"/>
      <w:lvlJc w:val="left"/>
      <w:pPr>
        <w:ind w:left="2340" w:hanging="360"/>
      </w:pPr>
      <w:rPr>
        <w:rFonts w:ascii="Courier New" w:cs="Courier New" w:eastAsia="Courier New" w:hAnsi="Courier New"/>
      </w:rPr>
    </w:lvl>
    <w:lvl w:ilvl="2">
      <w:start w:val="1"/>
      <w:numFmt w:val="bullet"/>
      <w:lvlText w:val="▪"/>
      <w:lvlJc w:val="left"/>
      <w:pPr>
        <w:ind w:left="3060" w:hanging="360"/>
      </w:pPr>
      <w:rPr>
        <w:rFonts w:ascii="Noto Sans Symbols" w:cs="Noto Sans Symbols" w:eastAsia="Noto Sans Symbols" w:hAnsi="Noto Sans Symbols"/>
      </w:rPr>
    </w:lvl>
    <w:lvl w:ilvl="3">
      <w:start w:val="1"/>
      <w:numFmt w:val="bullet"/>
      <w:lvlText w:val="●"/>
      <w:lvlJc w:val="left"/>
      <w:pPr>
        <w:ind w:left="3780" w:hanging="360"/>
      </w:pPr>
      <w:rPr>
        <w:rFonts w:ascii="Noto Sans Symbols" w:cs="Noto Sans Symbols" w:eastAsia="Noto Sans Symbols" w:hAnsi="Noto Sans Symbols"/>
      </w:rPr>
    </w:lvl>
    <w:lvl w:ilvl="4">
      <w:start w:val="1"/>
      <w:numFmt w:val="bullet"/>
      <w:lvlText w:val="o"/>
      <w:lvlJc w:val="left"/>
      <w:pPr>
        <w:ind w:left="4500" w:hanging="360"/>
      </w:pPr>
      <w:rPr>
        <w:rFonts w:ascii="Courier New" w:cs="Courier New" w:eastAsia="Courier New" w:hAnsi="Courier New"/>
      </w:rPr>
    </w:lvl>
    <w:lvl w:ilvl="5">
      <w:start w:val="1"/>
      <w:numFmt w:val="bullet"/>
      <w:lvlText w:val="▪"/>
      <w:lvlJc w:val="left"/>
      <w:pPr>
        <w:ind w:left="5220" w:hanging="360"/>
      </w:pPr>
      <w:rPr>
        <w:rFonts w:ascii="Noto Sans Symbols" w:cs="Noto Sans Symbols" w:eastAsia="Noto Sans Symbols" w:hAnsi="Noto Sans Symbols"/>
      </w:rPr>
    </w:lvl>
    <w:lvl w:ilvl="6">
      <w:start w:val="1"/>
      <w:numFmt w:val="bullet"/>
      <w:lvlText w:val="●"/>
      <w:lvlJc w:val="left"/>
      <w:pPr>
        <w:ind w:left="5940" w:hanging="360"/>
      </w:pPr>
      <w:rPr>
        <w:rFonts w:ascii="Noto Sans Symbols" w:cs="Noto Sans Symbols" w:eastAsia="Noto Sans Symbols" w:hAnsi="Noto Sans Symbols"/>
      </w:rPr>
    </w:lvl>
    <w:lvl w:ilvl="7">
      <w:start w:val="1"/>
      <w:numFmt w:val="bullet"/>
      <w:lvlText w:val="o"/>
      <w:lvlJc w:val="left"/>
      <w:pPr>
        <w:ind w:left="6660" w:hanging="360"/>
      </w:pPr>
      <w:rPr>
        <w:rFonts w:ascii="Courier New" w:cs="Courier New" w:eastAsia="Courier New" w:hAnsi="Courier New"/>
      </w:rPr>
    </w:lvl>
    <w:lvl w:ilvl="8">
      <w:start w:val="1"/>
      <w:numFmt w:val="bullet"/>
      <w:lvlText w:val="▪"/>
      <w:lvlJc w:val="left"/>
      <w:pPr>
        <w:ind w:left="7380" w:hanging="360"/>
      </w:pPr>
      <w:rPr>
        <w:rFonts w:ascii="Noto Sans Symbols" w:cs="Noto Sans Symbols" w:eastAsia="Noto Sans Symbols" w:hAnsi="Noto Sans Symbols"/>
      </w:rPr>
    </w:lvl>
  </w:abstractNum>
  <w:abstractNum w:abstractNumId="21">
    <w:lvl w:ilvl="0">
      <w:start w:val="1"/>
      <w:numFmt w:val="decimal"/>
      <w:lvlText w:val="%1."/>
      <w:lvlJc w:val="left"/>
      <w:pPr>
        <w:ind w:left="360" w:hanging="360"/>
      </w:pPr>
      <w:rPr>
        <w:rFonts w:ascii="Times New Roman" w:cs="Times New Roman" w:eastAsia="Times New Roman" w:hAnsi="Times New Roman"/>
      </w:rPr>
    </w:lvl>
    <w:lvl w:ilvl="1">
      <w:start w:val="1"/>
      <w:numFmt w:val="bullet"/>
      <w:lvlText w:val="o"/>
      <w:lvlJc w:val="left"/>
      <w:pPr>
        <w:ind w:left="2340" w:hanging="360"/>
      </w:pPr>
      <w:rPr>
        <w:rFonts w:ascii="Courier New" w:cs="Courier New" w:eastAsia="Courier New" w:hAnsi="Courier New"/>
      </w:rPr>
    </w:lvl>
    <w:lvl w:ilvl="2">
      <w:start w:val="1"/>
      <w:numFmt w:val="bullet"/>
      <w:lvlText w:val="▪"/>
      <w:lvlJc w:val="left"/>
      <w:pPr>
        <w:ind w:left="3060" w:hanging="360"/>
      </w:pPr>
      <w:rPr>
        <w:rFonts w:ascii="Noto Sans Symbols" w:cs="Noto Sans Symbols" w:eastAsia="Noto Sans Symbols" w:hAnsi="Noto Sans Symbols"/>
      </w:rPr>
    </w:lvl>
    <w:lvl w:ilvl="3">
      <w:start w:val="1"/>
      <w:numFmt w:val="bullet"/>
      <w:lvlText w:val="●"/>
      <w:lvlJc w:val="left"/>
      <w:pPr>
        <w:ind w:left="3780" w:hanging="360"/>
      </w:pPr>
      <w:rPr>
        <w:rFonts w:ascii="Noto Sans Symbols" w:cs="Noto Sans Symbols" w:eastAsia="Noto Sans Symbols" w:hAnsi="Noto Sans Symbols"/>
      </w:rPr>
    </w:lvl>
    <w:lvl w:ilvl="4">
      <w:start w:val="1"/>
      <w:numFmt w:val="bullet"/>
      <w:lvlText w:val="o"/>
      <w:lvlJc w:val="left"/>
      <w:pPr>
        <w:ind w:left="4500" w:hanging="360"/>
      </w:pPr>
      <w:rPr>
        <w:rFonts w:ascii="Courier New" w:cs="Courier New" w:eastAsia="Courier New" w:hAnsi="Courier New"/>
      </w:rPr>
    </w:lvl>
    <w:lvl w:ilvl="5">
      <w:start w:val="1"/>
      <w:numFmt w:val="bullet"/>
      <w:lvlText w:val="▪"/>
      <w:lvlJc w:val="left"/>
      <w:pPr>
        <w:ind w:left="5220" w:hanging="360"/>
      </w:pPr>
      <w:rPr>
        <w:rFonts w:ascii="Noto Sans Symbols" w:cs="Noto Sans Symbols" w:eastAsia="Noto Sans Symbols" w:hAnsi="Noto Sans Symbols"/>
      </w:rPr>
    </w:lvl>
    <w:lvl w:ilvl="6">
      <w:start w:val="1"/>
      <w:numFmt w:val="bullet"/>
      <w:lvlText w:val="●"/>
      <w:lvlJc w:val="left"/>
      <w:pPr>
        <w:ind w:left="5940" w:hanging="360"/>
      </w:pPr>
      <w:rPr>
        <w:rFonts w:ascii="Noto Sans Symbols" w:cs="Noto Sans Symbols" w:eastAsia="Noto Sans Symbols" w:hAnsi="Noto Sans Symbols"/>
      </w:rPr>
    </w:lvl>
    <w:lvl w:ilvl="7">
      <w:start w:val="1"/>
      <w:numFmt w:val="bullet"/>
      <w:lvlText w:val="o"/>
      <w:lvlJc w:val="left"/>
      <w:pPr>
        <w:ind w:left="6660" w:hanging="360"/>
      </w:pPr>
      <w:rPr>
        <w:rFonts w:ascii="Courier New" w:cs="Courier New" w:eastAsia="Courier New" w:hAnsi="Courier New"/>
      </w:rPr>
    </w:lvl>
    <w:lvl w:ilvl="8">
      <w:start w:val="1"/>
      <w:numFmt w:val="bullet"/>
      <w:lvlText w:val="▪"/>
      <w:lvlJc w:val="left"/>
      <w:pPr>
        <w:ind w:left="7380" w:hanging="360"/>
      </w:pPr>
      <w:rPr>
        <w:rFonts w:ascii="Noto Sans Symbols" w:cs="Noto Sans Symbols" w:eastAsia="Noto Sans Symbols" w:hAnsi="Noto Sans Symbols"/>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spacing w:after="60" w:before="240" w:lineRule="auto"/>
    </w:pPr>
    <w:rPr>
      <w:rFonts w:ascii="Calibri" w:cs="Calibri" w:eastAsia="Calibri" w:hAnsi="Calibri"/>
      <w:b w:val="1"/>
      <w:i w:val="1"/>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center"/>
    </w:pPr>
    <w:rPr>
      <w:rFonts w:ascii="Times New Roman" w:cs="Times New Roman" w:eastAsia="Times New Roman" w:hAnsi="Times New Roman"/>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3390/electronics10010014" TargetMode="External"/><Relationship Id="rId42" Type="http://schemas.openxmlformats.org/officeDocument/2006/relationships/hyperlink" Target="https://doi.org/10.1007/s13198-021-01161-4" TargetMode="External"/><Relationship Id="rId41" Type="http://schemas.openxmlformats.org/officeDocument/2006/relationships/hyperlink" Target="https://doi.org/10.1007/s13198-021-01429-9" TargetMode="External"/><Relationship Id="rId44" Type="http://schemas.openxmlformats.org/officeDocument/2006/relationships/hyperlink" Target="https://www.sciencedirect.com/science/journal/18777503/25/supp/C" TargetMode="External"/><Relationship Id="rId43" Type="http://schemas.openxmlformats.org/officeDocument/2006/relationships/hyperlink" Target="https://doi.org/10.1007/s13198-021-01160-5" TargetMode="External"/><Relationship Id="rId46" Type="http://schemas.openxmlformats.org/officeDocument/2006/relationships/hyperlink" Target="https://doi.org/10.1007/978-981-19-2188-9_107" TargetMode="External"/><Relationship Id="rId45" Type="http://schemas.openxmlformats.org/officeDocument/2006/relationships/hyperlink" Target="https://journals.sagepub.com/toc/tima/40/7" TargetMode="External"/><Relationship Id="rId1" Type="http://schemas.openxmlformats.org/officeDocument/2006/relationships/image" Target="media/image8.emf"/><Relationship Id="rId2" Type="http://schemas.openxmlformats.org/officeDocument/2006/relationships/image" Target="media/image1.emf"/><Relationship Id="rId3" Type="http://schemas.openxmlformats.org/officeDocument/2006/relationships/image" Target="media/image5.png"/><Relationship Id="rId4" Type="http://schemas.openxmlformats.org/officeDocument/2006/relationships/image" Target="media/image3.jpg"/><Relationship Id="rId9" Type="http://schemas.openxmlformats.org/officeDocument/2006/relationships/styles" Target="styles.xml"/><Relationship Id="rId48" Type="http://schemas.openxmlformats.org/officeDocument/2006/relationships/hyperlink" Target="https://onlinelibrary.wiley.com/doi/abs/10.1002/9781119769293.ch2" TargetMode="External"/><Relationship Id="rId47" Type="http://schemas.openxmlformats.org/officeDocument/2006/relationships/hyperlink" Target="https://doi.org/10.1007/978-981-19-2188-9_49" TargetMode="External"/><Relationship Id="rId49" Type="http://schemas.openxmlformats.org/officeDocument/2006/relationships/hyperlink" Target="https://link.springer.com/chapter/10.1007/978-981-16-6265-2_4" TargetMode="External"/><Relationship Id="rId5" Type="http://schemas.openxmlformats.org/officeDocument/2006/relationships/theme" Target="theme/theme1.xml"/><Relationship Id="rId6" Type="http://schemas.openxmlformats.org/officeDocument/2006/relationships/settings" Target="settings.xml"/><Relationship Id="rId7" Type="http://schemas.openxmlformats.org/officeDocument/2006/relationships/fontTable" Target="fontTable.xml"/><Relationship Id="rId8" Type="http://schemas.openxmlformats.org/officeDocument/2006/relationships/numbering" Target="numbering.xml"/><Relationship Id="rId31" Type="http://schemas.openxmlformats.org/officeDocument/2006/relationships/hyperlink" Target="https://link.springer.com/article/10.1007/s12065-021-00679-7" TargetMode="External"/><Relationship Id="rId30" Type="http://schemas.openxmlformats.org/officeDocument/2006/relationships/hyperlink" Target="https://www.sciencedirect.com/science/article/pii/S2214785322009270" TargetMode="External"/><Relationship Id="rId33" Type="http://schemas.openxmlformats.org/officeDocument/2006/relationships/hyperlink" Target="https://www.sciencedirect.com/science/article/pii/S2666720722000029" TargetMode="External"/><Relationship Id="rId32" Type="http://schemas.openxmlformats.org/officeDocument/2006/relationships/hyperlink" Target="https://link.springer.com/article/10.1007/s12065-022-00704-3" TargetMode="External"/><Relationship Id="rId35" Type="http://schemas.openxmlformats.org/officeDocument/2006/relationships/hyperlink" Target="https://doi.org/10.1016/j.energy.2021.122162" TargetMode="External"/><Relationship Id="rId34" Type="http://schemas.openxmlformats.org/officeDocument/2006/relationships/hyperlink" Target="https://www.sciencedirect.com/science/article/pii/S0959652621043134" TargetMode="External"/><Relationship Id="rId37" Type="http://schemas.openxmlformats.org/officeDocument/2006/relationships/hyperlink" Target="https://link.springer.com/article/10.1007/s11042-021-11146-x" TargetMode="External"/><Relationship Id="rId36" Type="http://schemas.openxmlformats.org/officeDocument/2006/relationships/hyperlink" Target="https://www.sciencedirect.com/science/article/pii/S0360544221024105" TargetMode="External"/><Relationship Id="rId39" Type="http://schemas.openxmlformats.org/officeDocument/2006/relationships/hyperlink" Target="https://doi.org/10.3390/electronics10020127" TargetMode="External"/><Relationship Id="rId38" Type="http://schemas.openxmlformats.org/officeDocument/2006/relationships/hyperlink" Target="https://doi.org/10.1002/apj.2626" TargetMode="External"/><Relationship Id="rId20" Type="http://schemas.openxmlformats.org/officeDocument/2006/relationships/hyperlink" Target="http://www.youtube.com/c/DrOmPrakashVerma" TargetMode="External"/><Relationship Id="rId22" Type="http://schemas.openxmlformats.org/officeDocument/2006/relationships/hyperlink" Target="https://www.springer.com/series/11236" TargetMode="External"/><Relationship Id="rId21" Type="http://schemas.openxmlformats.org/officeDocument/2006/relationships/image" Target="media/image9.png"/><Relationship Id="rId24" Type="http://schemas.openxmlformats.org/officeDocument/2006/relationships/hyperlink" Target="https://onlinelibrary.wiley.com/doi/abs/10.1002/ett.4681" TargetMode="External"/><Relationship Id="rId23" Type="http://schemas.openxmlformats.org/officeDocument/2006/relationships/hyperlink" Target="https://www.mdpi.com/2079-9292/11/22/3791" TargetMode="External"/><Relationship Id="rId26" Type="http://schemas.openxmlformats.org/officeDocument/2006/relationships/hyperlink" Target="https://onlinelibrary.wiley.com/doi/10.1002/ceat.202100387" TargetMode="External"/><Relationship Id="rId25" Type="http://schemas.openxmlformats.org/officeDocument/2006/relationships/hyperlink" Target="https://doi.org/10.1007/s11042-021-11560-1" TargetMode="External"/><Relationship Id="rId28" Type="http://schemas.openxmlformats.org/officeDocument/2006/relationships/hyperlink" Target="https://link.springer.com/article/10.1007/s11814-021-0939-5" TargetMode="External"/><Relationship Id="rId27" Type="http://schemas.openxmlformats.org/officeDocument/2006/relationships/hyperlink" Target="https://link.springer.com/article/10.1007/s13369-021-06473-y" TargetMode="External"/><Relationship Id="rId29" Type="http://schemas.openxmlformats.org/officeDocument/2006/relationships/hyperlink" Target="https://www.sciencedirect.com/science/article/pii/S2214785322061909" TargetMode="External"/><Relationship Id="rId50" Type="http://schemas.openxmlformats.org/officeDocument/2006/relationships/image" Target="media/image6.png"/><Relationship Id="rId11" Type="http://schemas.openxmlformats.org/officeDocument/2006/relationships/image" Target="media/image7.png"/><Relationship Id="rId10" Type="http://schemas.openxmlformats.org/officeDocument/2006/relationships/image" Target="media/image12.png"/><Relationship Id="rId13" Type="http://schemas.openxmlformats.org/officeDocument/2006/relationships/image" Target="media/image2.png"/><Relationship Id="rId12"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11.png"/><Relationship Id="rId17" Type="http://schemas.openxmlformats.org/officeDocument/2006/relationships/hyperlink" Target="mailto:opiitroorkee@gmail.com" TargetMode="External"/><Relationship Id="rId16" Type="http://schemas.openxmlformats.org/officeDocument/2006/relationships/hyperlink" Target="mailto:vermaop@nitj.ac.in" TargetMode="External"/><Relationship Id="rId19" Type="http://schemas.openxmlformats.org/officeDocument/2006/relationships/hyperlink" Target="https://scholar.google.co.in/citations?user=127RG7QAAAAJ&amp;hl=en" TargetMode="External"/><Relationship Id="rId18" Type="http://schemas.openxmlformats.org/officeDocument/2006/relationships/hyperlink" Target="https://www.nitj.ac.in/index.php/nitj_cinfo/Faculty/14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