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88786" w14:textId="3CFA8827" w:rsidR="399E431F" w:rsidRDefault="743C82EA" w:rsidP="118408B7">
      <w:pPr>
        <w:pStyle w:val="Kop2"/>
        <w:spacing w:line="240" w:lineRule="auto"/>
        <w:rPr>
          <w:rFonts w:ascii="Calibri Light" w:eastAsia="Calibri Light" w:hAnsi="Calibri Light" w:cs="Calibri Light"/>
        </w:rPr>
      </w:pPr>
      <w:r w:rsidRPr="65671B0B">
        <w:rPr>
          <w:rFonts w:ascii="Calibri Light" w:eastAsia="Calibri Light" w:hAnsi="Calibri Light" w:cs="Calibri Light"/>
        </w:rPr>
        <w:t>Opdrachten voor</w:t>
      </w:r>
      <w:r w:rsidR="0EEA5DC9" w:rsidRPr="65671B0B">
        <w:rPr>
          <w:rFonts w:ascii="Calibri Light" w:eastAsia="Calibri Light" w:hAnsi="Calibri Light" w:cs="Calibri Light"/>
        </w:rPr>
        <w:t xml:space="preserve"> de begeleidingsbijeenkomst Professional Skills in lesweek </w:t>
      </w:r>
      <w:r w:rsidR="004305A2" w:rsidRPr="65671B0B">
        <w:rPr>
          <w:rFonts w:ascii="Calibri Light" w:eastAsia="Calibri Light" w:hAnsi="Calibri Light" w:cs="Calibri Light"/>
        </w:rPr>
        <w:t>6</w:t>
      </w:r>
      <w:r w:rsidR="0EEA5DC9" w:rsidRPr="65671B0B">
        <w:rPr>
          <w:rFonts w:ascii="Calibri Light" w:eastAsia="Calibri Light" w:hAnsi="Calibri Light" w:cs="Calibri Light"/>
        </w:rPr>
        <w:t xml:space="preserve">, </w:t>
      </w:r>
      <w:r w:rsidR="6F894667" w:rsidRPr="65671B0B">
        <w:rPr>
          <w:rFonts w:ascii="Calibri Light" w:eastAsia="Calibri Light" w:hAnsi="Calibri Light" w:cs="Calibri Light"/>
        </w:rPr>
        <w:t>OOSE-</w:t>
      </w:r>
      <w:r w:rsidR="0EEA5DC9" w:rsidRPr="65671B0B">
        <w:rPr>
          <w:rFonts w:ascii="Calibri Light" w:eastAsia="Calibri Light" w:hAnsi="Calibri Light" w:cs="Calibri Light"/>
        </w:rPr>
        <w:t>basissemester 2, 2020-2021</w:t>
      </w:r>
    </w:p>
    <w:p w14:paraId="1833355C" w14:textId="4180FB52" w:rsidR="118408B7" w:rsidRDefault="118408B7" w:rsidP="118408B7">
      <w:pPr>
        <w:rPr>
          <w:rFonts w:ascii="Calibri" w:eastAsia="Calibri" w:hAnsi="Calibri" w:cs="Calibri"/>
        </w:rPr>
      </w:pPr>
    </w:p>
    <w:p w14:paraId="314992EA" w14:textId="2CAC9B21" w:rsidR="0EEA5DC9" w:rsidRDefault="0EEA5DC9" w:rsidP="118408B7">
      <w:pPr>
        <w:rPr>
          <w:rFonts w:ascii="Calibri" w:eastAsia="Calibri" w:hAnsi="Calibri" w:cs="Calibri"/>
          <w:b/>
          <w:bCs/>
        </w:rPr>
      </w:pPr>
      <w:r w:rsidRPr="118408B7">
        <w:rPr>
          <w:rFonts w:ascii="Calibri" w:eastAsia="Calibri" w:hAnsi="Calibri" w:cs="Calibri"/>
        </w:rPr>
        <w:t xml:space="preserve">Centraal thema: </w:t>
      </w:r>
      <w:r w:rsidR="004305A2" w:rsidRPr="004305A2">
        <w:rPr>
          <w:rFonts w:ascii="Calibri" w:eastAsia="Calibri" w:hAnsi="Calibri" w:cs="Calibri"/>
          <w:b/>
          <w:bCs/>
        </w:rPr>
        <w:t>Projectmethode en</w:t>
      </w:r>
      <w:r w:rsidR="004305A2">
        <w:rPr>
          <w:rFonts w:ascii="Calibri" w:eastAsia="Calibri" w:hAnsi="Calibri" w:cs="Calibri"/>
        </w:rPr>
        <w:t xml:space="preserve"> </w:t>
      </w:r>
      <w:r w:rsidR="004305A2">
        <w:rPr>
          <w:rFonts w:ascii="Calibri" w:eastAsia="Calibri" w:hAnsi="Calibri" w:cs="Calibri"/>
          <w:b/>
          <w:bCs/>
        </w:rPr>
        <w:t>Rollen</w:t>
      </w:r>
    </w:p>
    <w:p w14:paraId="33D3982A" w14:textId="0EBE58D6" w:rsidR="75109D60" w:rsidRDefault="75109D60" w:rsidP="399E431F">
      <w:pPr>
        <w:rPr>
          <w:rFonts w:ascii="Calibri" w:eastAsia="Calibri" w:hAnsi="Calibri" w:cs="Calibri"/>
        </w:rPr>
      </w:pPr>
      <w:r w:rsidRPr="2B7CB132">
        <w:rPr>
          <w:rFonts w:ascii="Calibri" w:eastAsia="Calibri" w:hAnsi="Calibri" w:cs="Calibri"/>
        </w:rPr>
        <w:t xml:space="preserve">Doel opdracht: </w:t>
      </w:r>
      <w:r w:rsidR="001B62CF">
        <w:rPr>
          <w:rFonts w:ascii="Calibri" w:eastAsia="Calibri" w:hAnsi="Calibri" w:cs="Calibri"/>
        </w:rPr>
        <w:t>Zicht krijgen op de in het project gehanteerde methode en de bijbehorende rollen</w:t>
      </w:r>
    </w:p>
    <w:p w14:paraId="7A97405E" w14:textId="0B26740C" w:rsidR="00FA1E3F" w:rsidRDefault="75109D60" w:rsidP="2B7CB132">
      <w:pPr>
        <w:rPr>
          <w:rFonts w:ascii="Calibri" w:eastAsia="Calibri" w:hAnsi="Calibri" w:cs="Calibri"/>
        </w:rPr>
      </w:pPr>
      <w:r w:rsidRPr="118408B7">
        <w:rPr>
          <w:rFonts w:ascii="Calibri" w:eastAsia="Calibri" w:hAnsi="Calibri" w:cs="Calibri"/>
        </w:rPr>
        <w:t>Waarom</w:t>
      </w:r>
      <w:r w:rsidR="00D525AC" w:rsidRPr="118408B7">
        <w:rPr>
          <w:rFonts w:ascii="Calibri" w:eastAsia="Calibri" w:hAnsi="Calibri" w:cs="Calibri"/>
        </w:rPr>
        <w:t>?</w:t>
      </w:r>
      <w:r w:rsidRPr="118408B7">
        <w:rPr>
          <w:rFonts w:ascii="Calibri" w:eastAsia="Calibri" w:hAnsi="Calibri" w:cs="Calibri"/>
        </w:rPr>
        <w:t xml:space="preserve"> </w:t>
      </w:r>
      <w:r w:rsidR="004305A2">
        <w:rPr>
          <w:rFonts w:ascii="Calibri" w:eastAsia="Calibri" w:hAnsi="Calibri" w:cs="Calibri"/>
        </w:rPr>
        <w:t xml:space="preserve">In de eerste bijeenkomsten van je projectteam (de PSU, project Start Up) moet je met elkaar afspraken maken wie welke rol gaat vervullen. Daarvoor is het nodig zicht te hebben op de taken en verantwoordelijkheden die </w:t>
      </w:r>
      <w:r w:rsidR="001B62CF">
        <w:rPr>
          <w:rFonts w:ascii="Calibri" w:eastAsia="Calibri" w:hAnsi="Calibri" w:cs="Calibri"/>
        </w:rPr>
        <w:t>voor iedere rol nodig zijn. A</w:t>
      </w:r>
    </w:p>
    <w:p w14:paraId="7977C375" w14:textId="039A7995" w:rsidR="118408B7" w:rsidRDefault="118408B7" w:rsidP="118408B7">
      <w:pPr>
        <w:rPr>
          <w:rFonts w:ascii="Calibri" w:eastAsia="Calibri" w:hAnsi="Calibri" w:cs="Calibri"/>
        </w:rPr>
      </w:pPr>
    </w:p>
    <w:p w14:paraId="5A4BA486" w14:textId="3549A9F0" w:rsidR="7B472EF7" w:rsidRDefault="7B472EF7" w:rsidP="118408B7">
      <w:pPr>
        <w:rPr>
          <w:rFonts w:ascii="Calibri" w:eastAsia="Calibri" w:hAnsi="Calibri" w:cs="Calibri"/>
        </w:rPr>
      </w:pPr>
      <w:r w:rsidRPr="118408B7">
        <w:rPr>
          <w:rFonts w:ascii="Calibri" w:eastAsia="Calibri" w:hAnsi="Calibri" w:cs="Calibri"/>
          <w:b/>
          <w:bCs/>
        </w:rPr>
        <w:t>Voorbereiding</w:t>
      </w:r>
      <w:r w:rsidRPr="118408B7">
        <w:rPr>
          <w:rFonts w:ascii="Calibri" w:eastAsia="Calibri" w:hAnsi="Calibri" w:cs="Calibri"/>
        </w:rPr>
        <w:t>:</w:t>
      </w:r>
    </w:p>
    <w:p w14:paraId="49A9156C" w14:textId="11625551" w:rsidR="399E431F" w:rsidRDefault="007150E8" w:rsidP="399E431F">
      <w:pPr>
        <w:rPr>
          <w:rFonts w:ascii="Calibri" w:eastAsia="Calibri" w:hAnsi="Calibri" w:cs="Calibri"/>
        </w:rPr>
      </w:pPr>
      <w:r w:rsidRPr="007150E8">
        <w:rPr>
          <w:noProof/>
        </w:rPr>
        <w:drawing>
          <wp:anchor distT="0" distB="0" distL="114300" distR="114300" simplePos="0" relativeHeight="251658241" behindDoc="0" locked="0" layoutInCell="1" allowOverlap="1" wp14:anchorId="08A882C4" wp14:editId="120EEF6A">
            <wp:simplePos x="0" y="0"/>
            <wp:positionH relativeFrom="column">
              <wp:posOffset>-648677</wp:posOffset>
            </wp:positionH>
            <wp:positionV relativeFrom="paragraph">
              <wp:posOffset>242115</wp:posOffset>
            </wp:positionV>
            <wp:extent cx="381142" cy="284708"/>
            <wp:effectExtent l="0" t="0" r="0" b="12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142" cy="284708"/>
                    </a:xfrm>
                    <a:prstGeom prst="rect">
                      <a:avLst/>
                    </a:prstGeom>
                  </pic:spPr>
                </pic:pic>
              </a:graphicData>
            </a:graphic>
          </wp:anchor>
        </w:drawing>
      </w:r>
    </w:p>
    <w:p w14:paraId="049FB0EE" w14:textId="79AC5D53" w:rsidR="007320C7" w:rsidRDefault="007320C7" w:rsidP="007320C7">
      <w:r w:rsidRPr="00391846">
        <w:rPr>
          <w:b/>
          <w:bCs/>
        </w:rPr>
        <w:t>Individueel</w:t>
      </w:r>
      <w:r>
        <w:t xml:space="preserve">: De eerste stap is het verdiepen in het onderwerp door eerst theorie te lezen zodat je een beeld krijgt </w:t>
      </w:r>
      <w:r w:rsidR="00020B30">
        <w:t>welke factoren we</w:t>
      </w:r>
      <w:r w:rsidR="26891FE6">
        <w:t>l</w:t>
      </w:r>
      <w:r w:rsidR="00020B30">
        <w:t xml:space="preserve">/niet bijdragen </w:t>
      </w:r>
      <w:r w:rsidR="00780D6B">
        <w:t>aan een functionerend team</w:t>
      </w:r>
      <w:r>
        <w:t xml:space="preserve">. </w:t>
      </w:r>
    </w:p>
    <w:p w14:paraId="721BBAA0" w14:textId="198CF4F7" w:rsidR="0055731B" w:rsidRPr="0055731B" w:rsidRDefault="001C3084" w:rsidP="65671B0B">
      <w:pPr>
        <w:pStyle w:val="Lijstalinea"/>
        <w:numPr>
          <w:ilvl w:val="0"/>
          <w:numId w:val="3"/>
        </w:numPr>
        <w:rPr>
          <w:rFonts w:eastAsiaTheme="minorEastAsia"/>
        </w:rPr>
      </w:pPr>
      <w:r>
        <w:rPr>
          <w:noProof/>
        </w:rPr>
        <w:drawing>
          <wp:anchor distT="0" distB="0" distL="114300" distR="114300" simplePos="0" relativeHeight="251658240" behindDoc="0" locked="0" layoutInCell="1" allowOverlap="1" wp14:anchorId="7E57F393" wp14:editId="618EF15A">
            <wp:simplePos x="0" y="0"/>
            <wp:positionH relativeFrom="column">
              <wp:posOffset>-103404</wp:posOffset>
            </wp:positionH>
            <wp:positionV relativeFrom="paragraph">
              <wp:posOffset>72161</wp:posOffset>
            </wp:positionV>
            <wp:extent cx="195580" cy="195580"/>
            <wp:effectExtent l="0" t="0" r="0" b="0"/>
            <wp:wrapSquare wrapText="bothSides"/>
            <wp:docPr id="2" name="Graphic 2" descr="Vergrootg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Vergrootglas"/>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5580" cy="195580"/>
                    </a:xfrm>
                    <a:prstGeom prst="rect">
                      <a:avLst/>
                    </a:prstGeom>
                  </pic:spPr>
                </pic:pic>
              </a:graphicData>
            </a:graphic>
            <wp14:sizeRelH relativeFrom="margin">
              <wp14:pctWidth>0</wp14:pctWidth>
            </wp14:sizeRelH>
            <wp14:sizeRelV relativeFrom="margin">
              <wp14:pctHeight>0</wp14:pctHeight>
            </wp14:sizeRelV>
          </wp:anchor>
        </w:drawing>
      </w:r>
      <w:r w:rsidR="00606BCE">
        <w:rPr>
          <w:noProof/>
        </w:rPr>
        <w:t>Bestudeer</w:t>
      </w:r>
      <w:r w:rsidR="001B62CF">
        <w:t xml:space="preserve"> in</w:t>
      </w:r>
      <w:r w:rsidR="4B086F08">
        <w:t xml:space="preserve"> </w:t>
      </w:r>
      <w:r w:rsidR="001B62CF">
        <w:t xml:space="preserve">de reader </w:t>
      </w:r>
      <w:r w:rsidR="6025CBB0">
        <w:t>P</w:t>
      </w:r>
      <w:r w:rsidR="001B62CF">
        <w:t>rojectmanagement</w:t>
      </w:r>
      <w:r w:rsidR="00606BCE">
        <w:t xml:space="preserve"> </w:t>
      </w:r>
      <w:r w:rsidR="7AA7EBB7" w:rsidRPr="65671B0B">
        <w:rPr>
          <w:rFonts w:ascii="Calibri" w:eastAsia="Calibri" w:hAnsi="Calibri" w:cs="Calibri"/>
        </w:rPr>
        <w:t>H5 (plannen)</w:t>
      </w:r>
      <w:r w:rsidR="7AA7EBB7">
        <w:t xml:space="preserve"> </w:t>
      </w:r>
      <w:r w:rsidR="7FAE38E3">
        <w:t>en de reader Scrum</w:t>
      </w:r>
      <w:r w:rsidR="0097496B">
        <w:t xml:space="preserve">. </w:t>
      </w:r>
      <w:r w:rsidR="003F4412">
        <w:t xml:space="preserve"> </w:t>
      </w:r>
      <w:r w:rsidR="0055731B">
        <w:t>Werk een rol nader uit:</w:t>
      </w:r>
    </w:p>
    <w:p w14:paraId="43475C2C" w14:textId="4AA19B92" w:rsidR="0055731B" w:rsidRDefault="0055731B" w:rsidP="0055731B">
      <w:pPr>
        <w:pStyle w:val="Lijstalinea"/>
        <w:numPr>
          <w:ilvl w:val="2"/>
          <w:numId w:val="3"/>
        </w:numPr>
        <w:rPr>
          <w:rFonts w:ascii="Calibri" w:eastAsia="Calibri" w:hAnsi="Calibri" w:cs="Calibri"/>
        </w:rPr>
      </w:pPr>
      <w:r w:rsidRPr="65671B0B">
        <w:rPr>
          <w:rFonts w:ascii="Calibri" w:eastAsia="Calibri" w:hAnsi="Calibri" w:cs="Calibri"/>
        </w:rPr>
        <w:t>Het doel ervan: waarvoor is de ‘rolhouder’ verantwoordelijk?</w:t>
      </w:r>
    </w:p>
    <w:p w14:paraId="23A7E4B8" w14:textId="43187CC2" w:rsidR="0055731B" w:rsidRPr="00485D36" w:rsidRDefault="0055731B" w:rsidP="0055731B">
      <w:pPr>
        <w:pStyle w:val="Lijstalinea"/>
        <w:numPr>
          <w:ilvl w:val="2"/>
          <w:numId w:val="3"/>
        </w:numPr>
        <w:rPr>
          <w:rFonts w:ascii="Calibri" w:eastAsia="Calibri" w:hAnsi="Calibri" w:cs="Calibri"/>
        </w:rPr>
      </w:pPr>
      <w:r>
        <w:rPr>
          <w:rFonts w:ascii="Calibri" w:eastAsia="Calibri" w:hAnsi="Calibri" w:cs="Calibri"/>
        </w:rPr>
        <w:t xml:space="preserve">Concrete taken, gekoppeld aan de projectmethode, die die rol moet </w:t>
      </w:r>
      <w:r w:rsidR="00E815E8">
        <w:rPr>
          <w:rFonts w:ascii="Calibri" w:eastAsia="Calibri" w:hAnsi="Calibri" w:cs="Calibri"/>
        </w:rPr>
        <w:t>uitvoeren. Anders gezegd: wanneer doet deze rol wat?</w:t>
      </w:r>
    </w:p>
    <w:p w14:paraId="34959481" w14:textId="0D3D274F" w:rsidR="26771068" w:rsidRDefault="26771068" w:rsidP="2E3AD777">
      <w:pPr>
        <w:pStyle w:val="Lijstalinea"/>
        <w:numPr>
          <w:ilvl w:val="0"/>
          <w:numId w:val="4"/>
        </w:numPr>
        <w:spacing w:line="240" w:lineRule="auto"/>
        <w:rPr>
          <w:rFonts w:eastAsiaTheme="minorEastAsia"/>
        </w:rPr>
      </w:pPr>
      <w:r>
        <w:rPr>
          <w:noProof/>
        </w:rPr>
        <w:drawing>
          <wp:inline distT="0" distB="0" distL="0" distR="0" wp14:anchorId="6C81B5F7" wp14:editId="6F894667">
            <wp:extent cx="231140" cy="200660"/>
            <wp:effectExtent l="0" t="0" r="0" b="8890"/>
            <wp:docPr id="2516540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231140" cy="200660"/>
                    </a:xfrm>
                    <a:prstGeom prst="rect">
                      <a:avLst/>
                    </a:prstGeom>
                  </pic:spPr>
                </pic:pic>
              </a:graphicData>
            </a:graphic>
          </wp:inline>
        </w:drawing>
      </w:r>
      <w:r w:rsidR="13AD22E6" w:rsidRPr="65671B0B">
        <w:rPr>
          <w:rFonts w:ascii="Calibri" w:eastAsia="Calibri" w:hAnsi="Calibri" w:cs="Calibri"/>
        </w:rPr>
        <w:t xml:space="preserve">Bedenk 1 </w:t>
      </w:r>
      <w:proofErr w:type="spellStart"/>
      <w:r w:rsidR="13AD22E6" w:rsidRPr="65671B0B">
        <w:rPr>
          <w:rFonts w:ascii="Calibri" w:eastAsia="Calibri" w:hAnsi="Calibri" w:cs="Calibri"/>
        </w:rPr>
        <w:t>toetsvraag</w:t>
      </w:r>
      <w:proofErr w:type="spellEnd"/>
      <w:r w:rsidR="13AD22E6" w:rsidRPr="65671B0B">
        <w:rPr>
          <w:rFonts w:ascii="Calibri" w:eastAsia="Calibri" w:hAnsi="Calibri" w:cs="Calibri"/>
        </w:rPr>
        <w:t xml:space="preserve"> met antwoord over </w:t>
      </w:r>
      <w:r w:rsidR="0097496B" w:rsidRPr="65671B0B">
        <w:rPr>
          <w:rFonts w:ascii="Calibri" w:eastAsia="Calibri" w:hAnsi="Calibri" w:cs="Calibri"/>
        </w:rPr>
        <w:t>de methode</w:t>
      </w:r>
      <w:r w:rsidR="13AD22E6" w:rsidRPr="65671B0B">
        <w:rPr>
          <w:rFonts w:ascii="Calibri" w:eastAsia="Calibri" w:hAnsi="Calibri" w:cs="Calibri"/>
        </w:rPr>
        <w:t xml:space="preserve">. </w:t>
      </w:r>
      <w:r w:rsidR="4C177311" w:rsidRPr="65671B0B">
        <w:rPr>
          <w:rFonts w:ascii="Calibri" w:eastAsia="Calibri" w:hAnsi="Calibri" w:cs="Calibri"/>
        </w:rPr>
        <w:t xml:space="preserve">Zet je </w:t>
      </w:r>
      <w:proofErr w:type="spellStart"/>
      <w:r w:rsidR="4C177311" w:rsidRPr="65671B0B">
        <w:rPr>
          <w:rFonts w:ascii="Calibri" w:eastAsia="Calibri" w:hAnsi="Calibri" w:cs="Calibri"/>
        </w:rPr>
        <w:t>toetsvraag</w:t>
      </w:r>
      <w:proofErr w:type="spellEnd"/>
      <w:r w:rsidR="4C177311" w:rsidRPr="65671B0B">
        <w:rPr>
          <w:rFonts w:ascii="Calibri" w:eastAsia="Calibri" w:hAnsi="Calibri" w:cs="Calibri"/>
        </w:rPr>
        <w:t xml:space="preserve"> in het document </w:t>
      </w:r>
      <w:proofErr w:type="spellStart"/>
      <w:r w:rsidR="4C177311" w:rsidRPr="65671B0B">
        <w:rPr>
          <w:rFonts w:ascii="Calibri" w:eastAsia="Calibri" w:hAnsi="Calibri" w:cs="Calibri"/>
          <w:i/>
          <w:iCs/>
        </w:rPr>
        <w:t>Toetsvragen</w:t>
      </w:r>
      <w:proofErr w:type="spellEnd"/>
      <w:r w:rsidR="4C177311" w:rsidRPr="65671B0B">
        <w:rPr>
          <w:rFonts w:ascii="Calibri" w:eastAsia="Calibri" w:hAnsi="Calibri" w:cs="Calibri"/>
        </w:rPr>
        <w:t xml:space="preserve"> in jullie kanaal.</w:t>
      </w:r>
    </w:p>
    <w:p w14:paraId="3937C77F" w14:textId="1B660AD2" w:rsidR="399E431F" w:rsidRPr="009C2B70" w:rsidRDefault="13AD22E6" w:rsidP="118408B7">
      <w:pPr>
        <w:pStyle w:val="Lijstalinea"/>
        <w:numPr>
          <w:ilvl w:val="0"/>
          <w:numId w:val="4"/>
        </w:numPr>
        <w:spacing w:line="240" w:lineRule="auto"/>
        <w:rPr>
          <w:rFonts w:eastAsiaTheme="minorEastAsia"/>
        </w:rPr>
      </w:pPr>
      <w:r w:rsidRPr="118408B7">
        <w:rPr>
          <w:rFonts w:ascii="Calibri" w:eastAsia="Calibri" w:hAnsi="Calibri" w:cs="Calibri"/>
        </w:rPr>
        <w:t xml:space="preserve">Bedenk wat je met de docent wilt bespreken over </w:t>
      </w:r>
      <w:r w:rsidR="003F4412">
        <w:rPr>
          <w:rFonts w:ascii="Calibri" w:eastAsia="Calibri" w:hAnsi="Calibri" w:cs="Calibri"/>
        </w:rPr>
        <w:t xml:space="preserve">de projectmethode </w:t>
      </w:r>
      <w:r w:rsidRPr="118408B7">
        <w:rPr>
          <w:rFonts w:ascii="Calibri" w:eastAsia="Calibri" w:hAnsi="Calibri" w:cs="Calibri"/>
        </w:rPr>
        <w:t>(</w:t>
      </w:r>
      <w:r w:rsidR="07352C23" w:rsidRPr="118408B7">
        <w:rPr>
          <w:rFonts w:ascii="Calibri" w:eastAsia="Calibri" w:hAnsi="Calibri" w:cs="Calibri"/>
        </w:rPr>
        <w:t xml:space="preserve">noteer </w:t>
      </w:r>
      <w:r w:rsidRPr="118408B7">
        <w:rPr>
          <w:rFonts w:ascii="Calibri" w:eastAsia="Calibri" w:hAnsi="Calibri" w:cs="Calibri"/>
        </w:rPr>
        <w:t>je vragen).</w:t>
      </w:r>
    </w:p>
    <w:p w14:paraId="170651D7" w14:textId="48225EF6" w:rsidR="5DD05BE1" w:rsidRDefault="007F6BCF" w:rsidP="5DD05BE1">
      <w:pPr>
        <w:spacing w:line="240" w:lineRule="auto"/>
        <w:rPr>
          <w:rFonts w:ascii="Calibri" w:eastAsia="Calibri" w:hAnsi="Calibri" w:cs="Calibri"/>
        </w:rPr>
      </w:pPr>
      <w:r w:rsidRPr="007150E8">
        <w:rPr>
          <w:noProof/>
        </w:rPr>
        <w:drawing>
          <wp:anchor distT="0" distB="0" distL="114300" distR="114300" simplePos="0" relativeHeight="251658242" behindDoc="0" locked="0" layoutInCell="1" allowOverlap="1" wp14:anchorId="68FF10EB" wp14:editId="3085B4D5">
            <wp:simplePos x="0" y="0"/>
            <wp:positionH relativeFrom="column">
              <wp:posOffset>-651179</wp:posOffset>
            </wp:positionH>
            <wp:positionV relativeFrom="paragraph">
              <wp:posOffset>229576</wp:posOffset>
            </wp:positionV>
            <wp:extent cx="342900" cy="264160"/>
            <wp:effectExtent l="0" t="0" r="0" b="254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900" cy="264160"/>
                    </a:xfrm>
                    <a:prstGeom prst="rect">
                      <a:avLst/>
                    </a:prstGeom>
                  </pic:spPr>
                </pic:pic>
              </a:graphicData>
            </a:graphic>
            <wp14:sizeRelH relativeFrom="margin">
              <wp14:pctWidth>0</wp14:pctWidth>
            </wp14:sizeRelH>
            <wp14:sizeRelV relativeFrom="margin">
              <wp14:pctHeight>0</wp14:pctHeight>
            </wp14:sizeRelV>
          </wp:anchor>
        </w:drawing>
      </w:r>
    </w:p>
    <w:p w14:paraId="04F22819" w14:textId="02739A24" w:rsidR="399E431F" w:rsidRDefault="00862399" w:rsidP="2B7CB132">
      <w:pPr>
        <w:rPr>
          <w:rFonts w:ascii="Calibri" w:eastAsia="Calibri" w:hAnsi="Calibri" w:cs="Calibri"/>
        </w:rPr>
      </w:pPr>
      <w:r w:rsidRPr="7AEDE806">
        <w:rPr>
          <w:rFonts w:ascii="Calibri" w:eastAsia="Calibri" w:hAnsi="Calibri" w:cs="Calibri"/>
          <w:b/>
          <w:bCs/>
        </w:rPr>
        <w:t>G</w:t>
      </w:r>
      <w:r w:rsidR="2621BB14" w:rsidRPr="7AEDE806">
        <w:rPr>
          <w:rFonts w:ascii="Calibri" w:eastAsia="Calibri" w:hAnsi="Calibri" w:cs="Calibri"/>
          <w:b/>
          <w:bCs/>
        </w:rPr>
        <w:t>roep</w:t>
      </w:r>
      <w:r w:rsidRPr="7AEDE806">
        <w:rPr>
          <w:rFonts w:ascii="Calibri" w:eastAsia="Calibri" w:hAnsi="Calibri" w:cs="Calibri"/>
        </w:rPr>
        <w:t xml:space="preserve">: </w:t>
      </w:r>
      <w:r w:rsidR="3CCA2EA3" w:rsidRPr="7AEDE806">
        <w:rPr>
          <w:rFonts w:ascii="Calibri" w:eastAsia="Calibri" w:hAnsi="Calibri" w:cs="Calibri"/>
        </w:rPr>
        <w:t>Pas</w:t>
      </w:r>
      <w:r w:rsidR="001A187E" w:rsidRPr="7AEDE806">
        <w:rPr>
          <w:rFonts w:ascii="Calibri" w:eastAsia="Calibri" w:hAnsi="Calibri" w:cs="Calibri"/>
        </w:rPr>
        <w:t xml:space="preserve"> de theorie toe binnen je groep</w:t>
      </w:r>
      <w:r w:rsidR="5A6E7290" w:rsidRPr="7AEDE806">
        <w:rPr>
          <w:rFonts w:ascii="Calibri" w:eastAsia="Calibri" w:hAnsi="Calibri" w:cs="Calibri"/>
        </w:rPr>
        <w:t xml:space="preserve"> (of neem een vorige groep als uitgangspunt)</w:t>
      </w:r>
      <w:r w:rsidR="3C68E1AC" w:rsidRPr="7AEDE806">
        <w:rPr>
          <w:rFonts w:ascii="Calibri" w:eastAsia="Calibri" w:hAnsi="Calibri" w:cs="Calibri"/>
        </w:rPr>
        <w:t>.</w:t>
      </w:r>
    </w:p>
    <w:p w14:paraId="4A9E13DF" w14:textId="77777777" w:rsidR="0051481B" w:rsidRDefault="0055731B" w:rsidP="0051481B">
      <w:pPr>
        <w:pStyle w:val="Lijstalinea"/>
        <w:numPr>
          <w:ilvl w:val="0"/>
          <w:numId w:val="3"/>
        </w:numPr>
        <w:rPr>
          <w:rFonts w:ascii="Calibri" w:eastAsia="Calibri" w:hAnsi="Calibri" w:cs="Calibri"/>
        </w:rPr>
      </w:pPr>
      <w:r>
        <w:rPr>
          <w:rFonts w:ascii="Calibri" w:eastAsia="Calibri" w:hAnsi="Calibri" w:cs="Calibri"/>
        </w:rPr>
        <w:t>Rev</w:t>
      </w:r>
      <w:r w:rsidR="00F6166F">
        <w:rPr>
          <w:rFonts w:ascii="Calibri" w:eastAsia="Calibri" w:hAnsi="Calibri" w:cs="Calibri"/>
        </w:rPr>
        <w:t xml:space="preserve">iew elkaars uitwerking van de rollen.  </w:t>
      </w:r>
    </w:p>
    <w:p w14:paraId="5847FB1E" w14:textId="4666A65B" w:rsidR="00F6166F" w:rsidRDefault="00F6166F" w:rsidP="0051481B">
      <w:pPr>
        <w:pStyle w:val="Lijstalinea"/>
        <w:numPr>
          <w:ilvl w:val="1"/>
          <w:numId w:val="3"/>
        </w:numPr>
        <w:rPr>
          <w:rFonts w:ascii="Calibri" w:eastAsia="Calibri" w:hAnsi="Calibri" w:cs="Calibri"/>
        </w:rPr>
      </w:pPr>
      <w:r>
        <w:rPr>
          <w:rFonts w:ascii="Calibri" w:eastAsia="Calibri" w:hAnsi="Calibri" w:cs="Calibri"/>
        </w:rPr>
        <w:t xml:space="preserve">Gebruik hierbij </w:t>
      </w:r>
      <w:r w:rsidR="009130F5">
        <w:rPr>
          <w:rFonts w:ascii="Calibri" w:eastAsia="Calibri" w:hAnsi="Calibri" w:cs="Calibri"/>
        </w:rPr>
        <w:t>cr</w:t>
      </w:r>
      <w:r w:rsidR="00B11673">
        <w:rPr>
          <w:rFonts w:ascii="Calibri" w:eastAsia="Calibri" w:hAnsi="Calibri" w:cs="Calibri"/>
        </w:rPr>
        <w:t xml:space="preserve">iteria die </w:t>
      </w:r>
      <w:r w:rsidR="003E0DEC">
        <w:rPr>
          <w:rFonts w:ascii="Calibri" w:eastAsia="Calibri" w:hAnsi="Calibri" w:cs="Calibri"/>
        </w:rPr>
        <w:t>het beoordelingsmodel staan</w:t>
      </w:r>
      <w:r w:rsidR="0051481B">
        <w:rPr>
          <w:rFonts w:ascii="Calibri" w:eastAsia="Calibri" w:hAnsi="Calibri" w:cs="Calibri"/>
        </w:rPr>
        <w:t>.</w:t>
      </w:r>
    </w:p>
    <w:p w14:paraId="269B9293" w14:textId="51B77613" w:rsidR="0051481B" w:rsidRDefault="0051481B" w:rsidP="00B62CEB">
      <w:pPr>
        <w:pStyle w:val="Lijstalinea"/>
        <w:numPr>
          <w:ilvl w:val="1"/>
          <w:numId w:val="3"/>
        </w:numPr>
        <w:rPr>
          <w:rFonts w:ascii="Calibri" w:eastAsia="Calibri" w:hAnsi="Calibri" w:cs="Calibri"/>
        </w:rPr>
      </w:pPr>
      <w:r w:rsidRPr="65671B0B">
        <w:rPr>
          <w:rFonts w:ascii="Calibri" w:eastAsia="Calibri" w:hAnsi="Calibri" w:cs="Calibri"/>
        </w:rPr>
        <w:t xml:space="preserve">Zorg er met elkaar voor dat de rollen geen overlap kennen of dat er zaken vergeten zijn. Het streven is dat </w:t>
      </w:r>
      <w:r w:rsidR="00B62CEB" w:rsidRPr="65671B0B">
        <w:rPr>
          <w:rFonts w:ascii="Calibri" w:eastAsia="Calibri" w:hAnsi="Calibri" w:cs="Calibri"/>
        </w:rPr>
        <w:t xml:space="preserve">je, als je met deze set het project ingaat, </w:t>
      </w:r>
      <w:r w:rsidR="0A8CB35D" w:rsidRPr="65671B0B">
        <w:rPr>
          <w:rFonts w:ascii="Calibri" w:eastAsia="Calibri" w:hAnsi="Calibri" w:cs="Calibri"/>
        </w:rPr>
        <w:t>geen taken</w:t>
      </w:r>
      <w:r w:rsidR="00B62CEB" w:rsidRPr="65671B0B">
        <w:rPr>
          <w:rFonts w:ascii="Calibri" w:eastAsia="Calibri" w:hAnsi="Calibri" w:cs="Calibri"/>
        </w:rPr>
        <w:t xml:space="preserve"> niet of dubbel oppakt</w:t>
      </w:r>
      <w:r w:rsidR="62335CC2" w:rsidRPr="65671B0B">
        <w:rPr>
          <w:rFonts w:ascii="Calibri" w:eastAsia="Calibri" w:hAnsi="Calibri" w:cs="Calibri"/>
        </w:rPr>
        <w:t>.</w:t>
      </w:r>
    </w:p>
    <w:p w14:paraId="4F03FFA3" w14:textId="77777777" w:rsidR="00946E8B" w:rsidRDefault="0039138F" w:rsidP="00B62CEB">
      <w:pPr>
        <w:pStyle w:val="Lijstalinea"/>
        <w:numPr>
          <w:ilvl w:val="1"/>
          <w:numId w:val="3"/>
        </w:numPr>
        <w:rPr>
          <w:rFonts w:ascii="Calibri" w:eastAsia="Calibri" w:hAnsi="Calibri" w:cs="Calibri"/>
        </w:rPr>
      </w:pPr>
      <w:r>
        <w:rPr>
          <w:rFonts w:ascii="Calibri" w:eastAsia="Calibri" w:hAnsi="Calibri" w:cs="Calibri"/>
        </w:rPr>
        <w:t xml:space="preserve">Bespreek met elkaar: </w:t>
      </w:r>
    </w:p>
    <w:p w14:paraId="17296315" w14:textId="2D0A2CF9" w:rsidR="0039138F" w:rsidRDefault="003A0A0F" w:rsidP="00946E8B">
      <w:pPr>
        <w:pStyle w:val="Lijstalinea"/>
        <w:numPr>
          <w:ilvl w:val="2"/>
          <w:numId w:val="3"/>
        </w:numPr>
        <w:rPr>
          <w:rFonts w:ascii="Calibri" w:eastAsia="Calibri" w:hAnsi="Calibri" w:cs="Calibri"/>
        </w:rPr>
      </w:pPr>
      <w:r>
        <w:rPr>
          <w:rFonts w:ascii="Calibri" w:eastAsia="Calibri" w:hAnsi="Calibri" w:cs="Calibri"/>
        </w:rPr>
        <w:t>W</w:t>
      </w:r>
      <w:r w:rsidR="0039138F">
        <w:rPr>
          <w:rFonts w:ascii="Calibri" w:eastAsia="Calibri" w:hAnsi="Calibri" w:cs="Calibri"/>
        </w:rPr>
        <w:t xml:space="preserve">elke </w:t>
      </w:r>
      <w:r w:rsidR="00946E8B">
        <w:rPr>
          <w:rFonts w:ascii="Calibri" w:eastAsia="Calibri" w:hAnsi="Calibri" w:cs="Calibri"/>
        </w:rPr>
        <w:t xml:space="preserve">vragen hebben jullie nog over de rollen en de toepassing ervan in het project? </w:t>
      </w:r>
    </w:p>
    <w:p w14:paraId="4224A33F" w14:textId="66F5BCBC" w:rsidR="00946E8B" w:rsidRDefault="00687469" w:rsidP="00946E8B">
      <w:pPr>
        <w:pStyle w:val="Lijstalinea"/>
        <w:numPr>
          <w:ilvl w:val="2"/>
          <w:numId w:val="3"/>
        </w:numPr>
        <w:rPr>
          <w:rFonts w:ascii="Calibri" w:eastAsia="Calibri" w:hAnsi="Calibri" w:cs="Calibri"/>
        </w:rPr>
      </w:pPr>
      <w:r>
        <w:rPr>
          <w:rFonts w:ascii="Calibri" w:eastAsia="Calibri" w:hAnsi="Calibri" w:cs="Calibri"/>
        </w:rPr>
        <w:t>Geef elkaar feedback: motiveer ieders geschiktheid voor elke rol</w:t>
      </w:r>
      <w:r w:rsidR="003A0A0F">
        <w:rPr>
          <w:rFonts w:ascii="Calibri" w:eastAsia="Calibri" w:hAnsi="Calibri" w:cs="Calibri"/>
        </w:rPr>
        <w:t>. GEIN!</w:t>
      </w:r>
    </w:p>
    <w:p w14:paraId="585960E5" w14:textId="36A244FD" w:rsidR="00BB6584" w:rsidRPr="00B62CEB" w:rsidRDefault="00BB6584" w:rsidP="00B62CEB">
      <w:pPr>
        <w:pStyle w:val="Lijstalinea"/>
        <w:numPr>
          <w:ilvl w:val="1"/>
          <w:numId w:val="3"/>
        </w:numPr>
        <w:rPr>
          <w:rFonts w:ascii="Calibri" w:eastAsia="Calibri" w:hAnsi="Calibri" w:cs="Calibri"/>
        </w:rPr>
      </w:pPr>
      <w:r w:rsidRPr="65671B0B">
        <w:rPr>
          <w:rFonts w:ascii="Calibri" w:eastAsia="Calibri" w:hAnsi="Calibri" w:cs="Calibri"/>
        </w:rPr>
        <w:t xml:space="preserve">Zet jullie uitwerkingen in </w:t>
      </w:r>
      <w:r w:rsidR="0039138F" w:rsidRPr="65671B0B">
        <w:rPr>
          <w:rFonts w:ascii="Calibri" w:eastAsia="Calibri" w:hAnsi="Calibri" w:cs="Calibri"/>
        </w:rPr>
        <w:t xml:space="preserve">één document in </w:t>
      </w:r>
      <w:r w:rsidRPr="65671B0B">
        <w:rPr>
          <w:rFonts w:ascii="Calibri" w:eastAsia="Calibri" w:hAnsi="Calibri" w:cs="Calibri"/>
        </w:rPr>
        <w:t xml:space="preserve">het </w:t>
      </w:r>
      <w:proofErr w:type="spellStart"/>
      <w:r w:rsidRPr="65671B0B">
        <w:rPr>
          <w:rFonts w:ascii="Calibri" w:eastAsia="Calibri" w:hAnsi="Calibri" w:cs="Calibri"/>
        </w:rPr>
        <w:t>Teamskanaal</w:t>
      </w:r>
      <w:proofErr w:type="spellEnd"/>
      <w:r w:rsidR="75A06A1B" w:rsidRPr="65671B0B">
        <w:rPr>
          <w:rFonts w:ascii="Calibri" w:eastAsia="Calibri" w:hAnsi="Calibri" w:cs="Calibri"/>
        </w:rPr>
        <w:t>.</w:t>
      </w:r>
    </w:p>
    <w:p w14:paraId="77A00098" w14:textId="123D685A" w:rsidR="5FFA195F" w:rsidRPr="00CC16C6" w:rsidRDefault="5FFA195F" w:rsidP="00DB3724">
      <w:pPr>
        <w:pStyle w:val="Lijstalinea"/>
        <w:rPr>
          <w:rFonts w:ascii="Calibri" w:eastAsia="Calibri" w:hAnsi="Calibri" w:cs="Calibri"/>
          <w:highlight w:val="yellow"/>
        </w:rPr>
      </w:pPr>
    </w:p>
    <w:p w14:paraId="6C6509F1" w14:textId="469BF60F" w:rsidR="7AEDE806" w:rsidRDefault="3CF266E8" w:rsidP="118408B7">
      <w:pPr>
        <w:spacing w:line="240" w:lineRule="auto"/>
        <w:rPr>
          <w:rFonts w:ascii="Calibri" w:eastAsia="Calibri" w:hAnsi="Calibri" w:cs="Calibri"/>
        </w:rPr>
      </w:pPr>
      <w:r w:rsidRPr="118408B7">
        <w:rPr>
          <w:rFonts w:ascii="Calibri" w:eastAsia="Calibri" w:hAnsi="Calibri" w:cs="Calibri"/>
          <w:b/>
          <w:bCs/>
        </w:rPr>
        <w:t>Tijdens begeleidingsbijeenkomst:</w:t>
      </w:r>
    </w:p>
    <w:p w14:paraId="0588FA99" w14:textId="34DB4DB2" w:rsidR="7AEDE806" w:rsidRPr="00C75FD4" w:rsidRDefault="00946E8B" w:rsidP="65671B0B">
      <w:pPr>
        <w:pStyle w:val="Lijstalinea"/>
        <w:numPr>
          <w:ilvl w:val="0"/>
          <w:numId w:val="1"/>
        </w:numPr>
        <w:spacing w:line="240" w:lineRule="auto"/>
        <w:rPr>
          <w:rFonts w:eastAsiaTheme="minorEastAsia"/>
        </w:rPr>
      </w:pPr>
      <w:r w:rsidRPr="65671B0B">
        <w:rPr>
          <w:rFonts w:ascii="Calibri" w:eastAsia="Calibri" w:hAnsi="Calibri" w:cs="Calibri"/>
        </w:rPr>
        <w:t>Stel</w:t>
      </w:r>
      <w:r w:rsidR="003A0A0F" w:rsidRPr="65671B0B">
        <w:rPr>
          <w:rFonts w:ascii="Calibri" w:eastAsia="Calibri" w:hAnsi="Calibri" w:cs="Calibri"/>
        </w:rPr>
        <w:t xml:space="preserve"> de vragen die jullie hebben over de methode en de rollen</w:t>
      </w:r>
      <w:r w:rsidR="5223F0CF" w:rsidRPr="65671B0B">
        <w:rPr>
          <w:rFonts w:ascii="Calibri" w:eastAsia="Calibri" w:hAnsi="Calibri" w:cs="Calibri"/>
        </w:rPr>
        <w:t>.</w:t>
      </w:r>
    </w:p>
    <w:p w14:paraId="6BCF48E9" w14:textId="16A6DE1E" w:rsidR="00C75FD4" w:rsidRDefault="00C90EBB" w:rsidP="118408B7">
      <w:pPr>
        <w:pStyle w:val="Lijstalinea"/>
        <w:numPr>
          <w:ilvl w:val="0"/>
          <w:numId w:val="1"/>
        </w:numPr>
        <w:spacing w:line="240" w:lineRule="auto"/>
        <w:rPr>
          <w:rFonts w:eastAsiaTheme="minorEastAsia"/>
        </w:rPr>
      </w:pPr>
      <w:r>
        <w:rPr>
          <w:rFonts w:ascii="Calibri" w:eastAsia="Calibri" w:hAnsi="Calibri" w:cs="Calibri"/>
        </w:rPr>
        <w:t xml:space="preserve">Wat ga je doen als er meer mensen in jouw team </w:t>
      </w:r>
      <w:r w:rsidR="005A33CC">
        <w:rPr>
          <w:rFonts w:ascii="Calibri" w:eastAsia="Calibri" w:hAnsi="Calibri" w:cs="Calibri"/>
        </w:rPr>
        <w:t xml:space="preserve">jouw voorkeursrol </w:t>
      </w:r>
      <w:r>
        <w:rPr>
          <w:rFonts w:ascii="Calibri" w:eastAsia="Calibri" w:hAnsi="Calibri" w:cs="Calibri"/>
        </w:rPr>
        <w:t>blijken te willen uitvoeren?</w:t>
      </w:r>
      <w:r w:rsidR="005A33CC">
        <w:rPr>
          <w:rFonts w:ascii="Calibri" w:eastAsia="Calibri" w:hAnsi="Calibri" w:cs="Calibri"/>
        </w:rPr>
        <w:t xml:space="preserve"> Of als er een rol niet ingevuld dreigt te worden?</w:t>
      </w:r>
      <w:r>
        <w:rPr>
          <w:rFonts w:ascii="Calibri" w:eastAsia="Calibri" w:hAnsi="Calibri" w:cs="Calibri"/>
        </w:rPr>
        <w:t xml:space="preserve"> </w:t>
      </w:r>
      <w:r w:rsidR="007230D4">
        <w:rPr>
          <w:rFonts w:ascii="Calibri" w:eastAsia="Calibri" w:hAnsi="Calibri" w:cs="Calibri"/>
        </w:rPr>
        <w:t>Welk besluitvormingsproces is nodig?</w:t>
      </w:r>
    </w:p>
    <w:p w14:paraId="733A180B" w14:textId="2BB5C0D4" w:rsidR="7AEDE806" w:rsidRDefault="7AEDE806" w:rsidP="118408B7">
      <w:pPr>
        <w:rPr>
          <w:rFonts w:ascii="Calibri" w:eastAsia="Calibri" w:hAnsi="Calibri" w:cs="Calibri"/>
        </w:rPr>
      </w:pPr>
    </w:p>
    <w:p w14:paraId="36DFCBCC" w14:textId="50E22F6F" w:rsidR="78F7E0F1" w:rsidRDefault="001C3084" w:rsidP="5DD05BE1">
      <w:pPr>
        <w:rPr>
          <w:rFonts w:ascii="Calibri" w:eastAsia="Calibri" w:hAnsi="Calibri" w:cs="Calibri"/>
        </w:rPr>
      </w:pPr>
      <w:r>
        <w:rPr>
          <w:noProof/>
        </w:rPr>
        <w:lastRenderedPageBreak/>
        <mc:AlternateContent>
          <mc:Choice Requires="wpg">
            <w:drawing>
              <wp:anchor distT="0" distB="0" distL="114300" distR="114300" simplePos="0" relativeHeight="251658243" behindDoc="0" locked="0" layoutInCell="1" allowOverlap="1" wp14:anchorId="5BB7448A" wp14:editId="751B7FC0">
                <wp:simplePos x="0" y="0"/>
                <wp:positionH relativeFrom="column">
                  <wp:posOffset>-600710</wp:posOffset>
                </wp:positionH>
                <wp:positionV relativeFrom="paragraph">
                  <wp:posOffset>281305</wp:posOffset>
                </wp:positionV>
                <wp:extent cx="238760" cy="238760"/>
                <wp:effectExtent l="0" t="38100" r="0" b="0"/>
                <wp:wrapSquare wrapText="bothSides"/>
                <wp:docPr id="6" name="Graphic 1" descr="Raket"/>
                <wp:cNvGraphicFramePr/>
                <a:graphic xmlns:a="http://schemas.openxmlformats.org/drawingml/2006/main">
                  <a:graphicData uri="http://schemas.microsoft.com/office/word/2010/wordprocessingGroup">
                    <wpg:wgp>
                      <wpg:cNvGrpSpPr/>
                      <wpg:grpSpPr>
                        <a:xfrm rot="19048563">
                          <a:off x="0" y="0"/>
                          <a:ext cx="238760" cy="238760"/>
                          <a:chOff x="287494" y="6457059"/>
                          <a:chExt cx="238760" cy="238760"/>
                        </a:xfrm>
                      </wpg:grpSpPr>
                      <wps:wsp>
                        <wps:cNvPr id="7" name="Vrije vorm: vorm 7"/>
                        <wps:cNvSpPr/>
                        <wps:spPr>
                          <a:xfrm>
                            <a:off x="461341" y="6476633"/>
                            <a:ext cx="45628" cy="43845"/>
                          </a:xfrm>
                          <a:custGeom>
                            <a:avLst/>
                            <a:gdLst>
                              <a:gd name="connsiteX0" fmla="*/ 44519 w 45628"/>
                              <a:gd name="connsiteY0" fmla="*/ 1317 h 43845"/>
                              <a:gd name="connsiteX1" fmla="*/ 0 w 45628"/>
                              <a:gd name="connsiteY1" fmla="*/ 6788 h 43845"/>
                              <a:gd name="connsiteX2" fmla="*/ 20394 w 45628"/>
                              <a:gd name="connsiteY2" fmla="*/ 22954 h 43845"/>
                              <a:gd name="connsiteX3" fmla="*/ 36809 w 45628"/>
                              <a:gd name="connsiteY3" fmla="*/ 43846 h 43845"/>
                              <a:gd name="connsiteX4" fmla="*/ 44519 w 45628"/>
                              <a:gd name="connsiteY4" fmla="*/ 1317 h 4384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628" h="43845">
                                <a:moveTo>
                                  <a:pt x="44519" y="1317"/>
                                </a:moveTo>
                                <a:cubicBezTo>
                                  <a:pt x="41037" y="-2165"/>
                                  <a:pt x="18653" y="1814"/>
                                  <a:pt x="0" y="6788"/>
                                </a:cubicBezTo>
                                <a:cubicBezTo>
                                  <a:pt x="6715" y="10768"/>
                                  <a:pt x="13679" y="16239"/>
                                  <a:pt x="20394" y="22954"/>
                                </a:cubicBezTo>
                                <a:cubicBezTo>
                                  <a:pt x="27358" y="29918"/>
                                  <a:pt x="32829" y="36882"/>
                                  <a:pt x="36809" y="43846"/>
                                </a:cubicBezTo>
                                <a:cubicBezTo>
                                  <a:pt x="41783" y="24695"/>
                                  <a:pt x="48249" y="4799"/>
                                  <a:pt x="44519" y="1317"/>
                                </a:cubicBezTo>
                                <a:close/>
                              </a:path>
                            </a:pathLst>
                          </a:custGeom>
                          <a:solidFill>
                            <a:srgbClr val="000000"/>
                          </a:solidFill>
                          <a:ln w="24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Vrije vorm: vorm 8"/>
                        <wps:cNvSpPr/>
                        <wps:spPr>
                          <a:xfrm>
                            <a:off x="306661" y="6545008"/>
                            <a:ext cx="60668" cy="58027"/>
                          </a:xfrm>
                          <a:custGeom>
                            <a:avLst/>
                            <a:gdLst>
                              <a:gd name="connsiteX0" fmla="*/ 60668 w 60668"/>
                              <a:gd name="connsiteY0" fmla="*/ 3824 h 58027"/>
                              <a:gd name="connsiteX1" fmla="*/ 52212 w 60668"/>
                              <a:gd name="connsiteY1" fmla="*/ 591 h 58027"/>
                              <a:gd name="connsiteX2" fmla="*/ 42264 w 60668"/>
                              <a:gd name="connsiteY2" fmla="*/ 2580 h 58027"/>
                              <a:gd name="connsiteX3" fmla="*/ 2719 w 60668"/>
                              <a:gd name="connsiteY3" fmla="*/ 42125 h 58027"/>
                              <a:gd name="connsiteX4" fmla="*/ 11175 w 60668"/>
                              <a:gd name="connsiteY4" fmla="*/ 57794 h 58027"/>
                              <a:gd name="connsiteX5" fmla="*/ 44253 w 60668"/>
                              <a:gd name="connsiteY5" fmla="*/ 50332 h 58027"/>
                              <a:gd name="connsiteX6" fmla="*/ 60668 w 60668"/>
                              <a:gd name="connsiteY6" fmla="*/ 3824 h 580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668" h="58027">
                                <a:moveTo>
                                  <a:pt x="60668" y="3824"/>
                                </a:moveTo>
                                <a:lnTo>
                                  <a:pt x="52212" y="591"/>
                                </a:lnTo>
                                <a:cubicBezTo>
                                  <a:pt x="48730" y="-653"/>
                                  <a:pt x="44999" y="93"/>
                                  <a:pt x="42264" y="2580"/>
                                </a:cubicBezTo>
                                <a:lnTo>
                                  <a:pt x="2719" y="42125"/>
                                </a:lnTo>
                                <a:cubicBezTo>
                                  <a:pt x="-3747" y="48591"/>
                                  <a:pt x="2222" y="59783"/>
                                  <a:pt x="11175" y="57794"/>
                                </a:cubicBezTo>
                                <a:lnTo>
                                  <a:pt x="44253" y="50332"/>
                                </a:lnTo>
                                <a:cubicBezTo>
                                  <a:pt x="46989" y="37897"/>
                                  <a:pt x="51466" y="21234"/>
                                  <a:pt x="60668" y="3824"/>
                                </a:cubicBezTo>
                                <a:close/>
                              </a:path>
                            </a:pathLst>
                          </a:custGeom>
                          <a:solidFill>
                            <a:srgbClr val="000000"/>
                          </a:solidFill>
                          <a:ln w="24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rije vorm: vorm 9"/>
                        <wps:cNvSpPr/>
                        <wps:spPr>
                          <a:xfrm>
                            <a:off x="379775" y="6613745"/>
                            <a:ext cx="58142" cy="62518"/>
                          </a:xfrm>
                          <a:custGeom>
                            <a:avLst/>
                            <a:gdLst>
                              <a:gd name="connsiteX0" fmla="*/ 53462 w 58142"/>
                              <a:gd name="connsiteY0" fmla="*/ 0 h 62518"/>
                              <a:gd name="connsiteX1" fmla="*/ 7948 w 58142"/>
                              <a:gd name="connsiteY1" fmla="*/ 15917 h 62518"/>
                              <a:gd name="connsiteX2" fmla="*/ 238 w 58142"/>
                              <a:gd name="connsiteY2" fmla="*/ 51234 h 62518"/>
                              <a:gd name="connsiteX3" fmla="*/ 15907 w 58142"/>
                              <a:gd name="connsiteY3" fmla="*/ 59690 h 62518"/>
                              <a:gd name="connsiteX4" fmla="*/ 55451 w 58142"/>
                              <a:gd name="connsiteY4" fmla="*/ 20145 h 62518"/>
                              <a:gd name="connsiteX5" fmla="*/ 57441 w 58142"/>
                              <a:gd name="connsiteY5" fmla="*/ 10197 h 62518"/>
                              <a:gd name="connsiteX6" fmla="*/ 53462 w 58142"/>
                              <a:gd name="connsiteY6" fmla="*/ 0 h 6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8142" h="62518">
                                <a:moveTo>
                                  <a:pt x="53462" y="0"/>
                                </a:moveTo>
                                <a:cubicBezTo>
                                  <a:pt x="36798" y="8705"/>
                                  <a:pt x="20881" y="13430"/>
                                  <a:pt x="7948" y="15917"/>
                                </a:cubicBezTo>
                                <a:lnTo>
                                  <a:pt x="238" y="51234"/>
                                </a:lnTo>
                                <a:cubicBezTo>
                                  <a:pt x="-1752" y="60187"/>
                                  <a:pt x="9192" y="66405"/>
                                  <a:pt x="15907" y="59690"/>
                                </a:cubicBezTo>
                                <a:lnTo>
                                  <a:pt x="55451" y="20145"/>
                                </a:lnTo>
                                <a:cubicBezTo>
                                  <a:pt x="57938" y="17658"/>
                                  <a:pt x="58933" y="13679"/>
                                  <a:pt x="57441" y="10197"/>
                                </a:cubicBezTo>
                                <a:lnTo>
                                  <a:pt x="53462" y="0"/>
                                </a:lnTo>
                                <a:close/>
                              </a:path>
                            </a:pathLst>
                          </a:custGeom>
                          <a:solidFill>
                            <a:srgbClr val="000000"/>
                          </a:solidFill>
                          <a:ln w="24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Vrije vorm: vorm 10"/>
                        <wps:cNvSpPr/>
                        <wps:spPr>
                          <a:xfrm>
                            <a:off x="359619" y="6487898"/>
                            <a:ext cx="133805" cy="133556"/>
                          </a:xfrm>
                          <a:custGeom>
                            <a:avLst/>
                            <a:gdLst>
                              <a:gd name="connsiteX0" fmla="*/ 88291 w 133805"/>
                              <a:gd name="connsiteY0" fmla="*/ 0 h 133556"/>
                              <a:gd name="connsiteX1" fmla="*/ 40788 w 133805"/>
                              <a:gd name="connsiteY1" fmla="*/ 32332 h 133556"/>
                              <a:gd name="connsiteX2" fmla="*/ 0 w 133805"/>
                              <a:gd name="connsiteY2" fmla="*/ 118136 h 133556"/>
                              <a:gd name="connsiteX3" fmla="*/ 15420 w 133805"/>
                              <a:gd name="connsiteY3" fmla="*/ 133556 h 133556"/>
                              <a:gd name="connsiteX4" fmla="*/ 101473 w 133805"/>
                              <a:gd name="connsiteY4" fmla="*/ 93017 h 133556"/>
                              <a:gd name="connsiteX5" fmla="*/ 133805 w 133805"/>
                              <a:gd name="connsiteY5" fmla="*/ 45762 h 133556"/>
                              <a:gd name="connsiteX6" fmla="*/ 114903 w 133805"/>
                              <a:gd name="connsiteY6" fmla="*/ 18404 h 133556"/>
                              <a:gd name="connsiteX7" fmla="*/ 88291 w 133805"/>
                              <a:gd name="connsiteY7" fmla="*/ 0 h 133556"/>
                              <a:gd name="connsiteX8" fmla="*/ 100976 w 133805"/>
                              <a:gd name="connsiteY8" fmla="*/ 53721 h 133556"/>
                              <a:gd name="connsiteX9" fmla="*/ 79835 w 133805"/>
                              <a:gd name="connsiteY9" fmla="*/ 53721 h 133556"/>
                              <a:gd name="connsiteX10" fmla="*/ 79835 w 133805"/>
                              <a:gd name="connsiteY10" fmla="*/ 32581 h 133556"/>
                              <a:gd name="connsiteX11" fmla="*/ 100976 w 133805"/>
                              <a:gd name="connsiteY11" fmla="*/ 32581 h 133556"/>
                              <a:gd name="connsiteX12" fmla="*/ 100976 w 133805"/>
                              <a:gd name="connsiteY12" fmla="*/ 53721 h 1335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3805" h="133556">
                                <a:moveTo>
                                  <a:pt x="88291" y="0"/>
                                </a:moveTo>
                                <a:cubicBezTo>
                                  <a:pt x="73618" y="5969"/>
                                  <a:pt x="56954" y="16166"/>
                                  <a:pt x="40788" y="32332"/>
                                </a:cubicBezTo>
                                <a:cubicBezTo>
                                  <a:pt x="11192" y="61928"/>
                                  <a:pt x="2487" y="97742"/>
                                  <a:pt x="0" y="118136"/>
                                </a:cubicBezTo>
                                <a:lnTo>
                                  <a:pt x="15420" y="133556"/>
                                </a:lnTo>
                                <a:cubicBezTo>
                                  <a:pt x="35814" y="131069"/>
                                  <a:pt x="71877" y="122613"/>
                                  <a:pt x="101473" y="93017"/>
                                </a:cubicBezTo>
                                <a:cubicBezTo>
                                  <a:pt x="117639" y="76851"/>
                                  <a:pt x="127836" y="60436"/>
                                  <a:pt x="133805" y="45762"/>
                                </a:cubicBezTo>
                                <a:cubicBezTo>
                                  <a:pt x="130572" y="37555"/>
                                  <a:pt x="124105" y="27855"/>
                                  <a:pt x="114903" y="18404"/>
                                </a:cubicBezTo>
                                <a:cubicBezTo>
                                  <a:pt x="105950" y="9700"/>
                                  <a:pt x="96499" y="3233"/>
                                  <a:pt x="88291" y="0"/>
                                </a:cubicBezTo>
                                <a:close/>
                                <a:moveTo>
                                  <a:pt x="100976" y="53721"/>
                                </a:moveTo>
                                <a:cubicBezTo>
                                  <a:pt x="95255" y="59441"/>
                                  <a:pt x="85804" y="59441"/>
                                  <a:pt x="79835" y="53721"/>
                                </a:cubicBezTo>
                                <a:cubicBezTo>
                                  <a:pt x="74115" y="48001"/>
                                  <a:pt x="74115" y="38550"/>
                                  <a:pt x="79835" y="32581"/>
                                </a:cubicBezTo>
                                <a:cubicBezTo>
                                  <a:pt x="85556" y="26861"/>
                                  <a:pt x="95007" y="26861"/>
                                  <a:pt x="100976" y="32581"/>
                                </a:cubicBezTo>
                                <a:cubicBezTo>
                                  <a:pt x="106696" y="38550"/>
                                  <a:pt x="106696" y="48001"/>
                                  <a:pt x="100976" y="53721"/>
                                </a:cubicBezTo>
                                <a:close/>
                              </a:path>
                            </a:pathLst>
                          </a:custGeom>
                          <a:solidFill>
                            <a:srgbClr val="000000"/>
                          </a:solidFill>
                          <a:ln w="24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Vrije vorm: vorm 11"/>
                        <wps:cNvSpPr/>
                        <wps:spPr>
                          <a:xfrm>
                            <a:off x="330326" y="6615325"/>
                            <a:ext cx="35423" cy="35496"/>
                          </a:xfrm>
                          <a:custGeom>
                            <a:avLst/>
                            <a:gdLst>
                              <a:gd name="connsiteX0" fmla="*/ 29045 w 35423"/>
                              <a:gd name="connsiteY0" fmla="*/ 6378 h 35496"/>
                              <a:gd name="connsiteX1" fmla="*/ 17355 w 35423"/>
                              <a:gd name="connsiteY1" fmla="*/ 3891 h 35496"/>
                              <a:gd name="connsiteX2" fmla="*/ 692 w 35423"/>
                              <a:gd name="connsiteY2" fmla="*/ 34731 h 35496"/>
                              <a:gd name="connsiteX3" fmla="*/ 31532 w 35423"/>
                              <a:gd name="connsiteY3" fmla="*/ 18068 h 35496"/>
                              <a:gd name="connsiteX4" fmla="*/ 29045 w 35423"/>
                              <a:gd name="connsiteY4" fmla="*/ 6378 h 354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423" h="35496">
                                <a:moveTo>
                                  <a:pt x="29045" y="6378"/>
                                </a:moveTo>
                                <a:cubicBezTo>
                                  <a:pt x="25065" y="2399"/>
                                  <a:pt x="25563" y="-4316"/>
                                  <a:pt x="17355" y="3891"/>
                                </a:cubicBezTo>
                                <a:cubicBezTo>
                                  <a:pt x="9148" y="12099"/>
                                  <a:pt x="-3039" y="30752"/>
                                  <a:pt x="692" y="34731"/>
                                </a:cubicBezTo>
                                <a:cubicBezTo>
                                  <a:pt x="4671" y="38710"/>
                                  <a:pt x="23324" y="26275"/>
                                  <a:pt x="31532" y="18068"/>
                                </a:cubicBezTo>
                                <a:cubicBezTo>
                                  <a:pt x="39739" y="9612"/>
                                  <a:pt x="33024" y="10109"/>
                                  <a:pt x="29045" y="6378"/>
                                </a:cubicBezTo>
                                <a:close/>
                              </a:path>
                            </a:pathLst>
                          </a:custGeom>
                          <a:solidFill>
                            <a:srgbClr val="000000"/>
                          </a:solidFill>
                          <a:ln w="248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group id="Graphic 1" style="position:absolute;margin-left:-47.3pt;margin-top:22.15pt;width:18.8pt;height:18.8pt;rotation:-2786850fd;z-index:251666432" alt="Raket" coordsize="2387,2387" coordorigin="2874,64570" o:spid="_x0000_s1026" w14:anchorId="71385D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">
                <v:shape id="Vrije vorm: vorm 7" style="position:absolute;left:4613;top:64766;width:456;height:438;visibility:visible;mso-wrap-style:square;v-text-anchor:middle" coordsize="45628,43845" o:spid="_x0000_s1027" fillcolor="black" stroked="f" strokeweight=".06889mm" path="m44519,1317c41037,-2165,18653,1814,,6788v6715,3980,13679,9451,20394,16166c27358,29918,32829,36882,36809,43846,41783,24695,48249,4799,44519,1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">
                  <v:stroke joinstyle="miter"/>
                  <v:path arrowok="t" o:connecttype="custom" o:connectlocs="44519,1317;0,6788;20394,22954;36809,43846;44519,1317" o:connectangles="0,0,0,0,0"/>
                </v:shape>
                <v:shape id="Vrije vorm: vorm 8" style="position:absolute;left:3066;top:65450;width:607;height:580;visibility:visible;mso-wrap-style:square;v-text-anchor:middle" coordsize="60668,58027" o:spid="_x0000_s1028" fillcolor="black" stroked="f" strokeweight=".06889mm" path="m60668,3824l52212,591c48730,-653,44999,93,42264,2580l2719,42125v-6466,6466,-497,17658,8456,15669l44253,50332c46989,37897,51466,21234,60668,38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">
                  <v:stroke joinstyle="miter"/>
                  <v:path arrowok="t" o:connecttype="custom" o:connectlocs="60668,3824;52212,591;42264,2580;2719,42125;11175,57794;44253,50332;60668,3824" o:connectangles="0,0,0,0,0,0,0"/>
                </v:shape>
                <v:shape id="Vrije vorm: vorm 9" style="position:absolute;left:3797;top:66137;width:582;height:625;visibility:visible;mso-wrap-style:square;v-text-anchor:middle" coordsize="58142,62518" o:spid="_x0000_s1029" fillcolor="black" stroked="f" strokeweight=".06889mm" path="m53462,c36798,8705,20881,13430,7948,15917l238,51234v-1990,8953,8954,15171,15669,8456l55451,20145v2487,-2487,3482,-6466,1990,-9948l5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">
                  <v:stroke joinstyle="miter"/>
                  <v:path arrowok="t" o:connecttype="custom" o:connectlocs="53462,0;7948,15917;238,51234;15907,59690;55451,20145;57441,10197;53462,0" o:connectangles="0,0,0,0,0,0,0"/>
                </v:shape>
                <v:shape id="Vrije vorm: vorm 10" style="position:absolute;left:3596;top:64878;width:1338;height:1336;visibility:visible;mso-wrap-style:square;v-text-anchor:middle" coordsize="133805,133556" o:spid="_x0000_s1030" fillcolor="black" stroked="f" strokeweight=".06889mm" path="m88291,c73618,5969,56954,16166,40788,32332,11192,61928,2487,97742,,118136r15420,15420c35814,131069,71877,122613,101473,93017,117639,76851,127836,60436,133805,45762,130572,37555,124105,27855,114903,18404,105950,9700,96499,3233,88291,xm100976,53721v-5721,5720,-15172,5720,-21141,c74115,48001,74115,38550,79835,32581v5721,-5720,15172,-5720,21141,c106696,38550,106696,48001,100976,537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">
                  <v:stroke joinstyle="miter"/>
                  <v:path arrowok="t" o:connecttype="custom" o:connectlocs="88291,0;40788,32332;0,118136;15420,133556;101473,93017;133805,45762;114903,18404;88291,0;100976,53721;79835,53721;79835,32581;100976,32581;100976,53721" o:connectangles="0,0,0,0,0,0,0,0,0,0,0,0,0"/>
                </v:shape>
                <v:shape id="Vrije vorm: vorm 11" style="position:absolute;left:3303;top:66153;width:354;height:355;visibility:visible;mso-wrap-style:square;v-text-anchor:middle" coordsize="35423,35496" o:spid="_x0000_s1031" fillcolor="black" stroked="f" strokeweight=".06889mm" path="m29045,6378c25065,2399,25563,-4316,17355,3891,9148,12099,-3039,30752,692,34731,4671,38710,23324,26275,31532,18068,39739,9612,33024,10109,29045,63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">
                  <v:stroke joinstyle="miter"/>
                  <v:path arrowok="t" o:connecttype="custom" o:connectlocs="29045,6378;17355,3891;692,34731;31532,18068;29045,6378" o:connectangles="0,0,0,0,0"/>
                </v:shape>
                <w10:wrap type="square"/>
              </v:group>
            </w:pict>
          </mc:Fallback>
        </mc:AlternateContent>
      </w:r>
      <w:r w:rsidR="78F7E0F1" w:rsidRPr="5DD05BE1">
        <w:rPr>
          <w:rFonts w:ascii="Calibri" w:eastAsia="Calibri" w:hAnsi="Calibri" w:cs="Calibri"/>
          <w:i/>
          <w:iCs/>
        </w:rPr>
        <w:t>Aandachtspunt:</w:t>
      </w:r>
      <w:r w:rsidR="78F7E0F1" w:rsidRPr="5DD05BE1">
        <w:rPr>
          <w:rFonts w:ascii="Calibri" w:eastAsia="Calibri" w:hAnsi="Calibri" w:cs="Calibri"/>
        </w:rPr>
        <w:t xml:space="preserve"> </w:t>
      </w:r>
    </w:p>
    <w:p w14:paraId="7D31D20C" w14:textId="09FC44A4" w:rsidR="78F7E0F1" w:rsidRDefault="78F7E0F1" w:rsidP="5DD05BE1">
      <w:pPr>
        <w:rPr>
          <w:rFonts w:ascii="Calibri" w:eastAsia="Calibri" w:hAnsi="Calibri" w:cs="Calibri"/>
        </w:rPr>
      </w:pPr>
      <w:r w:rsidRPr="5DD05BE1">
        <w:rPr>
          <w:rFonts w:ascii="Calibri" w:eastAsia="Calibri" w:hAnsi="Calibri" w:cs="Calibri"/>
        </w:rPr>
        <w:t>Zorg dat je wekelijks je analyseformulier aanvult, de opdrachten en besprekingen geven je input voor je eigen PAF.</w:t>
      </w:r>
    </w:p>
    <w:p w14:paraId="76C50BA1" w14:textId="64D2FC26" w:rsidR="5DD05BE1" w:rsidRDefault="5DD05BE1" w:rsidP="5DD05BE1"/>
    <w:sectPr w:rsidR="5DD0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62B4"/>
    <w:multiLevelType w:val="hybridMultilevel"/>
    <w:tmpl w:val="FFFFFFFF"/>
    <w:lvl w:ilvl="0" w:tplc="C67E73BC">
      <w:start w:val="1"/>
      <w:numFmt w:val="bullet"/>
      <w:lvlText w:val="-"/>
      <w:lvlJc w:val="left"/>
      <w:pPr>
        <w:ind w:left="720" w:hanging="360"/>
      </w:pPr>
      <w:rPr>
        <w:rFonts w:ascii="Calibri" w:hAnsi="Calibri" w:hint="default"/>
      </w:rPr>
    </w:lvl>
    <w:lvl w:ilvl="1" w:tplc="50A8D598">
      <w:start w:val="1"/>
      <w:numFmt w:val="bullet"/>
      <w:lvlText w:val="o"/>
      <w:lvlJc w:val="left"/>
      <w:pPr>
        <w:ind w:left="1440" w:hanging="360"/>
      </w:pPr>
      <w:rPr>
        <w:rFonts w:ascii="Courier New" w:hAnsi="Courier New" w:hint="default"/>
      </w:rPr>
    </w:lvl>
    <w:lvl w:ilvl="2" w:tplc="C97088D2">
      <w:start w:val="1"/>
      <w:numFmt w:val="bullet"/>
      <w:lvlText w:val=""/>
      <w:lvlJc w:val="left"/>
      <w:pPr>
        <w:ind w:left="2160" w:hanging="360"/>
      </w:pPr>
      <w:rPr>
        <w:rFonts w:ascii="Wingdings" w:hAnsi="Wingdings" w:hint="default"/>
      </w:rPr>
    </w:lvl>
    <w:lvl w:ilvl="3" w:tplc="7FC06B24">
      <w:start w:val="1"/>
      <w:numFmt w:val="bullet"/>
      <w:lvlText w:val=""/>
      <w:lvlJc w:val="left"/>
      <w:pPr>
        <w:ind w:left="2880" w:hanging="360"/>
      </w:pPr>
      <w:rPr>
        <w:rFonts w:ascii="Symbol" w:hAnsi="Symbol" w:hint="default"/>
      </w:rPr>
    </w:lvl>
    <w:lvl w:ilvl="4" w:tplc="B3A06EF2">
      <w:start w:val="1"/>
      <w:numFmt w:val="bullet"/>
      <w:lvlText w:val="o"/>
      <w:lvlJc w:val="left"/>
      <w:pPr>
        <w:ind w:left="3600" w:hanging="360"/>
      </w:pPr>
      <w:rPr>
        <w:rFonts w:ascii="Courier New" w:hAnsi="Courier New" w:hint="default"/>
      </w:rPr>
    </w:lvl>
    <w:lvl w:ilvl="5" w:tplc="95AA416C">
      <w:start w:val="1"/>
      <w:numFmt w:val="bullet"/>
      <w:lvlText w:val=""/>
      <w:lvlJc w:val="left"/>
      <w:pPr>
        <w:ind w:left="4320" w:hanging="360"/>
      </w:pPr>
      <w:rPr>
        <w:rFonts w:ascii="Wingdings" w:hAnsi="Wingdings" w:hint="default"/>
      </w:rPr>
    </w:lvl>
    <w:lvl w:ilvl="6" w:tplc="32FEA088">
      <w:start w:val="1"/>
      <w:numFmt w:val="bullet"/>
      <w:lvlText w:val=""/>
      <w:lvlJc w:val="left"/>
      <w:pPr>
        <w:ind w:left="5040" w:hanging="360"/>
      </w:pPr>
      <w:rPr>
        <w:rFonts w:ascii="Symbol" w:hAnsi="Symbol" w:hint="default"/>
      </w:rPr>
    </w:lvl>
    <w:lvl w:ilvl="7" w:tplc="FCFCD37E">
      <w:start w:val="1"/>
      <w:numFmt w:val="bullet"/>
      <w:lvlText w:val="o"/>
      <w:lvlJc w:val="left"/>
      <w:pPr>
        <w:ind w:left="5760" w:hanging="360"/>
      </w:pPr>
      <w:rPr>
        <w:rFonts w:ascii="Courier New" w:hAnsi="Courier New" w:hint="default"/>
      </w:rPr>
    </w:lvl>
    <w:lvl w:ilvl="8" w:tplc="1BBA07BC">
      <w:start w:val="1"/>
      <w:numFmt w:val="bullet"/>
      <w:lvlText w:val=""/>
      <w:lvlJc w:val="left"/>
      <w:pPr>
        <w:ind w:left="6480" w:hanging="360"/>
      </w:pPr>
      <w:rPr>
        <w:rFonts w:ascii="Wingdings" w:hAnsi="Wingdings" w:hint="default"/>
      </w:rPr>
    </w:lvl>
  </w:abstractNum>
  <w:abstractNum w:abstractNumId="1" w15:restartNumberingAfterBreak="0">
    <w:nsid w:val="24C669D8"/>
    <w:multiLevelType w:val="hybridMultilevel"/>
    <w:tmpl w:val="95EC10FC"/>
    <w:lvl w:ilvl="0" w:tplc="F13E75C0">
      <w:start w:val="1"/>
      <w:numFmt w:val="bullet"/>
      <w:lvlText w:val=""/>
      <w:lvlJc w:val="left"/>
      <w:pPr>
        <w:ind w:left="720" w:hanging="360"/>
      </w:pPr>
      <w:rPr>
        <w:rFonts w:ascii="Symbol" w:hAnsi="Symbol" w:hint="default"/>
      </w:rPr>
    </w:lvl>
    <w:lvl w:ilvl="1" w:tplc="E0AA9A1C">
      <w:start w:val="1"/>
      <w:numFmt w:val="bullet"/>
      <w:lvlText w:val="o"/>
      <w:lvlJc w:val="left"/>
      <w:pPr>
        <w:ind w:left="1440" w:hanging="360"/>
      </w:pPr>
      <w:rPr>
        <w:rFonts w:ascii="Courier New" w:hAnsi="Courier New" w:hint="default"/>
      </w:rPr>
    </w:lvl>
    <w:lvl w:ilvl="2" w:tplc="B54EF26C">
      <w:start w:val="1"/>
      <w:numFmt w:val="bullet"/>
      <w:lvlText w:val=""/>
      <w:lvlJc w:val="left"/>
      <w:pPr>
        <w:ind w:left="2160" w:hanging="360"/>
      </w:pPr>
      <w:rPr>
        <w:rFonts w:ascii="Wingdings" w:hAnsi="Wingdings" w:hint="default"/>
      </w:rPr>
    </w:lvl>
    <w:lvl w:ilvl="3" w:tplc="A5EA6CD2">
      <w:start w:val="1"/>
      <w:numFmt w:val="bullet"/>
      <w:lvlText w:val=""/>
      <w:lvlJc w:val="left"/>
      <w:pPr>
        <w:ind w:left="2880" w:hanging="360"/>
      </w:pPr>
      <w:rPr>
        <w:rFonts w:ascii="Symbol" w:hAnsi="Symbol" w:hint="default"/>
      </w:rPr>
    </w:lvl>
    <w:lvl w:ilvl="4" w:tplc="463CEF18">
      <w:start w:val="1"/>
      <w:numFmt w:val="bullet"/>
      <w:lvlText w:val="o"/>
      <w:lvlJc w:val="left"/>
      <w:pPr>
        <w:ind w:left="3600" w:hanging="360"/>
      </w:pPr>
      <w:rPr>
        <w:rFonts w:ascii="Courier New" w:hAnsi="Courier New" w:hint="default"/>
      </w:rPr>
    </w:lvl>
    <w:lvl w:ilvl="5" w:tplc="1114B2F0">
      <w:start w:val="1"/>
      <w:numFmt w:val="bullet"/>
      <w:lvlText w:val=""/>
      <w:lvlJc w:val="left"/>
      <w:pPr>
        <w:ind w:left="4320" w:hanging="360"/>
      </w:pPr>
      <w:rPr>
        <w:rFonts w:ascii="Wingdings" w:hAnsi="Wingdings" w:hint="default"/>
      </w:rPr>
    </w:lvl>
    <w:lvl w:ilvl="6" w:tplc="260C0270">
      <w:start w:val="1"/>
      <w:numFmt w:val="bullet"/>
      <w:lvlText w:val=""/>
      <w:lvlJc w:val="left"/>
      <w:pPr>
        <w:ind w:left="5040" w:hanging="360"/>
      </w:pPr>
      <w:rPr>
        <w:rFonts w:ascii="Symbol" w:hAnsi="Symbol" w:hint="default"/>
      </w:rPr>
    </w:lvl>
    <w:lvl w:ilvl="7" w:tplc="D400B1AA">
      <w:start w:val="1"/>
      <w:numFmt w:val="bullet"/>
      <w:lvlText w:val="o"/>
      <w:lvlJc w:val="left"/>
      <w:pPr>
        <w:ind w:left="5760" w:hanging="360"/>
      </w:pPr>
      <w:rPr>
        <w:rFonts w:ascii="Courier New" w:hAnsi="Courier New" w:hint="default"/>
      </w:rPr>
    </w:lvl>
    <w:lvl w:ilvl="8" w:tplc="7BF00F6E">
      <w:start w:val="1"/>
      <w:numFmt w:val="bullet"/>
      <w:lvlText w:val=""/>
      <w:lvlJc w:val="left"/>
      <w:pPr>
        <w:ind w:left="6480" w:hanging="360"/>
      </w:pPr>
      <w:rPr>
        <w:rFonts w:ascii="Wingdings" w:hAnsi="Wingdings" w:hint="default"/>
      </w:rPr>
    </w:lvl>
  </w:abstractNum>
  <w:abstractNum w:abstractNumId="2" w15:restartNumberingAfterBreak="0">
    <w:nsid w:val="2F43645C"/>
    <w:multiLevelType w:val="hybridMultilevel"/>
    <w:tmpl w:val="D5B4F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850567"/>
    <w:multiLevelType w:val="hybridMultilevel"/>
    <w:tmpl w:val="FFFFFFFF"/>
    <w:lvl w:ilvl="0" w:tplc="CCA6B8E6">
      <w:start w:val="1"/>
      <w:numFmt w:val="bullet"/>
      <w:lvlText w:val=""/>
      <w:lvlJc w:val="left"/>
      <w:pPr>
        <w:ind w:left="720" w:hanging="360"/>
      </w:pPr>
      <w:rPr>
        <w:rFonts w:ascii="Symbol" w:hAnsi="Symbol" w:hint="default"/>
      </w:rPr>
    </w:lvl>
    <w:lvl w:ilvl="1" w:tplc="DF8240E2">
      <w:start w:val="1"/>
      <w:numFmt w:val="bullet"/>
      <w:lvlText w:val="o"/>
      <w:lvlJc w:val="left"/>
      <w:pPr>
        <w:ind w:left="1440" w:hanging="360"/>
      </w:pPr>
      <w:rPr>
        <w:rFonts w:ascii="Courier New" w:hAnsi="Courier New" w:hint="default"/>
      </w:rPr>
    </w:lvl>
    <w:lvl w:ilvl="2" w:tplc="865C0226">
      <w:start w:val="1"/>
      <w:numFmt w:val="bullet"/>
      <w:lvlText w:val=""/>
      <w:lvlJc w:val="left"/>
      <w:pPr>
        <w:ind w:left="2160" w:hanging="360"/>
      </w:pPr>
      <w:rPr>
        <w:rFonts w:ascii="Wingdings" w:hAnsi="Wingdings" w:hint="default"/>
      </w:rPr>
    </w:lvl>
    <w:lvl w:ilvl="3" w:tplc="BA6420EE">
      <w:start w:val="1"/>
      <w:numFmt w:val="bullet"/>
      <w:lvlText w:val=""/>
      <w:lvlJc w:val="left"/>
      <w:pPr>
        <w:ind w:left="2880" w:hanging="360"/>
      </w:pPr>
      <w:rPr>
        <w:rFonts w:ascii="Symbol" w:hAnsi="Symbol" w:hint="default"/>
      </w:rPr>
    </w:lvl>
    <w:lvl w:ilvl="4" w:tplc="A7E44E2A">
      <w:start w:val="1"/>
      <w:numFmt w:val="bullet"/>
      <w:lvlText w:val="o"/>
      <w:lvlJc w:val="left"/>
      <w:pPr>
        <w:ind w:left="3600" w:hanging="360"/>
      </w:pPr>
      <w:rPr>
        <w:rFonts w:ascii="Courier New" w:hAnsi="Courier New" w:hint="default"/>
      </w:rPr>
    </w:lvl>
    <w:lvl w:ilvl="5" w:tplc="F13E5D94">
      <w:start w:val="1"/>
      <w:numFmt w:val="bullet"/>
      <w:lvlText w:val=""/>
      <w:lvlJc w:val="left"/>
      <w:pPr>
        <w:ind w:left="4320" w:hanging="360"/>
      </w:pPr>
      <w:rPr>
        <w:rFonts w:ascii="Wingdings" w:hAnsi="Wingdings" w:hint="default"/>
      </w:rPr>
    </w:lvl>
    <w:lvl w:ilvl="6" w:tplc="8A34907E">
      <w:start w:val="1"/>
      <w:numFmt w:val="bullet"/>
      <w:lvlText w:val=""/>
      <w:lvlJc w:val="left"/>
      <w:pPr>
        <w:ind w:left="5040" w:hanging="360"/>
      </w:pPr>
      <w:rPr>
        <w:rFonts w:ascii="Symbol" w:hAnsi="Symbol" w:hint="default"/>
      </w:rPr>
    </w:lvl>
    <w:lvl w:ilvl="7" w:tplc="AF7CC3EA">
      <w:start w:val="1"/>
      <w:numFmt w:val="bullet"/>
      <w:lvlText w:val="o"/>
      <w:lvlJc w:val="left"/>
      <w:pPr>
        <w:ind w:left="5760" w:hanging="360"/>
      </w:pPr>
      <w:rPr>
        <w:rFonts w:ascii="Courier New" w:hAnsi="Courier New" w:hint="default"/>
      </w:rPr>
    </w:lvl>
    <w:lvl w:ilvl="8" w:tplc="5F5A7F12">
      <w:start w:val="1"/>
      <w:numFmt w:val="bullet"/>
      <w:lvlText w:val=""/>
      <w:lvlJc w:val="left"/>
      <w:pPr>
        <w:ind w:left="6480" w:hanging="360"/>
      </w:pPr>
      <w:rPr>
        <w:rFonts w:ascii="Wingdings" w:hAnsi="Wingdings" w:hint="default"/>
      </w:rPr>
    </w:lvl>
  </w:abstractNum>
  <w:abstractNum w:abstractNumId="4" w15:restartNumberingAfterBreak="0">
    <w:nsid w:val="5AB6476E"/>
    <w:multiLevelType w:val="hybridMultilevel"/>
    <w:tmpl w:val="14125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78053FD"/>
    <w:multiLevelType w:val="hybridMultilevel"/>
    <w:tmpl w:val="FFFFFFFF"/>
    <w:lvl w:ilvl="0" w:tplc="8B9C76CC">
      <w:start w:val="1"/>
      <w:numFmt w:val="bullet"/>
      <w:lvlText w:val=""/>
      <w:lvlJc w:val="left"/>
      <w:pPr>
        <w:ind w:left="720" w:hanging="360"/>
      </w:pPr>
      <w:rPr>
        <w:rFonts w:ascii="Symbol" w:hAnsi="Symbol" w:hint="default"/>
      </w:rPr>
    </w:lvl>
    <w:lvl w:ilvl="1" w:tplc="F28EBEB8">
      <w:start w:val="1"/>
      <w:numFmt w:val="bullet"/>
      <w:lvlText w:val="o"/>
      <w:lvlJc w:val="left"/>
      <w:pPr>
        <w:ind w:left="1440" w:hanging="360"/>
      </w:pPr>
      <w:rPr>
        <w:rFonts w:ascii="Courier New" w:hAnsi="Courier New" w:hint="default"/>
      </w:rPr>
    </w:lvl>
    <w:lvl w:ilvl="2" w:tplc="53904AF6">
      <w:start w:val="1"/>
      <w:numFmt w:val="bullet"/>
      <w:lvlText w:val=""/>
      <w:lvlJc w:val="left"/>
      <w:pPr>
        <w:ind w:left="2160" w:hanging="360"/>
      </w:pPr>
      <w:rPr>
        <w:rFonts w:ascii="Wingdings" w:hAnsi="Wingdings" w:hint="default"/>
      </w:rPr>
    </w:lvl>
    <w:lvl w:ilvl="3" w:tplc="34FC003A">
      <w:start w:val="1"/>
      <w:numFmt w:val="bullet"/>
      <w:lvlText w:val=""/>
      <w:lvlJc w:val="left"/>
      <w:pPr>
        <w:ind w:left="2880" w:hanging="360"/>
      </w:pPr>
      <w:rPr>
        <w:rFonts w:ascii="Symbol" w:hAnsi="Symbol" w:hint="default"/>
      </w:rPr>
    </w:lvl>
    <w:lvl w:ilvl="4" w:tplc="F9D03B68">
      <w:start w:val="1"/>
      <w:numFmt w:val="bullet"/>
      <w:lvlText w:val="o"/>
      <w:lvlJc w:val="left"/>
      <w:pPr>
        <w:ind w:left="3600" w:hanging="360"/>
      </w:pPr>
      <w:rPr>
        <w:rFonts w:ascii="Courier New" w:hAnsi="Courier New" w:hint="default"/>
      </w:rPr>
    </w:lvl>
    <w:lvl w:ilvl="5" w:tplc="6A943376">
      <w:start w:val="1"/>
      <w:numFmt w:val="bullet"/>
      <w:lvlText w:val=""/>
      <w:lvlJc w:val="left"/>
      <w:pPr>
        <w:ind w:left="4320" w:hanging="360"/>
      </w:pPr>
      <w:rPr>
        <w:rFonts w:ascii="Wingdings" w:hAnsi="Wingdings" w:hint="default"/>
      </w:rPr>
    </w:lvl>
    <w:lvl w:ilvl="6" w:tplc="B23AF692">
      <w:start w:val="1"/>
      <w:numFmt w:val="bullet"/>
      <w:lvlText w:val=""/>
      <w:lvlJc w:val="left"/>
      <w:pPr>
        <w:ind w:left="5040" w:hanging="360"/>
      </w:pPr>
      <w:rPr>
        <w:rFonts w:ascii="Symbol" w:hAnsi="Symbol" w:hint="default"/>
      </w:rPr>
    </w:lvl>
    <w:lvl w:ilvl="7" w:tplc="E4D41E4C">
      <w:start w:val="1"/>
      <w:numFmt w:val="bullet"/>
      <w:lvlText w:val="o"/>
      <w:lvlJc w:val="left"/>
      <w:pPr>
        <w:ind w:left="5760" w:hanging="360"/>
      </w:pPr>
      <w:rPr>
        <w:rFonts w:ascii="Courier New" w:hAnsi="Courier New" w:hint="default"/>
      </w:rPr>
    </w:lvl>
    <w:lvl w:ilvl="8" w:tplc="B97694D2">
      <w:start w:val="1"/>
      <w:numFmt w:val="bullet"/>
      <w:lvlText w:val=""/>
      <w:lvlJc w:val="left"/>
      <w:pPr>
        <w:ind w:left="6480" w:hanging="360"/>
      </w:pPr>
      <w:rPr>
        <w:rFonts w:ascii="Wingdings" w:hAnsi="Wingdings" w:hint="default"/>
      </w:rPr>
    </w:lvl>
  </w:abstractNum>
  <w:abstractNum w:abstractNumId="6" w15:restartNumberingAfterBreak="0">
    <w:nsid w:val="7B566FF9"/>
    <w:multiLevelType w:val="hybridMultilevel"/>
    <w:tmpl w:val="EBEA0FDA"/>
    <w:lvl w:ilvl="0" w:tplc="6602D36A">
      <w:start w:val="1"/>
      <w:numFmt w:val="bullet"/>
      <w:lvlText w:val=""/>
      <w:lvlJc w:val="left"/>
      <w:pPr>
        <w:ind w:left="720" w:hanging="360"/>
      </w:pPr>
      <w:rPr>
        <w:rFonts w:ascii="Symbol" w:hAnsi="Symbol" w:hint="default"/>
      </w:rPr>
    </w:lvl>
    <w:lvl w:ilvl="1" w:tplc="486E26EC">
      <w:start w:val="1"/>
      <w:numFmt w:val="bullet"/>
      <w:lvlText w:val="o"/>
      <w:lvlJc w:val="left"/>
      <w:pPr>
        <w:ind w:left="1440" w:hanging="360"/>
      </w:pPr>
      <w:rPr>
        <w:rFonts w:ascii="Courier New" w:hAnsi="Courier New" w:hint="default"/>
      </w:rPr>
    </w:lvl>
    <w:lvl w:ilvl="2" w:tplc="9D82F7F8">
      <w:start w:val="1"/>
      <w:numFmt w:val="bullet"/>
      <w:lvlText w:val=""/>
      <w:lvlJc w:val="left"/>
      <w:pPr>
        <w:ind w:left="2160" w:hanging="360"/>
      </w:pPr>
      <w:rPr>
        <w:rFonts w:ascii="Wingdings" w:hAnsi="Wingdings" w:hint="default"/>
      </w:rPr>
    </w:lvl>
    <w:lvl w:ilvl="3" w:tplc="6D945F2E">
      <w:start w:val="1"/>
      <w:numFmt w:val="bullet"/>
      <w:lvlText w:val=""/>
      <w:lvlJc w:val="left"/>
      <w:pPr>
        <w:ind w:left="2880" w:hanging="360"/>
      </w:pPr>
      <w:rPr>
        <w:rFonts w:ascii="Symbol" w:hAnsi="Symbol" w:hint="default"/>
      </w:rPr>
    </w:lvl>
    <w:lvl w:ilvl="4" w:tplc="C68A209A">
      <w:start w:val="1"/>
      <w:numFmt w:val="bullet"/>
      <w:lvlText w:val="o"/>
      <w:lvlJc w:val="left"/>
      <w:pPr>
        <w:ind w:left="3600" w:hanging="360"/>
      </w:pPr>
      <w:rPr>
        <w:rFonts w:ascii="Courier New" w:hAnsi="Courier New" w:hint="default"/>
      </w:rPr>
    </w:lvl>
    <w:lvl w:ilvl="5" w:tplc="3F4CDB88">
      <w:start w:val="1"/>
      <w:numFmt w:val="bullet"/>
      <w:lvlText w:val=""/>
      <w:lvlJc w:val="left"/>
      <w:pPr>
        <w:ind w:left="4320" w:hanging="360"/>
      </w:pPr>
      <w:rPr>
        <w:rFonts w:ascii="Wingdings" w:hAnsi="Wingdings" w:hint="default"/>
      </w:rPr>
    </w:lvl>
    <w:lvl w:ilvl="6" w:tplc="7696E74A">
      <w:start w:val="1"/>
      <w:numFmt w:val="bullet"/>
      <w:lvlText w:val=""/>
      <w:lvlJc w:val="left"/>
      <w:pPr>
        <w:ind w:left="5040" w:hanging="360"/>
      </w:pPr>
      <w:rPr>
        <w:rFonts w:ascii="Symbol" w:hAnsi="Symbol" w:hint="default"/>
      </w:rPr>
    </w:lvl>
    <w:lvl w:ilvl="7" w:tplc="AE2A15AE">
      <w:start w:val="1"/>
      <w:numFmt w:val="bullet"/>
      <w:lvlText w:val="o"/>
      <w:lvlJc w:val="left"/>
      <w:pPr>
        <w:ind w:left="5760" w:hanging="360"/>
      </w:pPr>
      <w:rPr>
        <w:rFonts w:ascii="Courier New" w:hAnsi="Courier New" w:hint="default"/>
      </w:rPr>
    </w:lvl>
    <w:lvl w:ilvl="8" w:tplc="0F8E30A2">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06"/>
    <w:rsid w:val="00007091"/>
    <w:rsid w:val="00020B30"/>
    <w:rsid w:val="000621DB"/>
    <w:rsid w:val="000D5BC9"/>
    <w:rsid w:val="000E142F"/>
    <w:rsid w:val="00180739"/>
    <w:rsid w:val="001A187E"/>
    <w:rsid w:val="001B62CF"/>
    <w:rsid w:val="001C3084"/>
    <w:rsid w:val="001F5A88"/>
    <w:rsid w:val="002C5FDB"/>
    <w:rsid w:val="00383348"/>
    <w:rsid w:val="0039138F"/>
    <w:rsid w:val="003A0A0F"/>
    <w:rsid w:val="003E0DEC"/>
    <w:rsid w:val="003F4412"/>
    <w:rsid w:val="003F56DE"/>
    <w:rsid w:val="004305A2"/>
    <w:rsid w:val="00485D36"/>
    <w:rsid w:val="004F2479"/>
    <w:rsid w:val="0051481B"/>
    <w:rsid w:val="00534D64"/>
    <w:rsid w:val="0055731B"/>
    <w:rsid w:val="005A33CC"/>
    <w:rsid w:val="005A545C"/>
    <w:rsid w:val="005F3B99"/>
    <w:rsid w:val="00606BCE"/>
    <w:rsid w:val="00687469"/>
    <w:rsid w:val="007150E8"/>
    <w:rsid w:val="007230D4"/>
    <w:rsid w:val="007320C7"/>
    <w:rsid w:val="007755D2"/>
    <w:rsid w:val="00780D6B"/>
    <w:rsid w:val="007F6BCF"/>
    <w:rsid w:val="00834113"/>
    <w:rsid w:val="00862399"/>
    <w:rsid w:val="00865635"/>
    <w:rsid w:val="0087319B"/>
    <w:rsid w:val="009130F5"/>
    <w:rsid w:val="00946E8B"/>
    <w:rsid w:val="0097496B"/>
    <w:rsid w:val="009B6FC1"/>
    <w:rsid w:val="009B7A9F"/>
    <w:rsid w:val="009C2B70"/>
    <w:rsid w:val="00A1683F"/>
    <w:rsid w:val="00A53639"/>
    <w:rsid w:val="00A6646A"/>
    <w:rsid w:val="00AE5606"/>
    <w:rsid w:val="00B11673"/>
    <w:rsid w:val="00B22522"/>
    <w:rsid w:val="00B62CEB"/>
    <w:rsid w:val="00BB6584"/>
    <w:rsid w:val="00C12F14"/>
    <w:rsid w:val="00C75FD4"/>
    <w:rsid w:val="00C90EBB"/>
    <w:rsid w:val="00CC16C6"/>
    <w:rsid w:val="00CC61EC"/>
    <w:rsid w:val="00D525AC"/>
    <w:rsid w:val="00DB3724"/>
    <w:rsid w:val="00E815E8"/>
    <w:rsid w:val="00E93390"/>
    <w:rsid w:val="00EA0D44"/>
    <w:rsid w:val="00F6166F"/>
    <w:rsid w:val="00F92311"/>
    <w:rsid w:val="00FA1E3F"/>
    <w:rsid w:val="0118DBDF"/>
    <w:rsid w:val="0269C104"/>
    <w:rsid w:val="059B86E7"/>
    <w:rsid w:val="06BEFA12"/>
    <w:rsid w:val="07352C23"/>
    <w:rsid w:val="084DAE46"/>
    <w:rsid w:val="099A3C70"/>
    <w:rsid w:val="0A8CB35D"/>
    <w:rsid w:val="0B14C733"/>
    <w:rsid w:val="0BA4863D"/>
    <w:rsid w:val="0C436248"/>
    <w:rsid w:val="0C65AA3D"/>
    <w:rsid w:val="0C8E4D84"/>
    <w:rsid w:val="0E9CA8FF"/>
    <w:rsid w:val="0EEA5DC9"/>
    <w:rsid w:val="0EF85E80"/>
    <w:rsid w:val="0F26FC53"/>
    <w:rsid w:val="11261453"/>
    <w:rsid w:val="1172C7A8"/>
    <w:rsid w:val="118408B7"/>
    <w:rsid w:val="11A43D9E"/>
    <w:rsid w:val="11EE4E49"/>
    <w:rsid w:val="1221FE8B"/>
    <w:rsid w:val="13AD22E6"/>
    <w:rsid w:val="13F9E08A"/>
    <w:rsid w:val="143A4736"/>
    <w:rsid w:val="15E70680"/>
    <w:rsid w:val="16251D68"/>
    <w:rsid w:val="171A4DD4"/>
    <w:rsid w:val="17320E38"/>
    <w:rsid w:val="18AFED65"/>
    <w:rsid w:val="18EFAE55"/>
    <w:rsid w:val="1A9DE5A1"/>
    <w:rsid w:val="1AAD76F9"/>
    <w:rsid w:val="1B9E823D"/>
    <w:rsid w:val="1BF4BC5F"/>
    <w:rsid w:val="1C1EC38F"/>
    <w:rsid w:val="1D0273B1"/>
    <w:rsid w:val="1D647C5E"/>
    <w:rsid w:val="1D8B7146"/>
    <w:rsid w:val="1DFD43F9"/>
    <w:rsid w:val="1F1D794D"/>
    <w:rsid w:val="2028F58A"/>
    <w:rsid w:val="20469485"/>
    <w:rsid w:val="20ABB6D0"/>
    <w:rsid w:val="23A2660D"/>
    <w:rsid w:val="24535D20"/>
    <w:rsid w:val="25F3C0AC"/>
    <w:rsid w:val="261AB872"/>
    <w:rsid w:val="2621BB14"/>
    <w:rsid w:val="26771068"/>
    <w:rsid w:val="26891FE6"/>
    <w:rsid w:val="2725EE2A"/>
    <w:rsid w:val="27550CC2"/>
    <w:rsid w:val="27E000B8"/>
    <w:rsid w:val="280EE10A"/>
    <w:rsid w:val="28451070"/>
    <w:rsid w:val="2A41C02D"/>
    <w:rsid w:val="2AB67F1E"/>
    <w:rsid w:val="2B7CB132"/>
    <w:rsid w:val="2BAE7411"/>
    <w:rsid w:val="2BEDB399"/>
    <w:rsid w:val="2CB99F31"/>
    <w:rsid w:val="2D33ECA6"/>
    <w:rsid w:val="2E3AD777"/>
    <w:rsid w:val="2E5F4F1E"/>
    <w:rsid w:val="2EA21AFE"/>
    <w:rsid w:val="2F97121E"/>
    <w:rsid w:val="2FE1F722"/>
    <w:rsid w:val="30A13AE7"/>
    <w:rsid w:val="30A3F68B"/>
    <w:rsid w:val="30DDD971"/>
    <w:rsid w:val="3233DF47"/>
    <w:rsid w:val="327ABBD9"/>
    <w:rsid w:val="33248A02"/>
    <w:rsid w:val="33627474"/>
    <w:rsid w:val="35115C82"/>
    <w:rsid w:val="3667E21D"/>
    <w:rsid w:val="37D39C96"/>
    <w:rsid w:val="3839EC81"/>
    <w:rsid w:val="3861DE21"/>
    <w:rsid w:val="3934D2B1"/>
    <w:rsid w:val="399E431F"/>
    <w:rsid w:val="39E5DFAC"/>
    <w:rsid w:val="3A3C314B"/>
    <w:rsid w:val="3B63E574"/>
    <w:rsid w:val="3C68E1AC"/>
    <w:rsid w:val="3C7DB267"/>
    <w:rsid w:val="3CCA2EA3"/>
    <w:rsid w:val="3CF266E8"/>
    <w:rsid w:val="3D1E3C1D"/>
    <w:rsid w:val="3DBF8147"/>
    <w:rsid w:val="3F042623"/>
    <w:rsid w:val="4025E8EF"/>
    <w:rsid w:val="404AF3AE"/>
    <w:rsid w:val="408FE9A2"/>
    <w:rsid w:val="4290C9BB"/>
    <w:rsid w:val="42D4CB2A"/>
    <w:rsid w:val="42DF3A94"/>
    <w:rsid w:val="43C8D52B"/>
    <w:rsid w:val="43E0B6DE"/>
    <w:rsid w:val="45C77496"/>
    <w:rsid w:val="475203E8"/>
    <w:rsid w:val="4803F71A"/>
    <w:rsid w:val="48C48997"/>
    <w:rsid w:val="4AAB2011"/>
    <w:rsid w:val="4B086F08"/>
    <w:rsid w:val="4BC06553"/>
    <w:rsid w:val="4C177311"/>
    <w:rsid w:val="4D6B8105"/>
    <w:rsid w:val="4DA02A09"/>
    <w:rsid w:val="4E6A8F1C"/>
    <w:rsid w:val="4EAE2CE0"/>
    <w:rsid w:val="4EC64336"/>
    <w:rsid w:val="4FA8FD28"/>
    <w:rsid w:val="50481D69"/>
    <w:rsid w:val="506219CF"/>
    <w:rsid w:val="5223F0CF"/>
    <w:rsid w:val="5241C1DF"/>
    <w:rsid w:val="52ACFED5"/>
    <w:rsid w:val="537FA7F3"/>
    <w:rsid w:val="5578509A"/>
    <w:rsid w:val="572DE3F2"/>
    <w:rsid w:val="5A6E7290"/>
    <w:rsid w:val="5A97A918"/>
    <w:rsid w:val="5AE29454"/>
    <w:rsid w:val="5B59DF1F"/>
    <w:rsid w:val="5CAB082A"/>
    <w:rsid w:val="5D0954EA"/>
    <w:rsid w:val="5D288732"/>
    <w:rsid w:val="5DA5AA74"/>
    <w:rsid w:val="5DD05BE1"/>
    <w:rsid w:val="5DD7E9B4"/>
    <w:rsid w:val="5EA5254B"/>
    <w:rsid w:val="5FF2F1F7"/>
    <w:rsid w:val="5FFA195F"/>
    <w:rsid w:val="6025CBB0"/>
    <w:rsid w:val="60E5A2E3"/>
    <w:rsid w:val="61FF93F2"/>
    <w:rsid w:val="62335CC2"/>
    <w:rsid w:val="628992A0"/>
    <w:rsid w:val="64A3B6ED"/>
    <w:rsid w:val="64E79908"/>
    <w:rsid w:val="65671B0B"/>
    <w:rsid w:val="657FB249"/>
    <w:rsid w:val="65865508"/>
    <w:rsid w:val="681F39CA"/>
    <w:rsid w:val="695DE3DC"/>
    <w:rsid w:val="6BDD6A4E"/>
    <w:rsid w:val="6C7C5C41"/>
    <w:rsid w:val="6DE237F9"/>
    <w:rsid w:val="6F560F0C"/>
    <w:rsid w:val="6F70032E"/>
    <w:rsid w:val="6F894667"/>
    <w:rsid w:val="6FA6A717"/>
    <w:rsid w:val="6FDE8732"/>
    <w:rsid w:val="70C907AF"/>
    <w:rsid w:val="743C82EA"/>
    <w:rsid w:val="74E36263"/>
    <w:rsid w:val="7505AA58"/>
    <w:rsid w:val="75109D60"/>
    <w:rsid w:val="75A06A1B"/>
    <w:rsid w:val="75DF44B2"/>
    <w:rsid w:val="77184C41"/>
    <w:rsid w:val="78D6B7F1"/>
    <w:rsid w:val="78F7E0F1"/>
    <w:rsid w:val="7AA2A8F3"/>
    <w:rsid w:val="7AA7EBB7"/>
    <w:rsid w:val="7AEDE806"/>
    <w:rsid w:val="7B472EF7"/>
    <w:rsid w:val="7D21BF1E"/>
    <w:rsid w:val="7E7956EB"/>
    <w:rsid w:val="7F01E047"/>
    <w:rsid w:val="7F85FD7A"/>
    <w:rsid w:val="7FAE38E3"/>
    <w:rsid w:val="7FDC749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425E"/>
  <w15:chartTrackingRefBased/>
  <w15:docId w15:val="{CDAA596C-2909-47D4-8042-3B73BCC2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sv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C8CE02-8076-4C98-A962-52CB782DF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2508C-3768-4B3C-86DC-1B259B2065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32FF96-FA49-48AA-974B-75B9BF2C1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1869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Kampers</dc:creator>
  <cp:keywords/>
  <dc:description/>
  <cp:lastModifiedBy>Miranda Kampers</cp:lastModifiedBy>
  <cp:revision>2</cp:revision>
  <dcterms:created xsi:type="dcterms:W3CDTF">2021-03-04T16:32:00Z</dcterms:created>
  <dcterms:modified xsi:type="dcterms:W3CDTF">2021-03-04T16:32:00Z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