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小程序学习笔记</w:t>
      </w:r>
    </w:p>
    <w:p>
      <w:pPr>
        <w:pStyle w:val="4"/>
        <w:numPr>
          <w:ilvl w:val="0"/>
          <w:numId w:val="1"/>
        </w:numPr>
        <w:bidi w:val="0"/>
        <w:rPr>
          <w:rFonts w:hint="eastAsia"/>
          <w:lang w:val="en-US" w:eastAsia="zh-CN"/>
        </w:rPr>
      </w:pPr>
      <w:r>
        <w:rPr>
          <w:rFonts w:hint="eastAsia"/>
          <w:lang w:val="en-US" w:eastAsia="zh-CN"/>
        </w:rPr>
        <w:t>小程序介绍</w:t>
      </w:r>
    </w:p>
    <w:p>
      <w:pPr>
        <w:numPr>
          <w:numId w:val="0"/>
        </w:numPr>
        <w:ind w:firstLine="420" w:firstLineChars="0"/>
        <w:outlineLvl w:val="2"/>
        <w:rPr>
          <w:rFonts w:hint="eastAsia"/>
          <w:lang w:val="en-US" w:eastAsia="zh-CN"/>
        </w:rPr>
      </w:pPr>
      <w:r>
        <w:rPr>
          <w:rStyle w:val="10"/>
          <w:rFonts w:hint="eastAsia"/>
          <w:lang w:val="en-US" w:eastAsia="zh-CN"/>
        </w:rPr>
        <w:t>1.1特点</w:t>
      </w:r>
      <w:r>
        <w:rPr>
          <w:rFonts w:hint="eastAsia"/>
          <w:lang w:val="en-US" w:eastAsia="zh-CN"/>
        </w:rPr>
        <w:t>：  快速加载  能力强大  原生体验  已用且安全的微信数据开放  高效简介的开发。</w:t>
      </w:r>
    </w:p>
    <w:p>
      <w:pPr>
        <w:pStyle w:val="5"/>
        <w:bidi w:val="0"/>
        <w:rPr>
          <w:rFonts w:hint="eastAsia"/>
          <w:lang w:val="en-US" w:eastAsia="zh-CN"/>
        </w:rPr>
      </w:pPr>
      <w:r>
        <w:rPr>
          <w:rFonts w:hint="eastAsia"/>
          <w:lang w:val="en-US" w:eastAsia="zh-CN"/>
        </w:rPr>
        <w:t>1.2与网页开发区别</w:t>
      </w:r>
    </w:p>
    <w:p>
      <w:pPr>
        <w:numPr>
          <w:numId w:val="0"/>
        </w:numPr>
        <w:ind w:left="420" w:leftChars="0" w:firstLine="420" w:firstLineChars="0"/>
        <w:rPr>
          <w:rFonts w:hint="eastAsia"/>
          <w:lang w:val="en-US" w:eastAsia="zh-CN"/>
        </w:rPr>
      </w:pPr>
      <w:r>
        <w:rPr>
          <w:rFonts w:hint="eastAsia"/>
          <w:lang w:val="en-US" w:eastAsia="zh-CN"/>
        </w:rPr>
        <w:t>网页开发： 渲染线程与脚本线程是互斥的 在手机端加载过程中容易产生空白页面</w:t>
      </w:r>
    </w:p>
    <w:p>
      <w:pPr>
        <w:numPr>
          <w:numId w:val="0"/>
        </w:numPr>
        <w:ind w:left="420" w:leftChars="0" w:firstLine="420" w:firstLineChars="0"/>
        <w:rPr>
          <w:rFonts w:hint="eastAsia"/>
          <w:lang w:val="en-US" w:eastAsia="zh-CN"/>
        </w:rPr>
      </w:pPr>
      <w:r>
        <w:rPr>
          <w:rFonts w:hint="eastAsia"/>
          <w:lang w:val="en-US" w:eastAsia="zh-CN"/>
        </w:rPr>
        <w:t>小程序： 渲染与脚本分属两个线程没有互斥</w:t>
      </w:r>
    </w:p>
    <w:p>
      <w:pPr>
        <w:numPr>
          <w:numId w:val="0"/>
        </w:numPr>
        <w:ind w:left="420" w:leftChars="0" w:firstLine="420" w:firstLineChars="0"/>
        <w:rPr>
          <w:rFonts w:hint="eastAsia"/>
          <w:lang w:val="en-US" w:eastAsia="zh-CN"/>
        </w:rPr>
      </w:pPr>
      <w:r>
        <w:rPr>
          <w:rFonts w:hint="eastAsia"/>
          <w:lang w:val="en-US" w:eastAsia="zh-CN"/>
        </w:rPr>
        <w:t>网页开发：开发者可以使用浏览器暴露出来的DomApi进行开发进行dom操作</w:t>
      </w:r>
    </w:p>
    <w:p>
      <w:pPr>
        <w:numPr>
          <w:numId w:val="0"/>
        </w:numPr>
        <w:ind w:left="420" w:leftChars="0" w:firstLine="420" w:firstLineChars="0"/>
        <w:rPr>
          <w:rFonts w:hint="eastAsia"/>
          <w:lang w:val="en-US" w:eastAsia="zh-CN"/>
        </w:rPr>
      </w:pPr>
      <w:r>
        <w:rPr>
          <w:rFonts w:hint="eastAsia"/>
          <w:lang w:val="en-US" w:eastAsia="zh-CN"/>
        </w:rPr>
        <w:t>小程序： 没有完整的浏览器对象缺少相应的domapi  所以一些jquery是不可以使用的</w:t>
      </w:r>
    </w:p>
    <w:p>
      <w:pPr>
        <w:pStyle w:val="4"/>
        <w:numPr>
          <w:ilvl w:val="0"/>
          <w:numId w:val="1"/>
        </w:numPr>
        <w:bidi w:val="0"/>
        <w:rPr>
          <w:rFonts w:hint="eastAsia"/>
          <w:lang w:val="en-US" w:eastAsia="zh-CN"/>
        </w:rPr>
      </w:pPr>
      <w:r>
        <w:rPr>
          <w:rFonts w:hint="eastAsia"/>
          <w:lang w:val="en-US" w:eastAsia="zh-CN"/>
        </w:rPr>
        <w:t>小程序代码构成</w:t>
      </w:r>
    </w:p>
    <w:p>
      <w:pPr>
        <w:pStyle w:val="5"/>
        <w:numPr>
          <w:ilvl w:val="1"/>
          <w:numId w:val="1"/>
        </w:numPr>
        <w:bidi w:val="0"/>
        <w:rPr>
          <w:rFonts w:hint="eastAsia"/>
          <w:lang w:val="en-US" w:eastAsia="zh-CN"/>
        </w:rPr>
      </w:pPr>
      <w:r>
        <w:rPr>
          <w:rFonts w:hint="eastAsia"/>
          <w:lang w:val="en-US" w:eastAsia="zh-CN"/>
        </w:rPr>
        <w:t>基本构成部分</w:t>
      </w:r>
    </w:p>
    <w:p>
      <w:pPr>
        <w:numPr>
          <w:numId w:val="0"/>
        </w:numPr>
        <w:ind w:left="420" w:leftChars="0" w:firstLine="420" w:firstLineChars="0"/>
        <w:rPr>
          <w:rFonts w:hint="eastAsia"/>
          <w:lang w:val="en-US" w:eastAsia="zh-CN"/>
        </w:rPr>
      </w:pPr>
      <w:r>
        <w:rPr>
          <w:rFonts w:hint="eastAsia"/>
          <w:lang w:val="en-US" w:eastAsia="zh-CN"/>
        </w:rPr>
        <w:t>配置json、模板代码wxml文件、样式wxss文件</w:t>
      </w:r>
    </w:p>
    <w:p>
      <w:pPr>
        <w:pStyle w:val="5"/>
        <w:numPr>
          <w:ilvl w:val="1"/>
          <w:numId w:val="1"/>
        </w:numPr>
        <w:bidi w:val="0"/>
        <w:rPr>
          <w:rFonts w:hint="eastAsia"/>
          <w:lang w:val="en-US" w:eastAsia="zh-CN"/>
        </w:rPr>
      </w:pPr>
      <w:r>
        <w:rPr>
          <w:rFonts w:hint="eastAsia"/>
          <w:lang w:val="en-US" w:eastAsia="zh-CN"/>
        </w:rPr>
        <w:t>JSON文件</w:t>
      </w:r>
    </w:p>
    <w:p>
      <w:pPr>
        <w:numPr>
          <w:numId w:val="0"/>
        </w:numPr>
        <w:ind w:left="420" w:leftChars="0" w:firstLine="420" w:firstLineChars="0"/>
        <w:rPr>
          <w:rFonts w:hint="eastAsia"/>
          <w:lang w:val="en-US" w:eastAsia="zh-CN"/>
        </w:rPr>
      </w:pPr>
      <w:r>
        <w:rPr>
          <w:rFonts w:hint="eastAsia"/>
          <w:lang w:val="en-US" w:eastAsia="zh-CN"/>
        </w:rPr>
        <w:t>数据格式非编程语言</w:t>
      </w:r>
    </w:p>
    <w:p>
      <w:pPr>
        <w:numPr>
          <w:numId w:val="0"/>
        </w:numPr>
        <w:ind w:left="420" w:leftChars="0" w:firstLine="420" w:firstLineChars="0"/>
        <w:outlineLvl w:val="4"/>
        <w:rPr>
          <w:rFonts w:hint="eastAsia"/>
          <w:lang w:val="en-US" w:eastAsia="zh-CN"/>
        </w:rPr>
      </w:pPr>
      <w:r>
        <w:rPr>
          <w:rFonts w:hint="eastAsia"/>
          <w:lang w:val="en-US" w:eastAsia="zh-CN"/>
        </w:rPr>
        <w:t>2.2.1 语法</w:t>
      </w:r>
    </w:p>
    <w:p>
      <w:pPr>
        <w:numPr>
          <w:numId w:val="0"/>
        </w:numPr>
        <w:ind w:left="1260" w:leftChars="0" w:firstLine="420" w:firstLineChars="0"/>
        <w:rPr>
          <w:rFonts w:hint="eastAsia"/>
          <w:lang w:val="en-US" w:eastAsia="zh-CN"/>
        </w:rPr>
      </w:pPr>
      <w:r>
        <w:rPr>
          <w:rFonts w:hint="eastAsia"/>
          <w:lang w:val="en-US" w:eastAsia="zh-CN"/>
        </w:rPr>
        <w:t>JSON文件包裹于大括号之中用key-value方式表达数据</w:t>
      </w:r>
    </w:p>
    <w:p>
      <w:pPr>
        <w:numPr>
          <w:numId w:val="0"/>
        </w:numPr>
        <w:ind w:left="1260" w:leftChars="0" w:firstLine="420" w:firstLineChars="0"/>
        <w:rPr>
          <w:rFonts w:hint="eastAsia"/>
          <w:lang w:val="en-US" w:eastAsia="zh-CN"/>
        </w:rPr>
      </w:pPr>
      <w:r>
        <w:rPr>
          <w:rFonts w:hint="eastAsia"/>
          <w:lang w:val="en-US" w:eastAsia="zh-CN"/>
        </w:rPr>
        <w:t>JSON文件配置中的key值需要用双引号引起  不能是单引号或者没有引号</w:t>
      </w:r>
    </w:p>
    <w:p>
      <w:pPr>
        <w:numPr>
          <w:numId w:val="0"/>
        </w:numPr>
        <w:ind w:left="1260" w:leftChars="0" w:firstLine="420" w:firstLineChars="0"/>
        <w:rPr>
          <w:rFonts w:hint="eastAsia"/>
          <w:lang w:val="en-US" w:eastAsia="zh-CN"/>
        </w:rPr>
      </w:pPr>
      <w:r>
        <w:rPr>
          <w:rFonts w:hint="eastAsia"/>
          <w:lang w:val="en-US" w:eastAsia="zh-CN"/>
        </w:rPr>
        <w:t>JSON值 只能是 数字、字符串、数组、对象、null、bool 不能是undefined</w:t>
      </w:r>
    </w:p>
    <w:p>
      <w:pPr>
        <w:numPr>
          <w:numId w:val="0"/>
        </w:numPr>
        <w:ind w:left="1260" w:leftChars="0" w:firstLine="420" w:firstLineChars="0"/>
        <w:rPr>
          <w:rFonts w:hint="eastAsia"/>
          <w:lang w:val="en-US" w:eastAsia="zh-CN"/>
        </w:rPr>
      </w:pPr>
      <w:r>
        <w:rPr>
          <w:rFonts w:hint="eastAsia"/>
          <w:lang w:val="en-US" w:eastAsia="zh-CN"/>
        </w:rPr>
        <w:t>JSON文件中不能使用注释 会报错</w:t>
      </w:r>
    </w:p>
    <w:p>
      <w:pPr>
        <w:pStyle w:val="5"/>
        <w:numPr>
          <w:ilvl w:val="1"/>
          <w:numId w:val="1"/>
        </w:numPr>
        <w:bidi w:val="0"/>
        <w:rPr>
          <w:rFonts w:hint="eastAsia"/>
          <w:lang w:val="en-US" w:eastAsia="zh-CN"/>
        </w:rPr>
      </w:pPr>
      <w:r>
        <w:rPr>
          <w:rFonts w:hint="eastAsia"/>
          <w:lang w:val="en-US" w:eastAsia="zh-CN"/>
        </w:rPr>
        <w:t>WXML文件</w:t>
      </w:r>
    </w:p>
    <w:p>
      <w:pPr>
        <w:numPr>
          <w:numId w:val="0"/>
        </w:numPr>
        <w:ind w:left="420" w:leftChars="0" w:firstLine="420" w:firstLineChars="0"/>
        <w:rPr>
          <w:rFonts w:hint="eastAsia"/>
          <w:lang w:val="en-US" w:eastAsia="zh-CN"/>
        </w:rPr>
      </w:pPr>
      <w:r>
        <w:rPr>
          <w:rFonts w:hint="eastAsia"/>
          <w:lang w:val="en-US" w:eastAsia="zh-CN"/>
        </w:rPr>
        <w:t>Wxml文件要求标签时完全闭合的否则会报错</w:t>
      </w:r>
    </w:p>
    <w:p>
      <w:pPr>
        <w:numPr>
          <w:numId w:val="0"/>
        </w:numPr>
        <w:ind w:left="420" w:leftChars="0" w:firstLine="420" w:firstLineChars="0"/>
        <w:rPr>
          <w:rFonts w:hint="eastAsia"/>
          <w:lang w:val="en-US" w:eastAsia="zh-CN"/>
        </w:rPr>
      </w:pPr>
      <w:r>
        <w:rPr>
          <w:rFonts w:hint="eastAsia"/>
          <w:lang w:val="en-US" w:eastAsia="zh-CN"/>
        </w:rPr>
        <w:t>Wxml文件属性时大小写敏感的</w:t>
      </w:r>
    </w:p>
    <w:p>
      <w:pPr>
        <w:numPr>
          <w:numId w:val="0"/>
        </w:numPr>
        <w:ind w:left="420" w:leftChars="0" w:firstLine="420" w:firstLineChars="0"/>
        <w:outlineLvl w:val="4"/>
        <w:rPr>
          <w:rFonts w:hint="eastAsia"/>
          <w:lang w:val="en-US" w:eastAsia="zh-CN"/>
        </w:rPr>
      </w:pPr>
      <w:r>
        <w:rPr>
          <w:rFonts w:hint="eastAsia"/>
          <w:lang w:val="en-US" w:eastAsia="zh-CN"/>
        </w:rPr>
        <w:t>2.3.1 数据绑定</w:t>
      </w:r>
    </w:p>
    <w:p>
      <w:pPr>
        <w:numPr>
          <w:numId w:val="0"/>
        </w:numPr>
        <w:ind w:left="1260" w:leftChars="0" w:firstLine="420" w:firstLineChars="0"/>
        <w:rPr>
          <w:rFonts w:hint="eastAsia"/>
          <w:lang w:val="en-US" w:eastAsia="zh-CN"/>
        </w:rPr>
      </w:pPr>
      <w:r>
        <w:rPr>
          <w:rFonts w:hint="eastAsia"/>
          <w:lang w:val="en-US" w:eastAsia="zh-CN"/>
        </w:rPr>
        <w:t>Wxml通过{{变量名}}变量名来绑定wxml文件和对应的javascript中的data时间属性</w:t>
      </w:r>
    </w:p>
    <w:p>
      <w:pPr>
        <w:numPr>
          <w:numId w:val="0"/>
        </w:numPr>
        <w:ind w:left="1260" w:leftChars="0" w:firstLine="420" w:firstLineChars="0"/>
        <w:outlineLvl w:val="5"/>
        <w:rPr>
          <w:rFonts w:hint="default"/>
          <w:lang w:val="en-US" w:eastAsia="zh-CN"/>
        </w:rPr>
      </w:pPr>
      <w:r>
        <w:rPr>
          <w:rFonts w:hint="eastAsia"/>
          <w:lang w:val="en-US" w:eastAsia="zh-CN"/>
        </w:rPr>
        <w:t>2.3.1.1 变量逻辑</w:t>
      </w:r>
    </w:p>
    <w:p>
      <w:pPr>
        <w:numPr>
          <w:numId w:val="0"/>
        </w:numPr>
        <w:ind w:left="1260" w:leftChars="0" w:firstLine="420" w:firstLineChars="0"/>
        <w:rPr>
          <w:rFonts w:hint="eastAsia"/>
          <w:lang w:val="en-US" w:eastAsia="zh-CN"/>
        </w:rPr>
      </w:pPr>
      <w:r>
        <w:rPr>
          <w:rFonts w:hint="eastAsia"/>
          <w:lang w:val="en-US" w:eastAsia="zh-CN"/>
        </w:rPr>
        <w:t>属性名称时可以用变量绑定的 但是绑定的变量名称必须用双引号引起来</w:t>
      </w:r>
    </w:p>
    <w:p>
      <w:pPr>
        <w:numPr>
          <w:numId w:val="0"/>
        </w:numPr>
        <w:ind w:left="1260" w:leftChars="0" w:firstLine="420" w:firstLineChars="0"/>
        <w:rPr>
          <w:rFonts w:hint="eastAsia"/>
          <w:lang w:val="en-US" w:eastAsia="zh-CN"/>
        </w:rPr>
      </w:pPr>
      <w:r>
        <w:rPr>
          <w:rFonts w:hint="eastAsia"/>
          <w:lang w:val="en-US" w:eastAsia="zh-CN"/>
        </w:rPr>
        <w:t>变量名的大小写是敏感的</w:t>
      </w:r>
    </w:p>
    <w:p>
      <w:pPr>
        <w:numPr>
          <w:numId w:val="0"/>
        </w:numPr>
        <w:ind w:left="1260" w:leftChars="0" w:firstLine="420" w:firstLineChars="0"/>
        <w:rPr>
          <w:rFonts w:hint="eastAsia"/>
          <w:lang w:val="en-US" w:eastAsia="zh-CN"/>
        </w:rPr>
      </w:pPr>
      <w:r>
        <w:rPr>
          <w:rFonts w:hint="eastAsia"/>
          <w:lang w:val="en-US" w:eastAsia="zh-CN"/>
        </w:rPr>
        <w:t>没有定义的变量或者为undefined变量是不会被渲染的</w:t>
      </w:r>
      <w:r>
        <w:rPr>
          <w:rFonts w:hint="eastAsia"/>
          <w:lang w:val="en-US" w:eastAsia="zh-CN"/>
        </w:rPr>
        <w:tab/>
      </w:r>
    </w:p>
    <w:p>
      <w:pPr>
        <w:numPr>
          <w:numId w:val="0"/>
        </w:numPr>
        <w:ind w:left="1260" w:leftChars="0" w:firstLine="420" w:firstLineChars="0"/>
        <w:rPr>
          <w:rFonts w:hint="eastAsia"/>
          <w:lang w:val="en-US" w:eastAsia="zh-CN"/>
        </w:rPr>
      </w:pPr>
      <w:r>
        <w:rPr>
          <w:rFonts w:hint="eastAsia"/>
          <w:lang w:val="en-US" w:eastAsia="zh-CN"/>
        </w:rPr>
        <w:t>可以在{{}}中进行简单的逻辑运算</w:t>
      </w:r>
    </w:p>
    <w:p>
      <w:pPr>
        <w:numPr>
          <w:numId w:val="0"/>
        </w:numPr>
        <w:ind w:left="1260" w:leftChars="0" w:firstLine="420" w:firstLineChars="0"/>
        <w:rPr>
          <w:rFonts w:hint="eastAsia"/>
          <w:lang w:val="en-US" w:eastAsia="zh-CN"/>
        </w:rPr>
      </w:pPr>
      <w:r>
        <w:rPr>
          <w:rFonts w:hint="eastAsia"/>
          <w:lang w:val="en-US" w:eastAsia="zh-CN"/>
        </w:rPr>
        <w:t>可以在{{}}中放置字符串 数组等等</w:t>
      </w:r>
    </w:p>
    <w:p>
      <w:pPr>
        <w:numPr>
          <w:ilvl w:val="0"/>
          <w:numId w:val="0"/>
        </w:numPr>
        <w:ind w:left="1260" w:leftChars="0" w:firstLine="420" w:firstLineChars="0"/>
        <w:outlineLvl w:val="5"/>
        <w:rPr>
          <w:rFonts w:hint="eastAsia"/>
          <w:lang w:val="en-US" w:eastAsia="zh-CN"/>
        </w:rPr>
      </w:pPr>
      <w:r>
        <w:rPr>
          <w:rFonts w:hint="eastAsia"/>
          <w:lang w:val="en-US" w:eastAsia="zh-CN"/>
        </w:rPr>
        <w:t>2.3.1.2 条件逻辑</w:t>
      </w:r>
    </w:p>
    <w:p>
      <w:pPr>
        <w:numPr>
          <w:ilvl w:val="0"/>
          <w:numId w:val="0"/>
        </w:numPr>
        <w:ind w:left="1260" w:leftChars="0" w:firstLine="420" w:firstLineChars="0"/>
        <w:rPr>
          <w:rFonts w:hint="eastAsia"/>
          <w:lang w:val="en-US" w:eastAsia="zh-CN"/>
        </w:rPr>
      </w:pPr>
      <w:r>
        <w:rPr>
          <w:rFonts w:hint="eastAsia"/>
          <w:lang w:val="en-US" w:eastAsia="zh-CN"/>
        </w:rPr>
        <w:t>Wx:if=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判断是否需要渲染代码块</w:t>
      </w:r>
    </w:p>
    <w:p>
      <w:pPr>
        <w:numPr>
          <w:ilvl w:val="0"/>
          <w:numId w:val="0"/>
        </w:numPr>
        <w:ind w:left="1260" w:leftChars="0" w:firstLine="420" w:firstLineChars="0"/>
        <w:rPr>
          <w:rFonts w:hint="eastAsia"/>
          <w:lang w:val="en-US" w:eastAsia="zh-CN"/>
        </w:rPr>
      </w:pPr>
      <w:r>
        <w:rPr>
          <w:rFonts w:hint="eastAsia"/>
          <w:lang w:val="en-US" w:eastAsia="zh-CN"/>
        </w:rPr>
        <w:t>Wx：elif=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wx:else  做else 相关判断</w:t>
      </w:r>
    </w:p>
    <w:p>
      <w:pPr>
        <w:numPr>
          <w:ilvl w:val="0"/>
          <w:numId w:val="0"/>
        </w:numPr>
        <w:ind w:left="1260" w:leftChars="0" w:firstLine="420" w:firstLineChars="0"/>
        <w:outlineLvl w:val="5"/>
        <w:rPr>
          <w:rFonts w:hint="eastAsia"/>
          <w:lang w:val="en-US" w:eastAsia="zh-CN"/>
        </w:rPr>
      </w:pPr>
      <w:r>
        <w:rPr>
          <w:rFonts w:hint="eastAsia"/>
          <w:lang w:val="en-US" w:eastAsia="zh-CN"/>
        </w:rPr>
        <w:t>2.3.1.2 列表渲染</w:t>
      </w:r>
    </w:p>
    <w:p>
      <w:pPr>
        <w:numPr>
          <w:ilvl w:val="0"/>
          <w:numId w:val="0"/>
        </w:numPr>
        <w:ind w:left="1260" w:leftChars="0" w:firstLine="420" w:firstLineChars="0"/>
        <w:rPr>
          <w:rFonts w:hint="eastAsia"/>
          <w:lang w:val="en-US" w:eastAsia="zh-CN"/>
        </w:rPr>
      </w:pPr>
      <w:r>
        <w:rPr>
          <w:rFonts w:hint="eastAsia"/>
          <w:lang w:val="en-US" w:eastAsia="zh-CN"/>
        </w:rPr>
        <w:t>Wx:for=</w:t>
      </w:r>
      <w:r>
        <w:rPr>
          <w:rFonts w:hint="default"/>
          <w:lang w:val="en-US" w:eastAsia="zh-CN"/>
        </w:rPr>
        <w:t>”</w:t>
      </w:r>
      <w:r>
        <w:rPr>
          <w:rFonts w:hint="eastAsia"/>
          <w:lang w:val="en-US" w:eastAsia="zh-CN"/>
        </w:rPr>
        <w:t>{{array}}</w:t>
      </w:r>
      <w:r>
        <w:rPr>
          <w:rFonts w:hint="default"/>
          <w:lang w:val="en-US" w:eastAsia="zh-CN"/>
        </w:rPr>
        <w:t>”</w:t>
      </w:r>
      <w:r>
        <w:rPr>
          <w:rFonts w:hint="eastAsia"/>
          <w:lang w:val="en-US" w:eastAsia="zh-CN"/>
        </w:rPr>
        <w:t xml:space="preserve">  index 为默认下表  item为当前数组选项</w:t>
      </w:r>
    </w:p>
    <w:p>
      <w:pPr>
        <w:numPr>
          <w:ilvl w:val="0"/>
          <w:numId w:val="0"/>
        </w:numPr>
        <w:ind w:left="1260" w:leftChars="0" w:firstLine="420" w:firstLineChars="0"/>
        <w:rPr>
          <w:rFonts w:hint="eastAsia"/>
          <w:lang w:val="en-US" w:eastAsia="zh-CN"/>
        </w:rPr>
      </w:pPr>
      <w:r>
        <w:rPr>
          <w:rFonts w:hint="eastAsia"/>
          <w:lang w:val="en-US" w:eastAsia="zh-CN"/>
        </w:rPr>
        <w:t>Wx:for-index 指定当前下表变量名</w:t>
      </w:r>
    </w:p>
    <w:p>
      <w:pPr>
        <w:numPr>
          <w:ilvl w:val="0"/>
          <w:numId w:val="0"/>
        </w:numPr>
        <w:ind w:left="1260" w:leftChars="0" w:firstLine="420" w:firstLineChars="0"/>
        <w:rPr>
          <w:rFonts w:hint="eastAsia"/>
          <w:lang w:val="en-US" w:eastAsia="zh-CN"/>
        </w:rPr>
      </w:pPr>
      <w:r>
        <w:rPr>
          <w:rFonts w:hint="eastAsia"/>
          <w:lang w:val="en-US" w:eastAsia="zh-CN"/>
        </w:rPr>
        <w:t>Wx:for-item  指定当前元素的变量名</w:t>
      </w:r>
      <w:r>
        <w:rPr>
          <w:rFonts w:hint="eastAsia"/>
          <w:lang w:val="en-US" w:eastAsia="zh-CN"/>
        </w:rPr>
        <w:tab/>
      </w:r>
    </w:p>
    <w:p>
      <w:pPr>
        <w:bidi w:val="0"/>
        <w:outlineLvl w:val="9"/>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如果列表中的项目会动态改变或者有新的项目添加到列表中去并且希望列表中的项目保持自己的特性和状态需要用wx：key来列表中的项目唯一标识符</w:t>
      </w:r>
    </w:p>
    <w:p>
      <w:pPr>
        <w:numPr>
          <w:ilvl w:val="0"/>
          <w:numId w:val="0"/>
        </w:numPr>
        <w:ind w:left="1260" w:leftChars="0" w:firstLine="420" w:firstLineChars="0"/>
        <w:rPr>
          <w:rFonts w:hint="eastAsia"/>
          <w:lang w:val="en-US" w:eastAsia="zh-CN"/>
        </w:rPr>
      </w:pPr>
      <w:r>
        <w:rPr>
          <w:rFonts w:hint="eastAsia"/>
          <w:lang w:val="en-US" w:eastAsia="zh-CN"/>
        </w:rPr>
        <w:t>Wx：key两种形式</w:t>
      </w:r>
    </w:p>
    <w:p>
      <w:pPr>
        <w:numPr>
          <w:ilvl w:val="0"/>
          <w:numId w:val="2"/>
        </w:numPr>
        <w:ind w:left="1260" w:leftChars="0" w:firstLine="420" w:firstLineChars="0"/>
        <w:rPr>
          <w:rFonts w:hint="eastAsia"/>
          <w:lang w:val="en-US" w:eastAsia="zh-CN"/>
        </w:rPr>
      </w:pPr>
      <w:r>
        <w:rPr>
          <w:rFonts w:hint="eastAsia"/>
          <w:lang w:val="en-US" w:eastAsia="zh-CN"/>
        </w:rPr>
        <w:t>字符串：for循环中对象的一个数字 或者字符串的属性必须唯一 且不能改变</w:t>
      </w:r>
    </w:p>
    <w:p>
      <w:pPr>
        <w:numPr>
          <w:ilvl w:val="0"/>
          <w:numId w:val="2"/>
        </w:numPr>
        <w:ind w:left="1260" w:leftChars="0" w:firstLine="420" w:firstLineChars="0"/>
        <w:rPr>
          <w:rFonts w:hint="default"/>
          <w:lang w:val="en-US" w:eastAsia="zh-CN"/>
        </w:rPr>
      </w:pPr>
      <w:r>
        <w:rPr>
          <w:rFonts w:hint="eastAsia"/>
          <w:lang w:val="en-US" w:eastAsia="zh-CN"/>
        </w:rPr>
        <w:t>保留关键字在array中的item本身需要保证item是一个唯一的数字或者字符串</w:t>
      </w:r>
    </w:p>
    <w:p>
      <w:pPr>
        <w:numPr>
          <w:numId w:val="0"/>
        </w:numPr>
        <w:outlineLvl w:val="4"/>
        <w:rPr>
          <w:rFonts w:hint="eastAsia"/>
          <w:lang w:val="en-US" w:eastAsia="zh-CN"/>
        </w:rPr>
      </w:pPr>
      <w:r>
        <w:rPr>
          <w:rFonts w:hint="eastAsia"/>
          <w:lang w:val="en-US" w:eastAsia="zh-CN"/>
        </w:rPr>
        <w:t>2.3.2 模板</w:t>
      </w:r>
    </w:p>
    <w:p>
      <w:pPr>
        <w:numPr>
          <w:numId w:val="0"/>
        </w:numPr>
        <w:ind w:firstLine="420" w:firstLineChars="0"/>
        <w:rPr>
          <w:rFonts w:hint="eastAsia"/>
          <w:lang w:val="en-US" w:eastAsia="zh-CN"/>
        </w:rPr>
      </w:pPr>
      <w:r>
        <w:rPr>
          <w:rFonts w:hint="eastAsia"/>
          <w:lang w:val="en-US" w:eastAsia="zh-CN"/>
        </w:rPr>
        <w:t>&lt;template&gt;&lt;/template&gt;之间定义模板的内容  通过name属性进行命名，然后通过&lt;template is=</w:t>
      </w:r>
      <w:r>
        <w:rPr>
          <w:rFonts w:hint="default"/>
          <w:lang w:val="en-US" w:eastAsia="zh-CN"/>
        </w:rPr>
        <w:t>”</w:t>
      </w:r>
      <w:r>
        <w:rPr>
          <w:rFonts w:hint="eastAsia"/>
          <w:lang w:val="en-US" w:eastAsia="zh-CN"/>
        </w:rPr>
        <w:t>templatename</w:t>
      </w:r>
      <w:r>
        <w:rPr>
          <w:rFonts w:hint="default"/>
          <w:lang w:val="en-US" w:eastAsia="zh-CN"/>
        </w:rPr>
        <w:t>”</w:t>
      </w:r>
      <w:r>
        <w:rPr>
          <w:rFonts w:hint="eastAsia"/>
          <w:lang w:val="en-US" w:eastAsia="zh-CN"/>
        </w:rPr>
        <w:t>&gt;&lt;/tempalte&gt;进行动态的引用。</w:t>
      </w:r>
    </w:p>
    <w:p>
      <w:pPr>
        <w:numPr>
          <w:numId w:val="0"/>
        </w:numPr>
        <w:outlineLvl w:val="4"/>
        <w:rPr>
          <w:rFonts w:hint="eastAsia"/>
          <w:lang w:val="en-US" w:eastAsia="zh-CN"/>
        </w:rPr>
      </w:pPr>
      <w:r>
        <w:rPr>
          <w:rFonts w:hint="eastAsia"/>
          <w:lang w:val="en-US" w:eastAsia="zh-CN"/>
        </w:rPr>
        <w:t>2.3.3 引用</w:t>
      </w:r>
    </w:p>
    <w:p>
      <w:pPr>
        <w:numPr>
          <w:numId w:val="0"/>
        </w:numPr>
        <w:ind w:firstLine="420" w:firstLineChars="0"/>
        <w:outlineLvl w:val="5"/>
        <w:rPr>
          <w:rFonts w:hint="eastAsia"/>
          <w:lang w:val="en-US" w:eastAsia="zh-CN"/>
        </w:rPr>
      </w:pPr>
      <w:r>
        <w:rPr>
          <w:rFonts w:hint="eastAsia"/>
          <w:lang w:val="en-US" w:eastAsia="zh-CN"/>
        </w:rPr>
        <w:t>2.3.3.1 import引用方式</w:t>
      </w:r>
    </w:p>
    <w:p>
      <w:pPr>
        <w:numPr>
          <w:numId w:val="0"/>
        </w:numPr>
        <w:ind w:left="420" w:leftChars="0" w:firstLine="420" w:firstLineChars="0"/>
        <w:rPr>
          <w:rFonts w:hint="default"/>
          <w:lang w:val="en-US" w:eastAsia="zh-CN"/>
        </w:rPr>
      </w:pPr>
      <w:r>
        <w:rPr>
          <w:rFonts w:hint="eastAsia"/>
          <w:lang w:val="en-US" w:eastAsia="zh-CN"/>
        </w:rPr>
        <w:t>&lt;import src=</w:t>
      </w:r>
      <w:r>
        <w:rPr>
          <w:rFonts w:hint="default"/>
          <w:lang w:val="en-US" w:eastAsia="zh-CN"/>
        </w:rPr>
        <w:t>”</w:t>
      </w:r>
      <w:r>
        <w:rPr>
          <w:rFonts w:hint="eastAsia"/>
          <w:lang w:val="en-US" w:eastAsia="zh-CN"/>
        </w:rPr>
        <w:t>wxml 文件地址</w:t>
      </w:r>
      <w:r>
        <w:rPr>
          <w:rFonts w:hint="default"/>
          <w:lang w:val="en-US" w:eastAsia="zh-CN"/>
        </w:rPr>
        <w:t>”</w:t>
      </w:r>
      <w:r>
        <w:rPr>
          <w:rFonts w:hint="eastAsia"/>
          <w:lang w:val="en-US" w:eastAsia="zh-CN"/>
        </w:rPr>
        <w:t>/&gt;：引用后可以使用引用文件中的模板</w:t>
      </w:r>
    </w:p>
    <w:p>
      <w:pPr>
        <w:numPr>
          <w:numId w:val="0"/>
        </w:numPr>
        <w:ind w:left="420" w:leftChars="0" w:firstLine="420" w:firstLineChars="0"/>
        <w:rPr>
          <w:rFonts w:hint="eastAsia"/>
          <w:lang w:val="en-US" w:eastAsia="zh-CN"/>
        </w:rPr>
      </w:pPr>
      <w:r>
        <w:rPr>
          <w:rFonts w:hint="eastAsia"/>
          <w:lang w:val="en-US" w:eastAsia="zh-CN"/>
        </w:rPr>
        <w:t>Import引用的方式不具备递归特性 只能使用引用文件中的模板 不能使用引用文件中的引用模板</w:t>
      </w:r>
    </w:p>
    <w:p>
      <w:pPr>
        <w:numPr>
          <w:numId w:val="0"/>
        </w:numPr>
        <w:ind w:left="420" w:leftChars="0" w:firstLine="420" w:firstLineChars="0"/>
        <w:rPr>
          <w:rFonts w:hint="eastAsia"/>
          <w:lang w:val="en-US" w:eastAsia="zh-CN"/>
        </w:rPr>
      </w:pPr>
      <w:r>
        <w:rPr>
          <w:rFonts w:hint="eastAsia"/>
          <w:lang w:val="en-US" w:eastAsia="zh-CN"/>
        </w:rPr>
        <w:t>Include可以将目标文件 除了&lt;template/&gt; &lt;wxs/&gt;外的整个代码引入，相当于直接拷贝到include的位置。</w:t>
      </w:r>
    </w:p>
    <w:p>
      <w:pPr>
        <w:numPr>
          <w:numId w:val="0"/>
        </w:numPr>
        <w:outlineLvl w:val="4"/>
        <w:rPr>
          <w:rFonts w:hint="eastAsia"/>
          <w:lang w:val="en-US" w:eastAsia="zh-CN"/>
        </w:rPr>
      </w:pPr>
      <w:r>
        <w:rPr>
          <w:rFonts w:hint="eastAsia"/>
          <w:lang w:val="en-US" w:eastAsia="zh-CN"/>
        </w:rPr>
        <w:t>2.3.4 共有属性</w:t>
      </w:r>
    </w:p>
    <w:p>
      <w:pPr>
        <w:numPr>
          <w:numId w:val="0"/>
        </w:numPr>
        <w:ind w:firstLine="420" w:firstLineChars="0"/>
      </w:pPr>
      <w:r>
        <w:drawing>
          <wp:inline distT="0" distB="0" distL="114300" distR="114300">
            <wp:extent cx="5272405" cy="2623185"/>
            <wp:effectExtent l="0" t="0" r="6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23185"/>
                    </a:xfrm>
                    <a:prstGeom prst="rect">
                      <a:avLst/>
                    </a:prstGeom>
                    <a:noFill/>
                    <a:ln>
                      <a:noFill/>
                    </a:ln>
                  </pic:spPr>
                </pic:pic>
              </a:graphicData>
            </a:graphic>
          </wp:inline>
        </w:drawing>
      </w:r>
    </w:p>
    <w:p>
      <w:pPr>
        <w:numPr>
          <w:numId w:val="0"/>
        </w:numPr>
        <w:ind w:firstLine="420" w:firstLineChars="0"/>
      </w:pPr>
    </w:p>
    <w:p>
      <w:pPr>
        <w:pStyle w:val="5"/>
        <w:numPr>
          <w:ilvl w:val="1"/>
          <w:numId w:val="1"/>
        </w:numPr>
        <w:bidi w:val="0"/>
        <w:rPr>
          <w:rFonts w:hint="eastAsia"/>
          <w:lang w:val="en-US" w:eastAsia="zh-CN"/>
        </w:rPr>
      </w:pPr>
      <w:r>
        <w:rPr>
          <w:rFonts w:hint="eastAsia"/>
          <w:lang w:val="en-US" w:eastAsia="zh-CN"/>
        </w:rPr>
        <w:t>wxss文件</w:t>
      </w:r>
    </w:p>
    <w:p>
      <w:pPr>
        <w:numPr>
          <w:numId w:val="0"/>
        </w:numPr>
        <w:ind w:left="420" w:leftChars="0"/>
        <w:outlineLvl w:val="4"/>
        <w:rPr>
          <w:rFonts w:hint="eastAsia"/>
          <w:lang w:val="en-US" w:eastAsia="zh-CN"/>
        </w:rPr>
      </w:pPr>
      <w:r>
        <w:rPr>
          <w:rFonts w:hint="eastAsia"/>
          <w:lang w:val="en-US" w:eastAsia="zh-CN"/>
        </w:rPr>
        <w:t xml:space="preserve">    2.4.1 简介</w:t>
      </w:r>
    </w:p>
    <w:p>
      <w:pPr>
        <w:numPr>
          <w:numId w:val="0"/>
        </w:numPr>
        <w:ind w:left="840" w:leftChars="0" w:firstLine="420" w:firstLineChars="0"/>
        <w:rPr>
          <w:rFonts w:hint="eastAsia"/>
          <w:lang w:val="en-US" w:eastAsia="zh-CN"/>
        </w:rPr>
      </w:pPr>
      <w:r>
        <w:rPr>
          <w:rFonts w:hint="eastAsia"/>
          <w:lang w:val="en-US" w:eastAsia="zh-CN"/>
        </w:rPr>
        <w:t>根目录中的.wxss为项目公共样式，他会被注入到小程序的每个页面</w:t>
      </w:r>
    </w:p>
    <w:p>
      <w:pPr>
        <w:numPr>
          <w:numId w:val="0"/>
        </w:numPr>
        <w:ind w:left="840" w:leftChars="0" w:firstLine="420" w:firstLineChars="0"/>
        <w:rPr>
          <w:rFonts w:hint="eastAsia"/>
          <w:lang w:val="en-US" w:eastAsia="zh-CN"/>
        </w:rPr>
      </w:pPr>
      <w:r>
        <w:rPr>
          <w:rFonts w:hint="eastAsia"/>
          <w:lang w:val="en-US" w:eastAsia="zh-CN"/>
        </w:rPr>
        <w:t>与app.json中注册的页面同级且同名的wxss文件为该页面的样式</w:t>
      </w:r>
    </w:p>
    <w:p>
      <w:pPr>
        <w:numPr>
          <w:numId w:val="0"/>
        </w:numPr>
        <w:ind w:left="840" w:leftChars="0" w:firstLine="420" w:firstLineChars="0"/>
        <w:rPr>
          <w:rFonts w:hint="eastAsia"/>
          <w:lang w:val="en-US" w:eastAsia="zh-CN"/>
        </w:rPr>
      </w:pPr>
      <w:r>
        <w:rPr>
          <w:rFonts w:hint="eastAsia"/>
          <w:lang w:val="en-US" w:eastAsia="zh-CN"/>
        </w:rPr>
        <w:t>其他样式 可以被公共样式 或者页面样式 引用的样式文件</w:t>
      </w:r>
    </w:p>
    <w:p>
      <w:pPr>
        <w:numPr>
          <w:numId w:val="0"/>
        </w:numPr>
        <w:ind w:firstLine="840" w:firstLineChars="400"/>
        <w:outlineLvl w:val="4"/>
        <w:rPr>
          <w:rFonts w:hint="eastAsia"/>
          <w:lang w:val="en-US" w:eastAsia="zh-CN"/>
        </w:rPr>
      </w:pPr>
      <w:r>
        <w:rPr>
          <w:rFonts w:hint="eastAsia"/>
          <w:lang w:val="en-US" w:eastAsia="zh-CN"/>
        </w:rPr>
        <w:t>2.4.2 尺寸单位</w:t>
      </w:r>
    </w:p>
    <w:p>
      <w:pPr>
        <w:numPr>
          <w:numId w:val="0"/>
        </w:numPr>
        <w:ind w:left="420" w:leftChars="0" w:firstLine="840" w:firstLineChars="400"/>
        <w:rPr>
          <w:rFonts w:hint="eastAsia"/>
          <w:lang w:val="en-US" w:eastAsia="zh-CN"/>
        </w:rPr>
      </w:pPr>
      <w:r>
        <w:rPr>
          <w:rFonts w:hint="eastAsia"/>
          <w:lang w:val="en-US" w:eastAsia="zh-CN"/>
        </w:rPr>
        <w:t>小程序使用rpx作为尺寸单位用以配置不同宽度的屏幕，rpx换算px的方式是以375个物理像素为急转 1rpx = 1px</w:t>
      </w:r>
    </w:p>
    <w:p>
      <w:pPr>
        <w:numPr>
          <w:numId w:val="0"/>
        </w:numPr>
        <w:ind w:left="420" w:leftChars="0" w:firstLine="420" w:firstLineChars="0"/>
        <w:outlineLvl w:val="4"/>
        <w:rPr>
          <w:rFonts w:hint="eastAsia"/>
          <w:lang w:val="en-US" w:eastAsia="zh-CN"/>
        </w:rPr>
      </w:pPr>
      <w:r>
        <w:rPr>
          <w:rFonts w:hint="eastAsia"/>
          <w:lang w:val="en-US" w:eastAsia="zh-CN"/>
        </w:rPr>
        <w:t>2.4.3 wxss的引用</w:t>
      </w:r>
    </w:p>
    <w:p>
      <w:pPr>
        <w:numPr>
          <w:numId w:val="0"/>
        </w:numPr>
        <w:ind w:left="420" w:leftChars="0" w:firstLine="420" w:firstLineChars="0"/>
        <w:rPr>
          <w:rFonts w:hint="default"/>
          <w:lang w:val="en-US" w:eastAsia="zh-CN"/>
        </w:rPr>
      </w:pPr>
      <w:r>
        <w:rPr>
          <w:rFonts w:hint="eastAsia"/>
          <w:lang w:val="en-US" w:eastAsia="zh-CN"/>
        </w:rPr>
        <w:t xml:space="preserve">    在wxss文件中引用其他的样式文件 引用方式 @import  </w:t>
      </w:r>
      <w:r>
        <w:rPr>
          <w:rFonts w:hint="default"/>
          <w:lang w:val="en-US" w:eastAsia="zh-CN"/>
        </w:rPr>
        <w:t>‘</w:t>
      </w:r>
      <w:r>
        <w:rPr>
          <w:rFonts w:hint="eastAsia"/>
          <w:lang w:val="en-US" w:eastAsia="zh-CN"/>
        </w:rPr>
        <w:t>引用路径</w:t>
      </w:r>
      <w:r>
        <w:rPr>
          <w:rFonts w:hint="default"/>
          <w:lang w:val="en-US" w:eastAsia="zh-CN"/>
        </w:rPr>
        <w:t>’</w:t>
      </w:r>
    </w:p>
    <w:p>
      <w:pPr>
        <w:numPr>
          <w:numId w:val="0"/>
        </w:numPr>
        <w:ind w:left="420" w:leftChars="0" w:firstLine="420" w:firstLineChars="0"/>
        <w:outlineLvl w:val="4"/>
        <w:rPr>
          <w:rFonts w:hint="eastAsia"/>
          <w:lang w:val="en-US" w:eastAsia="zh-CN"/>
        </w:rPr>
      </w:pPr>
      <w:r>
        <w:rPr>
          <w:rFonts w:hint="eastAsia"/>
          <w:lang w:val="en-US" w:eastAsia="zh-CN"/>
        </w:rPr>
        <w:t>2.4.4 内联样式</w:t>
      </w:r>
    </w:p>
    <w:p>
      <w:pPr>
        <w:numPr>
          <w:numId w:val="0"/>
        </w:numPr>
        <w:ind w:left="840" w:leftChars="0" w:firstLine="420" w:firstLineChars="0"/>
        <w:rPr>
          <w:rFonts w:hint="eastAsia"/>
          <w:lang w:val="en-US" w:eastAsia="zh-CN"/>
        </w:rPr>
      </w:pPr>
      <w:r>
        <w:rPr>
          <w:rFonts w:hint="eastAsia"/>
          <w:lang w:val="en-US" w:eastAsia="zh-CN"/>
        </w:rPr>
        <w:t>Wxml中支持内联样式  样式与web开发一致</w:t>
      </w:r>
    </w:p>
    <w:p>
      <w:pPr>
        <w:numPr>
          <w:numId w:val="0"/>
        </w:numPr>
        <w:ind w:left="840" w:leftChars="0" w:firstLine="420" w:firstLineChars="0"/>
        <w:rPr>
          <w:rFonts w:hint="eastAsia"/>
          <w:lang w:val="en-US" w:eastAsia="zh-CN"/>
        </w:rPr>
      </w:pPr>
      <w:r>
        <w:rPr>
          <w:rFonts w:hint="eastAsia"/>
          <w:lang w:val="en-US" w:eastAsia="zh-CN"/>
        </w:rPr>
        <w:t>Wxml支持动态更新内联样式。</w:t>
      </w:r>
    </w:p>
    <w:p>
      <w:pPr>
        <w:numPr>
          <w:numId w:val="0"/>
        </w:numPr>
        <w:ind w:left="420" w:leftChars="0" w:firstLine="420" w:firstLineChars="0"/>
        <w:outlineLvl w:val="4"/>
        <w:rPr>
          <w:rFonts w:hint="eastAsia"/>
          <w:lang w:val="en-US" w:eastAsia="zh-CN"/>
        </w:rPr>
      </w:pPr>
      <w:r>
        <w:rPr>
          <w:rFonts w:hint="eastAsia"/>
          <w:lang w:val="en-US" w:eastAsia="zh-CN"/>
        </w:rPr>
        <w:t>2.4.5 小程序样式选择器</w:t>
      </w:r>
    </w:p>
    <w:p>
      <w:pPr>
        <w:numPr>
          <w:numId w:val="0"/>
        </w:numPr>
        <w:ind w:left="840" w:leftChars="0" w:firstLine="420" w:firstLineChars="0"/>
      </w:pPr>
      <w:r>
        <w:drawing>
          <wp:inline distT="0" distB="0" distL="114300" distR="114300">
            <wp:extent cx="4909820" cy="2272030"/>
            <wp:effectExtent l="0" t="0" r="1270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09820" cy="2272030"/>
                    </a:xfrm>
                    <a:prstGeom prst="rect">
                      <a:avLst/>
                    </a:prstGeom>
                    <a:noFill/>
                    <a:ln>
                      <a:noFill/>
                    </a:ln>
                  </pic:spPr>
                </pic:pic>
              </a:graphicData>
            </a:graphic>
          </wp:inline>
        </w:drawing>
      </w:r>
    </w:p>
    <w:p>
      <w:pPr>
        <w:numPr>
          <w:numId w:val="0"/>
        </w:numPr>
        <w:outlineLvl w:val="4"/>
        <w:rPr>
          <w:rFonts w:hint="eastAsia"/>
          <w:lang w:val="en-US" w:eastAsia="zh-CN"/>
        </w:rPr>
      </w:pPr>
      <w:r>
        <w:rPr>
          <w:rFonts w:hint="eastAsia"/>
          <w:lang w:val="en-US" w:eastAsia="zh-CN"/>
        </w:rPr>
        <w:t xml:space="preserve">        2.4.6 官方样式库 </w:t>
      </w:r>
    </w:p>
    <w:p>
      <w:pPr>
        <w:numPr>
          <w:numId w:val="0"/>
        </w:numPr>
        <w:ind w:left="840" w:leftChars="0" w:firstLine="420" w:firstLineChars="0"/>
        <w:rPr>
          <w:rFonts w:hint="eastAsia" w:ascii="Microsoft YaHei UI" w:hAnsi="Microsoft YaHei UI" w:eastAsia="Microsoft YaHei UI" w:cs="Microsoft YaHei UI"/>
          <w:i w:val="0"/>
          <w:caps w:val="0"/>
          <w:color w:val="4183C4"/>
          <w:spacing w:val="0"/>
          <w:sz w:val="16"/>
          <w:szCs w:val="16"/>
          <w:u w:val="none"/>
          <w:shd w:val="clear" w:fill="FFFFFF"/>
        </w:rPr>
      </w:pPr>
      <w:r>
        <w:rPr>
          <w:rFonts w:ascii="Microsoft YaHei UI" w:hAnsi="Microsoft YaHei UI" w:eastAsia="Microsoft YaHei UI" w:cs="Microsoft YaHei UI"/>
          <w:i w:val="0"/>
          <w:caps w:val="0"/>
          <w:color w:val="333333"/>
          <w:spacing w:val="0"/>
          <w:sz w:val="16"/>
          <w:szCs w:val="16"/>
          <w:shd w:val="clear" w:fill="FFFFFF"/>
        </w:rPr>
        <w:t>WeUI.wxss</w:t>
      </w:r>
      <w:r>
        <w:rPr>
          <w:rFonts w:hint="eastAsia" w:ascii="Microsoft YaHei UI" w:hAnsi="Microsoft YaHei UI" w:eastAsia="Microsoft YaHei UI" w:cs="Microsoft YaHei UI"/>
          <w:i w:val="0"/>
          <w:caps w:val="0"/>
          <w:color w:val="333333"/>
          <w:spacing w:val="0"/>
          <w:sz w:val="16"/>
          <w:szCs w:val="16"/>
          <w:shd w:val="clear" w:fill="FFFFFF"/>
          <w:lang w:val="en-US" w:eastAsia="zh-CN"/>
        </w:rPr>
        <w:t xml:space="preserve">  ：</w:t>
      </w:r>
      <w:r>
        <w:rPr>
          <w:rFonts w:ascii="Microsoft YaHei UI" w:hAnsi="Microsoft YaHei UI" w:eastAsia="Microsoft YaHei UI" w:cs="Microsoft YaHei UI"/>
          <w:i w:val="0"/>
          <w:caps w:val="0"/>
          <w:color w:val="4183C4"/>
          <w:spacing w:val="0"/>
          <w:sz w:val="16"/>
          <w:szCs w:val="16"/>
          <w:u w:val="none"/>
          <w:shd w:val="clear" w:fill="FFFFFF"/>
        </w:rPr>
        <w:fldChar w:fldCharType="begin"/>
      </w:r>
      <w:r>
        <w:rPr>
          <w:rFonts w:ascii="Microsoft YaHei UI" w:hAnsi="Microsoft YaHei UI" w:eastAsia="Microsoft YaHei UI" w:cs="Microsoft YaHei UI"/>
          <w:i w:val="0"/>
          <w:caps w:val="0"/>
          <w:color w:val="4183C4"/>
          <w:spacing w:val="0"/>
          <w:sz w:val="16"/>
          <w:szCs w:val="16"/>
          <w:u w:val="none"/>
          <w:shd w:val="clear" w:fill="FFFFFF"/>
        </w:rPr>
        <w:instrText xml:space="preserve"> HYPERLINK "https://github.com/Tencent/weui-wxss" </w:instrText>
      </w:r>
      <w:r>
        <w:rPr>
          <w:rFonts w:ascii="Microsoft YaHei UI" w:hAnsi="Microsoft YaHei UI" w:eastAsia="Microsoft YaHei UI" w:cs="Microsoft YaHei UI"/>
          <w:i w:val="0"/>
          <w:caps w:val="0"/>
          <w:color w:val="4183C4"/>
          <w:spacing w:val="0"/>
          <w:sz w:val="16"/>
          <w:szCs w:val="16"/>
          <w:u w:val="none"/>
          <w:shd w:val="clear" w:fill="FFFFFF"/>
        </w:rPr>
        <w:fldChar w:fldCharType="separate"/>
      </w:r>
      <w:r>
        <w:rPr>
          <w:rStyle w:val="8"/>
          <w:rFonts w:hint="eastAsia" w:ascii="Microsoft YaHei UI" w:hAnsi="Microsoft YaHei UI" w:eastAsia="Microsoft YaHei UI" w:cs="Microsoft YaHei UI"/>
          <w:i w:val="0"/>
          <w:caps w:val="0"/>
          <w:color w:val="4183C4"/>
          <w:spacing w:val="0"/>
          <w:sz w:val="16"/>
          <w:szCs w:val="16"/>
          <w:u w:val="none"/>
          <w:shd w:val="clear" w:fill="FFFFFF"/>
        </w:rPr>
        <w:t>https://github.com/Tencent/weui-wxss</w:t>
      </w:r>
      <w:r>
        <w:rPr>
          <w:rFonts w:hint="eastAsia" w:ascii="Microsoft YaHei UI" w:hAnsi="Microsoft YaHei UI" w:eastAsia="Microsoft YaHei UI" w:cs="Microsoft YaHei UI"/>
          <w:i w:val="0"/>
          <w:caps w:val="0"/>
          <w:color w:val="4183C4"/>
          <w:spacing w:val="0"/>
          <w:sz w:val="16"/>
          <w:szCs w:val="16"/>
          <w:u w:val="none"/>
          <w:shd w:val="clear" w:fill="FFFFFF"/>
        </w:rPr>
        <w:fldChar w:fldCharType="end"/>
      </w:r>
    </w:p>
    <w:p>
      <w:pPr>
        <w:pStyle w:val="5"/>
        <w:numPr>
          <w:ilvl w:val="1"/>
          <w:numId w:val="1"/>
        </w:numPr>
        <w:bidi w:val="0"/>
        <w:rPr>
          <w:rFonts w:hint="default"/>
          <w:b/>
          <w:lang w:val="en-US" w:eastAsia="zh-CN"/>
        </w:rPr>
      </w:pPr>
      <w:r>
        <w:rPr>
          <w:rFonts w:hint="eastAsia"/>
          <w:b/>
          <w:lang w:val="en-US" w:eastAsia="zh-CN"/>
        </w:rPr>
        <w:t>javascript脚本</w:t>
      </w:r>
    </w:p>
    <w:p>
      <w:pPr>
        <w:ind w:firstLine="420" w:firstLineChars="0"/>
        <w:rPr>
          <w:rFonts w:hint="default"/>
          <w:b w:val="0"/>
          <w:bCs/>
          <w:lang w:val="en-US" w:eastAsia="zh-CN"/>
        </w:rPr>
      </w:pPr>
      <w:r>
        <w:rPr>
          <w:rFonts w:hint="eastAsia"/>
          <w:b w:val="0"/>
          <w:bCs/>
          <w:lang w:val="en-US" w:eastAsia="zh-CN"/>
        </w:rPr>
        <w:t>区别：包含三个部分  ecmascript 小程序框架  小程序api</w:t>
      </w:r>
    </w:p>
    <w:p>
      <w:pPr>
        <w:numPr>
          <w:numId w:val="0"/>
        </w:numPr>
        <w:ind w:firstLine="420" w:firstLineChars="0"/>
        <w:rPr>
          <w:rFonts w:hint="eastAsia"/>
          <w:lang w:val="en-US" w:eastAsia="zh-CN"/>
        </w:rPr>
      </w:pPr>
      <w:r>
        <w:rPr>
          <w:rFonts w:hint="eastAsia"/>
          <w:lang w:val="en-US" w:eastAsia="zh-CN"/>
        </w:rPr>
        <w:t>微信小程序中没有像web开发一样的dom，bom 所以jquery等是不可以用的。同样的由于缺少native模块和npm包管理机制小程序中无法加载原生库也无法直接使用大部分的npm包。</w:t>
      </w:r>
      <w:r>
        <w:rPr>
          <w:rFonts w:hint="eastAsia"/>
          <w:lang w:val="en-US" w:eastAsia="zh-CN"/>
        </w:rPr>
        <w:tab/>
      </w:r>
    </w:p>
    <w:p>
      <w:pPr>
        <w:numPr>
          <w:numId w:val="0"/>
        </w:numPr>
        <w:ind w:firstLine="420" w:firstLineChars="0"/>
        <w:rPr>
          <w:rFonts w:hint="eastAsia"/>
          <w:lang w:val="en-US" w:eastAsia="zh-CN"/>
        </w:rPr>
      </w:pPr>
      <w:r>
        <w:rPr>
          <w:rFonts w:hint="eastAsia"/>
          <w:lang w:val="en-US" w:eastAsia="zh-CN"/>
        </w:rPr>
        <w:t>2.5.1 小程序运行的平台</w:t>
      </w:r>
    </w:p>
    <w:p>
      <w:pPr>
        <w:numPr>
          <w:numId w:val="0"/>
        </w:numPr>
        <w:ind w:left="420" w:leftChars="0" w:firstLine="420" w:firstLineChars="0"/>
        <w:rPr>
          <w:rFonts w:hint="default"/>
          <w:lang w:val="en-US" w:eastAsia="zh-CN"/>
        </w:rPr>
      </w:pPr>
      <w:r>
        <w:rPr>
          <w:rFonts w:hint="eastAsia"/>
          <w:lang w:val="en-US" w:eastAsia="zh-CN"/>
        </w:rPr>
        <w:t>1.ios平台     -----ios平台并没有完全兼容ECMA6的标准</w:t>
      </w:r>
    </w:p>
    <w:p>
      <w:pPr>
        <w:numPr>
          <w:numId w:val="0"/>
        </w:numPr>
        <w:ind w:left="420" w:leftChars="0" w:firstLine="420" w:firstLineChars="0"/>
        <w:rPr>
          <w:rFonts w:hint="eastAsia"/>
          <w:lang w:val="en-US" w:eastAsia="zh-CN"/>
        </w:rPr>
      </w:pPr>
      <w:r>
        <w:rPr>
          <w:rFonts w:hint="eastAsia"/>
          <w:lang w:val="en-US" w:eastAsia="zh-CN"/>
        </w:rPr>
        <w:t>2.android平台</w:t>
      </w:r>
    </w:p>
    <w:p>
      <w:pPr>
        <w:numPr>
          <w:numId w:val="0"/>
        </w:numPr>
        <w:ind w:left="420" w:leftChars="0" w:firstLine="420" w:firstLineChars="0"/>
        <w:rPr>
          <w:rFonts w:hint="eastAsia"/>
          <w:lang w:val="en-US" w:eastAsia="zh-CN"/>
        </w:rPr>
      </w:pPr>
      <w:r>
        <w:rPr>
          <w:rFonts w:hint="eastAsia"/>
          <w:lang w:val="en-US" w:eastAsia="zh-CN"/>
        </w:rPr>
        <w:t>3.小程序ide</w:t>
      </w:r>
    </w:p>
    <w:p>
      <w:pPr>
        <w:numPr>
          <w:numId w:val="0"/>
        </w:numPr>
        <w:ind w:left="420" w:leftChars="0" w:firstLine="420" w:firstLineChars="0"/>
        <w:rPr>
          <w:rFonts w:hint="eastAsia"/>
          <w:lang w:val="en-US" w:eastAsia="zh-CN"/>
        </w:rPr>
      </w:pPr>
      <w:r>
        <w:rPr>
          <w:rFonts w:hint="eastAsia"/>
          <w:lang w:val="en-US" w:eastAsia="zh-CN"/>
        </w:rPr>
        <w:t>针对小程序不同平台对于ECMA6语法的支持程度不同，小程序ide提供了一个语法转换码工具帮助开发者把ECMA6转换成ECMA5。需要在项目设置中勾选es6转es5 .</w:t>
      </w:r>
    </w:p>
    <w:p>
      <w:pPr>
        <w:numPr>
          <w:numId w:val="0"/>
        </w:numPr>
        <w:rPr>
          <w:rFonts w:hint="eastAsia"/>
          <w:lang w:val="en-US" w:eastAsia="zh-CN"/>
        </w:rPr>
      </w:pPr>
      <w:r>
        <w:rPr>
          <w:rFonts w:hint="eastAsia"/>
          <w:lang w:val="en-US" w:eastAsia="zh-CN"/>
        </w:rPr>
        <w:t xml:space="preserve">   2.5.2 小程序脚本文件可以采用模块化，一个脚本可以通过使用module.exports 或者exports对外进行暴露。通过rquire(</w:t>
      </w:r>
      <w:r>
        <w:rPr>
          <w:rFonts w:hint="default"/>
          <w:lang w:val="en-US" w:eastAsia="zh-CN"/>
        </w:rPr>
        <w:t>“</w:t>
      </w:r>
      <w:r>
        <w:rPr>
          <w:rFonts w:hint="eastAsia"/>
          <w:lang w:val="en-US" w:eastAsia="zh-CN"/>
        </w:rPr>
        <w:t>路径</w:t>
      </w:r>
      <w:r>
        <w:rPr>
          <w:rFonts w:hint="default"/>
          <w:lang w:val="en-US" w:eastAsia="zh-CN"/>
        </w:rPr>
        <w:t>”</w:t>
      </w:r>
      <w:r>
        <w:rPr>
          <w:rFonts w:hint="eastAsia"/>
          <w:lang w:val="en-US" w:eastAsia="zh-CN"/>
        </w:rPr>
        <w:t>)进行引用。</w:t>
      </w:r>
    </w:p>
    <w:p>
      <w:pPr>
        <w:numPr>
          <w:numId w:val="0"/>
        </w:numPr>
        <w:ind w:firstLine="420" w:firstLineChars="0"/>
        <w:rPr>
          <w:rFonts w:hint="eastAsia"/>
          <w:lang w:val="en-US" w:eastAsia="zh-CN"/>
        </w:rPr>
      </w:pPr>
    </w:p>
    <w:p>
      <w:pPr>
        <w:numPr>
          <w:numId w:val="0"/>
        </w:numPr>
        <w:rPr>
          <w:rFonts w:hint="eastAsia"/>
          <w:lang w:val="en-US" w:eastAsia="zh-CN"/>
        </w:rPr>
      </w:pPr>
      <w:r>
        <w:rPr>
          <w:rFonts w:hint="eastAsia"/>
          <w:lang w:val="en-US" w:eastAsia="zh-CN"/>
        </w:rPr>
        <w:t xml:space="preserve">   2.5.3 小程序脚本的执行顺序</w:t>
      </w:r>
    </w:p>
    <w:p>
      <w:pPr>
        <w:numPr>
          <w:numId w:val="0"/>
        </w:numPr>
        <w:ind w:left="420" w:leftChars="0" w:firstLine="420" w:firstLineChars="0"/>
        <w:rPr>
          <w:rFonts w:hint="eastAsia"/>
          <w:lang w:val="en-US" w:eastAsia="zh-CN"/>
        </w:rPr>
      </w:pPr>
      <w:r>
        <w:rPr>
          <w:rFonts w:hint="eastAsia"/>
          <w:lang w:val="en-US" w:eastAsia="zh-CN"/>
        </w:rPr>
        <w:t>小程序的入口文件是app.js 并按照require的顺序执行脚本。当app.js执行完毕后，小程序会按照在app.json中定义的pages顺序逐一执行。</w:t>
      </w:r>
    </w:p>
    <w:p>
      <w:pPr>
        <w:numPr>
          <w:numId w:val="0"/>
        </w:numPr>
        <w:rPr>
          <w:rFonts w:hint="eastAsia"/>
          <w:lang w:val="en-US" w:eastAsia="zh-CN"/>
        </w:rPr>
      </w:pPr>
      <w:r>
        <w:rPr>
          <w:rFonts w:hint="eastAsia"/>
          <w:lang w:val="en-US" w:eastAsia="zh-CN"/>
        </w:rPr>
        <w:t xml:space="preserve">   2.5.4 小程序脚本的作用域</w:t>
      </w:r>
    </w:p>
    <w:p>
      <w:pPr>
        <w:numPr>
          <w:numId w:val="0"/>
        </w:numPr>
        <w:ind w:left="420" w:leftChars="0" w:firstLine="420" w:firstLineChars="0"/>
        <w:rPr>
          <w:rFonts w:hint="eastAsia"/>
          <w:lang w:val="en-US" w:eastAsia="zh-CN"/>
        </w:rPr>
      </w:pPr>
      <w:r>
        <w:rPr>
          <w:rFonts w:hint="eastAsia"/>
          <w:lang w:val="en-US" w:eastAsia="zh-CN"/>
        </w:rPr>
        <w:t>与nodejs比较相似，在文件中声明的变量 旨在本文件中生效，因此可以在不同的文件中声明相同的变量名称</w:t>
      </w:r>
    </w:p>
    <w:p>
      <w:pPr>
        <w:numPr>
          <w:numId w:val="0"/>
        </w:numPr>
        <w:ind w:left="420" w:leftChars="0" w:firstLine="420" w:firstLineChars="0"/>
        <w:rPr>
          <w:rFonts w:hint="eastAsia"/>
          <w:lang w:val="en-US" w:eastAsia="zh-CN"/>
        </w:rPr>
      </w:pPr>
      <w:r>
        <w:rPr>
          <w:rFonts w:hint="eastAsia"/>
          <w:lang w:val="en-US" w:eastAsia="zh-CN"/>
        </w:rPr>
        <w:t>当要使用全局变量的时候 可以通过使用getApp()获取全局的实例。要保证定义的全局变量声明在前  读取在后。</w:t>
      </w:r>
    </w:p>
    <w:p>
      <w:pPr>
        <w:numPr>
          <w:numId w:val="0"/>
        </w:numPr>
        <w:rPr>
          <w:rFonts w:hint="eastAsia"/>
          <w:lang w:val="en-US" w:eastAsia="zh-CN"/>
        </w:rPr>
      </w:pPr>
      <w:r>
        <w:rPr>
          <w:rFonts w:hint="eastAsia"/>
          <w:lang w:val="en-US" w:eastAsia="zh-CN"/>
        </w:rPr>
        <w:t>3.小程序的宿主环境</w:t>
      </w:r>
    </w:p>
    <w:p>
      <w:pPr>
        <w:numPr>
          <w:numId w:val="0"/>
        </w:numPr>
        <w:ind w:firstLine="420" w:firstLineChars="0"/>
        <w:rPr>
          <w:rFonts w:hint="eastAsia"/>
          <w:lang w:val="en-US" w:eastAsia="zh-CN"/>
        </w:rPr>
      </w:pPr>
      <w:r>
        <w:rPr>
          <w:rFonts w:hint="eastAsia"/>
          <w:lang w:val="en-US" w:eastAsia="zh-CN"/>
        </w:rPr>
        <w:t>3.1渲染层和逻辑层</w:t>
      </w:r>
    </w:p>
    <w:p>
      <w:pPr>
        <w:numPr>
          <w:ilvl w:val="0"/>
          <w:numId w:val="0"/>
        </w:numPr>
        <w:ind w:left="420" w:leftChars="0" w:firstLine="420" w:firstLineChars="0"/>
        <w:rPr>
          <w:rFonts w:hint="eastAsia"/>
          <w:lang w:val="en-US" w:eastAsia="zh-CN"/>
        </w:rPr>
      </w:pPr>
      <w:r>
        <w:rPr>
          <w:rFonts w:hint="eastAsia"/>
          <w:lang w:val="en-US" w:eastAsia="zh-CN"/>
        </w:rPr>
        <w:t>1.渲染层和数据相关。</w:t>
      </w:r>
      <w:r>
        <w:rPr>
          <w:rFonts w:hint="eastAsia"/>
          <w:lang w:val="en-US" w:eastAsia="zh-CN"/>
        </w:rPr>
        <w:br w:type="textWrapping"/>
      </w:r>
      <w:r>
        <w:rPr>
          <w:rFonts w:hint="eastAsia"/>
          <w:lang w:val="en-US" w:eastAsia="zh-CN"/>
        </w:rPr>
        <w:tab/>
        <w:t>2.逻辑层负责产生、处理数据。</w:t>
      </w:r>
      <w:r>
        <w:rPr>
          <w:rFonts w:hint="eastAsia"/>
          <w:lang w:val="en-US" w:eastAsia="zh-CN"/>
        </w:rPr>
        <w:br w:type="textWrapping"/>
      </w:r>
      <w:r>
        <w:rPr>
          <w:rFonts w:hint="eastAsia"/>
          <w:lang w:val="en-US" w:eastAsia="zh-CN"/>
        </w:rPr>
        <w:tab/>
        <w:t>3.逻辑层通过 Page 实例的 setData 方法传递数据到渲染层。</w:t>
      </w:r>
    </w:p>
    <w:p>
      <w:pPr>
        <w:numPr>
          <w:ilvl w:val="0"/>
          <w:numId w:val="0"/>
        </w:numPr>
        <w:ind w:firstLine="420" w:firstLineChars="200"/>
        <w:rPr>
          <w:rFonts w:hint="eastAsia"/>
          <w:lang w:val="en-US" w:eastAsia="zh-CN"/>
        </w:rPr>
      </w:pPr>
      <w:r>
        <w:rPr>
          <w:rFonts w:hint="eastAsia"/>
          <w:lang w:val="en-US" w:eastAsia="zh-CN"/>
        </w:rPr>
        <w:t>3.1.1 通信模型</w:t>
      </w:r>
    </w:p>
    <w:p>
      <w:pPr>
        <w:numPr>
          <w:ilvl w:val="0"/>
          <w:numId w:val="0"/>
        </w:numPr>
        <w:ind w:firstLine="420" w:firstLineChars="200"/>
      </w:pPr>
      <w:r>
        <w:rPr>
          <w:rFonts w:hint="eastAsia"/>
          <w:lang w:val="en-US" w:eastAsia="zh-CN"/>
        </w:rPr>
        <w:t xml:space="preserve">   </w:t>
      </w:r>
      <w:r>
        <w:drawing>
          <wp:inline distT="0" distB="0" distL="114300" distR="114300">
            <wp:extent cx="4427220" cy="32385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27220" cy="3238500"/>
                    </a:xfrm>
                    <a:prstGeom prst="rect">
                      <a:avLst/>
                    </a:prstGeom>
                    <a:noFill/>
                    <a:ln>
                      <a:noFill/>
                    </a:ln>
                  </pic:spPr>
                </pic:pic>
              </a:graphicData>
            </a:graphic>
          </wp:inline>
        </w:drawing>
      </w:r>
    </w:p>
    <w:p>
      <w:pPr>
        <w:numPr>
          <w:ilvl w:val="0"/>
          <w:numId w:val="0"/>
        </w:numPr>
        <w:ind w:firstLine="420" w:firstLineChars="200"/>
        <w:rPr>
          <w:rFonts w:hint="eastAsia"/>
          <w:lang w:val="en-US" w:eastAsia="zh-CN"/>
        </w:rPr>
      </w:pPr>
      <w:r>
        <w:rPr>
          <w:rFonts w:hint="eastAsia"/>
          <w:lang w:val="en-US" w:eastAsia="zh-CN"/>
        </w:rPr>
        <w:t>3.1.2数据驱动</w:t>
      </w:r>
    </w:p>
    <w:p>
      <w:pPr>
        <w:numPr>
          <w:ilvl w:val="0"/>
          <w:numId w:val="0"/>
        </w:numPr>
        <w:ind w:left="420" w:leftChars="0" w:firstLine="420" w:firstLineChars="200"/>
        <w:rPr>
          <w:rFonts w:hint="eastAsia"/>
          <w:lang w:val="en-US" w:eastAsia="zh-CN"/>
        </w:rPr>
      </w:pPr>
      <w:r>
        <w:rPr>
          <w:rFonts w:hint="eastAsia"/>
          <w:lang w:val="en-US" w:eastAsia="zh-CN"/>
        </w:rPr>
        <w:t>基本原理 wxml相当于一颗dom树 而通过一个js对象也可以表达一个dom树结构，wxml可以先转换成一个dom树，然后渲染成一个真正的dom树。</w:t>
      </w:r>
    </w:p>
    <w:p>
      <w:pPr>
        <w:numPr>
          <w:ilvl w:val="0"/>
          <w:numId w:val="0"/>
        </w:numPr>
        <w:ind w:firstLine="420"/>
        <w:rPr>
          <w:rFonts w:hint="eastAsia"/>
          <w:lang w:val="en-US" w:eastAsia="zh-CN"/>
        </w:rPr>
      </w:pPr>
      <w:r>
        <w:rPr>
          <w:rFonts w:hint="eastAsia"/>
          <w:lang w:val="en-US" w:eastAsia="zh-CN"/>
        </w:rPr>
        <w:t>3.1.3 双线程下的界面渲染</w:t>
      </w:r>
    </w:p>
    <w:p>
      <w:pPr>
        <w:numPr>
          <w:ilvl w:val="0"/>
          <w:numId w:val="0"/>
        </w:numPr>
        <w:ind w:firstLine="420"/>
      </w:pPr>
      <w:r>
        <w:rPr>
          <w:rFonts w:hint="eastAsia"/>
          <w:lang w:val="en-US" w:eastAsia="zh-CN"/>
        </w:rPr>
        <w:t xml:space="preserve">     </w:t>
      </w:r>
      <w:r>
        <w:drawing>
          <wp:inline distT="0" distB="0" distL="114300" distR="114300">
            <wp:extent cx="3180080" cy="209169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80080" cy="2091690"/>
                    </a:xfrm>
                    <a:prstGeom prst="rect">
                      <a:avLst/>
                    </a:prstGeom>
                    <a:noFill/>
                    <a:ln>
                      <a:noFill/>
                    </a:ln>
                  </pic:spPr>
                </pic:pic>
              </a:graphicData>
            </a:graphic>
          </wp:inline>
        </w:drawing>
      </w:r>
    </w:p>
    <w:p>
      <w:pPr>
        <w:numPr>
          <w:ilvl w:val="0"/>
          <w:numId w:val="0"/>
        </w:numPr>
        <w:ind w:firstLine="420"/>
        <w:rPr>
          <w:rFonts w:hint="eastAsia"/>
          <w:lang w:val="en-US" w:eastAsia="zh-CN"/>
        </w:rPr>
      </w:pPr>
      <w:r>
        <w:rPr>
          <w:rFonts w:hint="eastAsia"/>
          <w:lang w:val="en-US" w:eastAsia="zh-CN"/>
        </w:rPr>
        <w:t>3.2 程序与页面</w:t>
      </w:r>
    </w:p>
    <w:p>
      <w:pPr>
        <w:numPr>
          <w:ilvl w:val="0"/>
          <w:numId w:val="0"/>
        </w:numPr>
        <w:ind w:left="420" w:leftChars="0" w:firstLine="420"/>
        <w:rPr>
          <w:rFonts w:hint="eastAsia"/>
          <w:lang w:val="en-US" w:eastAsia="zh-CN"/>
        </w:rPr>
      </w:pPr>
      <w:r>
        <w:rPr>
          <w:rFonts w:hint="eastAsia"/>
          <w:lang w:val="en-US" w:eastAsia="zh-CN"/>
        </w:rPr>
        <w:t>3.2.1 程序</w:t>
      </w:r>
    </w:p>
    <w:p>
      <w:pPr>
        <w:numPr>
          <w:ilvl w:val="0"/>
          <w:numId w:val="0"/>
        </w:numPr>
        <w:ind w:left="840" w:leftChars="0" w:firstLine="420"/>
        <w:rPr>
          <w:rFonts w:hint="eastAsia"/>
          <w:lang w:val="en-US" w:eastAsia="zh-CN"/>
        </w:rPr>
      </w:pPr>
      <w:r>
        <w:rPr>
          <w:rFonts w:hint="eastAsia"/>
          <w:lang w:val="en-US" w:eastAsia="zh-CN"/>
        </w:rPr>
        <w:t>宿主环境通过提供了app()构造器来注册一个程序app。App构造器必须在app.js中声明 。App() 是一个单例，其他文件可以使用getApp()方法来获取app()程序实例。</w:t>
      </w:r>
    </w:p>
    <w:p>
      <w:pPr>
        <w:numPr>
          <w:ilvl w:val="0"/>
          <w:numId w:val="0"/>
        </w:numPr>
        <w:ind w:left="840" w:leftChars="0" w:firstLine="420"/>
        <w:rPr>
          <w:rFonts w:hint="eastAsia"/>
          <w:lang w:val="en-US" w:eastAsia="zh-CN"/>
        </w:rPr>
      </w:pPr>
      <w:r>
        <w:rPr>
          <w:rFonts w:hint="eastAsia"/>
          <w:lang w:val="en-US" w:eastAsia="zh-CN"/>
        </w:rPr>
        <w:t>App构造器参数如下：</w:t>
      </w:r>
    </w:p>
    <w:p>
      <w:pPr>
        <w:numPr>
          <w:ilvl w:val="0"/>
          <w:numId w:val="0"/>
        </w:numPr>
        <w:ind w:left="1260" w:leftChars="0" w:firstLine="420"/>
        <w:rPr>
          <w:rFonts w:hint="eastAsia"/>
          <w:lang w:val="en-US" w:eastAsia="zh-CN"/>
        </w:rPr>
      </w:pPr>
      <w:r>
        <w:rPr>
          <w:rFonts w:hint="eastAsia"/>
          <w:lang w:val="en-US" w:eastAsia="zh-CN"/>
        </w:rPr>
        <w:t>onLaunch  function  当程序完成初始化时会调用</w:t>
      </w:r>
    </w:p>
    <w:p>
      <w:pPr>
        <w:numPr>
          <w:ilvl w:val="0"/>
          <w:numId w:val="0"/>
        </w:numPr>
        <w:ind w:left="1260" w:leftChars="0" w:firstLine="420"/>
        <w:rPr>
          <w:rFonts w:hint="eastAsia"/>
          <w:lang w:val="en-US" w:eastAsia="zh-CN"/>
        </w:rPr>
      </w:pPr>
      <w:r>
        <w:rPr>
          <w:rFonts w:hint="eastAsia"/>
          <w:lang w:val="en-US" w:eastAsia="zh-CN"/>
        </w:rPr>
        <w:t>onShow    function  当程序启动或者由后台进入前台会触发</w:t>
      </w:r>
    </w:p>
    <w:p>
      <w:pPr>
        <w:numPr>
          <w:ilvl w:val="0"/>
          <w:numId w:val="0"/>
        </w:numPr>
        <w:ind w:left="1260" w:leftChars="0" w:firstLine="420"/>
        <w:rPr>
          <w:rFonts w:hint="eastAsia"/>
          <w:lang w:val="en-US" w:eastAsia="zh-CN"/>
        </w:rPr>
      </w:pPr>
      <w:r>
        <w:rPr>
          <w:rFonts w:hint="eastAsia"/>
          <w:lang w:val="en-US" w:eastAsia="zh-CN"/>
        </w:rPr>
        <w:t>onHide    function  当程序由前台进入后台会触发</w:t>
      </w:r>
    </w:p>
    <w:p>
      <w:pPr>
        <w:numPr>
          <w:ilvl w:val="0"/>
          <w:numId w:val="0"/>
        </w:numPr>
        <w:ind w:left="1260" w:leftChars="0" w:firstLine="420"/>
        <w:rPr>
          <w:rFonts w:hint="eastAsia"/>
          <w:lang w:val="en-US" w:eastAsia="zh-CN"/>
        </w:rPr>
      </w:pPr>
      <w:r>
        <w:rPr>
          <w:rFonts w:hint="eastAsia"/>
          <w:lang w:val="en-US" w:eastAsia="zh-CN"/>
        </w:rPr>
        <w:t>onError    function  当程序发生脚本错误 或者调用api失败时会触发</w:t>
      </w:r>
      <w:r>
        <w:rPr>
          <w:rFonts w:hint="eastAsia"/>
          <w:lang w:val="en-US" w:eastAsia="zh-CN"/>
        </w:rPr>
        <w:tab/>
        <w:t>其他字段  任意     可以添加任意的函数或者数据到object参数中去</w:t>
      </w:r>
    </w:p>
    <w:p>
      <w:pPr>
        <w:numPr>
          <w:ilvl w:val="0"/>
          <w:numId w:val="0"/>
        </w:numPr>
        <w:ind w:left="1260" w:leftChars="0" w:firstLine="42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生命周期：</w:t>
      </w:r>
    </w:p>
    <w:p>
      <w:pPr>
        <w:numPr>
          <w:ilvl w:val="0"/>
          <w:numId w:val="0"/>
        </w:numPr>
        <w:ind w:left="420" w:leftChars="0" w:firstLine="420" w:firstLineChars="0"/>
        <w:rPr>
          <w:rFonts w:hint="eastAsia"/>
          <w:lang w:val="en-US" w:eastAsia="zh-CN"/>
        </w:rPr>
      </w:pPr>
      <w:r>
        <w:rPr>
          <w:rFonts w:hint="eastAsia"/>
          <w:lang w:val="en-US" w:eastAsia="zh-CN"/>
        </w:rPr>
        <w:t>初次进入小程序时微信客户吨准备好宿主环境同时从网络上或者本地拿到小程序的代码包，把他注入宿主环境中，初始化完毕后微信客户端就会给app派发一个onLaunch事件</w:t>
      </w:r>
    </w:p>
    <w:p>
      <w:pPr>
        <w:numPr>
          <w:ilvl w:val="0"/>
          <w:numId w:val="0"/>
        </w:numPr>
        <w:ind w:left="420" w:leftChars="0" w:firstLine="420" w:firstLineChars="0"/>
        <w:rPr>
          <w:rFonts w:hint="eastAsia"/>
          <w:lang w:val="en-US" w:eastAsia="zh-CN"/>
        </w:rPr>
      </w:pPr>
      <w:r>
        <w:rPr>
          <w:rFonts w:hint="eastAsia"/>
          <w:lang w:val="en-US" w:eastAsia="zh-CN"/>
        </w:rPr>
        <w:t>进入小程序后用户可以点击关闭按钮，或者按home键离开小程序，此时小程序并没有被销毁，这就是小程序进入后台状态，此时onHide会被调用</w:t>
      </w:r>
    </w:p>
    <w:p>
      <w:pPr>
        <w:numPr>
          <w:ilvl w:val="0"/>
          <w:numId w:val="0"/>
        </w:numPr>
        <w:ind w:left="420" w:leftChars="0" w:firstLine="420" w:firstLineChars="0"/>
        <w:rPr>
          <w:rFonts w:hint="eastAsia"/>
          <w:lang w:val="en-US" w:eastAsia="zh-CN"/>
        </w:rPr>
      </w:pPr>
      <w:r>
        <w:rPr>
          <w:rFonts w:hint="eastAsia"/>
          <w:lang w:val="en-US" w:eastAsia="zh-CN"/>
        </w:rPr>
        <w:t>当再次回到微信或者小程序的时候，微信客户端会把后台小程序唤醒，称为小程序进入前台事件，并调用onShow</w:t>
      </w:r>
    </w:p>
    <w:p>
      <w:pPr>
        <w:numPr>
          <w:ilvl w:val="0"/>
          <w:numId w:val="0"/>
        </w:numPr>
        <w:ind w:left="420" w:leftChars="0" w:firstLine="420" w:firstLineChars="0"/>
        <w:rPr>
          <w:rFonts w:hint="eastAsia"/>
          <w:lang w:val="en-US" w:eastAsia="zh-CN"/>
        </w:rPr>
      </w:pPr>
      <w:r>
        <w:rPr>
          <w:rFonts w:hint="eastAsia"/>
          <w:lang w:val="en-US" w:eastAsia="zh-CN"/>
        </w:rPr>
        <w:t>为了避免混乱我们应该避免从其他程序中调用app中的生命周期。</w:t>
      </w:r>
    </w:p>
    <w:p>
      <w:pPr>
        <w:numPr>
          <w:ilvl w:val="0"/>
          <w:numId w:val="0"/>
        </w:numPr>
        <w:ind w:left="420" w:leftChars="0" w:firstLine="420" w:firstLineChars="0"/>
      </w:pPr>
      <w:r>
        <w:drawing>
          <wp:inline distT="0" distB="0" distL="114300" distR="114300">
            <wp:extent cx="4050030" cy="2400935"/>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50030" cy="2400935"/>
                    </a:xfrm>
                    <a:prstGeom prst="rect">
                      <a:avLst/>
                    </a:prstGeom>
                    <a:noFill/>
                    <a:ln>
                      <a:noFill/>
                    </a:ln>
                  </pic:spPr>
                </pic:pic>
              </a:graphicData>
            </a:graphic>
          </wp:inline>
        </w:drawing>
      </w:r>
    </w:p>
    <w:p>
      <w:pPr>
        <w:numPr>
          <w:ilvl w:val="0"/>
          <w:numId w:val="0"/>
        </w:numPr>
        <w:ind w:left="420" w:leftChars="0" w:firstLine="420" w:firstLineChars="0"/>
      </w:pPr>
      <w:r>
        <w:drawing>
          <wp:inline distT="0" distB="0" distL="114300" distR="114300">
            <wp:extent cx="4051300" cy="2203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51300" cy="220345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3.2.1.2 小程序全局数据</w:t>
      </w:r>
    </w:p>
    <w:p>
      <w:pPr>
        <w:numPr>
          <w:ilvl w:val="0"/>
          <w:numId w:val="0"/>
        </w:numPr>
        <w:ind w:left="1260" w:leftChars="0" w:firstLine="420" w:firstLineChars="0"/>
        <w:rPr>
          <w:rFonts w:hint="eastAsia"/>
          <w:lang w:val="en-US" w:eastAsia="zh-CN"/>
        </w:rPr>
      </w:pPr>
      <w:r>
        <w:rPr>
          <w:rFonts w:hint="eastAsia"/>
          <w:lang w:val="en-US" w:eastAsia="zh-CN"/>
        </w:rPr>
        <w:t>切换不同页面时小程序的逻辑层的脚本仍然在一个jsCore线程中。因此app（）实例可以在不同的页面共享。同时需要注意 使用setTimeout 或者setinterval的时候跳转页面时候这些函数并没有被清除。需要自己手动清除下。</w:t>
      </w:r>
    </w:p>
    <w:p>
      <w:pPr>
        <w:numPr>
          <w:ilvl w:val="0"/>
          <w:numId w:val="0"/>
        </w:numPr>
        <w:rPr>
          <w:rFonts w:hint="eastAsia"/>
          <w:lang w:val="en-US" w:eastAsia="zh-CN"/>
        </w:rPr>
      </w:pPr>
      <w:r>
        <w:rPr>
          <w:rFonts w:hint="eastAsia"/>
          <w:lang w:val="en-US" w:eastAsia="zh-CN"/>
        </w:rPr>
        <w:t>3.3.2 页面</w:t>
      </w:r>
    </w:p>
    <w:p>
      <w:pPr>
        <w:numPr>
          <w:ilvl w:val="0"/>
          <w:numId w:val="0"/>
        </w:numPr>
        <w:ind w:left="420" w:leftChars="0" w:firstLine="420" w:firstLineChars="0"/>
        <w:rPr>
          <w:rFonts w:hint="eastAsia"/>
          <w:lang w:val="en-US" w:eastAsia="zh-CN"/>
        </w:rPr>
      </w:pPr>
      <w:r>
        <w:rPr>
          <w:rFonts w:hint="eastAsia"/>
          <w:lang w:val="en-US" w:eastAsia="zh-CN"/>
        </w:rPr>
        <w:t>3.3.2.1 文件构成和路径</w:t>
      </w:r>
    </w:p>
    <w:p>
      <w:pPr>
        <w:numPr>
          <w:ilvl w:val="0"/>
          <w:numId w:val="0"/>
        </w:numPr>
        <w:ind w:left="840" w:leftChars="0" w:firstLine="420" w:firstLineChars="0"/>
        <w:rPr>
          <w:rFonts w:hint="eastAsia"/>
          <w:lang w:val="en-US" w:eastAsia="zh-CN"/>
        </w:rPr>
      </w:pPr>
      <w:r>
        <w:rPr>
          <w:rFonts w:hint="eastAsia"/>
          <w:lang w:val="en-US" w:eastAsia="zh-CN"/>
        </w:rPr>
        <w:t>界面、配置、逻辑</w:t>
      </w:r>
    </w:p>
    <w:p>
      <w:pPr>
        <w:numPr>
          <w:ilvl w:val="0"/>
          <w:numId w:val="0"/>
        </w:numPr>
        <w:ind w:left="840" w:leftChars="0" w:firstLine="420" w:firstLineChars="0"/>
        <w:rPr>
          <w:rFonts w:hint="eastAsia"/>
          <w:lang w:val="en-US" w:eastAsia="zh-CN"/>
        </w:rPr>
      </w:pPr>
      <w:r>
        <w:rPr>
          <w:rFonts w:hint="eastAsia"/>
          <w:lang w:val="en-US" w:eastAsia="zh-CN"/>
        </w:rPr>
        <w:t>一个页面文件需要放置在一个目录下。Wxml跟js时必须存在的 而json、wxss非必需</w:t>
      </w:r>
    </w:p>
    <w:p>
      <w:pPr>
        <w:numPr>
          <w:ilvl w:val="0"/>
          <w:numId w:val="0"/>
        </w:numPr>
        <w:ind w:left="840" w:leftChars="0" w:firstLine="420" w:firstLineChars="0"/>
        <w:rPr>
          <w:rFonts w:hint="eastAsia"/>
          <w:lang w:val="en-US" w:eastAsia="zh-CN"/>
        </w:rPr>
      </w:pPr>
      <w:r>
        <w:rPr>
          <w:rFonts w:hint="eastAsia"/>
          <w:lang w:val="en-US" w:eastAsia="zh-CN"/>
        </w:rPr>
        <w:t>页面路径需要在根目录下app.js中的pages中声明 否则不会注册到宿主环境中去</w:t>
      </w:r>
    </w:p>
    <w:p>
      <w:pPr>
        <w:numPr>
          <w:ilvl w:val="0"/>
          <w:numId w:val="0"/>
        </w:numPr>
        <w:ind w:left="420" w:leftChars="0" w:firstLine="420" w:firstLineChars="0"/>
        <w:rPr>
          <w:rFonts w:hint="eastAsia"/>
          <w:lang w:val="en-US" w:eastAsia="zh-CN"/>
        </w:rPr>
      </w:pPr>
      <w:r>
        <w:rPr>
          <w:rFonts w:hint="eastAsia"/>
          <w:lang w:val="en-US" w:eastAsia="zh-CN"/>
        </w:rPr>
        <w:t>3.3.2.1 页面构造器page()</w:t>
      </w:r>
    </w:p>
    <w:p>
      <w:pPr>
        <w:numPr>
          <w:ilvl w:val="0"/>
          <w:numId w:val="0"/>
        </w:numPr>
        <w:ind w:left="840" w:leftChars="0" w:firstLine="420" w:firstLineChars="0"/>
        <w:rPr>
          <w:rFonts w:hint="eastAsia"/>
          <w:lang w:val="en-US" w:eastAsia="zh-CN"/>
        </w:rPr>
      </w:pPr>
      <w:r>
        <w:rPr>
          <w:rFonts w:hint="eastAsia"/>
          <w:lang w:val="en-US" w:eastAsia="zh-CN"/>
        </w:rPr>
        <w:t>构造器参数如下</w:t>
      </w:r>
    </w:p>
    <w:p>
      <w:pPr>
        <w:numPr>
          <w:ilvl w:val="0"/>
          <w:numId w:val="0"/>
        </w:numPr>
        <w:ind w:left="840" w:leftChars="0" w:firstLine="420" w:firstLineChars="0"/>
        <w:rPr>
          <w:rFonts w:hint="eastAsia"/>
          <w:lang w:val="en-US" w:eastAsia="zh-CN"/>
        </w:rPr>
      </w:pPr>
      <w:r>
        <w:rPr>
          <w:rFonts w:hint="eastAsia"/>
          <w:lang w:val="en-US" w:eastAsia="zh-CN"/>
        </w:rPr>
        <w:t>data                 object   页面初始数据</w:t>
      </w:r>
    </w:p>
    <w:p>
      <w:pPr>
        <w:numPr>
          <w:ilvl w:val="0"/>
          <w:numId w:val="0"/>
        </w:numPr>
        <w:ind w:left="840" w:leftChars="0" w:firstLine="420" w:firstLineChars="0"/>
        <w:rPr>
          <w:rFonts w:hint="default"/>
          <w:lang w:val="en-US" w:eastAsia="zh-CN"/>
        </w:rPr>
      </w:pPr>
      <w:r>
        <w:rPr>
          <w:rFonts w:hint="eastAsia"/>
          <w:lang w:val="en-US" w:eastAsia="zh-CN"/>
        </w:rPr>
        <w:t>onload              function  (生)监听页面加载 --早于onshow  onReady</w:t>
      </w:r>
    </w:p>
    <w:p>
      <w:pPr>
        <w:numPr>
          <w:ilvl w:val="0"/>
          <w:numId w:val="0"/>
        </w:numPr>
        <w:ind w:left="840" w:leftChars="0" w:firstLine="420" w:firstLineChars="0"/>
        <w:rPr>
          <w:rFonts w:hint="eastAsia"/>
          <w:lang w:val="en-US" w:eastAsia="zh-CN"/>
        </w:rPr>
      </w:pPr>
      <w:r>
        <w:rPr>
          <w:rFonts w:hint="eastAsia"/>
          <w:lang w:val="en-US" w:eastAsia="zh-CN"/>
        </w:rPr>
        <w:t xml:space="preserve">onReady            function  (生)监听页面初次渲染完成 </w:t>
      </w:r>
    </w:p>
    <w:p>
      <w:pPr>
        <w:numPr>
          <w:ilvl w:val="0"/>
          <w:numId w:val="0"/>
        </w:numPr>
        <w:ind w:left="840" w:leftChars="0" w:firstLine="420" w:firstLineChars="0"/>
        <w:rPr>
          <w:rFonts w:hint="eastAsia"/>
          <w:lang w:val="en-US" w:eastAsia="zh-CN"/>
        </w:rPr>
      </w:pPr>
      <w:r>
        <w:rPr>
          <w:rFonts w:hint="eastAsia"/>
          <w:lang w:val="en-US" w:eastAsia="zh-CN"/>
        </w:rPr>
        <w:t>onShow            function   (生)监听页面显示 --</w:t>
      </w:r>
      <w:bookmarkStart w:id="0" w:name="_GoBack"/>
      <w:bookmarkEnd w:id="0"/>
      <w:r>
        <w:rPr>
          <w:rFonts w:hint="eastAsia"/>
          <w:lang w:val="en-US" w:eastAsia="zh-CN"/>
        </w:rPr>
        <w:t>早于onReady</w:t>
      </w:r>
    </w:p>
    <w:p>
      <w:pPr>
        <w:numPr>
          <w:ilvl w:val="0"/>
          <w:numId w:val="0"/>
        </w:numPr>
        <w:ind w:left="840" w:leftChars="0" w:firstLine="420" w:firstLineChars="0"/>
        <w:rPr>
          <w:rFonts w:hint="eastAsia"/>
          <w:lang w:val="en-US" w:eastAsia="zh-CN"/>
        </w:rPr>
      </w:pPr>
      <w:r>
        <w:rPr>
          <w:rFonts w:hint="eastAsia"/>
          <w:lang w:val="en-US" w:eastAsia="zh-CN"/>
        </w:rPr>
        <w:t>onHide             function  (生) 监听页面隐藏</w:t>
      </w:r>
    </w:p>
    <w:p>
      <w:pPr>
        <w:numPr>
          <w:ilvl w:val="0"/>
          <w:numId w:val="0"/>
        </w:numPr>
        <w:ind w:left="840" w:leftChars="0" w:firstLine="420" w:firstLineChars="0"/>
        <w:rPr>
          <w:rFonts w:hint="eastAsia"/>
          <w:lang w:val="en-US" w:eastAsia="zh-CN"/>
        </w:rPr>
      </w:pPr>
      <w:r>
        <w:rPr>
          <w:rFonts w:hint="eastAsia"/>
          <w:lang w:val="en-US" w:eastAsia="zh-CN"/>
        </w:rPr>
        <w:t>OnUnload           function  (生) 监听页面卸载</w:t>
      </w:r>
    </w:p>
    <w:p>
      <w:pPr>
        <w:numPr>
          <w:ilvl w:val="0"/>
          <w:numId w:val="0"/>
        </w:numPr>
        <w:ind w:left="840" w:leftChars="0" w:firstLine="420" w:firstLineChars="0"/>
        <w:rPr>
          <w:rFonts w:hint="eastAsia"/>
          <w:lang w:val="en-US" w:eastAsia="zh-CN"/>
        </w:rPr>
      </w:pPr>
      <w:r>
        <w:rPr>
          <w:rFonts w:hint="eastAsia"/>
          <w:lang w:val="en-US" w:eastAsia="zh-CN"/>
        </w:rPr>
        <w:t>OnPullDownRefresh   function  监听页面下拉动作</w:t>
      </w:r>
    </w:p>
    <w:p>
      <w:pPr>
        <w:numPr>
          <w:ilvl w:val="0"/>
          <w:numId w:val="0"/>
        </w:numPr>
        <w:ind w:left="840" w:leftChars="0" w:firstLine="420" w:firstLineChars="0"/>
        <w:rPr>
          <w:rFonts w:hint="eastAsia"/>
          <w:lang w:val="en-US" w:eastAsia="zh-CN"/>
        </w:rPr>
      </w:pPr>
      <w:r>
        <w:rPr>
          <w:rFonts w:hint="eastAsia"/>
          <w:lang w:val="en-US" w:eastAsia="zh-CN"/>
        </w:rPr>
        <w:t>OnReachBottom      function  页面上拉触底事件</w:t>
      </w:r>
    </w:p>
    <w:p>
      <w:pPr>
        <w:numPr>
          <w:ilvl w:val="0"/>
          <w:numId w:val="0"/>
        </w:numPr>
        <w:ind w:left="840" w:leftChars="0" w:firstLine="420" w:firstLineChars="0"/>
        <w:rPr>
          <w:rFonts w:hint="eastAsia"/>
          <w:lang w:val="en-US" w:eastAsia="zh-CN"/>
        </w:rPr>
      </w:pPr>
      <w:r>
        <w:rPr>
          <w:rFonts w:hint="eastAsia"/>
          <w:lang w:val="en-US" w:eastAsia="zh-CN"/>
        </w:rPr>
        <w:t>OnShareAppMessage  function  用户点击右上角转发</w:t>
      </w:r>
    </w:p>
    <w:p>
      <w:pPr>
        <w:numPr>
          <w:ilvl w:val="0"/>
          <w:numId w:val="0"/>
        </w:numPr>
        <w:ind w:left="840" w:leftChars="0" w:firstLine="420" w:firstLineChars="0"/>
        <w:rPr>
          <w:rFonts w:hint="eastAsia"/>
          <w:lang w:val="en-US" w:eastAsia="zh-CN"/>
        </w:rPr>
      </w:pPr>
      <w:r>
        <w:rPr>
          <w:rFonts w:hint="eastAsia"/>
          <w:lang w:val="en-US" w:eastAsia="zh-CN"/>
        </w:rPr>
        <w:t>OnPageScroll         function   页面滚动触发事件</w:t>
      </w:r>
    </w:p>
    <w:p>
      <w:pPr>
        <w:numPr>
          <w:ilvl w:val="0"/>
          <w:numId w:val="0"/>
        </w:numPr>
        <w:ind w:left="840" w:leftChars="0" w:firstLine="420" w:firstLineChars="0"/>
        <w:rPr>
          <w:rFonts w:hint="default"/>
          <w:lang w:val="en-US" w:eastAsia="zh-CN"/>
        </w:rPr>
      </w:pPr>
      <w:r>
        <w:rPr>
          <w:rFonts w:hint="eastAsia"/>
          <w:lang w:val="en-US" w:eastAsia="zh-CN"/>
        </w:rPr>
        <w:t>其他</w:t>
      </w:r>
      <w:r>
        <w:rPr>
          <w:rFonts w:hint="eastAsia"/>
          <w:lang w:val="en-US" w:eastAsia="zh-CN"/>
        </w:rPr>
        <w:tab/>
        <w:t/>
      </w:r>
      <w:r>
        <w:rPr>
          <w:rFonts w:hint="eastAsia"/>
          <w:lang w:val="en-US" w:eastAsia="zh-CN"/>
        </w:rPr>
        <w:tab/>
        <w:t/>
      </w:r>
      <w:r>
        <w:rPr>
          <w:rFonts w:hint="eastAsia"/>
          <w:lang w:val="en-US" w:eastAsia="zh-CN"/>
        </w:rPr>
        <w:tab/>
        <w:t xml:space="preserve">    任意    任意</w:t>
      </w:r>
    </w:p>
    <w:p>
      <w:pPr>
        <w:numPr>
          <w:ilvl w:val="0"/>
          <w:numId w:val="0"/>
        </w:numPr>
        <w:rPr>
          <w:rFonts w:hint="default"/>
          <w:lang w:val="en-US" w:eastAsia="zh-CN"/>
        </w:rPr>
      </w:pPr>
    </w:p>
    <w:p>
      <w:pPr>
        <w:numPr>
          <w:ilvl w:val="0"/>
          <w:numId w:val="0"/>
        </w:numPr>
        <w:ind w:left="420" w:leftChars="0"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B81250"/>
    <w:multiLevelType w:val="singleLevel"/>
    <w:tmpl w:val="DBB81250"/>
    <w:lvl w:ilvl="0" w:tentative="0">
      <w:start w:val="1"/>
      <w:numFmt w:val="decimal"/>
      <w:lvlText w:val="%1."/>
      <w:lvlJc w:val="left"/>
      <w:pPr>
        <w:tabs>
          <w:tab w:val="left" w:pos="312"/>
        </w:tabs>
      </w:pPr>
    </w:lvl>
  </w:abstractNum>
  <w:abstractNum w:abstractNumId="1">
    <w:nsid w:val="2CC25200"/>
    <w:multiLevelType w:val="multilevel"/>
    <w:tmpl w:val="2CC2520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102"/>
    <w:rsid w:val="013229C3"/>
    <w:rsid w:val="02C73CF5"/>
    <w:rsid w:val="03A70A95"/>
    <w:rsid w:val="04015E0F"/>
    <w:rsid w:val="051012EE"/>
    <w:rsid w:val="06FB4975"/>
    <w:rsid w:val="07506FDC"/>
    <w:rsid w:val="07C326BA"/>
    <w:rsid w:val="082300A4"/>
    <w:rsid w:val="08751D48"/>
    <w:rsid w:val="09213EDB"/>
    <w:rsid w:val="0A6C7A23"/>
    <w:rsid w:val="0C017CFD"/>
    <w:rsid w:val="0C664507"/>
    <w:rsid w:val="0D18503F"/>
    <w:rsid w:val="0DB11C0F"/>
    <w:rsid w:val="0ED049E9"/>
    <w:rsid w:val="0F4E6932"/>
    <w:rsid w:val="104F13E4"/>
    <w:rsid w:val="110007B0"/>
    <w:rsid w:val="127C2C38"/>
    <w:rsid w:val="12AE4293"/>
    <w:rsid w:val="15A155F8"/>
    <w:rsid w:val="15FA28BA"/>
    <w:rsid w:val="17F61C37"/>
    <w:rsid w:val="18C822FB"/>
    <w:rsid w:val="1919730E"/>
    <w:rsid w:val="196A3704"/>
    <w:rsid w:val="19CA0B79"/>
    <w:rsid w:val="19E940FB"/>
    <w:rsid w:val="1BDD30FB"/>
    <w:rsid w:val="1F4640B8"/>
    <w:rsid w:val="1F5358B4"/>
    <w:rsid w:val="20653DAA"/>
    <w:rsid w:val="231A3B9F"/>
    <w:rsid w:val="23B57562"/>
    <w:rsid w:val="25E14AE5"/>
    <w:rsid w:val="27255C7E"/>
    <w:rsid w:val="27C46F8B"/>
    <w:rsid w:val="27DD6CCE"/>
    <w:rsid w:val="293403F2"/>
    <w:rsid w:val="2A2A4453"/>
    <w:rsid w:val="2A591E72"/>
    <w:rsid w:val="2A6E33DD"/>
    <w:rsid w:val="2E7E1E87"/>
    <w:rsid w:val="2E91403C"/>
    <w:rsid w:val="2F4B0562"/>
    <w:rsid w:val="2FF54E0D"/>
    <w:rsid w:val="30274B76"/>
    <w:rsid w:val="31127BA2"/>
    <w:rsid w:val="33FD6451"/>
    <w:rsid w:val="34E03743"/>
    <w:rsid w:val="35B40B4E"/>
    <w:rsid w:val="36A03183"/>
    <w:rsid w:val="38D02F43"/>
    <w:rsid w:val="393B485F"/>
    <w:rsid w:val="3B5E7B92"/>
    <w:rsid w:val="3F7823C8"/>
    <w:rsid w:val="40CD66A3"/>
    <w:rsid w:val="40D51F0E"/>
    <w:rsid w:val="46D40066"/>
    <w:rsid w:val="47F43D29"/>
    <w:rsid w:val="48313829"/>
    <w:rsid w:val="490C71CF"/>
    <w:rsid w:val="4B544B51"/>
    <w:rsid w:val="4CBD43B0"/>
    <w:rsid w:val="4D0D12D8"/>
    <w:rsid w:val="50370513"/>
    <w:rsid w:val="504C1C26"/>
    <w:rsid w:val="50D577D0"/>
    <w:rsid w:val="515B524D"/>
    <w:rsid w:val="52397E6F"/>
    <w:rsid w:val="52BE2EA2"/>
    <w:rsid w:val="52D40E9E"/>
    <w:rsid w:val="53300B0E"/>
    <w:rsid w:val="535E146F"/>
    <w:rsid w:val="53A573FA"/>
    <w:rsid w:val="53BD6978"/>
    <w:rsid w:val="55B423AD"/>
    <w:rsid w:val="56306CE4"/>
    <w:rsid w:val="56354ED1"/>
    <w:rsid w:val="58293960"/>
    <w:rsid w:val="59803074"/>
    <w:rsid w:val="59E2299B"/>
    <w:rsid w:val="5A5C456D"/>
    <w:rsid w:val="5C6F6B49"/>
    <w:rsid w:val="5C7B122A"/>
    <w:rsid w:val="5CBB1B47"/>
    <w:rsid w:val="5E911C19"/>
    <w:rsid w:val="60806047"/>
    <w:rsid w:val="627B155B"/>
    <w:rsid w:val="62E2356F"/>
    <w:rsid w:val="63EF5019"/>
    <w:rsid w:val="669617FA"/>
    <w:rsid w:val="678D0882"/>
    <w:rsid w:val="6A787F34"/>
    <w:rsid w:val="6B9E5AC7"/>
    <w:rsid w:val="6D063103"/>
    <w:rsid w:val="70C4733D"/>
    <w:rsid w:val="71E326DC"/>
    <w:rsid w:val="725701A2"/>
    <w:rsid w:val="72CE5CFB"/>
    <w:rsid w:val="72DC73AF"/>
    <w:rsid w:val="7460437F"/>
    <w:rsid w:val="748C59AA"/>
    <w:rsid w:val="74A50D46"/>
    <w:rsid w:val="764F0729"/>
    <w:rsid w:val="769F7D82"/>
    <w:rsid w:val="78817877"/>
    <w:rsid w:val="7D3F5C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NIXY</dc:creator>
  <cp:lastModifiedBy>nxy</cp:lastModifiedBy>
  <dcterms:modified xsi:type="dcterms:W3CDTF">2020-03-04T07:25:42Z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