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15" w:rsidRDefault="006B5115">
      <w:r>
        <w:rPr>
          <w:rFonts w:hint="eastAsia"/>
        </w:rPr>
        <w:t>概要：</w:t>
      </w:r>
    </w:p>
    <w:p w:rsidR="006B5115" w:rsidRDefault="00DA0E2C">
      <w:r>
        <w:rPr>
          <w:rFonts w:hint="eastAsia"/>
        </w:rPr>
        <w:t>介绍了一种概率逻辑程序设计语言(</w:t>
      </w:r>
      <w:r>
        <w:t xml:space="preserve">probabilistic logic programming language) --- </w:t>
      </w:r>
      <w:proofErr w:type="spellStart"/>
      <w:r>
        <w:t>DeepProbLog</w:t>
      </w:r>
      <w:proofErr w:type="spellEnd"/>
      <w:r w:rsidR="006B5115">
        <w:rPr>
          <w:rFonts w:hint="eastAsia"/>
        </w:rPr>
        <w:t>。</w:t>
      </w:r>
    </w:p>
    <w:p w:rsidR="006B5115" w:rsidRDefault="006B5115">
      <w:pPr>
        <w:rPr>
          <w:rFonts w:hint="eastAsia"/>
        </w:rPr>
      </w:pPr>
    </w:p>
    <w:p w:rsidR="00DA0E2C" w:rsidRDefault="00DA0E2C">
      <w:r>
        <w:rPr>
          <w:rFonts w:hint="eastAsia"/>
        </w:rPr>
        <w:t>展示了现有推论（ex</w:t>
      </w:r>
      <w:r>
        <w:t>isting inference</w:t>
      </w:r>
      <w:r>
        <w:rPr>
          <w:rFonts w:hint="eastAsia"/>
        </w:rPr>
        <w:t>）和学习技巧(</w:t>
      </w:r>
      <w:r>
        <w:t>learning techniques)</w:t>
      </w:r>
      <w:r>
        <w:rPr>
          <w:rFonts w:hint="eastAsia"/>
        </w:rPr>
        <w:t>如何适应于新的语言。</w:t>
      </w:r>
    </w:p>
    <w:p w:rsidR="006B5115" w:rsidRDefault="006B5115">
      <w:pPr>
        <w:rPr>
          <w:rFonts w:hint="eastAsia"/>
        </w:rPr>
      </w:pPr>
    </w:p>
    <w:p w:rsidR="006B5115" w:rsidRDefault="00DA0E2C">
      <w:pPr>
        <w:rPr>
          <w:rFonts w:hint="eastAsia"/>
        </w:rPr>
      </w:pPr>
      <w:r>
        <w:rPr>
          <w:rFonts w:hint="eastAsia"/>
        </w:rPr>
        <w:t>实验证明了</w:t>
      </w:r>
      <w:proofErr w:type="spellStart"/>
      <w:r>
        <w:rPr>
          <w:rFonts w:hint="eastAsia"/>
        </w:rPr>
        <w:t>Dee</w:t>
      </w:r>
      <w:r>
        <w:t>pProbLog</w:t>
      </w:r>
      <w:proofErr w:type="spellEnd"/>
      <w:r>
        <w:t xml:space="preserve"> </w:t>
      </w:r>
      <w:r>
        <w:rPr>
          <w:rFonts w:hint="eastAsia"/>
        </w:rPr>
        <w:t>支持:</w:t>
      </w:r>
    </w:p>
    <w:p w:rsidR="00DA0E2C" w:rsidRDefault="00DA0E2C" w:rsidP="00DA0E2C">
      <w:pPr>
        <w:pStyle w:val="ListParagraph"/>
        <w:numPr>
          <w:ilvl w:val="0"/>
          <w:numId w:val="1"/>
        </w:numPr>
        <w:ind w:firstLineChars="0"/>
      </w:pPr>
      <w:r>
        <w:rPr>
          <w:rFonts w:hint="eastAsia"/>
        </w:rPr>
        <w:t>符号</w:t>
      </w:r>
      <w:r w:rsidRPr="00DA0E2C">
        <w:rPr>
          <w:rFonts w:hint="eastAsia"/>
        </w:rPr>
        <w:t>和子符号表示和推论</w:t>
      </w:r>
      <w:r>
        <w:t xml:space="preserve"> </w:t>
      </w:r>
    </w:p>
    <w:p w:rsidR="00DA0E2C" w:rsidRDefault="00DA0E2C" w:rsidP="00DA0E2C">
      <w:pPr>
        <w:pStyle w:val="ListParagraph"/>
        <w:ind w:left="720" w:firstLineChars="0" w:firstLine="0"/>
      </w:pPr>
      <w:proofErr w:type="gramStart"/>
      <w:r>
        <w:t xml:space="preserve">( </w:t>
      </w:r>
      <w:r>
        <w:rPr>
          <w:rFonts w:hint="eastAsia"/>
        </w:rPr>
        <w:t>s</w:t>
      </w:r>
      <w:r>
        <w:t>ymbolic</w:t>
      </w:r>
      <w:proofErr w:type="gramEnd"/>
      <w:r>
        <w:t xml:space="preserve"> and sub-symbolic representations and inference )</w:t>
      </w:r>
    </w:p>
    <w:p w:rsidR="008B6A44" w:rsidRDefault="008B6A44" w:rsidP="00DA0E2C">
      <w:pPr>
        <w:pStyle w:val="ListParagraph"/>
        <w:numPr>
          <w:ilvl w:val="0"/>
          <w:numId w:val="1"/>
        </w:numPr>
        <w:ind w:firstLineChars="0"/>
      </w:pPr>
      <w:r>
        <w:rPr>
          <w:rFonts w:hint="eastAsia"/>
        </w:rPr>
        <w:t>规划归纳</w:t>
      </w:r>
    </w:p>
    <w:p w:rsidR="00DA0E2C" w:rsidRDefault="00DA0E2C" w:rsidP="008B6A44">
      <w:pPr>
        <w:pStyle w:val="ListParagraph"/>
        <w:ind w:left="720" w:firstLineChars="0" w:firstLine="0"/>
      </w:pPr>
      <w:proofErr w:type="gramStart"/>
      <w:r>
        <w:rPr>
          <w:rFonts w:hint="eastAsia"/>
        </w:rPr>
        <w:t>(</w:t>
      </w:r>
      <w:r>
        <w:t xml:space="preserve"> </w:t>
      </w:r>
      <w:r>
        <w:rPr>
          <w:rFonts w:hint="eastAsia"/>
        </w:rPr>
        <w:t>p</w:t>
      </w:r>
      <w:r>
        <w:t>rogram</w:t>
      </w:r>
      <w:proofErr w:type="gramEnd"/>
      <w:r>
        <w:t xml:space="preserve"> induction )</w:t>
      </w:r>
    </w:p>
    <w:p w:rsidR="008B6A44" w:rsidRDefault="008B6A44" w:rsidP="00DA0E2C">
      <w:pPr>
        <w:pStyle w:val="ListParagraph"/>
        <w:numPr>
          <w:ilvl w:val="0"/>
          <w:numId w:val="1"/>
        </w:numPr>
        <w:ind w:firstLineChars="0"/>
      </w:pPr>
      <w:r>
        <w:rPr>
          <w:rFonts w:hint="eastAsia"/>
        </w:rPr>
        <w:t>概率（逻辑）程序</w:t>
      </w:r>
    </w:p>
    <w:p w:rsidR="00DA0E2C" w:rsidRDefault="00DA0E2C" w:rsidP="008B6A44">
      <w:pPr>
        <w:pStyle w:val="ListParagraph"/>
        <w:ind w:left="720" w:firstLineChars="0" w:firstLine="0"/>
      </w:pPr>
      <w:r>
        <w:rPr>
          <w:rFonts w:hint="eastAsia"/>
        </w:rPr>
        <w:t>(</w:t>
      </w:r>
      <w:r>
        <w:t xml:space="preserve"> probabilistic (logic) programming </w:t>
      </w:r>
      <w:r>
        <w:rPr>
          <w:rFonts w:hint="eastAsia"/>
        </w:rPr>
        <w:t>）</w:t>
      </w:r>
    </w:p>
    <w:p w:rsidR="008B6A44" w:rsidRDefault="008B6A44" w:rsidP="00DA0E2C">
      <w:pPr>
        <w:pStyle w:val="ListParagraph"/>
        <w:numPr>
          <w:ilvl w:val="0"/>
          <w:numId w:val="1"/>
        </w:numPr>
        <w:ind w:firstLineChars="0"/>
      </w:pPr>
      <w:r>
        <w:rPr>
          <w:rFonts w:hint="eastAsia"/>
        </w:rPr>
        <w:t>基于示例的深度学习</w:t>
      </w:r>
    </w:p>
    <w:p w:rsidR="00DA0E2C" w:rsidRDefault="00DA0E2C" w:rsidP="008B6A44">
      <w:pPr>
        <w:pStyle w:val="ListParagraph"/>
        <w:ind w:left="720" w:firstLineChars="0" w:firstLine="0"/>
      </w:pPr>
      <w:r>
        <w:rPr>
          <w:rFonts w:hint="eastAsia"/>
        </w:rPr>
        <w:t>(</w:t>
      </w:r>
      <w:r>
        <w:t xml:space="preserve"> (deep) learning from examples </w:t>
      </w:r>
      <w:r>
        <w:rPr>
          <w:rFonts w:hint="eastAsia"/>
        </w:rPr>
        <w:t>）</w:t>
      </w:r>
    </w:p>
    <w:p w:rsidR="006B5115" w:rsidRDefault="006B5115" w:rsidP="008B6A44">
      <w:pPr>
        <w:pStyle w:val="ListParagraph"/>
        <w:ind w:left="720" w:firstLineChars="0" w:firstLine="0"/>
        <w:rPr>
          <w:rFonts w:hint="eastAsia"/>
        </w:rPr>
      </w:pPr>
      <w:bookmarkStart w:id="0" w:name="_GoBack"/>
      <w:bookmarkEnd w:id="0"/>
    </w:p>
    <w:p w:rsidR="006B5115" w:rsidRDefault="006B5115" w:rsidP="006B5115">
      <w:pPr>
        <w:rPr>
          <w:rFonts w:hint="eastAsia"/>
        </w:rPr>
      </w:pPr>
      <w:r>
        <w:rPr>
          <w:rFonts w:hint="eastAsia"/>
        </w:rPr>
        <w:t>首次提出了一个通用神经网络和表达概率逻辑(</w:t>
      </w:r>
      <w:r w:rsidRPr="006B5115">
        <w:t xml:space="preserve">expressive </w:t>
      </w:r>
      <w:proofErr w:type="spellStart"/>
      <w:r w:rsidRPr="006B5115">
        <w:t>probablistic</w:t>
      </w:r>
      <w:proofErr w:type="spellEnd"/>
      <w:r w:rsidRPr="006B5115">
        <w:t>-logical)</w:t>
      </w:r>
      <w:r>
        <w:rPr>
          <w:rFonts w:hint="eastAsia"/>
        </w:rPr>
        <w:t>建模和推理以一种充分利用两个世界的表达能力和优势的方式集成且可以基于实例进行端到端的训练的框架。</w:t>
      </w:r>
    </w:p>
    <w:p w:rsidR="00DA0E2C" w:rsidRDefault="00DA0E2C">
      <w:pPr>
        <w:rPr>
          <w:rFonts w:hint="eastAsia"/>
        </w:rPr>
      </w:pPr>
    </w:p>
    <w:sectPr w:rsidR="00DA0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36D52"/>
    <w:multiLevelType w:val="hybridMultilevel"/>
    <w:tmpl w:val="100ABD28"/>
    <w:lvl w:ilvl="0" w:tplc="45E4C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2C"/>
    <w:rsid w:val="006B5115"/>
    <w:rsid w:val="008B6A44"/>
    <w:rsid w:val="00D66DE5"/>
    <w:rsid w:val="00DA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578D"/>
  <w15:chartTrackingRefBased/>
  <w15:docId w15:val="{53201CE2-8579-4C09-B6CC-46BF580E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Granger Joyce</dc:creator>
  <cp:keywords/>
  <dc:description/>
  <cp:lastModifiedBy>Granger Joyce</cp:lastModifiedBy>
  <cp:revision>1</cp:revision>
  <dcterms:created xsi:type="dcterms:W3CDTF">2020-10-15T04:32:00Z</dcterms:created>
  <dcterms:modified xsi:type="dcterms:W3CDTF">2020-10-15T05:04:00Z</dcterms:modified>
</cp:coreProperties>
</file>