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Simple Merge </w:t>
      </w:r>
      <w:r w:rsidDel="00000000" w:rsidR="00000000" w:rsidRPr="00000000">
        <w:rPr>
          <w:b w:val="1"/>
          <w:sz w:val="26"/>
          <w:szCs w:val="26"/>
          <w:rtl w:val="0"/>
        </w:rPr>
        <w:t xml:space="preserve">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case-based SRS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Version 1.0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May 15, 2018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Team: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Eun-mi Joo, Quality Assurance Manager, Development Manager</w:t>
      </w:r>
    </w:p>
    <w:p w:rsidR="00000000" w:rsidDel="00000000" w:rsidP="00000000" w:rsidRDefault="00000000" w:rsidRPr="00000000" w14:paraId="0000000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Na-young Kim, Requirements Analyst, Project Manager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 Author(s):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Eun-mi Joo, Na-young Kim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Customer Representative(s):</w:t>
      </w:r>
    </w:p>
    <w:p w:rsidR="00000000" w:rsidDel="00000000" w:rsidP="00000000" w:rsidRDefault="00000000" w:rsidRPr="00000000" w14:paraId="0000000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Eun-mi Joo, Na-young Kim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I. Introduction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프로젝트의 목표는 파일의 비교, 합병을 주 기능으로 하는 SimpleMerge 프로그램을 만드는 것이다. 이 문서는 이 프로그램의 요구사항을 기술하고 있다.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67338" cy="445510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4455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II. Use Cases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UC1. Left/Right File Load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UC2. VIew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UC3. Edit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UC4. Merge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UC5. Undo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UC6. Redo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UC7. Refresh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UC8. Copy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UC9. Paste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UC10. Place Similar Sections Besides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UC11. Color Different Sections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UC12. Color Selected Block Red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UC13. Merge Selected Block to Right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UC14. Merge Selected Block to Left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UC15. Merge Entire Lines to Right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UC16. Merge Entire Lines to Left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UC17. Save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UC1 Flow of Events for the </w:t>
      </w:r>
      <w:r w:rsidDel="00000000" w:rsidR="00000000" w:rsidRPr="00000000">
        <w:rPr>
          <w:b w:val="1"/>
          <w:i w:val="1"/>
          <w:rtl w:val="0"/>
        </w:rPr>
        <w:t xml:space="preserve">Left/Right File Load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Preconditions: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 Main Flow: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편집할 파일을 로드한다. 사용자가 파일 불러오기를 클릭하면, 파일 탐색 다이얼로그를 통해 사용자는 각각 왼쪽과 오른쪽에 보여질 파일을 선택한다. 선택된 파일은 시스템에 로드되어 [E1] 각각 해당하는 왼쪽과 오른쪽 위치의 화면에 보여준다. 두 개의 파일이 화면에 보여짐과 동시에 서로 다른 부분을 다른 색으로 표시하여 보여준다 [UC11].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 Subflows: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1.4 Alternative Flows: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[E1] 선택된 파일이 서로 다른 파일 포맷을 가지거나 로드할 수 없는 파일 포맷일 경우 사용자에게 로드될 수 없는 형식이라고 알려준다.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UC2 Flow of Events for the </w:t>
      </w:r>
      <w:r w:rsidDel="00000000" w:rsidR="00000000" w:rsidRPr="00000000">
        <w:rPr>
          <w:b w:val="1"/>
          <w:i w:val="1"/>
          <w:rtl w:val="0"/>
        </w:rPr>
        <w:t xml:space="preserve">View</w:t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Preconditions: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로드할 파일을 선택한 후 이며, 선택된 파일이 로드 가능한 파일 포맷이여야한다 [UC1].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 Main Flows: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파일을 로드하고 나서[UC1] 혹은 파일이 변경된 후 [UC3] [UC4] [UC7], 화면에 두 개의 파일에 다른 부분을 노란색으로 표시해주며[UC11], 두 파일의 유사한 부분을 양 옆으로 보여준다[UC12].</w:t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 Subflows: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2.4 Alternative Flows: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UC3 Flow of Events for the </w:t>
      </w:r>
      <w:r w:rsidDel="00000000" w:rsidR="00000000" w:rsidRPr="00000000">
        <w:rPr>
          <w:b w:val="1"/>
          <w:i w:val="1"/>
          <w:rtl w:val="0"/>
        </w:rPr>
        <w:t xml:space="preserve">Edit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Preconditions: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 파일을 보여준 후[UC2].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Main Flows: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원하는 편집 기능 [S1] 을 수행한다. </w:t>
      </w:r>
    </w:p>
    <w:p w:rsidR="00000000" w:rsidDel="00000000" w:rsidP="00000000" w:rsidRDefault="00000000" w:rsidRPr="00000000" w14:paraId="0000004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3.3 Subflows: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[S1] 사용자는 편집 기능 중 ;실행취소 [UC5] ;다시 실행 [UC 6] ;복사 [UC8] ;붙여넣기 [UC9] 를 수행할 수 있다.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3.4 Alternative Flows: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UC4 Flow of Events for the </w:t>
      </w:r>
      <w:r w:rsidDel="00000000" w:rsidR="00000000" w:rsidRPr="00000000">
        <w:rPr>
          <w:b w:val="1"/>
          <w:i w:val="1"/>
          <w:rtl w:val="0"/>
        </w:rPr>
        <w:t xml:space="preserve">Merge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 Preconditions: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 파일을 보여준 후[UC2], 두 파일에 서로 다른 부분이 있어야 한다.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 Main Flows: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원하는 병합 기능 [S1] 중 하나를 수행한다.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4.3 Subflows: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[S1] 사용자는 병합 기능 중 ;선택된 블록 오른쪽으로 병합[UC13]; 선택된 블록 왼쪽으로 병합[UC14]; 전체 행 오른쪽으로 병합[UC15]; 전체 행 왼쪽으로 병합[UC16];을 수행할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4.4 Alternative Flows: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UC5 Flow of Events for the </w:t>
      </w:r>
      <w:r w:rsidDel="00000000" w:rsidR="00000000" w:rsidRPr="00000000">
        <w:rPr>
          <w:b w:val="1"/>
          <w:i w:val="1"/>
          <w:rtl w:val="0"/>
        </w:rPr>
        <w:t xml:space="preserve">Undo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.1 Preconditions: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 파일을 보여준 후[UC2],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1번 이상의 변경[UC9], [UC13 -16]을 진행해야 한다. 변경 사항은 후입선출구조의 자료구조에 순서대로 저장되어야 한다. 또한 Undo[UC5]를 통해 모든 변경 사항의 실행을 취소한 상황이 아니어야 한다.</w:t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 Main Flows: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파일의 내용이 변경[UC9], [UC13 -16]된 후에 그 변경 전으로 돌아갈 수 있다. 여러번 수행될 수 있다.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 Subflows: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5.4 Alternative Flows: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UC6 Flow of Events for the </w:t>
      </w:r>
      <w:r w:rsidDel="00000000" w:rsidR="00000000" w:rsidRPr="00000000">
        <w:rPr>
          <w:b w:val="1"/>
          <w:i w:val="1"/>
          <w:rtl w:val="0"/>
        </w:rPr>
        <w:t xml:space="preserve">Redo</w:t>
      </w:r>
    </w:p>
    <w:p w:rsidR="00000000" w:rsidDel="00000000" w:rsidP="00000000" w:rsidRDefault="00000000" w:rsidRPr="00000000" w14:paraId="0000005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.1 Preconditions: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 파일을 보여준 후[UC2],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1번 이상의 Undo[UC5]를 실행해야 하고, 되돌리기 전까지 진행된 실행 취소한 사항은 후입선출구조의 자료구조에 저장되어야 한다. 또한 Redo[UC6]를 통해 모든 변경 사항을 되돌린 상황이 아니어야 한다.</w:t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6.2 Main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파일의 변경 사항의 실행을 취소[UC5]한 후에 실행 취소를 하기 전으로 되돌릴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6.3 Subflows: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6.4 Alternative Flows: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UC7 Flow of Events for the </w:t>
      </w:r>
      <w:r w:rsidDel="00000000" w:rsidR="00000000" w:rsidRPr="00000000">
        <w:rPr>
          <w:b w:val="1"/>
          <w:i w:val="1"/>
          <w:rtl w:val="0"/>
        </w:rPr>
        <w:t xml:space="preserve">Refresh</w:t>
      </w:r>
    </w:p>
    <w:p w:rsidR="00000000" w:rsidDel="00000000" w:rsidP="00000000" w:rsidRDefault="00000000" w:rsidRPr="00000000" w14:paraId="0000006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rtl w:val="0"/>
        </w:rPr>
        <w:t xml:space="preserve">.1 Preconditions: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 파일을 보여준 후[UC2].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7.2 Main Flows: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 사항의 유무와 상관 없이 View[UC2]를 진행한다.</w:t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7.3 Subflows: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7.4 Alternative Flows: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UC8 Flow of Events for the </w:t>
      </w:r>
      <w:r w:rsidDel="00000000" w:rsidR="00000000" w:rsidRPr="00000000">
        <w:rPr>
          <w:b w:val="1"/>
          <w:i w:val="1"/>
          <w:rtl w:val="0"/>
        </w:rPr>
        <w:t xml:space="preserve">Copy</w:t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rtl w:val="0"/>
        </w:rPr>
        <w:t xml:space="preserve">.1 Preconditions: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 파일을 보여준 후[UC2].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8.2 Main Flows: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선택한 텍스트를 복사한다.</w:t>
      </w:r>
    </w:p>
    <w:p w:rsidR="00000000" w:rsidDel="00000000" w:rsidP="00000000" w:rsidRDefault="00000000" w:rsidRPr="00000000" w14:paraId="0000007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8.3 Subflows: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8.4 Alternative Flows: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UC9 Flow of Events for the </w:t>
      </w:r>
      <w:r w:rsidDel="00000000" w:rsidR="00000000" w:rsidRPr="00000000">
        <w:rPr>
          <w:b w:val="1"/>
          <w:i w:val="1"/>
          <w:rtl w:val="0"/>
        </w:rPr>
        <w:t xml:space="preserve">Paste</w:t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.1 Preconditions: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 파일을 보여준 후[UC2],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Copy[UC8]한 내용이 있어야 한다.</w:t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9.2 Main Flows: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최근에 Copy[UC8]한 내용을 커서가 있는 위치에 붙여 넣는다.</w:t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9.3 Subflows: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7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9.4 Alternative Flows: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UC10 Flow of Events for the </w:t>
      </w:r>
      <w:r w:rsidDel="00000000" w:rsidR="00000000" w:rsidRPr="00000000">
        <w:rPr>
          <w:b w:val="1"/>
          <w:i w:val="1"/>
          <w:rtl w:val="0"/>
        </w:rPr>
        <w:t xml:space="preserve">Place Similar Sections Besides</w:t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.1 Preconditions: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 파일을 보여준 후[UC2], 두 파일에 서로 다른 부분이 있어야 한다.</w:t>
      </w:r>
    </w:p>
    <w:p w:rsidR="00000000" w:rsidDel="00000000" w:rsidP="00000000" w:rsidRDefault="00000000" w:rsidRPr="00000000" w14:paraId="0000008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10.2 Main Flows: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파일의 내용에서 다른 부분의 길이가 다른 경우가 있어 같은 부분의 위치가 달라질 수 있는데, 이 경우 행 바꿈을 통해 비슷한 내용을 왼쪽, 오른쪽 양 옆의 같은 위치에 보여준다.</w:t>
      </w:r>
    </w:p>
    <w:p w:rsidR="00000000" w:rsidDel="00000000" w:rsidP="00000000" w:rsidRDefault="00000000" w:rsidRPr="00000000" w14:paraId="0000008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10.3 Subflows: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10.4 Alternative Flows: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UC11 Flow of Events for the </w:t>
      </w:r>
      <w:r w:rsidDel="00000000" w:rsidR="00000000" w:rsidRPr="00000000">
        <w:rPr>
          <w:b w:val="1"/>
          <w:i w:val="1"/>
          <w:rtl w:val="0"/>
        </w:rPr>
        <w:t xml:space="preserve">Color Different Sections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b w:val="1"/>
          <w:rtl w:val="0"/>
        </w:rPr>
        <w:t xml:space="preserve">.1 Preconditions: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 파일을 보여준 후[UC2], 두 파일에 서로 다른 부분이 있어야 한다.</w:t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 Main Flows: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파일의 내용의 다른 부분을 노란색으로 표시해 준다.</w:t>
      </w:r>
    </w:p>
    <w:p w:rsidR="00000000" w:rsidDel="00000000" w:rsidP="00000000" w:rsidRDefault="00000000" w:rsidRPr="00000000" w14:paraId="0000009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11.3 Subflows: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9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11.4 Alternative Flows: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UC12 Flow of Events for the </w:t>
      </w:r>
      <w:r w:rsidDel="00000000" w:rsidR="00000000" w:rsidRPr="00000000">
        <w:rPr>
          <w:b w:val="1"/>
          <w:i w:val="1"/>
          <w:rtl w:val="0"/>
        </w:rPr>
        <w:t xml:space="preserve">Color Selected Block Red</w:t>
      </w:r>
    </w:p>
    <w:p w:rsidR="00000000" w:rsidDel="00000000" w:rsidP="00000000" w:rsidRDefault="00000000" w:rsidRPr="00000000" w14:paraId="0000009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b w:val="1"/>
          <w:rtl w:val="0"/>
        </w:rPr>
        <w:t xml:space="preserve">.1 Preconditions: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두 파일의 서로 다른 부분 중 일부를 선택한 후.</w:t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12.2 Main Flows: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파일의 내용의 다른 부분 중에서 선택된 부분의 색을 빨간색으로 표시해준다.</w:t>
      </w:r>
    </w:p>
    <w:p w:rsidR="00000000" w:rsidDel="00000000" w:rsidP="00000000" w:rsidRDefault="00000000" w:rsidRPr="00000000" w14:paraId="0000009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12.3 Subflows: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12.4 Alternative Flows: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UC13 Flow of Events for the </w:t>
      </w:r>
      <w:r w:rsidDel="00000000" w:rsidR="00000000" w:rsidRPr="00000000">
        <w:rPr>
          <w:b w:val="1"/>
          <w:i w:val="1"/>
          <w:rtl w:val="0"/>
        </w:rPr>
        <w:t xml:space="preserve">Merge Selected Block to Right</w:t>
      </w:r>
    </w:p>
    <w:p w:rsidR="00000000" w:rsidDel="00000000" w:rsidP="00000000" w:rsidRDefault="00000000" w:rsidRPr="00000000" w14:paraId="000000A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13.1 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 파일을 보여준 후[UC2], 두 파일에 서로 다른 부분이 있어야 한다.</w:t>
      </w:r>
    </w:p>
    <w:p w:rsidR="00000000" w:rsidDel="00000000" w:rsidP="00000000" w:rsidRDefault="00000000" w:rsidRPr="00000000" w14:paraId="000000A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13.2 Main Flows: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파일의 서로 다른 부분 중 사용자가 선택한 부분의 오른쪽의 파일 내용을 왼쪽의 파일 내용과 같게 바꾼다.</w:t>
      </w:r>
    </w:p>
    <w:p w:rsidR="00000000" w:rsidDel="00000000" w:rsidP="00000000" w:rsidRDefault="00000000" w:rsidRPr="00000000" w14:paraId="000000A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13.3 Subflows: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13.4 Alternative Flows: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UC14 Flow of Events for the </w:t>
      </w:r>
      <w:r w:rsidDel="00000000" w:rsidR="00000000" w:rsidRPr="00000000">
        <w:rPr>
          <w:b w:val="1"/>
          <w:i w:val="1"/>
          <w:rtl w:val="0"/>
        </w:rPr>
        <w:t xml:space="preserve">Merge Selected Block to Left</w:t>
      </w:r>
    </w:p>
    <w:p w:rsidR="00000000" w:rsidDel="00000000" w:rsidP="00000000" w:rsidRDefault="00000000" w:rsidRPr="00000000" w14:paraId="000000A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b w:val="1"/>
          <w:rtl w:val="0"/>
        </w:rPr>
        <w:t xml:space="preserve">.1 Preconditions: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 파일을 보여준 후[UC2], 두 파일에 서로 다른 부분이 있어야 한다.</w:t>
      </w:r>
    </w:p>
    <w:p w:rsidR="00000000" w:rsidDel="00000000" w:rsidP="00000000" w:rsidRDefault="00000000" w:rsidRPr="00000000" w14:paraId="000000A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14.2 Main Flows: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파일의 서로 다른 부분 중 사용자가 선택한 부분의 왼쪽의 파일 내용을 오른쪽의 파일 내용과 같게 바꾼다.</w:t>
      </w:r>
    </w:p>
    <w:p w:rsidR="00000000" w:rsidDel="00000000" w:rsidP="00000000" w:rsidRDefault="00000000" w:rsidRPr="00000000" w14:paraId="000000A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14.3 Subflows: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B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14.4 Alternative Flows: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UC15 Flow of Events for the </w:t>
      </w:r>
      <w:r w:rsidDel="00000000" w:rsidR="00000000" w:rsidRPr="00000000">
        <w:rPr>
          <w:b w:val="1"/>
          <w:i w:val="1"/>
          <w:rtl w:val="0"/>
        </w:rPr>
        <w:t xml:space="preserve">Merge Entire Lines to Right</w:t>
      </w:r>
    </w:p>
    <w:p w:rsidR="00000000" w:rsidDel="00000000" w:rsidP="00000000" w:rsidRDefault="00000000" w:rsidRPr="00000000" w14:paraId="000000B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b w:val="1"/>
          <w:rtl w:val="0"/>
        </w:rPr>
        <w:t xml:space="preserve">.1 Preconditions: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 파일을 보여준 후[UC2], 두 파일에 서로 다른 부분이 있어야 한다.</w:t>
      </w:r>
    </w:p>
    <w:p w:rsidR="00000000" w:rsidDel="00000000" w:rsidP="00000000" w:rsidRDefault="00000000" w:rsidRPr="00000000" w14:paraId="000000B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15.2 Main Flows: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오른쪽의 파일과 왼쪽의 파일의 다른 부분 모두 오른쪽 파일의 내용을 왼쪽의 파일 내용과 같게 바꾼다.</w:t>
      </w:r>
    </w:p>
    <w:p w:rsidR="00000000" w:rsidDel="00000000" w:rsidP="00000000" w:rsidRDefault="00000000" w:rsidRPr="00000000" w14:paraId="000000B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15.3 Subflows: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B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15.4 Alternative Flows: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UC16 Flow of Events for the </w:t>
      </w:r>
      <w:r w:rsidDel="00000000" w:rsidR="00000000" w:rsidRPr="00000000">
        <w:rPr>
          <w:b w:val="1"/>
          <w:i w:val="1"/>
          <w:rtl w:val="0"/>
        </w:rPr>
        <w:t xml:space="preserve">Merge Entire Lines to Left</w:t>
      </w:r>
    </w:p>
    <w:p w:rsidR="00000000" w:rsidDel="00000000" w:rsidP="00000000" w:rsidRDefault="00000000" w:rsidRPr="00000000" w14:paraId="000000B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b w:val="1"/>
          <w:rtl w:val="0"/>
        </w:rPr>
        <w:t xml:space="preserve">.1 Preconditions: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화면에 파일을 보여준 후[UC2], 두 파일에 서로 다른 부분이 있어야 한다.</w:t>
      </w:r>
    </w:p>
    <w:p w:rsidR="00000000" w:rsidDel="00000000" w:rsidP="00000000" w:rsidRDefault="00000000" w:rsidRPr="00000000" w14:paraId="000000C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16.2 Main Flows: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왼쪽의 파일과 오른쪽의 파일의 다른 부분 모두 왼쪽 파일의 내용을 오른쪽의 파일 내용과 같게 바꾼다.</w:t>
      </w:r>
    </w:p>
    <w:p w:rsidR="00000000" w:rsidDel="00000000" w:rsidP="00000000" w:rsidRDefault="00000000" w:rsidRPr="00000000" w14:paraId="000000C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16.3 Subflows: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C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16.4 Alternative Flows: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UC17 Flow of Events for the </w:t>
      </w:r>
      <w:r w:rsidDel="00000000" w:rsidR="00000000" w:rsidRPr="00000000">
        <w:rPr>
          <w:b w:val="1"/>
          <w:i w:val="1"/>
          <w:rtl w:val="0"/>
        </w:rPr>
        <w:t xml:space="preserve">Save </w:t>
      </w:r>
    </w:p>
    <w:p w:rsidR="00000000" w:rsidDel="00000000" w:rsidP="00000000" w:rsidRDefault="00000000" w:rsidRPr="00000000" w14:paraId="000000C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b w:val="1"/>
          <w:rtl w:val="0"/>
        </w:rPr>
        <w:t xml:space="preserve">.1 Preconditions: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1번 이상의 변경[UC9], [UC13 -16]을 진행한 후.</w:t>
      </w:r>
    </w:p>
    <w:p w:rsidR="00000000" w:rsidDel="00000000" w:rsidP="00000000" w:rsidRDefault="00000000" w:rsidRPr="00000000" w14:paraId="000000C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17.2 Main Flows: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변경된 왼쪽과 오른쪽 파일의 내용을 저장한다. 이름을 변경하여 새로 저장하거나 같은 파일에 덮어 저장할 수 있다.</w:t>
      </w:r>
    </w:p>
    <w:p w:rsidR="00000000" w:rsidDel="00000000" w:rsidP="00000000" w:rsidRDefault="00000000" w:rsidRPr="00000000" w14:paraId="000000C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17.3 Subflows: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C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17.4 Alternative Flows: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Misuse Cases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IV. Nonfunctional Requirements</w:t>
      </w:r>
    </w:p>
    <w:p w:rsidR="00000000" w:rsidDel="00000000" w:rsidP="00000000" w:rsidRDefault="00000000" w:rsidRPr="00000000" w14:paraId="000000D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NR1. Performance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시스템은 사용자가 파일을 선택할 때까지 기다린다. 또한 시스템은 사용자가 실행하고자 선택한 기능만 수행한다. 모든 수행은 빠르고 정확하게 완료되어야한다.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NR1.1. User response</w:t>
      </w:r>
    </w:p>
    <w:p w:rsidR="00000000" w:rsidDel="00000000" w:rsidP="00000000" w:rsidRDefault="00000000" w:rsidRPr="00000000" w14:paraId="000000D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NR1.2. Update user data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NR2. 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A user shall be able to determine quickly what player options they have to perform.</w:t>
      </w:r>
    </w:p>
    <w:p w:rsidR="00000000" w:rsidDel="00000000" w:rsidP="00000000" w:rsidRDefault="00000000" w:rsidRPr="00000000" w14:paraId="000000D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NR2.1. User Interface</w:t>
      </w:r>
    </w:p>
    <w:p w:rsidR="00000000" w:rsidDel="00000000" w:rsidP="00000000" w:rsidRDefault="00000000" w:rsidRPr="00000000" w14:paraId="000000DD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용자는 마우스로 모든 기능에 접근 할 수 있으며 또한 두 파일의 어느 위치나 접근할 수 있다</w:t>
      </w:r>
    </w:p>
    <w:p w:rsidR="00000000" w:rsidDel="00000000" w:rsidP="00000000" w:rsidRDefault="00000000" w:rsidRPr="00000000" w14:paraId="000000D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NR2.2. User Errors</w:t>
      </w:r>
    </w:p>
    <w:p w:rsidR="00000000" w:rsidDel="00000000" w:rsidP="00000000" w:rsidRDefault="00000000" w:rsidRPr="00000000" w14:paraId="000000DF">
      <w:pPr>
        <w:ind w:left="144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시스템은 사용자가 로드할 파일을 잘못 선택했을 때 알려줄 수 있어야한다. 또한 사용자가 파일 수정을 잘못했을 경우 실행전으로 다시 되돌아 갈 수 있어야한다.</w:t>
      </w:r>
    </w:p>
    <w:p w:rsidR="00000000" w:rsidDel="00000000" w:rsidP="00000000" w:rsidRDefault="00000000" w:rsidRPr="00000000" w14:paraId="000000E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IV.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All code development shall be done with the Java programming language.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All testing shall be done using JUnit and FIT.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VI. Requirements Dependency Traceability Table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60.500000000004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2.25"/>
        <w:gridCol w:w="542.25"/>
        <w:gridCol w:w="542.25"/>
        <w:gridCol w:w="542.25"/>
        <w:gridCol w:w="542.25"/>
        <w:gridCol w:w="542.25"/>
        <w:gridCol w:w="542.25"/>
        <w:gridCol w:w="542.25"/>
        <w:gridCol w:w="542.25"/>
        <w:gridCol w:w="542.25"/>
        <w:gridCol w:w="542.25"/>
        <w:gridCol w:w="542.25"/>
        <w:gridCol w:w="542.25"/>
        <w:gridCol w:w="542.25"/>
        <w:gridCol w:w="542.25"/>
        <w:gridCol w:w="542.25"/>
        <w:gridCol w:w="542.25"/>
        <w:gridCol w:w="542.25"/>
        <w:tblGridChange w:id="0">
          <w:tblGrid>
            <w:gridCol w:w="542.25"/>
            <w:gridCol w:w="542.25"/>
            <w:gridCol w:w="542.25"/>
            <w:gridCol w:w="542.25"/>
            <w:gridCol w:w="542.25"/>
            <w:gridCol w:w="542.25"/>
            <w:gridCol w:w="542.25"/>
            <w:gridCol w:w="542.25"/>
            <w:gridCol w:w="542.25"/>
            <w:gridCol w:w="542.25"/>
            <w:gridCol w:w="542.25"/>
            <w:gridCol w:w="542.25"/>
            <w:gridCol w:w="542.25"/>
            <w:gridCol w:w="542.25"/>
            <w:gridCol w:w="542.25"/>
            <w:gridCol w:w="542.25"/>
            <w:gridCol w:w="542.25"/>
            <w:gridCol w:w="542.25"/>
          </w:tblGrid>
        </w:tblGridChange>
      </w:tblGrid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UC17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VII. Development and Target Platforms</w:t>
      </w:r>
    </w:p>
    <w:p w:rsidR="00000000" w:rsidDel="00000000" w:rsidP="00000000" w:rsidRDefault="00000000" w:rsidRPr="00000000" w14:paraId="0000022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 Windows 10 Operating System</w:t>
      </w:r>
    </w:p>
    <w:p w:rsidR="00000000" w:rsidDel="00000000" w:rsidP="00000000" w:rsidRDefault="00000000" w:rsidRPr="00000000" w14:paraId="0000022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 Intel Core i5 processors</w:t>
      </w:r>
    </w:p>
    <w:p w:rsidR="00000000" w:rsidDel="00000000" w:rsidP="00000000" w:rsidRDefault="00000000" w:rsidRPr="00000000" w14:paraId="000002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 Eclipse IDE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VIII. Project Glossary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IX. Document Revision History</w:t>
      </w:r>
    </w:p>
    <w:p w:rsidR="00000000" w:rsidDel="00000000" w:rsidP="00000000" w:rsidRDefault="00000000" w:rsidRPr="00000000" w14:paraId="000002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Na-young Kim and Eun-mi Joo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 15, 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Original creation of the SRS.</w:t>
            </w:r>
          </w:p>
        </w:tc>
      </w:tr>
    </w:tbl>
    <w:p w:rsidR="00000000" w:rsidDel="00000000" w:rsidP="00000000" w:rsidRDefault="00000000" w:rsidRPr="00000000" w14:paraId="0000023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