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6577" w:rsidRPr="00C06577" w:rsidRDefault="00C06577" w:rsidP="00C06577">
      <w:pPr>
        <w:rPr>
          <w:b/>
          <w:bCs/>
        </w:rPr>
      </w:pPr>
      <w:r w:rsidRPr="00C06577">
        <w:rPr>
          <w:b/>
          <w:bCs/>
        </w:rPr>
        <w:t>États : Explications détaillées de mon travail</w:t>
      </w:r>
    </w:p>
    <w:p w:rsidR="00C06577" w:rsidRPr="00C06577" w:rsidRDefault="00C06577" w:rsidP="00C06577">
      <w:pPr>
        <w:rPr>
          <w:b/>
          <w:bCs/>
        </w:rPr>
      </w:pPr>
      <w:r w:rsidRPr="00C06577">
        <w:rPr>
          <w:b/>
          <w:bCs/>
        </w:rPr>
        <w:t>Créer des États</w:t>
      </w:r>
    </w:p>
    <w:p w:rsidR="00C06577" w:rsidRPr="00C06577" w:rsidRDefault="00C06577" w:rsidP="00C06577">
      <w:r w:rsidRPr="00C06577">
        <w:rPr>
          <w:b/>
          <w:bCs/>
        </w:rPr>
        <w:t>Étapes à suivre :</w:t>
      </w:r>
    </w:p>
    <w:p w:rsidR="00C06577" w:rsidRPr="00C06577" w:rsidRDefault="00C06577" w:rsidP="00C06577">
      <w:pPr>
        <w:numPr>
          <w:ilvl w:val="0"/>
          <w:numId w:val="2"/>
        </w:numPr>
      </w:pPr>
      <w:r w:rsidRPr="00C06577">
        <w:t>Exécuter la requête et enregistrer.</w:t>
      </w:r>
    </w:p>
    <w:p w:rsidR="00C06577" w:rsidRPr="00C06577" w:rsidRDefault="00C06577" w:rsidP="00C06577">
      <w:pPr>
        <w:numPr>
          <w:ilvl w:val="0"/>
          <w:numId w:val="2"/>
        </w:numPr>
      </w:pPr>
      <w:r w:rsidRPr="00C06577">
        <w:t>Créer un Assistant État.</w:t>
      </w:r>
    </w:p>
    <w:p w:rsidR="00C06577" w:rsidRPr="00C06577" w:rsidRDefault="00C06577" w:rsidP="00C06577">
      <w:pPr>
        <w:numPr>
          <w:ilvl w:val="0"/>
          <w:numId w:val="2"/>
        </w:numPr>
      </w:pPr>
      <w:r w:rsidRPr="00C06577">
        <w:t>Sélectionner la requête.</w:t>
      </w:r>
    </w:p>
    <w:p w:rsidR="00C06577" w:rsidRPr="00C06577" w:rsidRDefault="00C06577" w:rsidP="00C06577">
      <w:pPr>
        <w:numPr>
          <w:ilvl w:val="0"/>
          <w:numId w:val="2"/>
        </w:numPr>
      </w:pPr>
      <w:r w:rsidRPr="00C06577">
        <w:t>Choisir les données à afficher.</w:t>
      </w:r>
    </w:p>
    <w:p w:rsidR="00C06577" w:rsidRPr="00C06577" w:rsidRDefault="00C06577" w:rsidP="00C06577">
      <w:pPr>
        <w:numPr>
          <w:ilvl w:val="0"/>
          <w:numId w:val="2"/>
        </w:numPr>
      </w:pPr>
      <w:r w:rsidRPr="00C06577">
        <w:t>Suivant &gt; Trier &gt; Suivant.</w:t>
      </w:r>
    </w:p>
    <w:p w:rsidR="00C06577" w:rsidRPr="00C06577" w:rsidRDefault="00C06577" w:rsidP="00C06577">
      <w:pPr>
        <w:numPr>
          <w:ilvl w:val="0"/>
          <w:numId w:val="2"/>
        </w:numPr>
      </w:pPr>
      <w:r w:rsidRPr="00C06577">
        <w:t>Prendre l’affichage en paysage (utile si les données sont nombreuses).</w:t>
      </w:r>
    </w:p>
    <w:p w:rsidR="00C06577" w:rsidRPr="00C06577" w:rsidRDefault="00C06577" w:rsidP="00C06577">
      <w:pPr>
        <w:numPr>
          <w:ilvl w:val="0"/>
          <w:numId w:val="2"/>
        </w:numPr>
      </w:pPr>
      <w:r w:rsidRPr="00C06577">
        <w:t>Mettre le titre.</w:t>
      </w:r>
    </w:p>
    <w:p w:rsidR="00C06577" w:rsidRPr="00C06577" w:rsidRDefault="00C06577" w:rsidP="00C06577">
      <w:pPr>
        <w:numPr>
          <w:ilvl w:val="0"/>
          <w:numId w:val="2"/>
        </w:numPr>
      </w:pPr>
      <w:r w:rsidRPr="00C06577">
        <w:t>Terminer.</w:t>
      </w:r>
    </w:p>
    <w:p w:rsidR="00C06577" w:rsidRPr="00C06577" w:rsidRDefault="00C06577" w:rsidP="00C06577">
      <w:pPr>
        <w:numPr>
          <w:ilvl w:val="0"/>
          <w:numId w:val="2"/>
        </w:numPr>
      </w:pPr>
      <w:r w:rsidRPr="00C06577">
        <w:t>Fermer l’aperçu.</w:t>
      </w:r>
    </w:p>
    <w:p w:rsidR="00C06577" w:rsidRPr="00C06577" w:rsidRDefault="00C06577" w:rsidP="00C06577">
      <w:r w:rsidRPr="00C06577">
        <w:t>Ces étapes m’ont permis de créer des états simples (rapport de fidélité, activité générale). Cependant, pour les états qui devaient inclure un calcul d’évolution, il fallait au préalable faire une analyse croisée en mettant les indicateurs temporels en entête de colonne, par exemple l’année ou le trimestre. C’est le cas pour les requêtes (</w:t>
      </w:r>
      <w:proofErr w:type="spellStart"/>
      <w:r w:rsidRPr="00C06577">
        <w:t>EI_AC_traitement</w:t>
      </w:r>
      <w:proofErr w:type="spellEnd"/>
      <w:r w:rsidRPr="00C06577">
        <w:t xml:space="preserve"> par trimestre, </w:t>
      </w:r>
      <w:proofErr w:type="spellStart"/>
      <w:r w:rsidRPr="00C06577">
        <w:t>EI_AC_visite_mensuelle</w:t>
      </w:r>
      <w:proofErr w:type="spellEnd"/>
      <w:r w:rsidRPr="00C06577">
        <w:t>, EI(AC)_traitement par année).</w:t>
      </w:r>
    </w:p>
    <w:p w:rsidR="00C06577" w:rsidRPr="00C06577" w:rsidRDefault="00C06577" w:rsidP="00C06577"/>
    <w:p w:rsidR="00C06577" w:rsidRPr="00C06577" w:rsidRDefault="00C06577" w:rsidP="00C06577">
      <w:pPr>
        <w:rPr>
          <w:b/>
          <w:bCs/>
        </w:rPr>
      </w:pPr>
      <w:r w:rsidRPr="00C06577">
        <w:rPr>
          <w:b/>
          <w:bCs/>
        </w:rPr>
        <w:t>Afficher des Informations sous Forme Tabulaire</w:t>
      </w:r>
    </w:p>
    <w:p w:rsidR="00C06577" w:rsidRPr="00C06577" w:rsidRDefault="00C06577" w:rsidP="00C06577">
      <w:pPr>
        <w:numPr>
          <w:ilvl w:val="0"/>
          <w:numId w:val="3"/>
        </w:numPr>
      </w:pPr>
      <w:r w:rsidRPr="00C06577">
        <w:t>Créer une requête qui utilise une table.</w:t>
      </w:r>
    </w:p>
    <w:p w:rsidR="00C06577" w:rsidRPr="00C06577" w:rsidRDefault="00C06577" w:rsidP="00C06577">
      <w:pPr>
        <w:numPr>
          <w:ilvl w:val="0"/>
          <w:numId w:val="3"/>
        </w:numPr>
      </w:pPr>
      <w:r w:rsidRPr="00C06577">
        <w:t>Exécuter la requête.</w:t>
      </w:r>
    </w:p>
    <w:p w:rsidR="00C06577" w:rsidRPr="00C06577" w:rsidRDefault="00C06577" w:rsidP="00C06577">
      <w:pPr>
        <w:numPr>
          <w:ilvl w:val="0"/>
          <w:numId w:val="3"/>
        </w:numPr>
      </w:pPr>
      <w:r w:rsidRPr="00C06577">
        <w:t>Créer un État.</w:t>
      </w:r>
    </w:p>
    <w:p w:rsidR="00C06577" w:rsidRPr="00C06577" w:rsidRDefault="00C06577" w:rsidP="00C06577">
      <w:pPr>
        <w:numPr>
          <w:ilvl w:val="0"/>
          <w:numId w:val="3"/>
        </w:numPr>
      </w:pPr>
      <w:r w:rsidRPr="00C06577">
        <w:t>Utiliser l’Assistant État.</w:t>
      </w:r>
    </w:p>
    <w:p w:rsidR="00C06577" w:rsidRPr="00C06577" w:rsidRDefault="00C06577" w:rsidP="00C06577">
      <w:r w:rsidRPr="00C06577">
        <w:t>J’ai utilisé ces étapes pour le rapport de fidélité afin de mettre en évidence l’ancienneté de chaque client de façon plus structurée.</w:t>
      </w:r>
    </w:p>
    <w:p w:rsidR="00C06577" w:rsidRPr="00C06577" w:rsidRDefault="00C06577" w:rsidP="00C06577"/>
    <w:p w:rsidR="00C06577" w:rsidRPr="00C06577" w:rsidRDefault="00C06577" w:rsidP="00C06577">
      <w:pPr>
        <w:rPr>
          <w:b/>
          <w:bCs/>
        </w:rPr>
      </w:pPr>
      <w:r w:rsidRPr="00C06577">
        <w:rPr>
          <w:b/>
          <w:bCs/>
        </w:rPr>
        <w:t>Ajouter des Éléments Calculés</w:t>
      </w:r>
    </w:p>
    <w:p w:rsidR="00C06577" w:rsidRPr="00C06577" w:rsidRDefault="00C06577" w:rsidP="00C06577">
      <w:r w:rsidRPr="00C06577">
        <w:t>(Exemple : Chiffre d’Affaires, dépense par client, évolution, etc.)</w:t>
      </w:r>
    </w:p>
    <w:p w:rsidR="00C06577" w:rsidRPr="00C06577" w:rsidRDefault="00C06577" w:rsidP="00C06577">
      <w:r w:rsidRPr="00C06577">
        <w:rPr>
          <w:b/>
          <w:bCs/>
        </w:rPr>
        <w:t>Procédure :</w:t>
      </w:r>
    </w:p>
    <w:p w:rsidR="00C06577" w:rsidRPr="00C06577" w:rsidRDefault="00C06577" w:rsidP="00C06577">
      <w:pPr>
        <w:numPr>
          <w:ilvl w:val="0"/>
          <w:numId w:val="4"/>
        </w:numPr>
      </w:pPr>
      <w:r w:rsidRPr="00C06577">
        <w:t xml:space="preserve">Cliquez sur l’onglet </w:t>
      </w:r>
      <w:r w:rsidRPr="00C06577">
        <w:rPr>
          <w:b/>
          <w:bCs/>
        </w:rPr>
        <w:t>Positionner le texte</w:t>
      </w:r>
      <w:r w:rsidRPr="00C06577">
        <w:t>.</w:t>
      </w:r>
    </w:p>
    <w:p w:rsidR="00C06577" w:rsidRPr="00C06577" w:rsidRDefault="00C06577" w:rsidP="00C06577">
      <w:pPr>
        <w:numPr>
          <w:ilvl w:val="0"/>
          <w:numId w:val="4"/>
        </w:numPr>
      </w:pPr>
      <w:r w:rsidRPr="00C06577">
        <w:t xml:space="preserve">Sélectionnez </w:t>
      </w:r>
      <w:r w:rsidRPr="00C06577">
        <w:rPr>
          <w:b/>
          <w:bCs/>
        </w:rPr>
        <w:t>Indépendant</w:t>
      </w:r>
      <w:r w:rsidRPr="00C06577">
        <w:t xml:space="preserve"> lorsque le groupe apparaît.</w:t>
      </w:r>
    </w:p>
    <w:p w:rsidR="00C06577" w:rsidRPr="00C06577" w:rsidRDefault="00C06577" w:rsidP="00C06577">
      <w:pPr>
        <w:numPr>
          <w:ilvl w:val="0"/>
          <w:numId w:val="4"/>
        </w:numPr>
      </w:pPr>
      <w:r w:rsidRPr="00C06577">
        <w:t>Saisissez le texte souhaité.</w:t>
      </w:r>
    </w:p>
    <w:p w:rsidR="00C06577" w:rsidRPr="00C06577" w:rsidRDefault="00C06577" w:rsidP="00C06577">
      <w:pPr>
        <w:numPr>
          <w:ilvl w:val="0"/>
          <w:numId w:val="4"/>
        </w:numPr>
      </w:pPr>
      <w:r w:rsidRPr="00C06577">
        <w:t xml:space="preserve">Cliquez sur </w:t>
      </w:r>
      <w:r w:rsidRPr="00C06577">
        <w:rPr>
          <w:b/>
          <w:bCs/>
        </w:rPr>
        <w:t>Indépendant</w:t>
      </w:r>
      <w:r w:rsidRPr="00C06577">
        <w:t>.</w:t>
      </w:r>
    </w:p>
    <w:p w:rsidR="00C06577" w:rsidRPr="00C06577" w:rsidRDefault="00C06577" w:rsidP="00C06577">
      <w:pPr>
        <w:numPr>
          <w:ilvl w:val="0"/>
          <w:numId w:val="4"/>
        </w:numPr>
      </w:pPr>
      <w:r w:rsidRPr="00C06577">
        <w:lastRenderedPageBreak/>
        <w:t>Faites un glisser-déposer des données.</w:t>
      </w:r>
    </w:p>
    <w:p w:rsidR="00C06577" w:rsidRPr="00C06577" w:rsidRDefault="00C06577" w:rsidP="00C06577">
      <w:pPr>
        <w:numPr>
          <w:ilvl w:val="0"/>
          <w:numId w:val="4"/>
        </w:numPr>
      </w:pPr>
      <w:r w:rsidRPr="00C06577">
        <w:t>Dans la sélection de contrôle :</w:t>
      </w:r>
    </w:p>
    <w:p w:rsidR="00C06577" w:rsidRPr="00C06577" w:rsidRDefault="00C06577" w:rsidP="00C06577">
      <w:pPr>
        <w:numPr>
          <w:ilvl w:val="1"/>
          <w:numId w:val="4"/>
        </w:numPr>
      </w:pPr>
      <w:r w:rsidRPr="00C06577">
        <w:t xml:space="preserve">Choisissez </w:t>
      </w:r>
      <w:r w:rsidRPr="00C06577">
        <w:rPr>
          <w:b/>
          <w:bCs/>
        </w:rPr>
        <w:t>Monétaire</w:t>
      </w:r>
      <w:r w:rsidRPr="00C06577">
        <w:t>.</w:t>
      </w:r>
    </w:p>
    <w:p w:rsidR="00C06577" w:rsidRPr="00C06577" w:rsidRDefault="00C06577" w:rsidP="00C06577">
      <w:pPr>
        <w:numPr>
          <w:ilvl w:val="1"/>
          <w:numId w:val="4"/>
        </w:numPr>
      </w:pPr>
      <w:r w:rsidRPr="00C06577">
        <w:t>Définissez les décimales si nécessaire.</w:t>
      </w:r>
    </w:p>
    <w:p w:rsidR="00C06577" w:rsidRPr="00C06577" w:rsidRDefault="00C06577" w:rsidP="00C06577"/>
    <w:p w:rsidR="00C06577" w:rsidRPr="00C06577" w:rsidRDefault="00C06577" w:rsidP="00C06577">
      <w:pPr>
        <w:rPr>
          <w:b/>
          <w:bCs/>
        </w:rPr>
      </w:pPr>
      <w:r w:rsidRPr="00C06577">
        <w:rPr>
          <w:b/>
          <w:bCs/>
        </w:rPr>
        <w:t>Ajouter un Pied de Page</w:t>
      </w:r>
    </w:p>
    <w:p w:rsidR="00C06577" w:rsidRPr="00C06577" w:rsidRDefault="00C06577" w:rsidP="00C06577">
      <w:pPr>
        <w:numPr>
          <w:ilvl w:val="0"/>
          <w:numId w:val="5"/>
        </w:numPr>
      </w:pPr>
      <w:r w:rsidRPr="00C06577">
        <w:t xml:space="preserve">Allez dans </w:t>
      </w:r>
      <w:r w:rsidRPr="00C06577">
        <w:rPr>
          <w:b/>
          <w:bCs/>
        </w:rPr>
        <w:t>Création &gt; Regrouper et Trier &gt; Plus</w:t>
      </w:r>
      <w:r w:rsidRPr="00C06577">
        <w:t>.</w:t>
      </w:r>
    </w:p>
    <w:p w:rsidR="00C06577" w:rsidRPr="00C06577" w:rsidRDefault="00C06577" w:rsidP="00C06577">
      <w:pPr>
        <w:numPr>
          <w:ilvl w:val="0"/>
          <w:numId w:val="5"/>
        </w:numPr>
      </w:pPr>
      <w:r w:rsidRPr="00C06577">
        <w:t xml:space="preserve">Sous la section pied de page, cochez </w:t>
      </w:r>
      <w:r w:rsidRPr="00C06577">
        <w:rPr>
          <w:b/>
          <w:bCs/>
        </w:rPr>
        <w:t>Avec pied de page</w:t>
      </w:r>
      <w:r w:rsidRPr="00C06577">
        <w:t>.</w:t>
      </w:r>
    </w:p>
    <w:p w:rsidR="00C06577" w:rsidRPr="00C06577" w:rsidRDefault="00C06577" w:rsidP="00C06577">
      <w:r w:rsidRPr="00C06577">
        <w:rPr>
          <w:b/>
          <w:bCs/>
        </w:rPr>
        <w:t>Pied de Groupe :</w:t>
      </w:r>
      <w:r w:rsidRPr="00C06577">
        <w:br/>
        <w:t>Permet d’afficher des calculs liés à un groupe spécifique (exemple : CA des commandes).</w:t>
      </w:r>
    </w:p>
    <w:p w:rsidR="00C06577" w:rsidRPr="00C06577" w:rsidRDefault="00C06577" w:rsidP="00C06577">
      <w:r w:rsidRPr="00C06577">
        <w:rPr>
          <w:b/>
          <w:bCs/>
        </w:rPr>
        <w:t>Étapes :</w:t>
      </w:r>
    </w:p>
    <w:p w:rsidR="00C06577" w:rsidRPr="00C06577" w:rsidRDefault="00C06577" w:rsidP="00C06577">
      <w:pPr>
        <w:numPr>
          <w:ilvl w:val="0"/>
          <w:numId w:val="6"/>
        </w:numPr>
      </w:pPr>
      <w:r w:rsidRPr="00C06577">
        <w:t xml:space="preserve">Allez dans </w:t>
      </w:r>
      <w:r w:rsidRPr="00C06577">
        <w:rPr>
          <w:b/>
          <w:bCs/>
        </w:rPr>
        <w:t>Regrouper et Trier</w:t>
      </w:r>
      <w:r w:rsidRPr="00C06577">
        <w:t>.</w:t>
      </w:r>
    </w:p>
    <w:p w:rsidR="00C06577" w:rsidRPr="00C06577" w:rsidRDefault="00C06577" w:rsidP="00C06577">
      <w:pPr>
        <w:numPr>
          <w:ilvl w:val="0"/>
          <w:numId w:val="6"/>
        </w:numPr>
      </w:pPr>
      <w:r w:rsidRPr="00C06577">
        <w:t>Sélectionnez un champ (exemple : Numéro de Commande).</w:t>
      </w:r>
    </w:p>
    <w:p w:rsidR="00C06577" w:rsidRPr="00C06577" w:rsidRDefault="00C06577" w:rsidP="00C06577">
      <w:pPr>
        <w:numPr>
          <w:ilvl w:val="0"/>
          <w:numId w:val="6"/>
        </w:numPr>
      </w:pPr>
      <w:r w:rsidRPr="00C06577">
        <w:t xml:space="preserve">Cliquez sur </w:t>
      </w:r>
      <w:r w:rsidRPr="00C06577">
        <w:rPr>
          <w:b/>
          <w:bCs/>
        </w:rPr>
        <w:t>Plus</w:t>
      </w:r>
      <w:r w:rsidRPr="00C06577">
        <w:t>.</w:t>
      </w:r>
    </w:p>
    <w:p w:rsidR="00C06577" w:rsidRPr="00C06577" w:rsidRDefault="00C06577" w:rsidP="00C06577">
      <w:pPr>
        <w:numPr>
          <w:ilvl w:val="0"/>
          <w:numId w:val="6"/>
        </w:numPr>
      </w:pPr>
      <w:r w:rsidRPr="00C06577">
        <w:t xml:space="preserve">Activez l’option </w:t>
      </w:r>
      <w:r w:rsidRPr="00C06577">
        <w:rPr>
          <w:b/>
          <w:bCs/>
        </w:rPr>
        <w:t>Avec pied de groupe</w:t>
      </w:r>
      <w:r w:rsidRPr="00C06577">
        <w:t>.</w:t>
      </w:r>
    </w:p>
    <w:p w:rsidR="00C06577" w:rsidRPr="00C06577" w:rsidRDefault="00C06577" w:rsidP="00C06577">
      <w:r w:rsidRPr="00C06577">
        <w:t>Ces deux procédures m’ont permis de créer un état montrant le nombre total de visites effectuées par chaque client depuis qu’il est dans la clinique, en se basant sur le nombre de visites chaque mois pour les années 2020 et 2021 (Évolution I visite mensuelle). Cela m’a également permis de calculer le taux d’évolution de l’utilisation d’un traitement entre deux trimestres ou entre deux semestres</w:t>
      </w:r>
    </w:p>
    <w:p w:rsidR="00C06577" w:rsidRDefault="00C06577" w:rsidP="00C06577">
      <w:pPr>
        <w:rPr>
          <w:b/>
          <w:bCs/>
        </w:rPr>
      </w:pPr>
      <w:r>
        <w:rPr>
          <w:b/>
          <w:bCs/>
        </w:rPr>
        <w:t>Regrouper plusieurs sous états sur un seul état</w:t>
      </w:r>
    </w:p>
    <w:p w:rsidR="00C06577" w:rsidRPr="00C06577" w:rsidRDefault="00C06577" w:rsidP="00C06577">
      <w:r w:rsidRPr="00C06577">
        <w:t>Il est aussi possible de regrouper plusieurs états en un seul. Les étapes sont les suivantes :</w:t>
      </w:r>
    </w:p>
    <w:p w:rsidR="00C06577" w:rsidRPr="00C06577" w:rsidRDefault="00C06577" w:rsidP="00C06577">
      <w:pPr>
        <w:numPr>
          <w:ilvl w:val="0"/>
          <w:numId w:val="7"/>
        </w:numPr>
      </w:pPr>
      <w:r w:rsidRPr="00C06577">
        <w:rPr>
          <w:b/>
          <w:bCs/>
        </w:rPr>
        <w:t>Créer un état vierge.</w:t>
      </w:r>
    </w:p>
    <w:p w:rsidR="00C06577" w:rsidRPr="00C06577" w:rsidRDefault="00C06577" w:rsidP="00C06577">
      <w:pPr>
        <w:numPr>
          <w:ilvl w:val="0"/>
          <w:numId w:val="7"/>
        </w:numPr>
      </w:pPr>
      <w:r w:rsidRPr="00C06577">
        <w:t xml:space="preserve">Allez sur </w:t>
      </w:r>
      <w:r w:rsidRPr="00C06577">
        <w:rPr>
          <w:b/>
          <w:bCs/>
        </w:rPr>
        <w:t>Contrôle</w:t>
      </w:r>
      <w:r w:rsidRPr="00C06577">
        <w:t>, puis cliquez sur l’icône représentant un carré avec deux rectangles à l’intérieur.</w:t>
      </w:r>
    </w:p>
    <w:p w:rsidR="00C06577" w:rsidRPr="00C06577" w:rsidRDefault="00C06577" w:rsidP="00C06577">
      <w:pPr>
        <w:numPr>
          <w:ilvl w:val="0"/>
          <w:numId w:val="7"/>
        </w:numPr>
      </w:pPr>
      <w:r w:rsidRPr="00C06577">
        <w:t>Cliquez dans l’espace de création à l’endroit où vous voulez insérer le sous-état.</w:t>
      </w:r>
    </w:p>
    <w:p w:rsidR="00C06577" w:rsidRPr="00C06577" w:rsidRDefault="00C06577" w:rsidP="00C06577">
      <w:pPr>
        <w:numPr>
          <w:ilvl w:val="0"/>
          <w:numId w:val="7"/>
        </w:numPr>
      </w:pPr>
      <w:r w:rsidRPr="00C06577">
        <w:t xml:space="preserve">Faites un clic droit sur </w:t>
      </w:r>
      <w:r w:rsidRPr="00C06577">
        <w:rPr>
          <w:b/>
          <w:bCs/>
        </w:rPr>
        <w:t>Indépendant</w:t>
      </w:r>
      <w:r w:rsidRPr="00C06577">
        <w:t>.</w:t>
      </w:r>
    </w:p>
    <w:p w:rsidR="00C06577" w:rsidRPr="00C06577" w:rsidRDefault="00C06577" w:rsidP="00C06577">
      <w:pPr>
        <w:numPr>
          <w:ilvl w:val="0"/>
          <w:numId w:val="7"/>
        </w:numPr>
      </w:pPr>
      <w:r w:rsidRPr="00C06577">
        <w:t xml:space="preserve">Dans la fenêtre qui s’ouvre, cliquez sur </w:t>
      </w:r>
      <w:r w:rsidRPr="00C06577">
        <w:rPr>
          <w:b/>
          <w:bCs/>
        </w:rPr>
        <w:t>Propriétés</w:t>
      </w:r>
      <w:r w:rsidRPr="00C06577">
        <w:t xml:space="preserve"> et, dans la source, sélectionnez le sous-état.</w:t>
      </w:r>
    </w:p>
    <w:p w:rsidR="00C06577" w:rsidRPr="00C06577" w:rsidRDefault="00C06577" w:rsidP="00C06577">
      <w:r w:rsidRPr="00C06577">
        <w:t xml:space="preserve">J’ai utilisé cette méthode pour créer l’état </w:t>
      </w:r>
      <w:r w:rsidRPr="00C06577">
        <w:rPr>
          <w:b/>
          <w:bCs/>
        </w:rPr>
        <w:t>Rapport d’Activité</w:t>
      </w:r>
      <w:r w:rsidRPr="00C06577">
        <w:t xml:space="preserve"> et </w:t>
      </w:r>
      <w:r w:rsidRPr="00C06577">
        <w:rPr>
          <w:b/>
          <w:bCs/>
        </w:rPr>
        <w:t>Rapport Financier</w:t>
      </w:r>
      <w:r w:rsidRPr="00C06577">
        <w:t>.</w:t>
      </w:r>
    </w:p>
    <w:p w:rsidR="00C06577" w:rsidRDefault="00C06577" w:rsidP="00C06577"/>
    <w:p w:rsidR="00C06577" w:rsidRDefault="00C06577" w:rsidP="00C06577"/>
    <w:p w:rsidR="00C06577" w:rsidRDefault="00C06577" w:rsidP="00C06577"/>
    <w:p w:rsidR="00C06577" w:rsidRPr="00C06577" w:rsidRDefault="00C06577" w:rsidP="00C06577"/>
    <w:p w:rsidR="00C06577" w:rsidRPr="00C06577" w:rsidRDefault="00C06577" w:rsidP="00C06577">
      <w:pPr>
        <w:rPr>
          <w:b/>
          <w:bCs/>
        </w:rPr>
      </w:pPr>
      <w:r w:rsidRPr="00C06577">
        <w:rPr>
          <w:b/>
          <w:bCs/>
        </w:rPr>
        <w:lastRenderedPageBreak/>
        <w:t>Mise en Page des Requêtes</w:t>
      </w:r>
    </w:p>
    <w:p w:rsidR="00C06577" w:rsidRPr="00C06577" w:rsidRDefault="00C06577" w:rsidP="00C06577">
      <w:pPr>
        <w:rPr>
          <w:b/>
          <w:bCs/>
        </w:rPr>
      </w:pPr>
      <w:r w:rsidRPr="00C06577">
        <w:rPr>
          <w:b/>
          <w:bCs/>
        </w:rPr>
        <w:t>Ajouter un Saut de Page</w:t>
      </w:r>
    </w:p>
    <w:p w:rsidR="00C06577" w:rsidRPr="00C06577" w:rsidRDefault="00C06577" w:rsidP="00C06577">
      <w:pPr>
        <w:numPr>
          <w:ilvl w:val="0"/>
          <w:numId w:val="8"/>
        </w:numPr>
      </w:pPr>
      <w:r w:rsidRPr="00C06577">
        <w:t>Dans la conception du rapport :</w:t>
      </w:r>
    </w:p>
    <w:p w:rsidR="00C06577" w:rsidRPr="00C06577" w:rsidRDefault="00C06577" w:rsidP="00C06577">
      <w:pPr>
        <w:numPr>
          <w:ilvl w:val="1"/>
          <w:numId w:val="8"/>
        </w:numPr>
      </w:pPr>
      <w:r w:rsidRPr="00C06577">
        <w:t xml:space="preserve">Dans la barre d’outils, cliquez sur </w:t>
      </w:r>
      <w:r w:rsidRPr="00C06577">
        <w:rPr>
          <w:b/>
          <w:bCs/>
        </w:rPr>
        <w:t>Insérer un saut de page</w:t>
      </w:r>
      <w:r w:rsidRPr="00C06577">
        <w:t>.</w:t>
      </w:r>
    </w:p>
    <w:p w:rsidR="00C06577" w:rsidRPr="00C06577" w:rsidRDefault="00C06577" w:rsidP="00C06577">
      <w:pPr>
        <w:numPr>
          <w:ilvl w:val="1"/>
          <w:numId w:val="8"/>
        </w:numPr>
      </w:pPr>
      <w:r w:rsidRPr="00C06577">
        <w:t>Déplacez l’élément dans la zone souhaitée.</w:t>
      </w:r>
    </w:p>
    <w:p w:rsidR="00C06577" w:rsidRPr="00C06577" w:rsidRDefault="00C06577" w:rsidP="00C06577">
      <w:pPr>
        <w:numPr>
          <w:ilvl w:val="0"/>
          <w:numId w:val="8"/>
        </w:numPr>
      </w:pPr>
      <w:r w:rsidRPr="00C06577">
        <w:t>Ajustez le format, l’alignement et l’épaisseur du trait.</w:t>
      </w:r>
    </w:p>
    <w:p w:rsidR="00C06577" w:rsidRPr="00C06577" w:rsidRDefault="00C06577" w:rsidP="00C06577">
      <w:pPr>
        <w:rPr>
          <w:b/>
          <w:bCs/>
        </w:rPr>
      </w:pPr>
      <w:r w:rsidRPr="00C06577">
        <w:rPr>
          <w:b/>
          <w:bCs/>
        </w:rPr>
        <w:t>Insérer un Trait</w:t>
      </w:r>
    </w:p>
    <w:p w:rsidR="00C06577" w:rsidRPr="00C06577" w:rsidRDefault="00C06577" w:rsidP="00C06577">
      <w:pPr>
        <w:numPr>
          <w:ilvl w:val="0"/>
          <w:numId w:val="9"/>
        </w:numPr>
      </w:pPr>
      <w:r w:rsidRPr="00C06577">
        <w:t>Dans la conception du rapport :</w:t>
      </w:r>
    </w:p>
    <w:p w:rsidR="00C06577" w:rsidRPr="00C06577" w:rsidRDefault="00C06577" w:rsidP="00C06577">
      <w:pPr>
        <w:numPr>
          <w:ilvl w:val="1"/>
          <w:numId w:val="9"/>
        </w:numPr>
      </w:pPr>
      <w:r w:rsidRPr="00C06577">
        <w:t xml:space="preserve">Dans la barre d’outils, cliquez sur </w:t>
      </w:r>
      <w:r w:rsidRPr="00C06577">
        <w:rPr>
          <w:b/>
          <w:bCs/>
        </w:rPr>
        <w:t>Insérer un trait</w:t>
      </w:r>
      <w:r w:rsidRPr="00C06577">
        <w:t>.</w:t>
      </w:r>
    </w:p>
    <w:p w:rsidR="00C06577" w:rsidRPr="00C06577" w:rsidRDefault="00C06577" w:rsidP="00C06577">
      <w:pPr>
        <w:numPr>
          <w:ilvl w:val="1"/>
          <w:numId w:val="9"/>
        </w:numPr>
      </w:pPr>
      <w:r w:rsidRPr="00C06577">
        <w:t>Faites glisser le trait jusqu’à la position voulue.</w:t>
      </w:r>
    </w:p>
    <w:p w:rsidR="00C06577" w:rsidRPr="00C06577" w:rsidRDefault="00C06577" w:rsidP="00C06577">
      <w:pPr>
        <w:numPr>
          <w:ilvl w:val="0"/>
          <w:numId w:val="9"/>
        </w:numPr>
      </w:pPr>
      <w:r w:rsidRPr="00C06577">
        <w:t>Personnalisation :</w:t>
      </w:r>
    </w:p>
    <w:p w:rsidR="00C06577" w:rsidRPr="00C06577" w:rsidRDefault="00C06577" w:rsidP="00C06577">
      <w:pPr>
        <w:numPr>
          <w:ilvl w:val="1"/>
          <w:numId w:val="9"/>
        </w:numPr>
      </w:pPr>
      <w:r w:rsidRPr="00C06577">
        <w:t>Modifiez la couleur, l’épaisseur et le format du trait.</w:t>
      </w:r>
    </w:p>
    <w:p w:rsidR="00C06577" w:rsidRPr="00C06577" w:rsidRDefault="00C06577" w:rsidP="00C06577">
      <w:pPr>
        <w:rPr>
          <w:b/>
          <w:bCs/>
        </w:rPr>
      </w:pPr>
      <w:r w:rsidRPr="00C06577">
        <w:rPr>
          <w:b/>
          <w:bCs/>
        </w:rPr>
        <w:t>Ajouter un Champ (Mode Création)</w:t>
      </w:r>
    </w:p>
    <w:p w:rsidR="00C06577" w:rsidRPr="00C06577" w:rsidRDefault="00C06577" w:rsidP="00C06577">
      <w:pPr>
        <w:numPr>
          <w:ilvl w:val="0"/>
          <w:numId w:val="10"/>
        </w:numPr>
      </w:pPr>
      <w:r w:rsidRPr="00C06577">
        <w:t>Dans la barre de recherche, ajoutez un champ.</w:t>
      </w:r>
    </w:p>
    <w:p w:rsidR="00C06577" w:rsidRPr="00C06577" w:rsidRDefault="00C06577" w:rsidP="00C06577">
      <w:pPr>
        <w:numPr>
          <w:ilvl w:val="0"/>
          <w:numId w:val="10"/>
        </w:numPr>
      </w:pPr>
      <w:r w:rsidRPr="00C06577">
        <w:t>Sélectionnez et déposez le champ.</w:t>
      </w:r>
    </w:p>
    <w:p w:rsidR="00C06577" w:rsidRPr="00C06577" w:rsidRDefault="00C06577" w:rsidP="00C06577">
      <w:pPr>
        <w:numPr>
          <w:ilvl w:val="0"/>
          <w:numId w:val="10"/>
        </w:numPr>
      </w:pPr>
      <w:r w:rsidRPr="00C06577">
        <w:t>Faites un clic droit &gt; Disposition &gt; Forme tabulaire.</w:t>
      </w:r>
    </w:p>
    <w:p w:rsidR="00F0216A" w:rsidRDefault="00F0216A" w:rsidP="00F0216A"/>
    <w:sectPr w:rsidR="00F021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65A9"/>
    <w:multiLevelType w:val="multilevel"/>
    <w:tmpl w:val="7EE21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45057"/>
    <w:multiLevelType w:val="multilevel"/>
    <w:tmpl w:val="DF8A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83D12"/>
    <w:multiLevelType w:val="multilevel"/>
    <w:tmpl w:val="2064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5709E"/>
    <w:multiLevelType w:val="multilevel"/>
    <w:tmpl w:val="3D02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83466"/>
    <w:multiLevelType w:val="hybridMultilevel"/>
    <w:tmpl w:val="E77ACF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3F5640"/>
    <w:multiLevelType w:val="multilevel"/>
    <w:tmpl w:val="4478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13E63"/>
    <w:multiLevelType w:val="multilevel"/>
    <w:tmpl w:val="39142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A74C0"/>
    <w:multiLevelType w:val="multilevel"/>
    <w:tmpl w:val="548A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0E5739"/>
    <w:multiLevelType w:val="multilevel"/>
    <w:tmpl w:val="0074A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F35BB"/>
    <w:multiLevelType w:val="multilevel"/>
    <w:tmpl w:val="259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239135">
    <w:abstractNumId w:val="4"/>
  </w:num>
  <w:num w:numId="2" w16cid:durableId="463667915">
    <w:abstractNumId w:val="1"/>
  </w:num>
  <w:num w:numId="3" w16cid:durableId="920066349">
    <w:abstractNumId w:val="9"/>
  </w:num>
  <w:num w:numId="4" w16cid:durableId="144128641">
    <w:abstractNumId w:val="0"/>
  </w:num>
  <w:num w:numId="5" w16cid:durableId="1457213890">
    <w:abstractNumId w:val="3"/>
  </w:num>
  <w:num w:numId="6" w16cid:durableId="1307903928">
    <w:abstractNumId w:val="5"/>
  </w:num>
  <w:num w:numId="7" w16cid:durableId="1106538862">
    <w:abstractNumId w:val="7"/>
  </w:num>
  <w:num w:numId="8" w16cid:durableId="1172253950">
    <w:abstractNumId w:val="8"/>
  </w:num>
  <w:num w:numId="9" w16cid:durableId="1535843810">
    <w:abstractNumId w:val="6"/>
  </w:num>
  <w:num w:numId="10" w16cid:durableId="1324551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6A"/>
    <w:rsid w:val="008F23AF"/>
    <w:rsid w:val="00C06577"/>
    <w:rsid w:val="00D85243"/>
    <w:rsid w:val="00EB01B7"/>
    <w:rsid w:val="00F021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779E"/>
  <w15:chartTrackingRefBased/>
  <w15:docId w15:val="{1BE2E23B-D02E-45E2-B053-888CF42F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706322">
      <w:bodyDiv w:val="1"/>
      <w:marLeft w:val="0"/>
      <w:marRight w:val="0"/>
      <w:marTop w:val="0"/>
      <w:marBottom w:val="0"/>
      <w:divBdr>
        <w:top w:val="none" w:sz="0" w:space="0" w:color="auto"/>
        <w:left w:val="none" w:sz="0" w:space="0" w:color="auto"/>
        <w:bottom w:val="none" w:sz="0" w:space="0" w:color="auto"/>
        <w:right w:val="none" w:sz="0" w:space="0" w:color="auto"/>
      </w:divBdr>
    </w:div>
    <w:div w:id="207403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530</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 Nya</dc:creator>
  <cp:keywords/>
  <dc:description/>
  <cp:lastModifiedBy>Devas Nya</cp:lastModifiedBy>
  <cp:revision>1</cp:revision>
  <dcterms:created xsi:type="dcterms:W3CDTF">2025-01-06T19:14:00Z</dcterms:created>
  <dcterms:modified xsi:type="dcterms:W3CDTF">2025-01-06T19:56:00Z</dcterms:modified>
</cp:coreProperties>
</file>