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ahnschrift Light" w:eastAsiaTheme="minorHAnsi" w:hAnsi="Bahnschrift Light" w:cstheme="minorBidi"/>
          <w:color w:val="auto"/>
          <w:szCs w:val="22"/>
        </w:rPr>
        <w:id w:val="-491638248"/>
        <w:docPartObj>
          <w:docPartGallery w:val="Table of Contents"/>
          <w:docPartUnique/>
        </w:docPartObj>
      </w:sdtPr>
      <w:sdtEndPr>
        <w:rPr>
          <w:b/>
          <w:bCs/>
          <w:noProof/>
          <w:sz w:val="24"/>
        </w:rPr>
      </w:sdtEndPr>
      <w:sdtContent>
        <w:p w14:paraId="0DA295CB" w14:textId="7B3668A6" w:rsidR="00A42BEB" w:rsidRPr="00140452" w:rsidRDefault="00A42BEB" w:rsidP="00AD7670">
          <w:pPr>
            <w:pStyle w:val="TOCHeading"/>
          </w:pPr>
          <w:r w:rsidRPr="00140452">
            <w:t>Table of Contents</w:t>
          </w:r>
        </w:p>
        <w:p w14:paraId="638EE3F9" w14:textId="50282BB6" w:rsidR="002950FB" w:rsidRPr="002950FB" w:rsidRDefault="00A42BEB">
          <w:pPr>
            <w:pStyle w:val="TOC1"/>
            <w:rPr>
              <w:rFonts w:ascii="Times New Roman" w:eastAsiaTheme="minorEastAsia" w:hAnsi="Times New Roman" w:cs="Times New Roman"/>
              <w:noProof/>
              <w:sz w:val="22"/>
            </w:rPr>
          </w:pPr>
          <w:r w:rsidRPr="00140452">
            <w:rPr>
              <w:rFonts w:ascii="Times New Roman" w:hAnsi="Times New Roman" w:cs="Times New Roman"/>
              <w:szCs w:val="24"/>
            </w:rPr>
            <w:fldChar w:fldCharType="begin"/>
          </w:r>
          <w:r w:rsidRPr="00140452">
            <w:rPr>
              <w:rFonts w:ascii="Times New Roman" w:hAnsi="Times New Roman" w:cs="Times New Roman"/>
              <w:szCs w:val="24"/>
            </w:rPr>
            <w:instrText xml:space="preserve"> TOC \o "1-3" \h \z \u </w:instrText>
          </w:r>
          <w:r w:rsidRPr="00140452">
            <w:rPr>
              <w:rFonts w:ascii="Times New Roman" w:hAnsi="Times New Roman" w:cs="Times New Roman"/>
              <w:szCs w:val="24"/>
            </w:rPr>
            <w:fldChar w:fldCharType="separate"/>
          </w:r>
          <w:hyperlink w:anchor="_Toc108776527" w:history="1">
            <w:r w:rsidR="002950FB" w:rsidRPr="002950FB">
              <w:rPr>
                <w:rStyle w:val="Hyperlink"/>
                <w:rFonts w:ascii="Times New Roman" w:hAnsi="Times New Roman" w:cs="Times New Roman"/>
                <w:noProof/>
              </w:rPr>
              <w:t>1.0 Introduction</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_Toc108776527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w:t>
            </w:r>
            <w:r w:rsidR="002950FB" w:rsidRPr="002950FB">
              <w:rPr>
                <w:rFonts w:ascii="Times New Roman" w:hAnsi="Times New Roman" w:cs="Times New Roman"/>
                <w:noProof/>
                <w:webHidden/>
              </w:rPr>
              <w:fldChar w:fldCharType="end"/>
            </w:r>
          </w:hyperlink>
        </w:p>
        <w:p w14:paraId="7BCCBF0A" w14:textId="05FA4131" w:rsidR="002950FB" w:rsidRPr="002950FB" w:rsidRDefault="0040469E">
          <w:pPr>
            <w:pStyle w:val="TOC1"/>
            <w:rPr>
              <w:rFonts w:ascii="Times New Roman" w:eastAsiaTheme="minorEastAsia" w:hAnsi="Times New Roman" w:cs="Times New Roman"/>
              <w:noProof/>
              <w:sz w:val="22"/>
            </w:rPr>
          </w:pPr>
          <w:hyperlink w:anchor="_Toc108776528" w:history="1">
            <w:r w:rsidR="002950FB" w:rsidRPr="002950FB">
              <w:rPr>
                <w:rStyle w:val="Hyperlink"/>
                <w:rFonts w:ascii="Times New Roman" w:hAnsi="Times New Roman" w:cs="Times New Roman"/>
                <w:noProof/>
              </w:rPr>
              <w:t>1.1 Background</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_Toc108776528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2</w:t>
            </w:r>
            <w:r w:rsidR="002950FB" w:rsidRPr="002950FB">
              <w:rPr>
                <w:rFonts w:ascii="Times New Roman" w:hAnsi="Times New Roman" w:cs="Times New Roman"/>
                <w:noProof/>
                <w:webHidden/>
              </w:rPr>
              <w:fldChar w:fldCharType="end"/>
            </w:r>
          </w:hyperlink>
        </w:p>
        <w:p w14:paraId="78C9DEF0" w14:textId="5FEE2145" w:rsidR="002950FB" w:rsidRPr="002950FB" w:rsidRDefault="0040469E">
          <w:pPr>
            <w:pStyle w:val="TOC1"/>
            <w:rPr>
              <w:rFonts w:ascii="Times New Roman" w:eastAsiaTheme="minorEastAsia" w:hAnsi="Times New Roman" w:cs="Times New Roman"/>
              <w:noProof/>
              <w:sz w:val="22"/>
            </w:rPr>
          </w:pPr>
          <w:hyperlink w:anchor="_Toc108776529" w:history="1">
            <w:r w:rsidR="002950FB" w:rsidRPr="002950FB">
              <w:rPr>
                <w:rStyle w:val="Hyperlink"/>
                <w:rFonts w:ascii="Times New Roman" w:hAnsi="Times New Roman" w:cs="Times New Roman"/>
                <w:noProof/>
              </w:rPr>
              <w:t>1.2 Problem Statement</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_Toc108776529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4</w:t>
            </w:r>
            <w:r w:rsidR="002950FB" w:rsidRPr="002950FB">
              <w:rPr>
                <w:rFonts w:ascii="Times New Roman" w:hAnsi="Times New Roman" w:cs="Times New Roman"/>
                <w:noProof/>
                <w:webHidden/>
              </w:rPr>
              <w:fldChar w:fldCharType="end"/>
            </w:r>
          </w:hyperlink>
        </w:p>
        <w:p w14:paraId="737A8436" w14:textId="26584931" w:rsidR="002950FB" w:rsidRPr="002950FB" w:rsidRDefault="0040469E">
          <w:pPr>
            <w:pStyle w:val="TOC1"/>
            <w:rPr>
              <w:rFonts w:ascii="Times New Roman" w:eastAsiaTheme="minorEastAsia" w:hAnsi="Times New Roman" w:cs="Times New Roman"/>
              <w:noProof/>
              <w:sz w:val="22"/>
            </w:rPr>
          </w:pPr>
          <w:hyperlink w:anchor="_Toc108776530" w:history="1">
            <w:r w:rsidR="002950FB" w:rsidRPr="002950FB">
              <w:rPr>
                <w:rStyle w:val="Hyperlink"/>
                <w:rFonts w:ascii="Times New Roman" w:hAnsi="Times New Roman" w:cs="Times New Roman"/>
                <w:noProof/>
              </w:rPr>
              <w:t>1.3 Research Aims and Objectives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_Toc108776530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5</w:t>
            </w:r>
            <w:r w:rsidR="002950FB" w:rsidRPr="002950FB">
              <w:rPr>
                <w:rFonts w:ascii="Times New Roman" w:hAnsi="Times New Roman" w:cs="Times New Roman"/>
                <w:noProof/>
                <w:webHidden/>
              </w:rPr>
              <w:fldChar w:fldCharType="end"/>
            </w:r>
          </w:hyperlink>
        </w:p>
        <w:p w14:paraId="3E2F0287" w14:textId="2EC9DC57" w:rsidR="002950FB" w:rsidRPr="002950FB" w:rsidRDefault="0040469E">
          <w:pPr>
            <w:pStyle w:val="TOC1"/>
            <w:rPr>
              <w:rFonts w:ascii="Times New Roman" w:eastAsiaTheme="minorEastAsia" w:hAnsi="Times New Roman" w:cs="Times New Roman"/>
              <w:noProof/>
              <w:sz w:val="22"/>
            </w:rPr>
          </w:pPr>
          <w:hyperlink w:anchor="_Toc108776531" w:history="1">
            <w:r w:rsidR="002950FB" w:rsidRPr="002950FB">
              <w:rPr>
                <w:rStyle w:val="Hyperlink"/>
                <w:rFonts w:ascii="Times New Roman" w:hAnsi="Times New Roman" w:cs="Times New Roman"/>
                <w:noProof/>
              </w:rPr>
              <w:t>1.4 Justification</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_Toc108776531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5</w:t>
            </w:r>
            <w:r w:rsidR="002950FB" w:rsidRPr="002950FB">
              <w:rPr>
                <w:rFonts w:ascii="Times New Roman" w:hAnsi="Times New Roman" w:cs="Times New Roman"/>
                <w:noProof/>
                <w:webHidden/>
              </w:rPr>
              <w:fldChar w:fldCharType="end"/>
            </w:r>
          </w:hyperlink>
        </w:p>
        <w:p w14:paraId="2C80D913" w14:textId="32242578" w:rsidR="002950FB" w:rsidRPr="002950FB" w:rsidRDefault="0040469E">
          <w:pPr>
            <w:pStyle w:val="TOC1"/>
            <w:rPr>
              <w:rFonts w:ascii="Times New Roman" w:eastAsiaTheme="minorEastAsia" w:hAnsi="Times New Roman" w:cs="Times New Roman"/>
              <w:noProof/>
              <w:sz w:val="22"/>
            </w:rPr>
          </w:pPr>
          <w:hyperlink w:anchor="_Toc108776532" w:history="1">
            <w:r w:rsidR="002950FB" w:rsidRPr="002950FB">
              <w:rPr>
                <w:rStyle w:val="Hyperlink"/>
                <w:rFonts w:ascii="Times New Roman" w:hAnsi="Times New Roman" w:cs="Times New Roman"/>
                <w:noProof/>
              </w:rPr>
              <w:t>1.5 Limitations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_Toc108776532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7</w:t>
            </w:r>
            <w:r w:rsidR="002950FB" w:rsidRPr="002950FB">
              <w:rPr>
                <w:rFonts w:ascii="Times New Roman" w:hAnsi="Times New Roman" w:cs="Times New Roman"/>
                <w:noProof/>
                <w:webHidden/>
              </w:rPr>
              <w:fldChar w:fldCharType="end"/>
            </w:r>
          </w:hyperlink>
        </w:p>
        <w:p w14:paraId="6614742F" w14:textId="2E6AC6FC" w:rsidR="002950FB" w:rsidRPr="002950FB" w:rsidRDefault="0040469E">
          <w:pPr>
            <w:pStyle w:val="TOC1"/>
            <w:rPr>
              <w:rFonts w:ascii="Times New Roman" w:eastAsiaTheme="minorEastAsia" w:hAnsi="Times New Roman" w:cs="Times New Roman"/>
              <w:noProof/>
              <w:sz w:val="22"/>
            </w:rPr>
          </w:pPr>
          <w:hyperlink w:anchor="_Toc108776533" w:history="1">
            <w:r w:rsidR="002950FB" w:rsidRPr="002950FB">
              <w:rPr>
                <w:rStyle w:val="Hyperlink"/>
                <w:rFonts w:ascii="Times New Roman" w:hAnsi="Times New Roman" w:cs="Times New Roman"/>
                <w:noProof/>
              </w:rPr>
              <w:t>1.6 Delimitation</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_Toc108776533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7</w:t>
            </w:r>
            <w:r w:rsidR="002950FB" w:rsidRPr="002950FB">
              <w:rPr>
                <w:rFonts w:ascii="Times New Roman" w:hAnsi="Times New Roman" w:cs="Times New Roman"/>
                <w:noProof/>
                <w:webHidden/>
              </w:rPr>
              <w:fldChar w:fldCharType="end"/>
            </w:r>
          </w:hyperlink>
        </w:p>
        <w:p w14:paraId="39BA1773" w14:textId="7E26B9C6" w:rsidR="002950FB" w:rsidRPr="002950FB" w:rsidRDefault="0040469E">
          <w:pPr>
            <w:pStyle w:val="TOC1"/>
            <w:rPr>
              <w:rFonts w:ascii="Times New Roman" w:eastAsiaTheme="minorEastAsia" w:hAnsi="Times New Roman" w:cs="Times New Roman"/>
              <w:noProof/>
              <w:sz w:val="22"/>
            </w:rPr>
          </w:pPr>
          <w:hyperlink w:anchor="_Toc108776534" w:history="1">
            <w:r w:rsidR="002950FB" w:rsidRPr="002950FB">
              <w:rPr>
                <w:rStyle w:val="Hyperlink"/>
                <w:rFonts w:ascii="Times New Roman" w:hAnsi="Times New Roman" w:cs="Times New Roman"/>
                <w:noProof/>
              </w:rPr>
              <w:t>1.7 Literature Review</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_Toc108776534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8</w:t>
            </w:r>
            <w:r w:rsidR="002950FB" w:rsidRPr="002950FB">
              <w:rPr>
                <w:rFonts w:ascii="Times New Roman" w:hAnsi="Times New Roman" w:cs="Times New Roman"/>
                <w:noProof/>
                <w:webHidden/>
              </w:rPr>
              <w:fldChar w:fldCharType="end"/>
            </w:r>
          </w:hyperlink>
        </w:p>
        <w:p w14:paraId="33227197" w14:textId="786FEE99"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35" w:history="1">
            <w:r w:rsidR="002950FB" w:rsidRPr="002950FB">
              <w:rPr>
                <w:rStyle w:val="Hyperlink"/>
                <w:rFonts w:ascii="Times New Roman" w:hAnsi="Times New Roman" w:cs="Times New Roman"/>
                <w:noProof/>
              </w:rPr>
              <w:t>1.7.1 Importance of Intangible Cultural Heritage</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_Toc108776535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8</w:t>
            </w:r>
            <w:r w:rsidR="002950FB" w:rsidRPr="002950FB">
              <w:rPr>
                <w:rFonts w:ascii="Times New Roman" w:hAnsi="Times New Roman" w:cs="Times New Roman"/>
                <w:noProof/>
                <w:webHidden/>
              </w:rPr>
              <w:fldChar w:fldCharType="end"/>
            </w:r>
          </w:hyperlink>
        </w:p>
        <w:p w14:paraId="4B6C8D63" w14:textId="0D8B6F66"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36" w:history="1">
            <w:r w:rsidR="002950FB" w:rsidRPr="002950FB">
              <w:rPr>
                <w:rStyle w:val="Hyperlink"/>
                <w:rFonts w:ascii="Times New Roman" w:hAnsi="Times New Roman" w:cs="Times New Roman"/>
                <w:noProof/>
              </w:rPr>
              <w:t>1.7.2 Serious Games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_Toc108776536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9</w:t>
            </w:r>
            <w:r w:rsidR="002950FB" w:rsidRPr="002950FB">
              <w:rPr>
                <w:rFonts w:ascii="Times New Roman" w:hAnsi="Times New Roman" w:cs="Times New Roman"/>
                <w:noProof/>
                <w:webHidden/>
              </w:rPr>
              <w:fldChar w:fldCharType="end"/>
            </w:r>
          </w:hyperlink>
        </w:p>
        <w:p w14:paraId="1E78FF82" w14:textId="7FF2E825"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37" w:history="1">
            <w:r w:rsidR="002950FB" w:rsidRPr="002950FB">
              <w:rPr>
                <w:rStyle w:val="Hyperlink"/>
                <w:rFonts w:ascii="Times New Roman" w:hAnsi="Times New Roman" w:cs="Times New Roman"/>
                <w:noProof/>
              </w:rPr>
              <w:t>1.7.3 Case Studies: Application of Serious Games to Cultural Heritage</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_Toc108776537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9</w:t>
            </w:r>
            <w:r w:rsidR="002950FB" w:rsidRPr="002950FB">
              <w:rPr>
                <w:rFonts w:ascii="Times New Roman" w:hAnsi="Times New Roman" w:cs="Times New Roman"/>
                <w:noProof/>
                <w:webHidden/>
              </w:rPr>
              <w:fldChar w:fldCharType="end"/>
            </w:r>
          </w:hyperlink>
        </w:p>
        <w:p w14:paraId="22EEF153" w14:textId="12D50617" w:rsidR="002950FB" w:rsidRPr="002950FB" w:rsidRDefault="0040469E">
          <w:pPr>
            <w:pStyle w:val="TOC3"/>
            <w:tabs>
              <w:tab w:val="right" w:leader="dot" w:pos="9350"/>
            </w:tabs>
            <w:rPr>
              <w:rFonts w:ascii="Times New Roman" w:eastAsiaTheme="minorEastAsia" w:hAnsi="Times New Roman" w:cs="Times New Roman"/>
              <w:noProof/>
              <w:sz w:val="22"/>
            </w:rPr>
          </w:pPr>
          <w:hyperlink w:anchor="_Toc108776538" w:history="1">
            <w:r w:rsidR="002950FB" w:rsidRPr="002950FB">
              <w:rPr>
                <w:rStyle w:val="Hyperlink"/>
                <w:rFonts w:ascii="Times New Roman" w:hAnsi="Times New Roman" w:cs="Times New Roman"/>
                <w:noProof/>
              </w:rPr>
              <w:t>1.7.3.1 Rome Reborn Project</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_Toc108776538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9</w:t>
            </w:r>
            <w:r w:rsidR="002950FB" w:rsidRPr="002950FB">
              <w:rPr>
                <w:rFonts w:ascii="Times New Roman" w:hAnsi="Times New Roman" w:cs="Times New Roman"/>
                <w:noProof/>
                <w:webHidden/>
              </w:rPr>
              <w:fldChar w:fldCharType="end"/>
            </w:r>
          </w:hyperlink>
        </w:p>
        <w:p w14:paraId="43ACC17D" w14:textId="5FD8B14C" w:rsidR="002950FB" w:rsidRPr="002950FB" w:rsidRDefault="0040469E">
          <w:pPr>
            <w:pStyle w:val="TOC3"/>
            <w:tabs>
              <w:tab w:val="right" w:leader="dot" w:pos="9350"/>
            </w:tabs>
            <w:rPr>
              <w:rFonts w:ascii="Times New Roman" w:eastAsiaTheme="minorEastAsia" w:hAnsi="Times New Roman" w:cs="Times New Roman"/>
              <w:noProof/>
              <w:sz w:val="22"/>
            </w:rPr>
          </w:pPr>
          <w:hyperlink w:anchor="_Toc108776539" w:history="1">
            <w:r w:rsidR="002950FB" w:rsidRPr="002950FB">
              <w:rPr>
                <w:rStyle w:val="Hyperlink"/>
                <w:rFonts w:ascii="Times New Roman" w:hAnsi="Times New Roman" w:cs="Times New Roman"/>
                <w:noProof/>
              </w:rPr>
              <w:t>1.7.3.2 Virtual Egyptian Temple</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_Toc108776539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10</w:t>
            </w:r>
            <w:r w:rsidR="002950FB" w:rsidRPr="002950FB">
              <w:rPr>
                <w:rFonts w:ascii="Times New Roman" w:hAnsi="Times New Roman" w:cs="Times New Roman"/>
                <w:noProof/>
                <w:webHidden/>
              </w:rPr>
              <w:fldChar w:fldCharType="end"/>
            </w:r>
          </w:hyperlink>
        </w:p>
        <w:p w14:paraId="5587A510" w14:textId="5928B429" w:rsidR="002950FB" w:rsidRPr="002950FB" w:rsidRDefault="0040469E">
          <w:pPr>
            <w:pStyle w:val="TOC3"/>
            <w:tabs>
              <w:tab w:val="right" w:leader="dot" w:pos="9350"/>
            </w:tabs>
            <w:rPr>
              <w:rFonts w:ascii="Times New Roman" w:eastAsiaTheme="minorEastAsia" w:hAnsi="Times New Roman" w:cs="Times New Roman"/>
              <w:noProof/>
              <w:sz w:val="22"/>
            </w:rPr>
          </w:pPr>
          <w:hyperlink w:anchor="_Toc108776540" w:history="1">
            <w:r w:rsidR="002950FB" w:rsidRPr="002950FB">
              <w:rPr>
                <w:rStyle w:val="Hyperlink"/>
                <w:rFonts w:ascii="Times New Roman" w:hAnsi="Times New Roman" w:cs="Times New Roman"/>
                <w:noProof/>
              </w:rPr>
              <w:t>1.7.3.3 Virtual Priory Undercroft</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_Toc108776540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10</w:t>
            </w:r>
            <w:r w:rsidR="002950FB" w:rsidRPr="002950FB">
              <w:rPr>
                <w:rFonts w:ascii="Times New Roman" w:hAnsi="Times New Roman" w:cs="Times New Roman"/>
                <w:noProof/>
                <w:webHidden/>
              </w:rPr>
              <w:fldChar w:fldCharType="end"/>
            </w:r>
          </w:hyperlink>
        </w:p>
        <w:p w14:paraId="4FD429AF" w14:textId="1E76E2A2"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41" w:history="1">
            <w:r w:rsidR="002950FB" w:rsidRPr="002950FB">
              <w:rPr>
                <w:rStyle w:val="Hyperlink"/>
                <w:rFonts w:ascii="Times New Roman" w:hAnsi="Times New Roman" w:cs="Times New Roman"/>
                <w:noProof/>
              </w:rPr>
              <w:t>1.7.4 Learning Experience and Mobile Serious Games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_Toc108776541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10</w:t>
            </w:r>
            <w:r w:rsidR="002950FB" w:rsidRPr="002950FB">
              <w:rPr>
                <w:rFonts w:ascii="Times New Roman" w:hAnsi="Times New Roman" w:cs="Times New Roman"/>
                <w:noProof/>
                <w:webHidden/>
              </w:rPr>
              <w:fldChar w:fldCharType="end"/>
            </w:r>
          </w:hyperlink>
        </w:p>
        <w:p w14:paraId="194FF45F" w14:textId="4459BABB" w:rsidR="002950FB" w:rsidRPr="002950FB" w:rsidRDefault="0040469E">
          <w:pPr>
            <w:pStyle w:val="TOC1"/>
            <w:rPr>
              <w:rFonts w:ascii="Times New Roman" w:eastAsiaTheme="minorEastAsia" w:hAnsi="Times New Roman" w:cs="Times New Roman"/>
              <w:noProof/>
              <w:sz w:val="22"/>
            </w:rPr>
          </w:pPr>
          <w:hyperlink w:anchor="_Toc108776542" w:history="1">
            <w:r w:rsidR="002950FB" w:rsidRPr="002950FB">
              <w:rPr>
                <w:rStyle w:val="Hyperlink"/>
                <w:rFonts w:ascii="Times New Roman" w:hAnsi="Times New Roman" w:cs="Times New Roman"/>
                <w:noProof/>
              </w:rPr>
              <w:t>1.8 Methodology</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_Toc108776542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11</w:t>
            </w:r>
            <w:r w:rsidR="002950FB" w:rsidRPr="002950FB">
              <w:rPr>
                <w:rFonts w:ascii="Times New Roman" w:hAnsi="Times New Roman" w:cs="Times New Roman"/>
                <w:noProof/>
                <w:webHidden/>
              </w:rPr>
              <w:fldChar w:fldCharType="end"/>
            </w:r>
          </w:hyperlink>
        </w:p>
        <w:p w14:paraId="2B5E932A" w14:textId="35EE8C9D"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43" w:history="1">
            <w:r w:rsidR="002950FB" w:rsidRPr="002950FB">
              <w:rPr>
                <w:rStyle w:val="Hyperlink"/>
                <w:rFonts w:ascii="Times New Roman" w:hAnsi="Times New Roman" w:cs="Times New Roman"/>
                <w:noProof/>
              </w:rPr>
              <w:t>1.8.1 Hardware Requirements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_Toc108776543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12</w:t>
            </w:r>
            <w:r w:rsidR="002950FB" w:rsidRPr="002950FB">
              <w:rPr>
                <w:rFonts w:ascii="Times New Roman" w:hAnsi="Times New Roman" w:cs="Times New Roman"/>
                <w:noProof/>
                <w:webHidden/>
              </w:rPr>
              <w:fldChar w:fldCharType="end"/>
            </w:r>
          </w:hyperlink>
        </w:p>
        <w:p w14:paraId="66408401" w14:textId="48AEBF24" w:rsidR="002950FB" w:rsidRPr="002950FB" w:rsidRDefault="0040469E">
          <w:pPr>
            <w:pStyle w:val="TOC2"/>
            <w:tabs>
              <w:tab w:val="right" w:leader="dot" w:pos="9350"/>
            </w:tabs>
            <w:rPr>
              <w:rFonts w:ascii="Times New Roman" w:eastAsiaTheme="minorEastAsia" w:hAnsi="Times New Roman" w:cs="Times New Roman"/>
              <w:noProof/>
              <w:sz w:val="22"/>
            </w:rPr>
          </w:pPr>
          <w:hyperlink w:anchor="_Toc108776544" w:history="1">
            <w:r w:rsidR="002950FB" w:rsidRPr="002950FB">
              <w:rPr>
                <w:rStyle w:val="Hyperlink"/>
                <w:rFonts w:ascii="Times New Roman" w:hAnsi="Times New Roman" w:cs="Times New Roman"/>
                <w:noProof/>
              </w:rPr>
              <w:t>1.8.2 Software Requirements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_Toc108776544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12</w:t>
            </w:r>
            <w:r w:rsidR="002950FB" w:rsidRPr="002950FB">
              <w:rPr>
                <w:rFonts w:ascii="Times New Roman" w:hAnsi="Times New Roman" w:cs="Times New Roman"/>
                <w:noProof/>
                <w:webHidden/>
              </w:rPr>
              <w:fldChar w:fldCharType="end"/>
            </w:r>
          </w:hyperlink>
        </w:p>
        <w:p w14:paraId="5414FAB8" w14:textId="39F0F4EB" w:rsidR="002950FB" w:rsidRPr="002950FB" w:rsidRDefault="0040469E">
          <w:pPr>
            <w:pStyle w:val="TOC1"/>
            <w:rPr>
              <w:rFonts w:ascii="Times New Roman" w:eastAsiaTheme="minorEastAsia" w:hAnsi="Times New Roman" w:cs="Times New Roman"/>
              <w:noProof/>
              <w:sz w:val="22"/>
            </w:rPr>
          </w:pPr>
          <w:hyperlink w:anchor="_Toc108776545" w:history="1">
            <w:r w:rsidR="002950FB" w:rsidRPr="002950FB">
              <w:rPr>
                <w:rStyle w:val="Hyperlink"/>
                <w:rFonts w:ascii="Times New Roman" w:hAnsi="Times New Roman" w:cs="Times New Roman"/>
                <w:noProof/>
              </w:rPr>
              <w:t>1.9 Roles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_Toc108776545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13</w:t>
            </w:r>
            <w:r w:rsidR="002950FB" w:rsidRPr="002950FB">
              <w:rPr>
                <w:rFonts w:ascii="Times New Roman" w:hAnsi="Times New Roman" w:cs="Times New Roman"/>
                <w:noProof/>
                <w:webHidden/>
              </w:rPr>
              <w:fldChar w:fldCharType="end"/>
            </w:r>
          </w:hyperlink>
        </w:p>
        <w:p w14:paraId="43E35550" w14:textId="089ED5BF" w:rsidR="002950FB" w:rsidRPr="002950FB" w:rsidRDefault="0040469E">
          <w:pPr>
            <w:pStyle w:val="TOC1"/>
            <w:rPr>
              <w:rFonts w:ascii="Times New Roman" w:eastAsiaTheme="minorEastAsia" w:hAnsi="Times New Roman" w:cs="Times New Roman"/>
              <w:noProof/>
              <w:sz w:val="22"/>
            </w:rPr>
          </w:pPr>
          <w:hyperlink w:anchor="_Toc108776546" w:history="1">
            <w:r w:rsidR="002950FB" w:rsidRPr="002950FB">
              <w:rPr>
                <w:rStyle w:val="Hyperlink"/>
                <w:rFonts w:ascii="Times New Roman" w:hAnsi="Times New Roman" w:cs="Times New Roman"/>
                <w:noProof/>
              </w:rPr>
              <w:t>1.10 Work Plan/Gantt Chart</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_Toc108776546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15</w:t>
            </w:r>
            <w:r w:rsidR="002950FB" w:rsidRPr="002950FB">
              <w:rPr>
                <w:rFonts w:ascii="Times New Roman" w:hAnsi="Times New Roman" w:cs="Times New Roman"/>
                <w:noProof/>
                <w:webHidden/>
              </w:rPr>
              <w:fldChar w:fldCharType="end"/>
            </w:r>
          </w:hyperlink>
        </w:p>
        <w:p w14:paraId="034CAA32" w14:textId="0ED17145" w:rsidR="002950FB" w:rsidRPr="002950FB" w:rsidRDefault="0040469E">
          <w:pPr>
            <w:pStyle w:val="TOC1"/>
            <w:rPr>
              <w:rFonts w:ascii="Times New Roman" w:eastAsiaTheme="minorEastAsia" w:hAnsi="Times New Roman" w:cs="Times New Roman"/>
              <w:noProof/>
              <w:sz w:val="22"/>
            </w:rPr>
          </w:pPr>
          <w:hyperlink w:anchor="_Toc108776547" w:history="1">
            <w:r w:rsidR="002950FB" w:rsidRPr="002950FB">
              <w:rPr>
                <w:rStyle w:val="Hyperlink"/>
                <w:rFonts w:ascii="Times New Roman" w:hAnsi="Times New Roman" w:cs="Times New Roman"/>
                <w:noProof/>
              </w:rPr>
              <w:t>1.11 Conclusion</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_Toc108776547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15</w:t>
            </w:r>
            <w:r w:rsidR="002950FB" w:rsidRPr="002950FB">
              <w:rPr>
                <w:rFonts w:ascii="Times New Roman" w:hAnsi="Times New Roman" w:cs="Times New Roman"/>
                <w:noProof/>
                <w:webHidden/>
              </w:rPr>
              <w:fldChar w:fldCharType="end"/>
            </w:r>
          </w:hyperlink>
        </w:p>
        <w:p w14:paraId="2F29E242" w14:textId="715C2FD6" w:rsidR="002950FB" w:rsidRDefault="0040469E">
          <w:pPr>
            <w:pStyle w:val="TOC1"/>
            <w:rPr>
              <w:rFonts w:asciiTheme="minorHAnsi" w:eastAsiaTheme="minorEastAsia" w:hAnsiTheme="minorHAnsi"/>
              <w:noProof/>
              <w:sz w:val="22"/>
            </w:rPr>
          </w:pPr>
          <w:hyperlink w:anchor="_Toc108776548" w:history="1">
            <w:r w:rsidR="002950FB" w:rsidRPr="002950FB">
              <w:rPr>
                <w:rStyle w:val="Hyperlink"/>
                <w:rFonts w:ascii="Times New Roman" w:hAnsi="Times New Roman" w:cs="Times New Roman"/>
                <w:noProof/>
              </w:rPr>
              <w:t>References</w:t>
            </w:r>
            <w:r w:rsidR="002950FB" w:rsidRPr="002950FB">
              <w:rPr>
                <w:rFonts w:ascii="Times New Roman" w:hAnsi="Times New Roman" w:cs="Times New Roman"/>
                <w:noProof/>
                <w:webHidden/>
              </w:rPr>
              <w:tab/>
            </w:r>
            <w:r w:rsidR="002950FB" w:rsidRPr="002950FB">
              <w:rPr>
                <w:rFonts w:ascii="Times New Roman" w:hAnsi="Times New Roman" w:cs="Times New Roman"/>
                <w:noProof/>
                <w:webHidden/>
              </w:rPr>
              <w:fldChar w:fldCharType="begin"/>
            </w:r>
            <w:r w:rsidR="002950FB" w:rsidRPr="002950FB">
              <w:rPr>
                <w:rFonts w:ascii="Times New Roman" w:hAnsi="Times New Roman" w:cs="Times New Roman"/>
                <w:noProof/>
                <w:webHidden/>
              </w:rPr>
              <w:instrText xml:space="preserve"> PAGEREF _Toc108776548 \h </w:instrText>
            </w:r>
            <w:r w:rsidR="002950FB" w:rsidRPr="002950FB">
              <w:rPr>
                <w:rFonts w:ascii="Times New Roman" w:hAnsi="Times New Roman" w:cs="Times New Roman"/>
                <w:noProof/>
                <w:webHidden/>
              </w:rPr>
            </w:r>
            <w:r w:rsidR="002950FB" w:rsidRPr="002950FB">
              <w:rPr>
                <w:rFonts w:ascii="Times New Roman" w:hAnsi="Times New Roman" w:cs="Times New Roman"/>
                <w:noProof/>
                <w:webHidden/>
              </w:rPr>
              <w:fldChar w:fldCharType="separate"/>
            </w:r>
            <w:r w:rsidR="001C39F5">
              <w:rPr>
                <w:rFonts w:ascii="Times New Roman" w:hAnsi="Times New Roman" w:cs="Times New Roman"/>
                <w:noProof/>
                <w:webHidden/>
              </w:rPr>
              <w:t>17</w:t>
            </w:r>
            <w:r w:rsidR="002950FB" w:rsidRPr="002950FB">
              <w:rPr>
                <w:rFonts w:ascii="Times New Roman" w:hAnsi="Times New Roman" w:cs="Times New Roman"/>
                <w:noProof/>
                <w:webHidden/>
              </w:rPr>
              <w:fldChar w:fldCharType="end"/>
            </w:r>
          </w:hyperlink>
        </w:p>
        <w:p w14:paraId="31594911" w14:textId="74D9CA41" w:rsidR="00A42BEB" w:rsidRDefault="00A42BEB">
          <w:r w:rsidRPr="00140452">
            <w:rPr>
              <w:rFonts w:ascii="Times New Roman" w:hAnsi="Times New Roman" w:cs="Times New Roman"/>
              <w:b/>
              <w:bCs/>
              <w:noProof/>
              <w:szCs w:val="24"/>
            </w:rPr>
            <w:fldChar w:fldCharType="end"/>
          </w:r>
        </w:p>
      </w:sdtContent>
    </w:sdt>
    <w:p w14:paraId="5C90E5B8" w14:textId="7C8E73BD" w:rsidR="00A72BB4" w:rsidRDefault="00A72BB4" w:rsidP="00793BC0">
      <w:pPr>
        <w:rPr>
          <w:sz w:val="30"/>
          <w:szCs w:val="30"/>
        </w:rPr>
        <w:sectPr w:rsidR="00A72BB4">
          <w:footerReference w:type="default" r:id="rId8"/>
          <w:pgSz w:w="12240" w:h="15840"/>
          <w:pgMar w:top="1440" w:right="1440" w:bottom="1440" w:left="1440" w:header="720" w:footer="720" w:gutter="0"/>
          <w:cols w:space="720"/>
          <w:docGrid w:linePitch="360"/>
        </w:sectPr>
      </w:pPr>
    </w:p>
    <w:p w14:paraId="64024EE5" w14:textId="445934F9" w:rsidR="00AD7670" w:rsidRDefault="00AD7670" w:rsidP="00AD7670">
      <w:pPr>
        <w:pStyle w:val="Title"/>
      </w:pPr>
      <w:bookmarkStart w:id="0" w:name="_Toc108776527"/>
      <w:r>
        <w:lastRenderedPageBreak/>
        <w:t>CHAPTER ONE: INTRODUCTION</w:t>
      </w:r>
    </w:p>
    <w:p w14:paraId="0ECB9DA3" w14:textId="15B536C1" w:rsidR="00B5301F" w:rsidRDefault="00423B44" w:rsidP="00AD7670">
      <w:pPr>
        <w:pStyle w:val="Heading1"/>
      </w:pPr>
      <w:r>
        <w:t xml:space="preserve">1.0 </w:t>
      </w:r>
      <w:r w:rsidR="00B5301F">
        <w:t>Introduction</w:t>
      </w:r>
      <w:bookmarkEnd w:id="0"/>
    </w:p>
    <w:p w14:paraId="0604F178" w14:textId="07F6DE6C" w:rsidR="00BF6C44" w:rsidRDefault="00AD6B50" w:rsidP="00617F10">
      <w:pPr>
        <w:spacing w:line="480" w:lineRule="auto"/>
        <w:jc w:val="both"/>
        <w:rPr>
          <w:rFonts w:ascii="Times New Roman" w:hAnsi="Times New Roman" w:cs="Times New Roman"/>
        </w:rPr>
      </w:pPr>
      <w:r w:rsidRPr="002A05C0">
        <w:rPr>
          <w:rFonts w:ascii="Times New Roman" w:hAnsi="Times New Roman" w:cs="Times New Roman"/>
        </w:rPr>
        <w:t>In May of 2003, the United Nations Educational, Scientific and Cultural Organization</w:t>
      </w:r>
      <w:r w:rsidR="00052DE0" w:rsidRPr="002A05C0">
        <w:rPr>
          <w:rFonts w:ascii="Times New Roman" w:hAnsi="Times New Roman" w:cs="Times New Roman"/>
        </w:rPr>
        <w:t xml:space="preserve"> </w:t>
      </w:r>
      <w:r w:rsidRPr="002A05C0">
        <w:rPr>
          <w:rFonts w:ascii="Times New Roman" w:hAnsi="Times New Roman" w:cs="Times New Roman"/>
        </w:rPr>
        <w:t>(UNESCO) held a convention aimed at safeguarding intangible cultural heritage (ICH).</w:t>
      </w:r>
      <w:r w:rsidR="004F3BC8" w:rsidRPr="002A05C0">
        <w:rPr>
          <w:rFonts w:ascii="Times New Roman" w:hAnsi="Times New Roman" w:cs="Times New Roman"/>
        </w:rPr>
        <w:t xml:space="preserve"> Aside from safeguarding ICH, the convention was also aimed at raising awareness of various aspects of ICH which include social practices, cultural practices/expression as well as worship rites</w:t>
      </w:r>
      <w:sdt>
        <w:sdtPr>
          <w:rPr>
            <w:rFonts w:ascii="Times New Roman" w:hAnsi="Times New Roman" w:cs="Times New Roman"/>
          </w:rPr>
          <w:id w:val="624590731"/>
          <w:citation/>
        </w:sdtPr>
        <w:sdtEndPr/>
        <w:sdtContent>
          <w:r w:rsidR="004F3BC8" w:rsidRPr="002A05C0">
            <w:rPr>
              <w:rFonts w:ascii="Times New Roman" w:hAnsi="Times New Roman" w:cs="Times New Roman"/>
            </w:rPr>
            <w:fldChar w:fldCharType="begin"/>
          </w:r>
          <w:r w:rsidR="004F3BC8" w:rsidRPr="002A05C0">
            <w:rPr>
              <w:rFonts w:ascii="Times New Roman" w:hAnsi="Times New Roman" w:cs="Times New Roman"/>
            </w:rPr>
            <w:instrText xml:space="preserve"> CITATION Kiw21 \l 1033 </w:instrText>
          </w:r>
          <w:r w:rsidR="004F3BC8" w:rsidRPr="002A05C0">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(Kiwa, Chimhundu, Tsvere, &amp; Nleya, 2021)</w:t>
          </w:r>
          <w:r w:rsidR="004F3BC8" w:rsidRPr="002A05C0">
            <w:rPr>
              <w:rFonts w:ascii="Times New Roman" w:hAnsi="Times New Roman" w:cs="Times New Roman"/>
            </w:rPr>
            <w:fldChar w:fldCharType="end"/>
          </w:r>
        </w:sdtContent>
      </w:sdt>
      <w:r w:rsidR="004F3BC8" w:rsidRPr="002A05C0">
        <w:rPr>
          <w:rFonts w:ascii="Times New Roman" w:hAnsi="Times New Roman" w:cs="Times New Roman"/>
        </w:rPr>
        <w:t xml:space="preserve">. </w:t>
      </w:r>
      <w:r w:rsidR="006450FF" w:rsidRPr="002A05C0">
        <w:rPr>
          <w:rFonts w:ascii="Times New Roman" w:hAnsi="Times New Roman" w:cs="Times New Roman"/>
        </w:rPr>
        <w:t>The convention was a</w:t>
      </w:r>
      <w:r w:rsidR="00511303" w:rsidRPr="002A05C0">
        <w:rPr>
          <w:rFonts w:ascii="Times New Roman" w:hAnsi="Times New Roman" w:cs="Times New Roman"/>
        </w:rPr>
        <w:t xml:space="preserve"> resounding</w:t>
      </w:r>
      <w:r w:rsidR="006450FF" w:rsidRPr="002A05C0">
        <w:rPr>
          <w:rFonts w:ascii="Times New Roman" w:hAnsi="Times New Roman" w:cs="Times New Roman"/>
        </w:rPr>
        <w:t xml:space="preserve"> success, as evidenced by its unanimous adoption by well over 150 member states.</w:t>
      </w:r>
      <w:r w:rsidR="007328F4">
        <w:rPr>
          <w:rFonts w:ascii="Times New Roman" w:hAnsi="Times New Roman" w:cs="Times New Roman"/>
        </w:rPr>
        <w:t xml:space="preserve"> Most of these members have since been on a drive to try and regenerate and preserve ICH.</w:t>
      </w:r>
    </w:p>
    <w:p w14:paraId="66AE3AF8" w14:textId="31FB053E" w:rsidR="00AD6B50" w:rsidRPr="002A05C0" w:rsidRDefault="00AD6B50" w:rsidP="002A05C0">
      <w:pPr>
        <w:spacing w:line="480" w:lineRule="auto"/>
        <w:jc w:val="both"/>
        <w:rPr>
          <w:rFonts w:ascii="Times New Roman" w:hAnsi="Times New Roman" w:cs="Times New Roman"/>
        </w:rPr>
      </w:pPr>
      <w:r w:rsidRPr="002A05C0">
        <w:rPr>
          <w:rFonts w:ascii="Times New Roman" w:hAnsi="Times New Roman" w:cs="Times New Roman"/>
        </w:rPr>
        <w:t xml:space="preserve"> </w:t>
      </w:r>
    </w:p>
    <w:p w14:paraId="643AD3D1" w14:textId="03A0123B" w:rsidR="005800AF" w:rsidRPr="002A05C0" w:rsidRDefault="007E01D8" w:rsidP="002A05C0">
      <w:pPr>
        <w:spacing w:line="480" w:lineRule="auto"/>
        <w:jc w:val="both"/>
        <w:rPr>
          <w:rFonts w:ascii="Times New Roman" w:hAnsi="Times New Roman" w:cs="Times New Roman"/>
        </w:rPr>
      </w:pPr>
      <w:r w:rsidRPr="002A05C0">
        <w:rPr>
          <w:rFonts w:ascii="Times New Roman" w:hAnsi="Times New Roman" w:cs="Times New Roman"/>
        </w:rPr>
        <w:t>Owing</w:t>
      </w:r>
      <w:r w:rsidR="004B3C25" w:rsidRPr="002A05C0">
        <w:rPr>
          <w:rFonts w:ascii="Times New Roman" w:hAnsi="Times New Roman" w:cs="Times New Roman"/>
        </w:rPr>
        <w:t xml:space="preserve"> to </w:t>
      </w:r>
      <w:r w:rsidR="00CF79AC" w:rsidRPr="002A05C0">
        <w:rPr>
          <w:rFonts w:ascii="Times New Roman" w:hAnsi="Times New Roman" w:cs="Times New Roman"/>
        </w:rPr>
        <w:t xml:space="preserve">the need to uphold </w:t>
      </w:r>
      <w:r w:rsidR="00EA3F75">
        <w:rPr>
          <w:rFonts w:ascii="Times New Roman" w:hAnsi="Times New Roman" w:cs="Times New Roman"/>
        </w:rPr>
        <w:t xml:space="preserve">ICH </w:t>
      </w:r>
      <w:r w:rsidR="00CF79AC" w:rsidRPr="002A05C0">
        <w:rPr>
          <w:rFonts w:ascii="Times New Roman" w:hAnsi="Times New Roman" w:cs="Times New Roman"/>
        </w:rPr>
        <w:t xml:space="preserve">and the accelerated rate of cultural erosion, cultural assimilation and westernization, this paper investigates the usefulness of interactive digital games as a tool for the dissemination and preservation of ICH. </w:t>
      </w:r>
      <w:r w:rsidR="00111C28" w:rsidRPr="002A05C0">
        <w:rPr>
          <w:rFonts w:ascii="Times New Roman" w:hAnsi="Times New Roman" w:cs="Times New Roman"/>
        </w:rPr>
        <w:t xml:space="preserve">By emphasizing the importance of </w:t>
      </w:r>
      <w:r w:rsidR="00F715DE" w:rsidRPr="002A05C0">
        <w:rPr>
          <w:rFonts w:ascii="Times New Roman" w:hAnsi="Times New Roman" w:cs="Times New Roman"/>
        </w:rPr>
        <w:t>modern-day</w:t>
      </w:r>
      <w:r w:rsidR="00111C28" w:rsidRPr="002A05C0">
        <w:rPr>
          <w:rFonts w:ascii="Times New Roman" w:hAnsi="Times New Roman" w:cs="Times New Roman"/>
        </w:rPr>
        <w:t xml:space="preserve"> technologies </w:t>
      </w:r>
      <w:r w:rsidR="00940AD7" w:rsidRPr="002A05C0">
        <w:rPr>
          <w:rFonts w:ascii="Times New Roman" w:hAnsi="Times New Roman" w:cs="Times New Roman"/>
        </w:rPr>
        <w:t>in the preservation of ICH and exploring the feasibility of interactive digital games in conserving the same</w:t>
      </w:r>
      <w:r w:rsidR="00CF79AC" w:rsidRPr="002A05C0">
        <w:rPr>
          <w:rFonts w:ascii="Times New Roman" w:hAnsi="Times New Roman" w:cs="Times New Roman"/>
        </w:rPr>
        <w:t xml:space="preserve">, this paper utilizes </w:t>
      </w:r>
      <w:r w:rsidR="009042A3">
        <w:rPr>
          <w:rFonts w:ascii="Times New Roman" w:hAnsi="Times New Roman" w:cs="Times New Roman"/>
        </w:rPr>
        <w:t>constructive research</w:t>
      </w:r>
      <w:r w:rsidR="00FD73C3">
        <w:rPr>
          <w:rFonts w:ascii="Times New Roman" w:hAnsi="Times New Roman" w:cs="Times New Roman"/>
        </w:rPr>
        <w:t xml:space="preserve"> (also known as research design)</w:t>
      </w:r>
      <w:r w:rsidR="009042A3">
        <w:rPr>
          <w:rFonts w:ascii="Times New Roman" w:hAnsi="Times New Roman" w:cs="Times New Roman"/>
        </w:rPr>
        <w:t xml:space="preserve"> methodology </w:t>
      </w:r>
      <w:r w:rsidR="00CF79AC" w:rsidRPr="002A05C0">
        <w:rPr>
          <w:rFonts w:ascii="Times New Roman" w:hAnsi="Times New Roman" w:cs="Times New Roman"/>
        </w:rPr>
        <w:t xml:space="preserve">to </w:t>
      </w:r>
      <w:r w:rsidR="000D40A3" w:rsidRPr="002A05C0">
        <w:rPr>
          <w:rFonts w:ascii="Times New Roman" w:hAnsi="Times New Roman" w:cs="Times New Roman"/>
        </w:rPr>
        <w:t>come up</w:t>
      </w:r>
      <w:r w:rsidR="00CF79AC" w:rsidRPr="002A05C0">
        <w:rPr>
          <w:rFonts w:ascii="Times New Roman" w:hAnsi="Times New Roman" w:cs="Times New Roman"/>
        </w:rPr>
        <w:t xml:space="preserve"> </w:t>
      </w:r>
      <w:r w:rsidR="000D40A3" w:rsidRPr="002A05C0">
        <w:rPr>
          <w:rFonts w:ascii="Times New Roman" w:hAnsi="Times New Roman" w:cs="Times New Roman"/>
        </w:rPr>
        <w:t>with documentation that supports the development of an interactive digital game for ICH</w:t>
      </w:r>
      <w:r w:rsidR="00CF79AC" w:rsidRPr="002A05C0">
        <w:rPr>
          <w:rFonts w:ascii="Times New Roman" w:hAnsi="Times New Roman" w:cs="Times New Roman"/>
        </w:rPr>
        <w:t xml:space="preserve">. The results enjoy the </w:t>
      </w:r>
      <w:r w:rsidR="0013363F" w:rsidRPr="002A05C0">
        <w:rPr>
          <w:rFonts w:ascii="Times New Roman" w:hAnsi="Times New Roman" w:cs="Times New Roman"/>
        </w:rPr>
        <w:t>relevance of modern technologies in the preservation of ICH</w:t>
      </w:r>
      <w:r w:rsidR="00CF79AC" w:rsidRPr="002A05C0">
        <w:rPr>
          <w:rFonts w:ascii="Times New Roman" w:hAnsi="Times New Roman" w:cs="Times New Roman"/>
        </w:rPr>
        <w:t xml:space="preserve"> but suffer </w:t>
      </w:r>
      <w:r w:rsidR="0013363F" w:rsidRPr="002A05C0">
        <w:rPr>
          <w:rFonts w:ascii="Times New Roman" w:hAnsi="Times New Roman" w:cs="Times New Roman"/>
        </w:rPr>
        <w:t xml:space="preserve">from </w:t>
      </w:r>
      <w:r w:rsidR="002947C5" w:rsidRPr="002A05C0">
        <w:rPr>
          <w:rFonts w:ascii="Times New Roman" w:hAnsi="Times New Roman" w:cs="Times New Roman"/>
        </w:rPr>
        <w:t xml:space="preserve">a </w:t>
      </w:r>
      <w:r w:rsidR="0013363F" w:rsidRPr="002A05C0">
        <w:rPr>
          <w:rFonts w:ascii="Times New Roman" w:hAnsi="Times New Roman" w:cs="Times New Roman"/>
        </w:rPr>
        <w:t>lack of exhaustion of all aspects of Zimbabwean cultural heritage. However,</w:t>
      </w:r>
      <w:r w:rsidR="00CF79AC" w:rsidRPr="002A05C0">
        <w:rPr>
          <w:rFonts w:ascii="Times New Roman" w:hAnsi="Times New Roman" w:cs="Times New Roman"/>
        </w:rPr>
        <w:t xml:space="preserve"> </w:t>
      </w:r>
      <w:r w:rsidR="0013363F" w:rsidRPr="002A05C0">
        <w:rPr>
          <w:rFonts w:ascii="Times New Roman" w:hAnsi="Times New Roman" w:cs="Times New Roman"/>
        </w:rPr>
        <w:t>this limitation</w:t>
      </w:r>
      <w:r w:rsidR="00CF79AC" w:rsidRPr="002A05C0">
        <w:rPr>
          <w:rFonts w:ascii="Times New Roman" w:hAnsi="Times New Roman" w:cs="Times New Roman"/>
        </w:rPr>
        <w:t xml:space="preserve"> is outweighed by </w:t>
      </w:r>
      <w:r w:rsidR="0013363F" w:rsidRPr="002A05C0">
        <w:rPr>
          <w:rFonts w:ascii="Times New Roman" w:hAnsi="Times New Roman" w:cs="Times New Roman"/>
        </w:rPr>
        <w:t>the fact that this project will set a platform for future work aimed at the preservation of ICH using modern technologies</w:t>
      </w:r>
      <w:r w:rsidR="00CF79AC" w:rsidRPr="002A05C0">
        <w:rPr>
          <w:rFonts w:ascii="Times New Roman" w:hAnsi="Times New Roman" w:cs="Times New Roman"/>
        </w:rPr>
        <w:t xml:space="preserve">, which </w:t>
      </w:r>
      <w:r w:rsidR="0013363F" w:rsidRPr="002A05C0">
        <w:rPr>
          <w:rFonts w:ascii="Times New Roman" w:hAnsi="Times New Roman" w:cs="Times New Roman"/>
        </w:rPr>
        <w:t>will direct a lot of attention towards the subject</w:t>
      </w:r>
      <w:r w:rsidR="009B7C08" w:rsidRPr="002A05C0">
        <w:rPr>
          <w:rFonts w:ascii="Times New Roman" w:hAnsi="Times New Roman" w:cs="Times New Roman"/>
        </w:rPr>
        <w:t xml:space="preserve"> from various players in the public and private domain</w:t>
      </w:r>
      <w:r w:rsidR="00CF79AC" w:rsidRPr="002A05C0">
        <w:rPr>
          <w:rFonts w:ascii="Times New Roman" w:hAnsi="Times New Roman" w:cs="Times New Roman"/>
        </w:rPr>
        <w:t>.</w:t>
      </w:r>
      <w:r w:rsidR="005E1704" w:rsidRPr="002A05C0">
        <w:rPr>
          <w:rFonts w:ascii="Times New Roman" w:hAnsi="Times New Roman" w:cs="Times New Roman"/>
        </w:rPr>
        <w:t xml:space="preserve"> </w:t>
      </w:r>
    </w:p>
    <w:p w14:paraId="7EA328FD" w14:textId="77777777" w:rsidR="00B86790" w:rsidRPr="00B86790" w:rsidRDefault="00B86790" w:rsidP="002A05C0"/>
    <w:p w14:paraId="5FDF6715" w14:textId="1DAA53CD" w:rsidR="00F079B6" w:rsidRDefault="00070766" w:rsidP="00AD7670">
      <w:pPr>
        <w:pStyle w:val="Heading1"/>
      </w:pPr>
      <w:bookmarkStart w:id="1" w:name="_Toc108776528"/>
      <w:r>
        <w:t xml:space="preserve">1.1 </w:t>
      </w:r>
      <w:r w:rsidR="007C4647">
        <w:t>Background</w:t>
      </w:r>
      <w:bookmarkEnd w:id="1"/>
    </w:p>
    <w:p w14:paraId="5DABF92C" w14:textId="1D7EFD36" w:rsidR="003C6E8F" w:rsidRPr="002A05C0" w:rsidRDefault="003C6E8F" w:rsidP="002A05C0">
      <w:pPr>
        <w:tabs>
          <w:tab w:val="left" w:pos="1892"/>
        </w:tabs>
        <w:spacing w:line="480" w:lineRule="auto"/>
        <w:jc w:val="both"/>
        <w:rPr>
          <w:rFonts w:ascii="Times New Roman" w:hAnsi="Times New Roman" w:cs="Times New Roman"/>
        </w:rPr>
      </w:pPr>
      <w:bookmarkStart w:id="2" w:name="_Hlk98244176"/>
      <w:r w:rsidRPr="002A05C0">
        <w:rPr>
          <w:rFonts w:ascii="Times New Roman" w:hAnsi="Times New Roman" w:cs="Times New Roman"/>
        </w:rPr>
        <w:t>Societies around the world can be easily identified by their distinct cultures. Each culture is molded by various aspects which include language, religion, tradition, relationships and food. Owing to the unprecedented growth of globalization, most cultures throughout the world are under threat of cultural erosion. This process entails a culture losing most of its fundamental elements</w:t>
      </w:r>
      <w:r w:rsidR="00FB6E00">
        <w:rPr>
          <w:rFonts w:ascii="Times New Roman" w:hAnsi="Times New Roman" w:cs="Times New Roman"/>
        </w:rPr>
        <w:t xml:space="preserve"> as cultures conflate into one</w:t>
      </w:r>
      <w:r w:rsidRPr="002A05C0">
        <w:rPr>
          <w:rFonts w:ascii="Times New Roman" w:hAnsi="Times New Roman" w:cs="Times New Roman"/>
        </w:rPr>
        <w:t xml:space="preserve">. </w:t>
      </w:r>
      <w:r w:rsidR="00A9436B">
        <w:rPr>
          <w:rFonts w:ascii="Times New Roman" w:hAnsi="Times New Roman" w:cs="Times New Roman"/>
        </w:rPr>
        <w:t xml:space="preserve">Huang and Huang </w:t>
      </w:r>
      <w:r w:rsidRPr="002A05C0">
        <w:rPr>
          <w:rFonts w:ascii="Times New Roman" w:hAnsi="Times New Roman" w:cs="Times New Roman"/>
        </w:rPr>
        <w:t>posit that cultural erosion is accelerated mostly by cultural assimilation and extinction</w:t>
      </w:r>
      <w:r w:rsidR="00A9436B" w:rsidRPr="00A9436B">
        <w:rPr>
          <w:rFonts w:ascii="Times New Roman" w:hAnsi="Times New Roman" w:cs="Times New Roman"/>
        </w:rPr>
        <w:t xml:space="preserve"> </w:t>
      </w:r>
      <w:sdt>
        <w:sdtPr>
          <w:rPr>
            <w:rFonts w:ascii="Times New Roman" w:hAnsi="Times New Roman" w:cs="Times New Roman"/>
          </w:rPr>
          <w:id w:val="-549834470"/>
          <w:citation/>
        </w:sdtPr>
        <w:sdtEndPr/>
        <w:sdtContent>
          <w:r w:rsidR="00A9436B" w:rsidRPr="00F31261">
            <w:rPr>
              <w:rFonts w:ascii="Times New Roman" w:hAnsi="Times New Roman" w:cs="Times New Roman"/>
            </w:rPr>
            <w:fldChar w:fldCharType="begin"/>
          </w:r>
          <w:r w:rsidR="00A9436B" w:rsidRPr="00F31261">
            <w:rPr>
              <w:rFonts w:ascii="Times New Roman" w:hAnsi="Times New Roman" w:cs="Times New Roman"/>
            </w:rPr>
            <w:instrText xml:space="preserve"> CITATION Hua13 \l 1033 </w:instrText>
          </w:r>
          <w:r w:rsidR="00A9436B" w:rsidRPr="00F31261">
            <w:rPr>
              <w:rFonts w:ascii="Times New Roman" w:hAnsi="Times New Roman" w:cs="Times New Roman"/>
            </w:rPr>
            <w:fldChar w:fldCharType="separate"/>
          </w:r>
          <w:r w:rsidR="0032212A" w:rsidRPr="0032212A">
            <w:rPr>
              <w:rFonts w:ascii="Times New Roman" w:hAnsi="Times New Roman" w:cs="Times New Roman"/>
              <w:noProof/>
            </w:rPr>
            <w:t>(Huang &amp; Huang, 2013)</w:t>
          </w:r>
          <w:r w:rsidR="00A9436B" w:rsidRPr="00F31261">
            <w:rPr>
              <w:rFonts w:ascii="Times New Roman" w:hAnsi="Times New Roman" w:cs="Times New Roman"/>
            </w:rPr>
            <w:fldChar w:fldCharType="end"/>
          </w:r>
        </w:sdtContent>
      </w:sdt>
      <w:r w:rsidRPr="002A05C0">
        <w:rPr>
          <w:rFonts w:ascii="Times New Roman" w:hAnsi="Times New Roman" w:cs="Times New Roman"/>
        </w:rPr>
        <w:t>. As advances in technology are being made, the world is fast becoming a global village such that people, mostly Africans, are latching on to foreign cultures much quicker; in the process neglecting and abandoning our ancestral culture and heritage. Zimbabwe is one of those African countries that has had its culture heavily influenced by westernization.</w:t>
      </w:r>
    </w:p>
    <w:p w14:paraId="5E87328E" w14:textId="77777777" w:rsidR="003C6E8F" w:rsidRPr="002A05C0" w:rsidRDefault="003C6E8F" w:rsidP="002A05C0">
      <w:pPr>
        <w:spacing w:line="480" w:lineRule="auto"/>
        <w:jc w:val="both"/>
        <w:rPr>
          <w:rFonts w:ascii="Times New Roman" w:hAnsi="Times New Roman" w:cs="Times New Roman"/>
        </w:rPr>
      </w:pPr>
    </w:p>
    <w:p w14:paraId="5DF68270" w14:textId="21F36C99" w:rsidR="00AD4B8C" w:rsidRPr="002A05C0" w:rsidRDefault="005800AF" w:rsidP="002A05C0">
      <w:pPr>
        <w:spacing w:line="480" w:lineRule="auto"/>
        <w:jc w:val="both"/>
        <w:rPr>
          <w:rFonts w:ascii="Times New Roman" w:hAnsi="Times New Roman" w:cs="Times New Roman"/>
        </w:rPr>
      </w:pPr>
      <w:r w:rsidRPr="002A05C0">
        <w:rPr>
          <w:rFonts w:ascii="Times New Roman" w:hAnsi="Times New Roman" w:cs="Times New Roman"/>
        </w:rPr>
        <w:t xml:space="preserve">Intangible Cultural Heritage (ICH) is a broad term which refers </w:t>
      </w:r>
      <w:r w:rsidR="00B928AA" w:rsidRPr="002A05C0">
        <w:rPr>
          <w:rFonts w:ascii="Times New Roman" w:hAnsi="Times New Roman" w:cs="Times New Roman"/>
        </w:rPr>
        <w:t>the wide range of</w:t>
      </w:r>
      <w:r w:rsidRPr="002A05C0">
        <w:rPr>
          <w:rFonts w:ascii="Times New Roman" w:hAnsi="Times New Roman" w:cs="Times New Roman"/>
        </w:rPr>
        <w:t xml:space="preserve"> skills and practices which identify a particular society. </w:t>
      </w:r>
      <w:r w:rsidR="004824A4" w:rsidRPr="002A05C0">
        <w:rPr>
          <w:rFonts w:ascii="Times New Roman" w:hAnsi="Times New Roman" w:cs="Times New Roman"/>
        </w:rPr>
        <w:t>It also includes the</w:t>
      </w:r>
      <w:r w:rsidRPr="002A05C0">
        <w:rPr>
          <w:rFonts w:ascii="Times New Roman" w:hAnsi="Times New Roman" w:cs="Times New Roman"/>
        </w:rPr>
        <w:t xml:space="preserve"> set of values and attributes </w:t>
      </w:r>
      <w:r w:rsidR="004824A4" w:rsidRPr="002A05C0">
        <w:rPr>
          <w:rFonts w:ascii="Times New Roman" w:hAnsi="Times New Roman" w:cs="Times New Roman"/>
        </w:rPr>
        <w:t xml:space="preserve">which are </w:t>
      </w:r>
      <w:r w:rsidRPr="002A05C0">
        <w:rPr>
          <w:rFonts w:ascii="Times New Roman" w:hAnsi="Times New Roman" w:cs="Times New Roman"/>
        </w:rPr>
        <w:t>recognized by that</w:t>
      </w:r>
      <w:r w:rsidR="004824A4" w:rsidRPr="002A05C0">
        <w:rPr>
          <w:rFonts w:ascii="Times New Roman" w:hAnsi="Times New Roman" w:cs="Times New Roman"/>
        </w:rPr>
        <w:t xml:space="preserve"> particular</w:t>
      </w:r>
      <w:r w:rsidRPr="002A05C0">
        <w:rPr>
          <w:rFonts w:ascii="Times New Roman" w:hAnsi="Times New Roman" w:cs="Times New Roman"/>
        </w:rPr>
        <w:t xml:space="preserve"> society as its cultural heritage. ICH further covers the knowledge and skills used to produce traditional crafts, customs and beliefs.</w:t>
      </w:r>
      <w:r w:rsidR="00CA1BB2" w:rsidRPr="002A05C0">
        <w:rPr>
          <w:rFonts w:ascii="Times New Roman" w:hAnsi="Times New Roman" w:cs="Times New Roman"/>
        </w:rPr>
        <w:t xml:space="preserve"> According to</w:t>
      </w:r>
      <w:r w:rsidR="001D3C80">
        <w:rPr>
          <w:rFonts w:ascii="Times New Roman" w:hAnsi="Times New Roman" w:cs="Times New Roman"/>
        </w:rPr>
        <w:t xml:space="preserve"> Makdris and Daras</w:t>
      </w:r>
      <w:r w:rsidR="00CA1BB2" w:rsidRPr="002A05C0">
        <w:rPr>
          <w:rFonts w:ascii="Times New Roman" w:hAnsi="Times New Roman" w:cs="Times New Roman"/>
        </w:rPr>
        <w:t>, i</w:t>
      </w:r>
      <w:r w:rsidRPr="002A05C0">
        <w:rPr>
          <w:rFonts w:ascii="Times New Roman" w:hAnsi="Times New Roman" w:cs="Times New Roman"/>
        </w:rPr>
        <w:t xml:space="preserve">t also </w:t>
      </w:r>
      <w:r w:rsidR="00C11890">
        <w:rPr>
          <w:rFonts w:ascii="Times New Roman" w:hAnsi="Times New Roman" w:cs="Times New Roman"/>
        </w:rPr>
        <w:t>encompasses</w:t>
      </w:r>
      <w:r w:rsidRPr="002A05C0">
        <w:rPr>
          <w:rFonts w:ascii="Times New Roman" w:hAnsi="Times New Roman" w:cs="Times New Roman"/>
        </w:rPr>
        <w:t xml:space="preserve"> the tangible physical places, art</w:t>
      </w:r>
      <w:r w:rsidR="00801B61">
        <w:rPr>
          <w:rFonts w:ascii="Times New Roman" w:hAnsi="Times New Roman" w:cs="Times New Roman"/>
        </w:rPr>
        <w:t>e</w:t>
      </w:r>
      <w:r w:rsidRPr="002A05C0">
        <w:rPr>
          <w:rFonts w:ascii="Times New Roman" w:hAnsi="Times New Roman" w:cs="Times New Roman"/>
        </w:rPr>
        <w:t>facts that identify a particular society</w:t>
      </w:r>
      <w:r w:rsidR="001D3C80" w:rsidRPr="001D3C80">
        <w:rPr>
          <w:rFonts w:ascii="Times New Roman" w:hAnsi="Times New Roman" w:cs="Times New Roman"/>
        </w:rPr>
        <w:t xml:space="preserve"> </w:t>
      </w:r>
      <w:sdt>
        <w:sdtPr>
          <w:rPr>
            <w:rFonts w:ascii="Times New Roman" w:hAnsi="Times New Roman" w:cs="Times New Roman"/>
          </w:rPr>
          <w:id w:val="2041396057"/>
          <w:citation/>
        </w:sdtPr>
        <w:sdtEndPr/>
        <w:sdtContent>
          <w:r w:rsidR="001D3C80" w:rsidRPr="00F31261">
            <w:rPr>
              <w:rFonts w:ascii="Times New Roman" w:hAnsi="Times New Roman" w:cs="Times New Roman"/>
            </w:rPr>
            <w:fldChar w:fldCharType="begin"/>
          </w:r>
          <w:r w:rsidR="001D3C80" w:rsidRPr="00F31261">
            <w:rPr>
              <w:rFonts w:ascii="Times New Roman" w:hAnsi="Times New Roman" w:cs="Times New Roman"/>
            </w:rPr>
            <w:instrText xml:space="preserve"> CITATION Mak12 \l 1033 </w:instrText>
          </w:r>
          <w:r w:rsidR="001D3C80" w:rsidRPr="00F31261">
            <w:rPr>
              <w:rFonts w:ascii="Times New Roman" w:hAnsi="Times New Roman" w:cs="Times New Roman"/>
            </w:rPr>
            <w:fldChar w:fldCharType="separate"/>
          </w:r>
          <w:r w:rsidR="0032212A" w:rsidRPr="0032212A">
            <w:rPr>
              <w:rFonts w:ascii="Times New Roman" w:hAnsi="Times New Roman" w:cs="Times New Roman"/>
              <w:noProof/>
            </w:rPr>
            <w:t>(Makdris &amp; Daras, 2012)</w:t>
          </w:r>
          <w:r w:rsidR="001D3C80" w:rsidRPr="00F31261">
            <w:rPr>
              <w:rFonts w:ascii="Times New Roman" w:hAnsi="Times New Roman" w:cs="Times New Roman"/>
            </w:rPr>
            <w:fldChar w:fldCharType="end"/>
          </w:r>
        </w:sdtContent>
      </w:sdt>
      <w:r w:rsidRPr="002A05C0">
        <w:rPr>
          <w:rFonts w:ascii="Times New Roman" w:hAnsi="Times New Roman" w:cs="Times New Roman"/>
        </w:rPr>
        <w:t>. For instance, ICH from a Zimbabwean perspective</w:t>
      </w:r>
      <w:r w:rsidR="00844587">
        <w:rPr>
          <w:rFonts w:ascii="Times New Roman" w:hAnsi="Times New Roman" w:cs="Times New Roman"/>
        </w:rPr>
        <w:t>, for instance,</w:t>
      </w:r>
      <w:r w:rsidRPr="002A05C0">
        <w:rPr>
          <w:rFonts w:ascii="Times New Roman" w:hAnsi="Times New Roman" w:cs="Times New Roman"/>
        </w:rPr>
        <w:t xml:space="preserve"> would include the Great Zimbabwe, its dynasty, history and much more.</w:t>
      </w:r>
      <w:r w:rsidR="00DC6C53" w:rsidRPr="002A05C0">
        <w:rPr>
          <w:rFonts w:ascii="Times New Roman" w:hAnsi="Times New Roman" w:cs="Times New Roman"/>
        </w:rPr>
        <w:t xml:space="preserve"> </w:t>
      </w:r>
    </w:p>
    <w:p w14:paraId="1CFE3E26" w14:textId="77777777" w:rsidR="00AD4B8C" w:rsidRPr="002A05C0" w:rsidRDefault="00AD4B8C" w:rsidP="002A05C0">
      <w:pPr>
        <w:spacing w:line="480" w:lineRule="auto"/>
        <w:jc w:val="both"/>
        <w:rPr>
          <w:rFonts w:ascii="Times New Roman" w:hAnsi="Times New Roman" w:cs="Times New Roman"/>
        </w:rPr>
      </w:pPr>
    </w:p>
    <w:p w14:paraId="4FD1E986" w14:textId="4B90F4C1" w:rsidR="0004213E" w:rsidRDefault="00DC6C53">
      <w:pPr>
        <w:spacing w:line="480" w:lineRule="auto"/>
        <w:jc w:val="both"/>
        <w:rPr>
          <w:rFonts w:ascii="Times New Roman" w:hAnsi="Times New Roman" w:cs="Times New Roman"/>
        </w:rPr>
      </w:pPr>
      <w:r w:rsidRPr="002A05C0">
        <w:rPr>
          <w:rFonts w:ascii="Times New Roman" w:hAnsi="Times New Roman" w:cs="Times New Roman"/>
        </w:rPr>
        <w:t>The preservation of ICH has emerged as a topical issue of world-wide concern mainly through the efforts of UNESCO</w:t>
      </w:r>
      <w:r w:rsidR="00132ABC">
        <w:rPr>
          <w:rFonts w:ascii="Times New Roman" w:hAnsi="Times New Roman" w:cs="Times New Roman"/>
        </w:rPr>
        <w:t xml:space="preserve">. </w:t>
      </w:r>
      <w:r w:rsidR="009419D4" w:rsidRPr="002A05C0">
        <w:rPr>
          <w:rFonts w:ascii="Times New Roman" w:hAnsi="Times New Roman" w:cs="Times New Roman"/>
        </w:rPr>
        <w:t xml:space="preserve">The organization has been a major player when it comes to issues </w:t>
      </w:r>
      <w:r w:rsidR="009419D4" w:rsidRPr="002A05C0">
        <w:rPr>
          <w:rFonts w:ascii="Times New Roman" w:hAnsi="Times New Roman" w:cs="Times New Roman"/>
        </w:rPr>
        <w:lastRenderedPageBreak/>
        <w:t xml:space="preserve">concerning the preservation of ICH through </w:t>
      </w:r>
      <w:r w:rsidR="00052434">
        <w:rPr>
          <w:rFonts w:ascii="Times New Roman" w:hAnsi="Times New Roman" w:cs="Times New Roman"/>
        </w:rPr>
        <w:t xml:space="preserve">the </w:t>
      </w:r>
      <w:r w:rsidR="009419D4" w:rsidRPr="002A05C0">
        <w:rPr>
          <w:rFonts w:ascii="Times New Roman" w:hAnsi="Times New Roman" w:cs="Times New Roman"/>
        </w:rPr>
        <w:t xml:space="preserve">various implementation of conventions as well as funding </w:t>
      </w:r>
      <w:r w:rsidR="00D4582B">
        <w:rPr>
          <w:rFonts w:ascii="Times New Roman" w:hAnsi="Times New Roman" w:cs="Times New Roman"/>
        </w:rPr>
        <w:t xml:space="preserve">of </w:t>
      </w:r>
      <w:r w:rsidR="009419D4" w:rsidRPr="002A05C0">
        <w:rPr>
          <w:rFonts w:ascii="Times New Roman" w:hAnsi="Times New Roman" w:cs="Times New Roman"/>
        </w:rPr>
        <w:t xml:space="preserve">related projects. </w:t>
      </w:r>
      <w:r w:rsidR="001A6F1A" w:rsidRPr="002A05C0">
        <w:rPr>
          <w:rFonts w:ascii="Times New Roman" w:hAnsi="Times New Roman" w:cs="Times New Roman"/>
        </w:rPr>
        <w:t>The Zimbabwean government has been working in parallel with UNESCO’s efforts in order to preserve ICH as well. These efforts have been realized through documentation of the country’s heritage and through the provision of access to various forms of ICH. These include, but are not limited to: museums, cultural expos (like Victoria Falls and Harare Street Carnival), archeological sites and national parks.</w:t>
      </w:r>
    </w:p>
    <w:p w14:paraId="61B84FFA" w14:textId="2B9780B4" w:rsidR="00402006" w:rsidRDefault="00402006">
      <w:pPr>
        <w:spacing w:line="480" w:lineRule="auto"/>
        <w:jc w:val="both"/>
        <w:rPr>
          <w:rFonts w:ascii="Times New Roman" w:hAnsi="Times New Roman" w:cs="Times New Roman"/>
        </w:rPr>
      </w:pPr>
    </w:p>
    <w:p w14:paraId="7ADB6185" w14:textId="09E860CD" w:rsidR="000F3536" w:rsidRPr="000F3536" w:rsidRDefault="008B0870" w:rsidP="000F3536">
      <w:pPr>
        <w:spacing w:line="480" w:lineRule="auto"/>
        <w:jc w:val="both"/>
        <w:rPr>
          <w:rFonts w:ascii="Times New Roman" w:hAnsi="Times New Roman" w:cs="Times New Roman"/>
        </w:rPr>
      </w:pPr>
      <w:r>
        <w:rPr>
          <w:rFonts w:ascii="Times New Roman" w:hAnsi="Times New Roman" w:cs="Times New Roman"/>
        </w:rPr>
        <w:t xml:space="preserve">Of late, there has been a surge in the uptake and usage of </w:t>
      </w:r>
      <w:r w:rsidR="000D2495">
        <w:rPr>
          <w:rFonts w:ascii="Times New Roman" w:hAnsi="Times New Roman" w:cs="Times New Roman"/>
        </w:rPr>
        <w:t xml:space="preserve">serious games in </w:t>
      </w:r>
      <w:r w:rsidR="006B0F75">
        <w:rPr>
          <w:rFonts w:ascii="Times New Roman" w:hAnsi="Times New Roman" w:cs="Times New Roman"/>
        </w:rPr>
        <w:t xml:space="preserve">the </w:t>
      </w:r>
      <w:r w:rsidR="000D2495">
        <w:rPr>
          <w:rFonts w:ascii="Times New Roman" w:hAnsi="Times New Roman" w:cs="Times New Roman"/>
        </w:rPr>
        <w:t xml:space="preserve">field of ICH, particularly at a global level. </w:t>
      </w:r>
      <w:r w:rsidR="00427C70">
        <w:rPr>
          <w:rFonts w:ascii="Times New Roman" w:hAnsi="Times New Roman" w:cs="Times New Roman"/>
        </w:rPr>
        <w:t>Several</w:t>
      </w:r>
      <w:r w:rsidR="00402006" w:rsidRPr="00746872">
        <w:rPr>
          <w:rFonts w:ascii="Times New Roman" w:hAnsi="Times New Roman" w:cs="Times New Roman"/>
        </w:rPr>
        <w:t xml:space="preserve"> </w:t>
      </w:r>
      <w:r w:rsidR="00427C70" w:rsidRPr="00746872">
        <w:rPr>
          <w:rFonts w:ascii="Times New Roman" w:hAnsi="Times New Roman" w:cs="Times New Roman"/>
        </w:rPr>
        <w:t>correlated</w:t>
      </w:r>
      <w:r w:rsidR="00402006" w:rsidRPr="00746872">
        <w:rPr>
          <w:rFonts w:ascii="Times New Roman" w:hAnsi="Times New Roman" w:cs="Times New Roman"/>
        </w:rPr>
        <w:t xml:space="preserve"> </w:t>
      </w:r>
      <w:r w:rsidR="00427C70">
        <w:rPr>
          <w:rFonts w:ascii="Times New Roman" w:hAnsi="Times New Roman" w:cs="Times New Roman"/>
        </w:rPr>
        <w:t>research papers and publications</w:t>
      </w:r>
      <w:r w:rsidR="00402006" w:rsidRPr="00746872">
        <w:rPr>
          <w:rFonts w:ascii="Times New Roman" w:hAnsi="Times New Roman" w:cs="Times New Roman"/>
        </w:rPr>
        <w:t xml:space="preserve"> have </w:t>
      </w:r>
      <w:r w:rsidR="00427C70">
        <w:rPr>
          <w:rFonts w:ascii="Times New Roman" w:hAnsi="Times New Roman" w:cs="Times New Roman"/>
        </w:rPr>
        <w:t>revealed</w:t>
      </w:r>
      <w:r w:rsidR="00402006" w:rsidRPr="00746872">
        <w:rPr>
          <w:rFonts w:ascii="Times New Roman" w:hAnsi="Times New Roman" w:cs="Times New Roman"/>
        </w:rPr>
        <w:t xml:space="preserve"> that serious games not only can </w:t>
      </w:r>
      <w:r w:rsidR="00427C70" w:rsidRPr="00746872">
        <w:rPr>
          <w:rFonts w:ascii="Times New Roman" w:hAnsi="Times New Roman" w:cs="Times New Roman"/>
        </w:rPr>
        <w:t>deliver</w:t>
      </w:r>
      <w:r w:rsidR="00402006" w:rsidRPr="00746872">
        <w:rPr>
          <w:rFonts w:ascii="Times New Roman" w:hAnsi="Times New Roman" w:cs="Times New Roman"/>
        </w:rPr>
        <w:t xml:space="preserve"> </w:t>
      </w:r>
      <w:r w:rsidR="00427C70">
        <w:rPr>
          <w:rFonts w:ascii="Times New Roman" w:hAnsi="Times New Roman" w:cs="Times New Roman"/>
        </w:rPr>
        <w:t xml:space="preserve">on </w:t>
      </w:r>
      <w:r w:rsidR="00402006" w:rsidRPr="00746872">
        <w:rPr>
          <w:rFonts w:ascii="Times New Roman" w:hAnsi="Times New Roman" w:cs="Times New Roman"/>
        </w:rPr>
        <w:t xml:space="preserve">some cultural education, but also can support the </w:t>
      </w:r>
      <w:r w:rsidR="000D4511" w:rsidRPr="00746872">
        <w:rPr>
          <w:rFonts w:ascii="Times New Roman" w:hAnsi="Times New Roman" w:cs="Times New Roman"/>
        </w:rPr>
        <w:t>safeguarding</w:t>
      </w:r>
      <w:r w:rsidR="00402006" w:rsidRPr="00746872">
        <w:rPr>
          <w:rFonts w:ascii="Times New Roman" w:hAnsi="Times New Roman" w:cs="Times New Roman"/>
        </w:rPr>
        <w:t xml:space="preserve">, </w:t>
      </w:r>
      <w:r w:rsidR="00290AE2">
        <w:rPr>
          <w:rFonts w:ascii="Times New Roman" w:hAnsi="Times New Roman" w:cs="Times New Roman"/>
        </w:rPr>
        <w:t>rejuvenation</w:t>
      </w:r>
      <w:r w:rsidR="00402006" w:rsidRPr="00746872">
        <w:rPr>
          <w:rFonts w:ascii="Times New Roman" w:hAnsi="Times New Roman" w:cs="Times New Roman"/>
        </w:rPr>
        <w:t xml:space="preserve">, and </w:t>
      </w:r>
      <w:r w:rsidR="00772318">
        <w:rPr>
          <w:rFonts w:ascii="Times New Roman" w:hAnsi="Times New Roman" w:cs="Times New Roman"/>
        </w:rPr>
        <w:t>appreciation</w:t>
      </w:r>
      <w:r w:rsidR="00402006" w:rsidRPr="00746872">
        <w:rPr>
          <w:rFonts w:ascii="Times New Roman" w:hAnsi="Times New Roman" w:cs="Times New Roman"/>
        </w:rPr>
        <w:t xml:space="preserve"> of cultural</w:t>
      </w:r>
      <w:r w:rsidR="000F3536" w:rsidRPr="00746872">
        <w:rPr>
          <w:rFonts w:ascii="Times New Roman" w:hAnsi="Times New Roman" w:cs="Times New Roman"/>
        </w:rPr>
        <w:t xml:space="preserve"> heritage </w:t>
      </w:r>
      <w:r w:rsidR="008660AB">
        <w:rPr>
          <w:rFonts w:ascii="Times New Roman" w:hAnsi="Times New Roman" w:cs="Times New Roman"/>
        </w:rPr>
        <w:t>while raising</w:t>
      </w:r>
      <w:r w:rsidR="000F3536" w:rsidRPr="00746872">
        <w:rPr>
          <w:rFonts w:ascii="Times New Roman" w:hAnsi="Times New Roman" w:cs="Times New Roman"/>
        </w:rPr>
        <w:t xml:space="preserve"> cultural awareness</w:t>
      </w:r>
      <w:sdt>
        <w:sdtPr>
          <w:rPr>
            <w:rFonts w:ascii="Times New Roman" w:hAnsi="Times New Roman" w:cs="Times New Roman"/>
          </w:rPr>
          <w:id w:val="199912336"/>
          <w:citation/>
        </w:sdtPr>
        <w:sdtEndPr/>
        <w:sdtContent>
          <w:r w:rsidR="00427C70">
            <w:rPr>
              <w:rFonts w:ascii="Times New Roman" w:hAnsi="Times New Roman" w:cs="Times New Roman"/>
            </w:rPr>
            <w:fldChar w:fldCharType="begin"/>
          </w:r>
          <w:r w:rsidR="00427C70">
            <w:rPr>
              <w:rFonts w:ascii="Times New Roman" w:hAnsi="Times New Roman" w:cs="Times New Roman"/>
            </w:rPr>
            <w:instrText xml:space="preserve"> CITATION Laa14 \l 1033 </w:instrText>
          </w:r>
          <w:r w:rsidR="00427C70">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(Laarmati &amp; Saddik, 2014)</w:t>
          </w:r>
          <w:r w:rsidR="00427C70">
            <w:rPr>
              <w:rFonts w:ascii="Times New Roman" w:hAnsi="Times New Roman" w:cs="Times New Roman"/>
            </w:rPr>
            <w:fldChar w:fldCharType="end"/>
          </w:r>
        </w:sdtContent>
      </w:sdt>
      <w:r w:rsidR="000F3536" w:rsidRPr="00746872">
        <w:rPr>
          <w:rFonts w:ascii="Times New Roman" w:hAnsi="Times New Roman" w:cs="Times New Roman"/>
        </w:rPr>
        <w:t xml:space="preserve">. </w:t>
      </w:r>
      <w:r w:rsidR="00FE4C2D">
        <w:rPr>
          <w:rFonts w:ascii="Times New Roman" w:hAnsi="Times New Roman" w:cs="Times New Roman"/>
        </w:rPr>
        <w:t>To date</w:t>
      </w:r>
      <w:r w:rsidR="000F3536" w:rsidRPr="00746872">
        <w:rPr>
          <w:rFonts w:ascii="Times New Roman" w:hAnsi="Times New Roman" w:cs="Times New Roman"/>
        </w:rPr>
        <w:t xml:space="preserve">, however, </w:t>
      </w:r>
      <w:r w:rsidR="00923443">
        <w:rPr>
          <w:rFonts w:ascii="Times New Roman" w:hAnsi="Times New Roman" w:cs="Times New Roman"/>
        </w:rPr>
        <w:t>not much work has been</w:t>
      </w:r>
      <w:r w:rsidR="000F3536" w:rsidRPr="00746872">
        <w:rPr>
          <w:rFonts w:ascii="Times New Roman" w:hAnsi="Times New Roman" w:cs="Times New Roman"/>
        </w:rPr>
        <w:t xml:space="preserve"> done on</w:t>
      </w:r>
      <w:r w:rsidR="00C208E9">
        <w:rPr>
          <w:rFonts w:ascii="Times New Roman" w:hAnsi="Times New Roman" w:cs="Times New Roman"/>
        </w:rPr>
        <w:t xml:space="preserve"> </w:t>
      </w:r>
      <w:r w:rsidR="000F3536" w:rsidRPr="00746872">
        <w:rPr>
          <w:rFonts w:ascii="Times New Roman" w:hAnsi="Times New Roman" w:cs="Times New Roman"/>
        </w:rPr>
        <w:t xml:space="preserve">serious games </w:t>
      </w:r>
      <w:r w:rsidR="00D232B7">
        <w:rPr>
          <w:rFonts w:ascii="Times New Roman" w:hAnsi="Times New Roman" w:cs="Times New Roman"/>
        </w:rPr>
        <w:t>with regards to ICH, particularly in Zimbabwe</w:t>
      </w:r>
      <w:r w:rsidR="00647374">
        <w:rPr>
          <w:rFonts w:ascii="Times New Roman" w:hAnsi="Times New Roman" w:cs="Times New Roman"/>
        </w:rPr>
        <w:t xml:space="preserve">. Locally, there has </w:t>
      </w:r>
      <w:r w:rsidR="00B0019E">
        <w:rPr>
          <w:rFonts w:ascii="Times New Roman" w:hAnsi="Times New Roman" w:cs="Times New Roman"/>
        </w:rPr>
        <w:t>been minimal</w:t>
      </w:r>
      <w:r w:rsidR="00647374">
        <w:rPr>
          <w:rFonts w:ascii="Times New Roman" w:hAnsi="Times New Roman" w:cs="Times New Roman"/>
        </w:rPr>
        <w:t xml:space="preserve"> adoption of video games for learning</w:t>
      </w:r>
      <w:r w:rsidR="00650C2D">
        <w:rPr>
          <w:rFonts w:ascii="Times New Roman" w:hAnsi="Times New Roman" w:cs="Times New Roman"/>
        </w:rPr>
        <w:t xml:space="preserve">. There </w:t>
      </w:r>
      <w:r w:rsidR="00F85DA0">
        <w:rPr>
          <w:rFonts w:ascii="Times New Roman" w:hAnsi="Times New Roman" w:cs="Times New Roman"/>
        </w:rPr>
        <w:t>has</w:t>
      </w:r>
      <w:r w:rsidR="00650C2D">
        <w:rPr>
          <w:rFonts w:ascii="Times New Roman" w:hAnsi="Times New Roman" w:cs="Times New Roman"/>
        </w:rPr>
        <w:t xml:space="preserve"> been some research conducted, however, aimed at establishing the usefulness of serious games a vehicle for driving ICH</w:t>
      </w:r>
      <w:r w:rsidR="000F3536" w:rsidRPr="00746872">
        <w:rPr>
          <w:rFonts w:ascii="Times New Roman" w:hAnsi="Times New Roman" w:cs="Times New Roman"/>
        </w:rPr>
        <w:t xml:space="preserve">. </w:t>
      </w:r>
      <w:r w:rsidR="00F85DA0">
        <w:rPr>
          <w:rFonts w:ascii="Times New Roman" w:hAnsi="Times New Roman" w:cs="Times New Roman"/>
        </w:rPr>
        <w:t>Unfortunately</w:t>
      </w:r>
      <w:r w:rsidR="000F3536" w:rsidRPr="00746872">
        <w:rPr>
          <w:rFonts w:ascii="Times New Roman" w:hAnsi="Times New Roman" w:cs="Times New Roman"/>
        </w:rPr>
        <w:t xml:space="preserve">, </w:t>
      </w:r>
      <w:r w:rsidR="00482177">
        <w:rPr>
          <w:rFonts w:ascii="Times New Roman" w:hAnsi="Times New Roman" w:cs="Times New Roman"/>
        </w:rPr>
        <w:t xml:space="preserve">while </w:t>
      </w:r>
      <w:r w:rsidR="000F3536" w:rsidRPr="00746872">
        <w:rPr>
          <w:rFonts w:ascii="Times New Roman" w:hAnsi="Times New Roman" w:cs="Times New Roman"/>
        </w:rPr>
        <w:t>many</w:t>
      </w:r>
      <w:r w:rsidR="00D51FE8">
        <w:rPr>
          <w:rFonts w:ascii="Times New Roman" w:hAnsi="Times New Roman" w:cs="Times New Roman"/>
        </w:rPr>
        <w:t xml:space="preserve"> of these</w:t>
      </w:r>
      <w:r w:rsidR="000F3536" w:rsidRPr="00746872">
        <w:rPr>
          <w:rFonts w:ascii="Times New Roman" w:hAnsi="Times New Roman" w:cs="Times New Roman"/>
        </w:rPr>
        <w:t xml:space="preserve"> studies </w:t>
      </w:r>
      <w:r w:rsidR="00482177" w:rsidRPr="00746872">
        <w:rPr>
          <w:rFonts w:ascii="Times New Roman" w:hAnsi="Times New Roman" w:cs="Times New Roman"/>
        </w:rPr>
        <w:t>presented</w:t>
      </w:r>
      <w:r w:rsidR="000F3536" w:rsidRPr="00746872">
        <w:rPr>
          <w:rFonts w:ascii="Times New Roman" w:hAnsi="Times New Roman" w:cs="Times New Roman"/>
        </w:rPr>
        <w:t xml:space="preserve"> evidence </w:t>
      </w:r>
      <w:r w:rsidR="00482177" w:rsidRPr="00746872">
        <w:rPr>
          <w:rFonts w:ascii="Times New Roman" w:hAnsi="Times New Roman" w:cs="Times New Roman"/>
        </w:rPr>
        <w:t>concerning</w:t>
      </w:r>
      <w:r w:rsidR="000F3536" w:rsidRPr="00746872">
        <w:rPr>
          <w:rFonts w:ascii="Times New Roman" w:hAnsi="Times New Roman" w:cs="Times New Roman"/>
        </w:rPr>
        <w:t xml:space="preserve"> the effects of </w:t>
      </w:r>
      <w:r w:rsidR="008F52BC">
        <w:rPr>
          <w:rFonts w:ascii="Times New Roman" w:hAnsi="Times New Roman" w:cs="Times New Roman"/>
        </w:rPr>
        <w:t>ICH</w:t>
      </w:r>
      <w:r w:rsidR="000F3536" w:rsidRPr="00746872">
        <w:rPr>
          <w:rFonts w:ascii="Times New Roman" w:hAnsi="Times New Roman" w:cs="Times New Roman"/>
        </w:rPr>
        <w:t xml:space="preserve"> </w:t>
      </w:r>
      <w:r w:rsidR="00AC21BC">
        <w:rPr>
          <w:rFonts w:ascii="Times New Roman" w:hAnsi="Times New Roman" w:cs="Times New Roman"/>
        </w:rPr>
        <w:t xml:space="preserve">and </w:t>
      </w:r>
      <w:r w:rsidR="000F3536" w:rsidRPr="00746872">
        <w:rPr>
          <w:rFonts w:ascii="Times New Roman" w:hAnsi="Times New Roman" w:cs="Times New Roman"/>
        </w:rPr>
        <w:t xml:space="preserve">serious games, they are </w:t>
      </w:r>
      <w:r w:rsidR="0049187F">
        <w:rPr>
          <w:rFonts w:ascii="Times New Roman" w:hAnsi="Times New Roman" w:cs="Times New Roman"/>
        </w:rPr>
        <w:t>skewed towards</w:t>
      </w:r>
      <w:r w:rsidR="000F3536" w:rsidRPr="00746872">
        <w:rPr>
          <w:rFonts w:ascii="Times New Roman" w:hAnsi="Times New Roman" w:cs="Times New Roman"/>
        </w:rPr>
        <w:t xml:space="preserve"> </w:t>
      </w:r>
      <w:r w:rsidR="0049187F" w:rsidRPr="00746872">
        <w:rPr>
          <w:rFonts w:ascii="Times New Roman" w:hAnsi="Times New Roman" w:cs="Times New Roman"/>
        </w:rPr>
        <w:t>gauging</w:t>
      </w:r>
      <w:r w:rsidR="000F3536" w:rsidRPr="00746872">
        <w:rPr>
          <w:rFonts w:ascii="Times New Roman" w:hAnsi="Times New Roman" w:cs="Times New Roman"/>
        </w:rPr>
        <w:t xml:space="preserve"> the entertainment </w:t>
      </w:r>
      <w:r w:rsidR="0049187F" w:rsidRPr="00746872">
        <w:rPr>
          <w:rFonts w:ascii="Times New Roman" w:hAnsi="Times New Roman" w:cs="Times New Roman"/>
        </w:rPr>
        <w:t>aspect</w:t>
      </w:r>
      <w:r w:rsidR="000F3536" w:rsidRPr="00746872">
        <w:rPr>
          <w:rFonts w:ascii="Times New Roman" w:hAnsi="Times New Roman" w:cs="Times New Roman"/>
        </w:rPr>
        <w:t xml:space="preserve"> rather than the learning </w:t>
      </w:r>
      <w:r w:rsidR="0049187F">
        <w:rPr>
          <w:rFonts w:ascii="Times New Roman" w:hAnsi="Times New Roman" w:cs="Times New Roman"/>
        </w:rPr>
        <w:t>factor</w:t>
      </w:r>
      <w:r w:rsidR="000F3536" w:rsidRPr="00746872">
        <w:rPr>
          <w:rFonts w:ascii="Times New Roman" w:hAnsi="Times New Roman" w:cs="Times New Roman"/>
        </w:rPr>
        <w:t xml:space="preserve"> of </w:t>
      </w:r>
      <w:r w:rsidR="0049187F">
        <w:rPr>
          <w:rFonts w:ascii="Times New Roman" w:hAnsi="Times New Roman" w:cs="Times New Roman"/>
        </w:rPr>
        <w:t>serious</w:t>
      </w:r>
      <w:r w:rsidR="000F3536" w:rsidRPr="00746872">
        <w:rPr>
          <w:rFonts w:ascii="Times New Roman" w:hAnsi="Times New Roman" w:cs="Times New Roman"/>
        </w:rPr>
        <w:t xml:space="preserve"> games</w:t>
      </w:r>
      <w:r w:rsidR="00A703AB">
        <w:rPr>
          <w:rFonts w:ascii="Times New Roman" w:hAnsi="Times New Roman" w:cs="Times New Roman"/>
        </w:rPr>
        <w:t>.</w:t>
      </w:r>
      <w:r w:rsidR="00D067CB">
        <w:rPr>
          <w:rFonts w:ascii="Times New Roman" w:hAnsi="Times New Roman" w:cs="Times New Roman"/>
        </w:rPr>
        <w:t xml:space="preserve"> Also, most of these studies</w:t>
      </w:r>
      <w:r w:rsidR="000F3536" w:rsidRPr="00746872">
        <w:rPr>
          <w:rFonts w:ascii="Times New Roman" w:hAnsi="Times New Roman" w:cs="Times New Roman"/>
        </w:rPr>
        <w:t xml:space="preserve"> </w:t>
      </w:r>
      <w:r w:rsidR="00D067CB">
        <w:rPr>
          <w:rFonts w:ascii="Times New Roman" w:hAnsi="Times New Roman" w:cs="Times New Roman"/>
        </w:rPr>
        <w:t xml:space="preserve">provide </w:t>
      </w:r>
      <w:r w:rsidR="00D067CB" w:rsidRPr="00746872">
        <w:rPr>
          <w:rFonts w:ascii="Times New Roman" w:hAnsi="Times New Roman" w:cs="Times New Roman"/>
        </w:rPr>
        <w:t>inadequate</w:t>
      </w:r>
      <w:r w:rsidR="000F3536" w:rsidRPr="00746872">
        <w:rPr>
          <w:rFonts w:ascii="Times New Roman" w:hAnsi="Times New Roman" w:cs="Times New Roman"/>
        </w:rPr>
        <w:t xml:space="preserve"> </w:t>
      </w:r>
      <w:r w:rsidR="00D067CB">
        <w:rPr>
          <w:rFonts w:ascii="Times New Roman" w:hAnsi="Times New Roman" w:cs="Times New Roman"/>
        </w:rPr>
        <w:t xml:space="preserve">findings when it comes to </w:t>
      </w:r>
      <w:r w:rsidR="000F3536" w:rsidRPr="00746872">
        <w:rPr>
          <w:rFonts w:ascii="Times New Roman" w:hAnsi="Times New Roman" w:cs="Times New Roman"/>
        </w:rPr>
        <w:t xml:space="preserve">measuring the extent of </w:t>
      </w:r>
      <w:r w:rsidR="00D067CB">
        <w:rPr>
          <w:rFonts w:ascii="Times New Roman" w:hAnsi="Times New Roman" w:cs="Times New Roman"/>
        </w:rPr>
        <w:t>serious games as a learning tool.</w:t>
      </w:r>
    </w:p>
    <w:p w14:paraId="2B5812E7" w14:textId="77777777" w:rsidR="000F3536" w:rsidRDefault="000F3536" w:rsidP="000F3536">
      <w:pPr>
        <w:spacing w:line="480" w:lineRule="auto"/>
        <w:jc w:val="both"/>
        <w:rPr>
          <w:rFonts w:ascii="Times New Roman" w:hAnsi="Times New Roman" w:cs="Times New Roman"/>
        </w:rPr>
      </w:pPr>
    </w:p>
    <w:p w14:paraId="60E39522" w14:textId="4D9CADC7" w:rsidR="00023123" w:rsidRDefault="00BA41CB" w:rsidP="000F3536">
      <w:pPr>
        <w:spacing w:line="480" w:lineRule="auto"/>
        <w:jc w:val="both"/>
        <w:rPr>
          <w:rFonts w:ascii="Times New Roman" w:hAnsi="Times New Roman" w:cs="Times New Roman"/>
        </w:rPr>
      </w:pPr>
      <w:r>
        <w:rPr>
          <w:rFonts w:ascii="Times New Roman" w:hAnsi="Times New Roman" w:cs="Times New Roman"/>
        </w:rPr>
        <w:t xml:space="preserve">As it stands, </w:t>
      </w:r>
      <w:r w:rsidR="00BF119F">
        <w:rPr>
          <w:rFonts w:ascii="Times New Roman" w:hAnsi="Times New Roman" w:cs="Times New Roman"/>
        </w:rPr>
        <w:t xml:space="preserve">ICH is being heavily eroded </w:t>
      </w:r>
      <w:r w:rsidR="0087225D">
        <w:rPr>
          <w:rFonts w:ascii="Times New Roman" w:hAnsi="Times New Roman" w:cs="Times New Roman"/>
        </w:rPr>
        <w:t xml:space="preserve">largely due to globalization. </w:t>
      </w:r>
      <w:r w:rsidR="0072386A">
        <w:rPr>
          <w:rFonts w:ascii="Times New Roman" w:hAnsi="Times New Roman" w:cs="Times New Roman"/>
        </w:rPr>
        <w:t xml:space="preserve">With the widespread adoption of technology like the use of smartphones, more and more people are being exposed to </w:t>
      </w:r>
      <w:r w:rsidR="0072386A">
        <w:rPr>
          <w:rFonts w:ascii="Times New Roman" w:hAnsi="Times New Roman" w:cs="Times New Roman"/>
        </w:rPr>
        <w:lastRenderedPageBreak/>
        <w:t xml:space="preserve">foreign cultures and are neglecting the native </w:t>
      </w:r>
      <w:r w:rsidR="00191B47">
        <w:rPr>
          <w:rFonts w:ascii="Times New Roman" w:hAnsi="Times New Roman" w:cs="Times New Roman"/>
        </w:rPr>
        <w:t>norms and values.</w:t>
      </w:r>
      <w:r w:rsidR="003C0AAA">
        <w:rPr>
          <w:rFonts w:ascii="Times New Roman" w:hAnsi="Times New Roman" w:cs="Times New Roman"/>
        </w:rPr>
        <w:t xml:space="preserve"> Most notabl</w:t>
      </w:r>
      <w:r w:rsidR="00F25036">
        <w:rPr>
          <w:rFonts w:ascii="Times New Roman" w:hAnsi="Times New Roman" w:cs="Times New Roman"/>
        </w:rPr>
        <w:t>e</w:t>
      </w:r>
      <w:r w:rsidR="003C0AAA">
        <w:rPr>
          <w:rFonts w:ascii="Times New Roman" w:hAnsi="Times New Roman" w:cs="Times New Roman"/>
        </w:rPr>
        <w:t xml:space="preserve"> is the loss of </w:t>
      </w:r>
      <w:r w:rsidR="003C0AAA" w:rsidRPr="002A05C0">
        <w:rPr>
          <w:rFonts w:ascii="Times New Roman" w:hAnsi="Times New Roman" w:cs="Times New Roman"/>
          <w:i/>
          <w:iCs/>
        </w:rPr>
        <w:t>hunhu/ubuntu</w:t>
      </w:r>
      <w:r w:rsidR="00973B0B">
        <w:rPr>
          <w:rFonts w:ascii="Times New Roman" w:hAnsi="Times New Roman" w:cs="Times New Roman"/>
          <w:i/>
          <w:iCs/>
        </w:rPr>
        <w:t xml:space="preserve"> </w:t>
      </w:r>
      <w:r w:rsidR="00973B0B">
        <w:rPr>
          <w:rFonts w:ascii="Times New Roman" w:hAnsi="Times New Roman" w:cs="Times New Roman"/>
        </w:rPr>
        <w:t xml:space="preserve">particularly on the part of the young generation. </w:t>
      </w:r>
    </w:p>
    <w:p w14:paraId="666D22DF" w14:textId="3BB3196F" w:rsidR="00BA41CB" w:rsidRPr="003C0AAA" w:rsidRDefault="003C0AAA" w:rsidP="000F3536">
      <w:pPr>
        <w:spacing w:line="480" w:lineRule="auto"/>
        <w:jc w:val="both"/>
        <w:rPr>
          <w:rFonts w:ascii="Times New Roman" w:hAnsi="Times New Roman" w:cs="Times New Roman"/>
        </w:rPr>
      </w:pPr>
      <w:r>
        <w:rPr>
          <w:rFonts w:ascii="Times New Roman" w:hAnsi="Times New Roman" w:cs="Times New Roman"/>
          <w:i/>
          <w:iCs/>
        </w:rPr>
        <w:t xml:space="preserve"> </w:t>
      </w:r>
    </w:p>
    <w:p w14:paraId="121414DF" w14:textId="18472D0A" w:rsidR="000F3536" w:rsidRPr="008321BE" w:rsidRDefault="008455C1" w:rsidP="000F3536">
      <w:pPr>
        <w:spacing w:line="480" w:lineRule="auto"/>
        <w:jc w:val="both"/>
        <w:rPr>
          <w:rFonts w:ascii="Times New Roman" w:hAnsi="Times New Roman" w:cs="Times New Roman"/>
        </w:rPr>
      </w:pPr>
      <w:r w:rsidRPr="002A05C0">
        <w:rPr>
          <w:rFonts w:ascii="Times New Roman" w:hAnsi="Times New Roman" w:cs="Times New Roman"/>
        </w:rPr>
        <w:t>Innovative applications of technology like the development of interactive digital games can help reduce cultural erosion significantly.</w:t>
      </w:r>
      <w:bookmarkEnd w:id="2"/>
      <w:r w:rsidRPr="002A05C0">
        <w:rPr>
          <w:rFonts w:ascii="Times New Roman" w:hAnsi="Times New Roman" w:cs="Times New Roman"/>
        </w:rPr>
        <w:t xml:space="preserve"> The potential for technology to support cultural heritage is apparent given the sky-rocketing growth of the use of computers and smartphones. A well designed video-game can provide the perfect platform to learn about </w:t>
      </w:r>
      <w:r w:rsidR="00405A3A">
        <w:rPr>
          <w:rFonts w:ascii="Times New Roman" w:hAnsi="Times New Roman" w:cs="Times New Roman"/>
        </w:rPr>
        <w:t xml:space="preserve">intangible </w:t>
      </w:r>
      <w:r w:rsidRPr="002A05C0">
        <w:rPr>
          <w:rFonts w:ascii="Times New Roman" w:hAnsi="Times New Roman" w:cs="Times New Roman"/>
        </w:rPr>
        <w:t>cultural heritage in an engaging and immersive way</w:t>
      </w:r>
      <w:sdt>
        <w:sdtPr>
          <w:rPr>
            <w:rFonts w:ascii="Times New Roman" w:hAnsi="Times New Roman" w:cs="Times New Roman"/>
          </w:rPr>
          <w:id w:val="616492065"/>
          <w:citation/>
        </w:sdtPr>
        <w:sdtEndPr/>
        <w:sdtContent>
          <w:r w:rsidR="00DB7823" w:rsidRPr="002A05C0">
            <w:rPr>
              <w:rFonts w:ascii="Times New Roman" w:hAnsi="Times New Roman" w:cs="Times New Roman"/>
            </w:rPr>
            <w:fldChar w:fldCharType="begin"/>
          </w:r>
          <w:r w:rsidR="00DB7823" w:rsidRPr="002A05C0">
            <w:rPr>
              <w:rFonts w:ascii="Times New Roman" w:hAnsi="Times New Roman" w:cs="Times New Roman"/>
            </w:rPr>
            <w:instrText xml:space="preserve"> CITATION Gen14 \l 1033 </w:instrText>
          </w:r>
          <w:r w:rsidR="00DB7823" w:rsidRPr="002A05C0">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(Gentile, Groves, &amp; Gentile, 2014)</w:t>
          </w:r>
          <w:r w:rsidR="00DB7823" w:rsidRPr="002A05C0">
            <w:rPr>
              <w:rFonts w:ascii="Times New Roman" w:hAnsi="Times New Roman" w:cs="Times New Roman"/>
            </w:rPr>
            <w:fldChar w:fldCharType="end"/>
          </w:r>
        </w:sdtContent>
      </w:sdt>
      <w:r w:rsidRPr="002A05C0">
        <w:rPr>
          <w:rFonts w:ascii="Times New Roman" w:hAnsi="Times New Roman" w:cs="Times New Roman"/>
        </w:rPr>
        <w:t>.</w:t>
      </w:r>
      <w:r w:rsidR="000F3536">
        <w:t xml:space="preserve"> </w:t>
      </w:r>
    </w:p>
    <w:p w14:paraId="7568E4E9" w14:textId="77777777" w:rsidR="00B86790" w:rsidRDefault="00B86790" w:rsidP="00AD7670">
      <w:pPr>
        <w:pStyle w:val="Heading1"/>
      </w:pPr>
    </w:p>
    <w:p w14:paraId="009784D3" w14:textId="171ED22E" w:rsidR="007C4647" w:rsidRDefault="00E77DB4" w:rsidP="00AD7670">
      <w:pPr>
        <w:pStyle w:val="Heading1"/>
      </w:pPr>
      <w:bookmarkStart w:id="3" w:name="_Toc108776529"/>
      <w:r>
        <w:t xml:space="preserve">1.2 </w:t>
      </w:r>
      <w:r w:rsidR="007C4647">
        <w:t>Problem Statement</w:t>
      </w:r>
      <w:bookmarkEnd w:id="3"/>
    </w:p>
    <w:p w14:paraId="4EB3E02C" w14:textId="22AA12C1" w:rsidR="00DA3ED6" w:rsidRPr="002A05C0" w:rsidRDefault="00563162" w:rsidP="002A05C0">
      <w:pPr>
        <w:spacing w:line="480" w:lineRule="auto"/>
        <w:jc w:val="both"/>
        <w:rPr>
          <w:rFonts w:ascii="Times New Roman" w:hAnsi="Times New Roman" w:cs="Times New Roman"/>
        </w:rPr>
      </w:pPr>
      <w:r>
        <w:rPr>
          <w:rFonts w:ascii="Times New Roman" w:hAnsi="Times New Roman" w:cs="Times New Roman"/>
        </w:rPr>
        <w:t>Along with changes in lifestyle</w:t>
      </w:r>
      <w:r w:rsidR="003613E7">
        <w:rPr>
          <w:rFonts w:ascii="Times New Roman" w:hAnsi="Times New Roman" w:cs="Times New Roman"/>
        </w:rPr>
        <w:t xml:space="preserve"> and globalization, technology has contributed to the rapid erosion of cultural norms and values. </w:t>
      </w:r>
      <w:r w:rsidR="007404D3">
        <w:rPr>
          <w:rFonts w:ascii="Times New Roman" w:hAnsi="Times New Roman" w:cs="Times New Roman"/>
        </w:rPr>
        <w:t xml:space="preserve">Most people, particularly the younger generation, </w:t>
      </w:r>
      <w:r w:rsidR="00F00643">
        <w:rPr>
          <w:rFonts w:ascii="Times New Roman" w:hAnsi="Times New Roman" w:cs="Times New Roman"/>
        </w:rPr>
        <w:t>are</w:t>
      </w:r>
      <w:r w:rsidR="007404D3">
        <w:rPr>
          <w:rFonts w:ascii="Times New Roman" w:hAnsi="Times New Roman" w:cs="Times New Roman"/>
        </w:rPr>
        <w:t xml:space="preserve"> </w:t>
      </w:r>
      <w:r w:rsidR="003550AB">
        <w:rPr>
          <w:rFonts w:ascii="Times New Roman" w:hAnsi="Times New Roman" w:cs="Times New Roman"/>
        </w:rPr>
        <w:t xml:space="preserve">missing out on </w:t>
      </w:r>
      <w:r w:rsidR="0008755E">
        <w:rPr>
          <w:rFonts w:ascii="Times New Roman" w:hAnsi="Times New Roman" w:cs="Times New Roman"/>
        </w:rPr>
        <w:t>cultural heritage</w:t>
      </w:r>
      <w:r w:rsidR="00971B0C">
        <w:rPr>
          <w:rFonts w:ascii="Times New Roman" w:hAnsi="Times New Roman" w:cs="Times New Roman"/>
        </w:rPr>
        <w:t xml:space="preserve">. </w:t>
      </w:r>
      <w:r w:rsidR="00610445">
        <w:rPr>
          <w:rFonts w:ascii="Times New Roman" w:hAnsi="Times New Roman" w:cs="Times New Roman"/>
        </w:rPr>
        <w:t>Societies are no longer as closely knit as they were in the olden days</w:t>
      </w:r>
      <w:r w:rsidR="00503DC5">
        <w:rPr>
          <w:rFonts w:ascii="Times New Roman" w:hAnsi="Times New Roman" w:cs="Times New Roman"/>
        </w:rPr>
        <w:t xml:space="preserve"> such that impartation of traditional skills, knowledge</w:t>
      </w:r>
      <w:r w:rsidR="00610445">
        <w:rPr>
          <w:rFonts w:ascii="Times New Roman" w:hAnsi="Times New Roman" w:cs="Times New Roman"/>
        </w:rPr>
        <w:t xml:space="preserve"> and</w:t>
      </w:r>
      <w:r w:rsidR="00503DC5">
        <w:rPr>
          <w:rFonts w:ascii="Times New Roman" w:hAnsi="Times New Roman" w:cs="Times New Roman"/>
        </w:rPr>
        <w:t xml:space="preserve"> values is nearing extinction.</w:t>
      </w:r>
      <w:r w:rsidR="00610445">
        <w:rPr>
          <w:rFonts w:ascii="Times New Roman" w:hAnsi="Times New Roman" w:cs="Times New Roman"/>
        </w:rPr>
        <w:t xml:space="preserve"> </w:t>
      </w:r>
      <w:r w:rsidR="00503DC5">
        <w:rPr>
          <w:rFonts w:ascii="Times New Roman" w:hAnsi="Times New Roman" w:cs="Times New Roman"/>
        </w:rPr>
        <w:t>G</w:t>
      </w:r>
      <w:r w:rsidR="00610445">
        <w:rPr>
          <w:rFonts w:ascii="Times New Roman" w:hAnsi="Times New Roman" w:cs="Times New Roman"/>
        </w:rPr>
        <w:t>lobalization is</w:t>
      </w:r>
      <w:r w:rsidR="004913E0">
        <w:rPr>
          <w:rFonts w:ascii="Times New Roman" w:hAnsi="Times New Roman" w:cs="Times New Roman"/>
        </w:rPr>
        <w:t xml:space="preserve"> also</w:t>
      </w:r>
      <w:r w:rsidR="00610445">
        <w:rPr>
          <w:rFonts w:ascii="Times New Roman" w:hAnsi="Times New Roman" w:cs="Times New Roman"/>
        </w:rPr>
        <w:t xml:space="preserve"> bringing about swift cultural substitution</w:t>
      </w:r>
      <w:r w:rsidR="00503DC5">
        <w:rPr>
          <w:rFonts w:ascii="Times New Roman" w:hAnsi="Times New Roman" w:cs="Times New Roman"/>
        </w:rPr>
        <w:t>, with the majority of people adopting mostly western culture</w:t>
      </w:r>
      <w:r w:rsidR="00610445">
        <w:rPr>
          <w:rFonts w:ascii="Times New Roman" w:hAnsi="Times New Roman" w:cs="Times New Roman"/>
        </w:rPr>
        <w:t>.</w:t>
      </w:r>
      <w:r w:rsidR="00081417">
        <w:rPr>
          <w:rFonts w:ascii="Times New Roman" w:hAnsi="Times New Roman" w:cs="Times New Roman"/>
        </w:rPr>
        <w:t xml:space="preserve"> It then becomes necessary to use modern tools in order to </w:t>
      </w:r>
      <w:r w:rsidR="00A27D62">
        <w:rPr>
          <w:rFonts w:ascii="Times New Roman" w:hAnsi="Times New Roman" w:cs="Times New Roman"/>
        </w:rPr>
        <w:t>conserve</w:t>
      </w:r>
      <w:r w:rsidR="002D5856">
        <w:rPr>
          <w:rFonts w:ascii="Times New Roman" w:hAnsi="Times New Roman" w:cs="Times New Roman"/>
        </w:rPr>
        <w:t xml:space="preserve"> and propagate</w:t>
      </w:r>
      <w:r w:rsidR="00A27D62">
        <w:rPr>
          <w:rFonts w:ascii="Times New Roman" w:hAnsi="Times New Roman" w:cs="Times New Roman"/>
        </w:rPr>
        <w:t xml:space="preserve"> native cultural heritage.</w:t>
      </w:r>
    </w:p>
    <w:p w14:paraId="42FF7488" w14:textId="77777777" w:rsidR="0088016E" w:rsidRPr="00742C2F" w:rsidRDefault="0088016E" w:rsidP="002A05C0">
      <w:pPr>
        <w:jc w:val="both"/>
      </w:pPr>
    </w:p>
    <w:p w14:paraId="1B2A03AE" w14:textId="0C82F5CF" w:rsidR="00BF6C44" w:rsidRDefault="005C129D" w:rsidP="002A05C0">
      <w:pPr>
        <w:spacing w:line="480" w:lineRule="auto"/>
        <w:jc w:val="both"/>
      </w:pPr>
      <w:r>
        <w:rPr>
          <w:rFonts w:ascii="Times New Roman" w:hAnsi="Times New Roman" w:cs="Times New Roman"/>
        </w:rPr>
        <w:t>Consequently, this project is aimed at</w:t>
      </w:r>
      <w:r w:rsidR="004D7980" w:rsidRPr="00742C2F">
        <w:rPr>
          <w:rFonts w:ascii="Times New Roman" w:hAnsi="Times New Roman" w:cs="Times New Roman"/>
        </w:rPr>
        <w:t xml:space="preserve"> </w:t>
      </w:r>
      <w:r>
        <w:rPr>
          <w:rFonts w:ascii="Times New Roman" w:hAnsi="Times New Roman" w:cs="Times New Roman"/>
        </w:rPr>
        <w:t xml:space="preserve">the </w:t>
      </w:r>
      <w:r w:rsidR="004D7980" w:rsidRPr="00742C2F">
        <w:rPr>
          <w:rFonts w:ascii="Times New Roman" w:hAnsi="Times New Roman" w:cs="Times New Roman"/>
        </w:rPr>
        <w:t>revitaliz</w:t>
      </w:r>
      <w:r>
        <w:rPr>
          <w:rFonts w:ascii="Times New Roman" w:hAnsi="Times New Roman" w:cs="Times New Roman"/>
        </w:rPr>
        <w:t>ation</w:t>
      </w:r>
      <w:r w:rsidR="004D7980" w:rsidRPr="00742C2F">
        <w:rPr>
          <w:rFonts w:ascii="Times New Roman" w:hAnsi="Times New Roman" w:cs="Times New Roman"/>
        </w:rPr>
        <w:t xml:space="preserve"> and preservation of intangible cultural heritage for posterity using interactive digital games as a vessel.</w:t>
      </w:r>
    </w:p>
    <w:p w14:paraId="007AB3C9" w14:textId="69283DFE" w:rsidR="007C4647" w:rsidRDefault="008D0AAB" w:rsidP="00AD7670">
      <w:pPr>
        <w:pStyle w:val="Heading1"/>
      </w:pPr>
      <w:bookmarkStart w:id="4" w:name="_Toc108776530"/>
      <w:r>
        <w:lastRenderedPageBreak/>
        <w:t xml:space="preserve">1.3 </w:t>
      </w:r>
      <w:r w:rsidR="00733E88">
        <w:t xml:space="preserve">Research Aims and </w:t>
      </w:r>
      <w:r w:rsidR="006B2585">
        <w:t>Objectives</w:t>
      </w:r>
      <w:bookmarkEnd w:id="4"/>
    </w:p>
    <w:p w14:paraId="2A486F88" w14:textId="2C299B6F" w:rsidR="003C5C9A" w:rsidRDefault="003C5C9A" w:rsidP="002A05C0">
      <w:pPr>
        <w:spacing w:line="480" w:lineRule="auto"/>
        <w:jc w:val="both"/>
        <w:rPr>
          <w:rFonts w:ascii="Times New Roman" w:hAnsi="Times New Roman" w:cs="Times New Roman"/>
        </w:rPr>
      </w:pPr>
      <w:r w:rsidRPr="002A05C0">
        <w:rPr>
          <w:rFonts w:ascii="Times New Roman" w:hAnsi="Times New Roman" w:cs="Times New Roman"/>
        </w:rPr>
        <w:t xml:space="preserve">This </w:t>
      </w:r>
      <w:r w:rsidR="002A3299" w:rsidRPr="002A05C0">
        <w:rPr>
          <w:rFonts w:ascii="Times New Roman" w:hAnsi="Times New Roman" w:cs="Times New Roman"/>
        </w:rPr>
        <w:t xml:space="preserve">project </w:t>
      </w:r>
      <w:r w:rsidRPr="002A05C0">
        <w:rPr>
          <w:rFonts w:ascii="Times New Roman" w:hAnsi="Times New Roman" w:cs="Times New Roman"/>
        </w:rPr>
        <w:t>aims to</w:t>
      </w:r>
      <w:r w:rsidR="00AE413C">
        <w:rPr>
          <w:rFonts w:ascii="Times New Roman" w:hAnsi="Times New Roman" w:cs="Times New Roman"/>
        </w:rPr>
        <w:t xml:space="preserve"> </w:t>
      </w:r>
      <w:r w:rsidR="00AE413C" w:rsidRPr="002A05C0">
        <w:rPr>
          <w:rFonts w:ascii="Times New Roman" w:hAnsi="Times New Roman" w:cs="Times New Roman"/>
        </w:rPr>
        <w:t>e</w:t>
      </w:r>
      <w:r w:rsidR="000038DC" w:rsidRPr="002A05C0">
        <w:rPr>
          <w:rFonts w:ascii="Times New Roman" w:hAnsi="Times New Roman" w:cs="Times New Roman"/>
        </w:rPr>
        <w:t>xamine the role of interactive digital games as a medium to disseminate intangible cultural heritage</w:t>
      </w:r>
      <w:r w:rsidR="00776F53">
        <w:rPr>
          <w:rFonts w:ascii="Times New Roman" w:hAnsi="Times New Roman" w:cs="Times New Roman"/>
        </w:rPr>
        <w:t xml:space="preserve"> and develop the game in question</w:t>
      </w:r>
      <w:r w:rsidR="002209C4" w:rsidRPr="002A05C0">
        <w:rPr>
          <w:rFonts w:ascii="Times New Roman" w:hAnsi="Times New Roman" w:cs="Times New Roman"/>
        </w:rPr>
        <w:t>.</w:t>
      </w:r>
      <w:r w:rsidR="00AE413C">
        <w:rPr>
          <w:rFonts w:ascii="Times New Roman" w:hAnsi="Times New Roman" w:cs="Times New Roman"/>
        </w:rPr>
        <w:t xml:space="preserve"> In a bid to realize th</w:t>
      </w:r>
      <w:r w:rsidR="00A02466">
        <w:rPr>
          <w:rFonts w:ascii="Times New Roman" w:hAnsi="Times New Roman" w:cs="Times New Roman"/>
        </w:rPr>
        <w:t>ese</w:t>
      </w:r>
      <w:r w:rsidR="00AE413C">
        <w:rPr>
          <w:rFonts w:ascii="Times New Roman" w:hAnsi="Times New Roman" w:cs="Times New Roman"/>
        </w:rPr>
        <w:t xml:space="preserve"> aim</w:t>
      </w:r>
      <w:r w:rsidR="00A02466">
        <w:rPr>
          <w:rFonts w:ascii="Times New Roman" w:hAnsi="Times New Roman" w:cs="Times New Roman"/>
        </w:rPr>
        <w:t>s</w:t>
      </w:r>
      <w:r w:rsidR="00AE413C">
        <w:rPr>
          <w:rFonts w:ascii="Times New Roman" w:hAnsi="Times New Roman" w:cs="Times New Roman"/>
        </w:rPr>
        <w:t>, the subsequent objectives have been set up:</w:t>
      </w:r>
    </w:p>
    <w:p w14:paraId="05C05577" w14:textId="455565A2" w:rsidR="00AE413C" w:rsidRDefault="00AE413C" w:rsidP="002A05C0">
      <w:pPr>
        <w:spacing w:line="480" w:lineRule="auto"/>
        <w:jc w:val="both"/>
        <w:rPr>
          <w:rFonts w:ascii="Times New Roman" w:hAnsi="Times New Roman" w:cs="Times New Roman"/>
        </w:rPr>
      </w:pPr>
      <w:r w:rsidRPr="002A05C0">
        <w:rPr>
          <w:rFonts w:ascii="Times New Roman" w:hAnsi="Times New Roman" w:cs="Times New Roman"/>
          <w:b/>
          <w:bCs/>
          <w:i/>
          <w:iCs/>
        </w:rPr>
        <w:t>Objective 1</w:t>
      </w:r>
      <w:r>
        <w:rPr>
          <w:rFonts w:ascii="Times New Roman" w:hAnsi="Times New Roman" w:cs="Times New Roman"/>
        </w:rPr>
        <w:t xml:space="preserve">: </w:t>
      </w:r>
      <w:r w:rsidR="002B396B">
        <w:rPr>
          <w:rFonts w:ascii="Times New Roman" w:hAnsi="Times New Roman" w:cs="Times New Roman"/>
        </w:rPr>
        <w:t>E</w:t>
      </w:r>
      <w:r>
        <w:rPr>
          <w:rFonts w:ascii="Times New Roman" w:hAnsi="Times New Roman" w:cs="Times New Roman"/>
        </w:rPr>
        <w:t xml:space="preserve">stablish if an interactive digital game can </w:t>
      </w:r>
      <w:r w:rsidR="002B7B4C">
        <w:rPr>
          <w:rFonts w:ascii="Times New Roman" w:hAnsi="Times New Roman" w:cs="Times New Roman"/>
        </w:rPr>
        <w:t>propagate</w:t>
      </w:r>
      <w:r>
        <w:rPr>
          <w:rFonts w:ascii="Times New Roman" w:hAnsi="Times New Roman" w:cs="Times New Roman"/>
        </w:rPr>
        <w:t xml:space="preserve"> </w:t>
      </w:r>
      <w:r w:rsidR="004B52BF">
        <w:rPr>
          <w:rFonts w:ascii="Times New Roman" w:hAnsi="Times New Roman" w:cs="Times New Roman"/>
        </w:rPr>
        <w:t xml:space="preserve">intangible </w:t>
      </w:r>
      <w:r>
        <w:rPr>
          <w:rFonts w:ascii="Times New Roman" w:hAnsi="Times New Roman" w:cs="Times New Roman"/>
        </w:rPr>
        <w:t>cultural</w:t>
      </w:r>
      <w:r w:rsidR="004B52BF">
        <w:rPr>
          <w:rFonts w:ascii="Times New Roman" w:hAnsi="Times New Roman" w:cs="Times New Roman"/>
        </w:rPr>
        <w:t xml:space="preserve"> heritage (ICH)</w:t>
      </w:r>
      <w:r>
        <w:rPr>
          <w:rFonts w:ascii="Times New Roman" w:hAnsi="Times New Roman" w:cs="Times New Roman"/>
        </w:rPr>
        <w:t xml:space="preserve"> cognizance</w:t>
      </w:r>
      <w:r w:rsidR="004B52BF">
        <w:rPr>
          <w:rFonts w:ascii="Times New Roman" w:hAnsi="Times New Roman" w:cs="Times New Roman"/>
        </w:rPr>
        <w:t>.</w:t>
      </w:r>
    </w:p>
    <w:p w14:paraId="795FD25E" w14:textId="222EFAF6" w:rsidR="00D70B9F" w:rsidRDefault="00D70B9F" w:rsidP="002A05C0">
      <w:pPr>
        <w:spacing w:line="480" w:lineRule="auto"/>
        <w:jc w:val="both"/>
        <w:rPr>
          <w:rFonts w:ascii="Times New Roman" w:hAnsi="Times New Roman" w:cs="Times New Roman"/>
        </w:rPr>
      </w:pPr>
      <w:r w:rsidRPr="002A05C0">
        <w:rPr>
          <w:rFonts w:ascii="Times New Roman" w:hAnsi="Times New Roman" w:cs="Times New Roman"/>
          <w:b/>
          <w:bCs/>
          <w:i/>
          <w:iCs/>
        </w:rPr>
        <w:t>Objective 2</w:t>
      </w:r>
      <w:r>
        <w:rPr>
          <w:rFonts w:ascii="Times New Roman" w:hAnsi="Times New Roman" w:cs="Times New Roman"/>
        </w:rPr>
        <w:t xml:space="preserve">: </w:t>
      </w:r>
      <w:r w:rsidR="002B396B">
        <w:rPr>
          <w:rFonts w:ascii="Times New Roman" w:hAnsi="Times New Roman" w:cs="Times New Roman"/>
        </w:rPr>
        <w:t>D</w:t>
      </w:r>
      <w:r w:rsidR="00483315">
        <w:rPr>
          <w:rFonts w:ascii="Times New Roman" w:hAnsi="Times New Roman" w:cs="Times New Roman"/>
        </w:rPr>
        <w:t xml:space="preserve">etermine if an interactive digital game can teach social heritage skills like </w:t>
      </w:r>
      <w:r w:rsidR="00483315" w:rsidRPr="002A05C0">
        <w:rPr>
          <w:rFonts w:ascii="Times New Roman" w:hAnsi="Times New Roman" w:cs="Times New Roman"/>
          <w:i/>
          <w:iCs/>
        </w:rPr>
        <w:t>hunhu/ubuntu</w:t>
      </w:r>
      <w:r w:rsidR="00483315">
        <w:rPr>
          <w:rFonts w:ascii="Times New Roman" w:hAnsi="Times New Roman" w:cs="Times New Roman"/>
        </w:rPr>
        <w:t>.</w:t>
      </w:r>
    </w:p>
    <w:p w14:paraId="51FF1624" w14:textId="1E30639C" w:rsidR="00BF6C44" w:rsidRDefault="00043A75" w:rsidP="00D72AB7">
      <w:pPr>
        <w:spacing w:line="480" w:lineRule="auto"/>
        <w:jc w:val="both"/>
        <w:rPr>
          <w:rFonts w:ascii="Times New Roman" w:hAnsi="Times New Roman" w:cs="Times New Roman"/>
        </w:rPr>
      </w:pPr>
      <w:r w:rsidRPr="002A05C0">
        <w:rPr>
          <w:rFonts w:ascii="Times New Roman" w:hAnsi="Times New Roman" w:cs="Times New Roman"/>
          <w:b/>
          <w:bCs/>
          <w:i/>
          <w:iCs/>
        </w:rPr>
        <w:t>Objective 3</w:t>
      </w:r>
      <w:r w:rsidRPr="002A05C0">
        <w:rPr>
          <w:rFonts w:ascii="Times New Roman" w:hAnsi="Times New Roman" w:cs="Times New Roman"/>
        </w:rPr>
        <w:t xml:space="preserve">: </w:t>
      </w:r>
      <w:r w:rsidR="002B396B">
        <w:rPr>
          <w:rFonts w:ascii="Times New Roman" w:hAnsi="Times New Roman" w:cs="Times New Roman"/>
        </w:rPr>
        <w:t>D</w:t>
      </w:r>
      <w:r w:rsidRPr="002A05C0">
        <w:rPr>
          <w:rFonts w:ascii="Times New Roman" w:hAnsi="Times New Roman" w:cs="Times New Roman"/>
        </w:rPr>
        <w:t>esign a</w:t>
      </w:r>
      <w:r w:rsidR="001F03CD">
        <w:rPr>
          <w:rFonts w:ascii="Times New Roman" w:hAnsi="Times New Roman" w:cs="Times New Roman"/>
        </w:rPr>
        <w:t>n</w:t>
      </w:r>
      <w:r w:rsidRPr="002A05C0">
        <w:rPr>
          <w:rFonts w:ascii="Times New Roman" w:hAnsi="Times New Roman" w:cs="Times New Roman"/>
        </w:rPr>
        <w:t xml:space="preserve"> </w:t>
      </w:r>
      <w:r w:rsidR="001F03CD">
        <w:rPr>
          <w:rFonts w:ascii="Times New Roman" w:hAnsi="Times New Roman" w:cs="Times New Roman"/>
        </w:rPr>
        <w:t xml:space="preserve">interactive digital </w:t>
      </w:r>
      <w:r w:rsidRPr="002A05C0">
        <w:rPr>
          <w:rFonts w:ascii="Times New Roman" w:hAnsi="Times New Roman" w:cs="Times New Roman"/>
        </w:rPr>
        <w:t>game that teaches ICH</w:t>
      </w:r>
      <w:r>
        <w:rPr>
          <w:rFonts w:ascii="Times New Roman" w:hAnsi="Times New Roman" w:cs="Times New Roman"/>
        </w:rPr>
        <w:t>.</w:t>
      </w:r>
    </w:p>
    <w:p w14:paraId="411CA0DA" w14:textId="238CFE11" w:rsidR="00043A75" w:rsidRDefault="00804B97" w:rsidP="00D72AB7">
      <w:pPr>
        <w:spacing w:line="480" w:lineRule="auto"/>
        <w:jc w:val="both"/>
        <w:rPr>
          <w:rFonts w:ascii="Times New Roman" w:hAnsi="Times New Roman" w:cs="Times New Roman"/>
        </w:rPr>
      </w:pPr>
      <w:r w:rsidRPr="002A05C0">
        <w:rPr>
          <w:rFonts w:ascii="Times New Roman" w:hAnsi="Times New Roman" w:cs="Times New Roman"/>
          <w:b/>
          <w:bCs/>
          <w:i/>
          <w:iCs/>
        </w:rPr>
        <w:t>Objective 4</w:t>
      </w:r>
      <w:r>
        <w:rPr>
          <w:rFonts w:ascii="Times New Roman" w:hAnsi="Times New Roman" w:cs="Times New Roman"/>
        </w:rPr>
        <w:t xml:space="preserve">: </w:t>
      </w:r>
      <w:r w:rsidR="002B396B">
        <w:rPr>
          <w:rFonts w:ascii="Times New Roman" w:hAnsi="Times New Roman" w:cs="Times New Roman"/>
        </w:rPr>
        <w:t>I</w:t>
      </w:r>
      <w:r w:rsidR="009532CB">
        <w:rPr>
          <w:rFonts w:ascii="Times New Roman" w:hAnsi="Times New Roman" w:cs="Times New Roman"/>
        </w:rPr>
        <w:t>mplement a</w:t>
      </w:r>
      <w:r w:rsidR="001F03CD">
        <w:rPr>
          <w:rFonts w:ascii="Times New Roman" w:hAnsi="Times New Roman" w:cs="Times New Roman"/>
        </w:rPr>
        <w:t>n</w:t>
      </w:r>
      <w:r w:rsidR="009532CB">
        <w:rPr>
          <w:rFonts w:ascii="Times New Roman" w:hAnsi="Times New Roman" w:cs="Times New Roman"/>
        </w:rPr>
        <w:t xml:space="preserve"> </w:t>
      </w:r>
      <w:r w:rsidR="001F03CD">
        <w:rPr>
          <w:rFonts w:ascii="Times New Roman" w:hAnsi="Times New Roman" w:cs="Times New Roman"/>
        </w:rPr>
        <w:t xml:space="preserve">interactive digital </w:t>
      </w:r>
      <w:r w:rsidR="009532CB">
        <w:rPr>
          <w:rFonts w:ascii="Times New Roman" w:hAnsi="Times New Roman" w:cs="Times New Roman"/>
        </w:rPr>
        <w:t>game that teaches ICH.</w:t>
      </w:r>
    </w:p>
    <w:p w14:paraId="3EC6FA7A" w14:textId="3B4821AB" w:rsidR="009532CB" w:rsidRPr="002A05C0" w:rsidRDefault="009532CB" w:rsidP="002A05C0">
      <w:pPr>
        <w:spacing w:line="480" w:lineRule="auto"/>
        <w:jc w:val="both"/>
        <w:rPr>
          <w:rFonts w:ascii="Times New Roman" w:hAnsi="Times New Roman" w:cs="Times New Roman"/>
        </w:rPr>
      </w:pPr>
      <w:r w:rsidRPr="002A05C0">
        <w:rPr>
          <w:rFonts w:ascii="Times New Roman" w:hAnsi="Times New Roman" w:cs="Times New Roman"/>
          <w:b/>
          <w:bCs/>
          <w:i/>
          <w:iCs/>
        </w:rPr>
        <w:t>Objective 5</w:t>
      </w:r>
      <w:r>
        <w:rPr>
          <w:rFonts w:ascii="Times New Roman" w:hAnsi="Times New Roman" w:cs="Times New Roman"/>
        </w:rPr>
        <w:t xml:space="preserve">: Evaluate the </w:t>
      </w:r>
      <w:r w:rsidR="001F03CD">
        <w:rPr>
          <w:rFonts w:ascii="Times New Roman" w:hAnsi="Times New Roman" w:cs="Times New Roman"/>
        </w:rPr>
        <w:t xml:space="preserve">interactive digital </w:t>
      </w:r>
      <w:r>
        <w:rPr>
          <w:rFonts w:ascii="Times New Roman" w:hAnsi="Times New Roman" w:cs="Times New Roman"/>
        </w:rPr>
        <w:t>game that teaches ICH.</w:t>
      </w:r>
    </w:p>
    <w:p w14:paraId="4F09AE68" w14:textId="77777777" w:rsidR="00B86790" w:rsidRDefault="00B86790" w:rsidP="00AD7670">
      <w:pPr>
        <w:pStyle w:val="Heading1"/>
      </w:pPr>
    </w:p>
    <w:p w14:paraId="5710AB2A" w14:textId="2BE6C64B" w:rsidR="006B2585" w:rsidRDefault="009B6E1F" w:rsidP="00AD7670">
      <w:pPr>
        <w:pStyle w:val="Heading1"/>
      </w:pPr>
      <w:bookmarkStart w:id="5" w:name="_Toc108776531"/>
      <w:r>
        <w:t xml:space="preserve">1.4 </w:t>
      </w:r>
      <w:r w:rsidR="006B2585">
        <w:t>Justification</w:t>
      </w:r>
      <w:bookmarkEnd w:id="5"/>
    </w:p>
    <w:p w14:paraId="43684A97" w14:textId="12BAAA21" w:rsidR="00445362" w:rsidRDefault="00C46290" w:rsidP="00445362">
      <w:pPr>
        <w:spacing w:line="480" w:lineRule="auto"/>
        <w:jc w:val="both"/>
        <w:rPr>
          <w:rFonts w:ascii="Times New Roman" w:hAnsi="Times New Roman" w:cs="Times New Roman"/>
        </w:rPr>
      </w:pPr>
      <w:r>
        <w:rPr>
          <w:rFonts w:ascii="Times New Roman" w:hAnsi="Times New Roman" w:cs="Times New Roman"/>
        </w:rPr>
        <w:t xml:space="preserve">Knowledge exists in two forms: declarative and imperative. Declarative knowledge consists of facts and it rarely ever changes. An example of declarative knowledge would be that the </w:t>
      </w:r>
      <w:r w:rsidR="00FD366A">
        <w:rPr>
          <w:rFonts w:ascii="Times New Roman" w:hAnsi="Times New Roman" w:cs="Times New Roman"/>
        </w:rPr>
        <w:t>atom is the smallest part of matter</w:t>
      </w:r>
      <w:sdt>
        <w:sdtPr>
          <w:rPr>
            <w:rFonts w:ascii="Times New Roman" w:hAnsi="Times New Roman" w:cs="Times New Roman"/>
          </w:rPr>
          <w:id w:val="1300966561"/>
          <w:citation/>
        </w:sdtPr>
        <w:sdtEndPr/>
        <w:sdtContent>
          <w:r w:rsidR="00110EAB">
            <w:rPr>
              <w:rFonts w:ascii="Times New Roman" w:hAnsi="Times New Roman" w:cs="Times New Roman"/>
            </w:rPr>
            <w:fldChar w:fldCharType="begin"/>
          </w:r>
          <w:r w:rsidR="00110EAB">
            <w:rPr>
              <w:rFonts w:ascii="Times New Roman" w:hAnsi="Times New Roman" w:cs="Times New Roman"/>
            </w:rPr>
            <w:instrText xml:space="preserve"> CITATION Kir76 \l 1033 </w:instrText>
          </w:r>
          <w:r w:rsidR="00110EAB">
            <w:rPr>
              <w:rFonts w:ascii="Times New Roman" w:hAnsi="Times New Roman" w:cs="Times New Roman"/>
            </w:rPr>
            <w:fldChar w:fldCharType="separate"/>
          </w:r>
          <w:r w:rsidR="00110EAB">
            <w:rPr>
              <w:rFonts w:ascii="Times New Roman" w:hAnsi="Times New Roman" w:cs="Times New Roman"/>
              <w:noProof/>
            </w:rPr>
            <w:t xml:space="preserve"> </w:t>
          </w:r>
          <w:r w:rsidR="00110EAB" w:rsidRPr="002A05C0">
            <w:rPr>
              <w:rFonts w:ascii="Times New Roman" w:hAnsi="Times New Roman" w:cs="Times New Roman"/>
              <w:noProof/>
            </w:rPr>
            <w:t>(Kirkpatrick, 1976)</w:t>
          </w:r>
          <w:r w:rsidR="00110EAB">
            <w:rPr>
              <w:rFonts w:ascii="Times New Roman" w:hAnsi="Times New Roman" w:cs="Times New Roman"/>
            </w:rPr>
            <w:fldChar w:fldCharType="end"/>
          </w:r>
        </w:sdtContent>
      </w:sdt>
      <w:r>
        <w:rPr>
          <w:rFonts w:ascii="Times New Roman" w:hAnsi="Times New Roman" w:cs="Times New Roman"/>
        </w:rPr>
        <w:t>.</w:t>
      </w:r>
      <w:r w:rsidR="004D7B68">
        <w:rPr>
          <w:rFonts w:ascii="Times New Roman" w:hAnsi="Times New Roman" w:cs="Times New Roman"/>
        </w:rPr>
        <w:t xml:space="preserve"> Imperative knowledge is different in that it is not factual but rather subjective.</w:t>
      </w:r>
      <w:r w:rsidR="004F5310">
        <w:rPr>
          <w:rFonts w:ascii="Times New Roman" w:hAnsi="Times New Roman" w:cs="Times New Roman"/>
        </w:rPr>
        <w:t xml:space="preserve"> I</w:t>
      </w:r>
      <w:r w:rsidR="006E091E">
        <w:rPr>
          <w:rFonts w:ascii="Times New Roman" w:hAnsi="Times New Roman" w:cs="Times New Roman"/>
        </w:rPr>
        <w:t xml:space="preserve">t is contextual and what might be imperatively true in one part of the world might not be true in another. For instance, the </w:t>
      </w:r>
      <w:r w:rsidR="00754394">
        <w:rPr>
          <w:rFonts w:ascii="Times New Roman" w:hAnsi="Times New Roman" w:cs="Times New Roman"/>
        </w:rPr>
        <w:t>okay</w:t>
      </w:r>
      <w:r w:rsidR="00175295">
        <w:rPr>
          <w:rFonts w:ascii="Times New Roman" w:hAnsi="Times New Roman" w:cs="Times New Roman"/>
        </w:rPr>
        <w:t xml:space="preserve"> sign</w:t>
      </w:r>
      <w:r w:rsidR="00754394">
        <w:rPr>
          <w:rFonts w:ascii="Times New Roman" w:hAnsi="Times New Roman" w:cs="Times New Roman"/>
        </w:rPr>
        <w:t xml:space="preserve"> (lifting three fingers with the </w:t>
      </w:r>
      <w:r w:rsidR="0044135F">
        <w:rPr>
          <w:rFonts w:ascii="Times New Roman" w:hAnsi="Times New Roman" w:cs="Times New Roman"/>
        </w:rPr>
        <w:t>index finger</w:t>
      </w:r>
      <w:r w:rsidR="00754394">
        <w:rPr>
          <w:rFonts w:ascii="Times New Roman" w:hAnsi="Times New Roman" w:cs="Times New Roman"/>
        </w:rPr>
        <w:t xml:space="preserve"> and thumb touching)</w:t>
      </w:r>
      <w:r w:rsidR="00175295">
        <w:rPr>
          <w:rFonts w:ascii="Times New Roman" w:hAnsi="Times New Roman" w:cs="Times New Roman"/>
        </w:rPr>
        <w:t xml:space="preserve"> means okay in most parts of the world, but in Latin-American countries like Brazil it is an insult.</w:t>
      </w:r>
      <w:r>
        <w:rPr>
          <w:rFonts w:ascii="Times New Roman" w:hAnsi="Times New Roman" w:cs="Times New Roman"/>
        </w:rPr>
        <w:t xml:space="preserve"> </w:t>
      </w:r>
      <w:r w:rsidR="00445362">
        <w:rPr>
          <w:rFonts w:ascii="Times New Roman" w:hAnsi="Times New Roman" w:cs="Times New Roman"/>
        </w:rPr>
        <w:t xml:space="preserve">Up until now, most serious games developed locally, regionally and internationally have been aimed at teaching declarative knowledge. </w:t>
      </w:r>
      <w:r w:rsidR="00826EE2">
        <w:rPr>
          <w:rFonts w:ascii="Times New Roman" w:hAnsi="Times New Roman" w:cs="Times New Roman"/>
        </w:rPr>
        <w:t xml:space="preserve">This shows that there is an apparent lack of serious games that teach imperative knowledge like cultural </w:t>
      </w:r>
      <w:r w:rsidR="00826EE2">
        <w:rPr>
          <w:rFonts w:ascii="Times New Roman" w:hAnsi="Times New Roman" w:cs="Times New Roman"/>
        </w:rPr>
        <w:lastRenderedPageBreak/>
        <w:t>heritage.</w:t>
      </w:r>
      <w:r w:rsidR="00542D58">
        <w:rPr>
          <w:rFonts w:ascii="Times New Roman" w:hAnsi="Times New Roman" w:cs="Times New Roman"/>
        </w:rPr>
        <w:t xml:space="preserve"> Thus</w:t>
      </w:r>
      <w:r w:rsidR="0009347B">
        <w:rPr>
          <w:rFonts w:ascii="Times New Roman" w:hAnsi="Times New Roman" w:cs="Times New Roman"/>
        </w:rPr>
        <w:t xml:space="preserve">, </w:t>
      </w:r>
      <w:r w:rsidR="00542D58">
        <w:rPr>
          <w:rFonts w:ascii="Times New Roman" w:hAnsi="Times New Roman" w:cs="Times New Roman"/>
        </w:rPr>
        <w:t xml:space="preserve">the authors have chosen to develop an interactive digital game that teaches ICH </w:t>
      </w:r>
      <w:r w:rsidR="0009347B">
        <w:rPr>
          <w:rFonts w:ascii="Times New Roman" w:hAnsi="Times New Roman" w:cs="Times New Roman"/>
        </w:rPr>
        <w:t>in order to bridge this gap.</w:t>
      </w:r>
    </w:p>
    <w:p w14:paraId="2937F98A" w14:textId="77777777" w:rsidR="008540C4" w:rsidRDefault="008540C4" w:rsidP="00445362">
      <w:pPr>
        <w:spacing w:line="480" w:lineRule="auto"/>
        <w:jc w:val="both"/>
        <w:rPr>
          <w:rFonts w:ascii="Times New Roman" w:hAnsi="Times New Roman" w:cs="Times New Roman"/>
        </w:rPr>
      </w:pPr>
    </w:p>
    <w:p w14:paraId="37F7A2B2" w14:textId="09E7709B" w:rsidR="003C7C85" w:rsidRDefault="006B0BF7" w:rsidP="00445362">
      <w:pPr>
        <w:spacing w:line="480" w:lineRule="auto"/>
        <w:jc w:val="both"/>
        <w:rPr>
          <w:rFonts w:ascii="Times New Roman" w:hAnsi="Times New Roman" w:cs="Times New Roman"/>
        </w:rPr>
      </w:pPr>
      <w:r w:rsidRPr="002A05C0">
        <w:rPr>
          <w:rFonts w:ascii="Times New Roman" w:hAnsi="Times New Roman" w:cs="Times New Roman"/>
        </w:rPr>
        <w:t xml:space="preserve">The development of an interactive digital game that teaches some of Zimbabwe’s </w:t>
      </w:r>
      <w:r w:rsidR="00114E87">
        <w:rPr>
          <w:rFonts w:ascii="Times New Roman" w:hAnsi="Times New Roman" w:cs="Times New Roman"/>
        </w:rPr>
        <w:t xml:space="preserve">intangible </w:t>
      </w:r>
      <w:r w:rsidRPr="002A05C0">
        <w:rPr>
          <w:rFonts w:ascii="Times New Roman" w:hAnsi="Times New Roman" w:cs="Times New Roman"/>
        </w:rPr>
        <w:t>cultural heritage is of paramount importance</w:t>
      </w:r>
      <w:r w:rsidR="008540C4">
        <w:rPr>
          <w:rFonts w:ascii="Times New Roman" w:hAnsi="Times New Roman" w:cs="Times New Roman"/>
        </w:rPr>
        <w:t xml:space="preserve"> as it will also see a spectrum of stakeholders benefiting from it, chief among them the younger generation</w:t>
      </w:r>
      <w:r w:rsidRPr="002A05C0">
        <w:rPr>
          <w:rFonts w:ascii="Times New Roman" w:hAnsi="Times New Roman" w:cs="Times New Roman"/>
        </w:rPr>
        <w:t>. Not only will this game be a platform for the young</w:t>
      </w:r>
      <w:r w:rsidR="00555120">
        <w:rPr>
          <w:rFonts w:ascii="Times New Roman" w:hAnsi="Times New Roman" w:cs="Times New Roman"/>
        </w:rPr>
        <w:t>er</w:t>
      </w:r>
      <w:r w:rsidRPr="002A05C0">
        <w:rPr>
          <w:rFonts w:ascii="Times New Roman" w:hAnsi="Times New Roman" w:cs="Times New Roman"/>
        </w:rPr>
        <w:t xml:space="preserve"> generation to be in touch with their culture, but it will also</w:t>
      </w:r>
      <w:r w:rsidR="00555120">
        <w:rPr>
          <w:rFonts w:ascii="Times New Roman" w:hAnsi="Times New Roman" w:cs="Times New Roman"/>
        </w:rPr>
        <w:t xml:space="preserve"> </w:t>
      </w:r>
      <w:r w:rsidR="000D07A2">
        <w:rPr>
          <w:rFonts w:ascii="Times New Roman" w:hAnsi="Times New Roman" w:cs="Times New Roman"/>
        </w:rPr>
        <w:t xml:space="preserve">be </w:t>
      </w:r>
      <w:r w:rsidR="00555120">
        <w:rPr>
          <w:rFonts w:ascii="Times New Roman" w:hAnsi="Times New Roman" w:cs="Times New Roman"/>
        </w:rPr>
        <w:t>embraced by foreigners, museums and academic institutions</w:t>
      </w:r>
      <w:r w:rsidRPr="002A05C0">
        <w:rPr>
          <w:rFonts w:ascii="Times New Roman" w:hAnsi="Times New Roman" w:cs="Times New Roman"/>
        </w:rPr>
        <w:t xml:space="preserve">. </w:t>
      </w:r>
      <w:r w:rsidR="00540616" w:rsidRPr="002A05C0">
        <w:rPr>
          <w:rFonts w:ascii="Times New Roman" w:hAnsi="Times New Roman" w:cs="Times New Roman"/>
        </w:rPr>
        <w:t xml:space="preserve">The researchers are of the view that </w:t>
      </w:r>
      <w:r w:rsidR="00A0514E" w:rsidRPr="002A05C0">
        <w:rPr>
          <w:rFonts w:ascii="Times New Roman" w:hAnsi="Times New Roman" w:cs="Times New Roman"/>
        </w:rPr>
        <w:t xml:space="preserve">the use of video games as a tool for learning cultural content is an avenue that has not been explored </w:t>
      </w:r>
      <w:r w:rsidR="007E682C">
        <w:rPr>
          <w:rFonts w:ascii="Times New Roman" w:hAnsi="Times New Roman" w:cs="Times New Roman"/>
        </w:rPr>
        <w:t>much</w:t>
      </w:r>
      <w:r w:rsidR="00A0514E" w:rsidRPr="002A05C0">
        <w:rPr>
          <w:rFonts w:ascii="Times New Roman" w:hAnsi="Times New Roman" w:cs="Times New Roman"/>
        </w:rPr>
        <w:t>, thus they are eager to venture into the proverbial uncharted waters.</w:t>
      </w:r>
      <w:r w:rsidR="00676C7F" w:rsidRPr="002A05C0">
        <w:rPr>
          <w:rFonts w:ascii="Times New Roman" w:hAnsi="Times New Roman" w:cs="Times New Roman"/>
        </w:rPr>
        <w:t xml:space="preserve"> It is their hope that once they exploit this niche, </w:t>
      </w:r>
      <w:r w:rsidR="00907211" w:rsidRPr="002A05C0">
        <w:rPr>
          <w:rFonts w:ascii="Times New Roman" w:hAnsi="Times New Roman" w:cs="Times New Roman"/>
        </w:rPr>
        <w:t>a significant amount of attention will be channeled towards preserving cultural heritage using modern technologies like interactive</w:t>
      </w:r>
      <w:r w:rsidR="00447CAD">
        <w:rPr>
          <w:rFonts w:ascii="Times New Roman" w:hAnsi="Times New Roman" w:cs="Times New Roman"/>
        </w:rPr>
        <w:t xml:space="preserve"> digital</w:t>
      </w:r>
      <w:r w:rsidR="00907211" w:rsidRPr="002A05C0">
        <w:rPr>
          <w:rFonts w:ascii="Times New Roman" w:hAnsi="Times New Roman" w:cs="Times New Roman"/>
        </w:rPr>
        <w:t xml:space="preserve"> games.</w:t>
      </w:r>
      <w:r w:rsidR="00445362">
        <w:rPr>
          <w:rFonts w:ascii="Times New Roman" w:hAnsi="Times New Roman" w:cs="Times New Roman"/>
        </w:rPr>
        <w:t xml:space="preserve"> </w:t>
      </w:r>
    </w:p>
    <w:p w14:paraId="4BB3AA2A" w14:textId="77777777" w:rsidR="003C7C85" w:rsidRDefault="003C7C85" w:rsidP="00445362">
      <w:pPr>
        <w:spacing w:line="480" w:lineRule="auto"/>
        <w:jc w:val="both"/>
        <w:rPr>
          <w:rFonts w:ascii="Times New Roman" w:hAnsi="Times New Roman" w:cs="Times New Roman"/>
        </w:rPr>
      </w:pPr>
    </w:p>
    <w:p w14:paraId="00BE0050" w14:textId="4C36CB62" w:rsidR="00540616" w:rsidRPr="002A05C0" w:rsidRDefault="003C7C85" w:rsidP="002A05C0">
      <w:pPr>
        <w:spacing w:line="480" w:lineRule="auto"/>
        <w:jc w:val="both"/>
        <w:rPr>
          <w:rFonts w:ascii="Times New Roman" w:hAnsi="Times New Roman" w:cs="Times New Roman"/>
        </w:rPr>
      </w:pPr>
      <w:r>
        <w:rPr>
          <w:rFonts w:ascii="Times New Roman" w:hAnsi="Times New Roman" w:cs="Times New Roman"/>
        </w:rPr>
        <w:t>Coupled</w:t>
      </w:r>
      <w:r w:rsidR="00445362" w:rsidRPr="00445362">
        <w:rPr>
          <w:rFonts w:ascii="Times New Roman" w:hAnsi="Times New Roman" w:cs="Times New Roman"/>
        </w:rPr>
        <w:t xml:space="preserve"> with the </w:t>
      </w:r>
      <w:r>
        <w:rPr>
          <w:rFonts w:ascii="Times New Roman" w:hAnsi="Times New Roman" w:cs="Times New Roman"/>
        </w:rPr>
        <w:t xml:space="preserve">accelerated </w:t>
      </w:r>
      <w:r w:rsidR="00445362" w:rsidRPr="00445362">
        <w:rPr>
          <w:rFonts w:ascii="Times New Roman" w:hAnsi="Times New Roman" w:cs="Times New Roman"/>
        </w:rPr>
        <w:t xml:space="preserve">growth of globalization and social </w:t>
      </w:r>
      <w:r w:rsidRPr="00445362">
        <w:rPr>
          <w:rFonts w:ascii="Times New Roman" w:hAnsi="Times New Roman" w:cs="Times New Roman"/>
        </w:rPr>
        <w:t>revolution</w:t>
      </w:r>
      <w:r w:rsidR="00445362" w:rsidRPr="00445362">
        <w:rPr>
          <w:rFonts w:ascii="Times New Roman" w:hAnsi="Times New Roman" w:cs="Times New Roman"/>
        </w:rPr>
        <w:t>,</w:t>
      </w:r>
      <w:r>
        <w:rPr>
          <w:rFonts w:ascii="Times New Roman" w:hAnsi="Times New Roman" w:cs="Times New Roman"/>
        </w:rPr>
        <w:t xml:space="preserve"> </w:t>
      </w:r>
      <w:r w:rsidR="006D0BE7">
        <w:rPr>
          <w:rFonts w:ascii="Times New Roman" w:hAnsi="Times New Roman" w:cs="Times New Roman"/>
        </w:rPr>
        <w:t xml:space="preserve">the youthful population of Zimbabwe is </w:t>
      </w:r>
      <w:r w:rsidR="00445362" w:rsidRPr="00445362">
        <w:rPr>
          <w:rFonts w:ascii="Times New Roman" w:hAnsi="Times New Roman" w:cs="Times New Roman"/>
        </w:rPr>
        <w:t xml:space="preserve">losing </w:t>
      </w:r>
      <w:r w:rsidR="006D0BE7">
        <w:rPr>
          <w:rFonts w:ascii="Times New Roman" w:hAnsi="Times New Roman" w:cs="Times New Roman"/>
        </w:rPr>
        <w:t>its</w:t>
      </w:r>
      <w:r w:rsidR="00445362" w:rsidRPr="00445362">
        <w:rPr>
          <w:rFonts w:ascii="Times New Roman" w:hAnsi="Times New Roman" w:cs="Times New Roman"/>
        </w:rPr>
        <w:t xml:space="preserve"> interest in traditions and living expressions, </w:t>
      </w:r>
      <w:r w:rsidR="002436CA">
        <w:rPr>
          <w:rFonts w:ascii="Times New Roman" w:hAnsi="Times New Roman" w:cs="Times New Roman"/>
        </w:rPr>
        <w:t xml:space="preserve">consequently </w:t>
      </w:r>
      <w:r w:rsidR="00445362" w:rsidRPr="00445362">
        <w:rPr>
          <w:rFonts w:ascii="Times New Roman" w:hAnsi="Times New Roman" w:cs="Times New Roman"/>
        </w:rPr>
        <w:t>bringing</w:t>
      </w:r>
      <w:r>
        <w:rPr>
          <w:rFonts w:ascii="Times New Roman" w:hAnsi="Times New Roman" w:cs="Times New Roman"/>
        </w:rPr>
        <w:t xml:space="preserve"> </w:t>
      </w:r>
      <w:r w:rsidR="002436CA">
        <w:rPr>
          <w:rFonts w:ascii="Times New Roman" w:hAnsi="Times New Roman" w:cs="Times New Roman"/>
        </w:rPr>
        <w:t xml:space="preserve">about </w:t>
      </w:r>
      <w:r w:rsidR="00445362" w:rsidRPr="00445362">
        <w:rPr>
          <w:rFonts w:ascii="Times New Roman" w:hAnsi="Times New Roman" w:cs="Times New Roman"/>
        </w:rPr>
        <w:t xml:space="preserve">the threat of disappearance and </w:t>
      </w:r>
      <w:r w:rsidR="005F10C0">
        <w:rPr>
          <w:rFonts w:ascii="Times New Roman" w:hAnsi="Times New Roman" w:cs="Times New Roman"/>
        </w:rPr>
        <w:t>extinction</w:t>
      </w:r>
      <w:r w:rsidR="00445362" w:rsidRPr="00445362">
        <w:rPr>
          <w:rFonts w:ascii="Times New Roman" w:hAnsi="Times New Roman" w:cs="Times New Roman"/>
        </w:rPr>
        <w:t xml:space="preserve"> </w:t>
      </w:r>
      <w:r w:rsidR="00C2743C">
        <w:rPr>
          <w:rFonts w:ascii="Times New Roman" w:hAnsi="Times New Roman" w:cs="Times New Roman"/>
        </w:rPr>
        <w:t xml:space="preserve">of the </w:t>
      </w:r>
      <w:r w:rsidR="0091612D">
        <w:rPr>
          <w:rFonts w:ascii="Times New Roman" w:hAnsi="Times New Roman" w:cs="Times New Roman"/>
        </w:rPr>
        <w:t xml:space="preserve">otherwise </w:t>
      </w:r>
      <w:r w:rsidR="00C2743C">
        <w:rPr>
          <w:rFonts w:ascii="Times New Roman" w:hAnsi="Times New Roman" w:cs="Times New Roman"/>
        </w:rPr>
        <w:t>fading</w:t>
      </w:r>
      <w:r w:rsidR="00445362" w:rsidRPr="00445362">
        <w:rPr>
          <w:rFonts w:ascii="Times New Roman" w:hAnsi="Times New Roman" w:cs="Times New Roman"/>
        </w:rPr>
        <w:t xml:space="preserve"> </w:t>
      </w:r>
      <w:r w:rsidR="000B593B">
        <w:rPr>
          <w:rFonts w:ascii="Times New Roman" w:hAnsi="Times New Roman" w:cs="Times New Roman"/>
        </w:rPr>
        <w:t>ICH</w:t>
      </w:r>
      <w:r w:rsidR="00445362" w:rsidRPr="00445362">
        <w:rPr>
          <w:rFonts w:ascii="Times New Roman" w:hAnsi="Times New Roman" w:cs="Times New Roman"/>
        </w:rPr>
        <w:t>. In</w:t>
      </w:r>
      <w:r w:rsidR="00445362">
        <w:rPr>
          <w:rFonts w:ascii="Times New Roman" w:hAnsi="Times New Roman" w:cs="Times New Roman"/>
        </w:rPr>
        <w:t xml:space="preserve"> </w:t>
      </w:r>
      <w:r w:rsidR="00CB759B">
        <w:rPr>
          <w:rFonts w:ascii="Times New Roman" w:hAnsi="Times New Roman" w:cs="Times New Roman"/>
        </w:rPr>
        <w:t>a bid</w:t>
      </w:r>
      <w:r w:rsidR="00445362" w:rsidRPr="00445362">
        <w:rPr>
          <w:rFonts w:ascii="Times New Roman" w:hAnsi="Times New Roman" w:cs="Times New Roman"/>
        </w:rPr>
        <w:t xml:space="preserve"> to ensure the viability of </w:t>
      </w:r>
      <w:r w:rsidR="000B593B">
        <w:rPr>
          <w:rFonts w:ascii="Times New Roman" w:hAnsi="Times New Roman" w:cs="Times New Roman"/>
        </w:rPr>
        <w:t>ICH</w:t>
      </w:r>
      <w:r w:rsidR="00445362" w:rsidRPr="00445362">
        <w:rPr>
          <w:rFonts w:ascii="Times New Roman" w:hAnsi="Times New Roman" w:cs="Times New Roman"/>
        </w:rPr>
        <w:t xml:space="preserve">, the </w:t>
      </w:r>
      <w:r w:rsidR="00CA48C3" w:rsidRPr="00445362">
        <w:rPr>
          <w:rFonts w:ascii="Times New Roman" w:hAnsi="Times New Roman" w:cs="Times New Roman"/>
        </w:rPr>
        <w:t>continuing</w:t>
      </w:r>
      <w:r w:rsidR="00445362" w:rsidRPr="00445362">
        <w:rPr>
          <w:rFonts w:ascii="Times New Roman" w:hAnsi="Times New Roman" w:cs="Times New Roman"/>
        </w:rPr>
        <w:t xml:space="preserve"> transmission of its</w:t>
      </w:r>
      <w:r w:rsidR="00445362">
        <w:rPr>
          <w:rFonts w:ascii="Times New Roman" w:hAnsi="Times New Roman" w:cs="Times New Roman"/>
        </w:rPr>
        <w:t xml:space="preserve"> </w:t>
      </w:r>
      <w:r w:rsidR="00445362" w:rsidRPr="00445362">
        <w:rPr>
          <w:rFonts w:ascii="Times New Roman" w:hAnsi="Times New Roman" w:cs="Times New Roman"/>
        </w:rPr>
        <w:t>special knowledge and skills is</w:t>
      </w:r>
      <w:r w:rsidR="00CA48C3">
        <w:rPr>
          <w:rFonts w:ascii="Times New Roman" w:hAnsi="Times New Roman" w:cs="Times New Roman"/>
        </w:rPr>
        <w:t xml:space="preserve"> of paramount</w:t>
      </w:r>
      <w:r w:rsidR="00445362" w:rsidRPr="00445362">
        <w:rPr>
          <w:rFonts w:ascii="Times New Roman" w:hAnsi="Times New Roman" w:cs="Times New Roman"/>
        </w:rPr>
        <w:t xml:space="preserve"> importan</w:t>
      </w:r>
      <w:r w:rsidR="00C00F23">
        <w:rPr>
          <w:rFonts w:ascii="Times New Roman" w:hAnsi="Times New Roman" w:cs="Times New Roman"/>
        </w:rPr>
        <w:t>ce</w:t>
      </w:r>
      <w:r w:rsidR="00CA48C3">
        <w:rPr>
          <w:rFonts w:ascii="Times New Roman" w:hAnsi="Times New Roman" w:cs="Times New Roman"/>
        </w:rPr>
        <w:t>.</w:t>
      </w:r>
    </w:p>
    <w:p w14:paraId="753154CA" w14:textId="77777777" w:rsidR="00540616" w:rsidRPr="002A05C0" w:rsidRDefault="00540616" w:rsidP="002A05C0">
      <w:pPr>
        <w:spacing w:line="480" w:lineRule="auto"/>
        <w:jc w:val="both"/>
        <w:rPr>
          <w:rFonts w:ascii="Times New Roman" w:hAnsi="Times New Roman" w:cs="Times New Roman"/>
        </w:rPr>
      </w:pPr>
    </w:p>
    <w:p w14:paraId="7E6B6047" w14:textId="7EB86EB3" w:rsidR="00645A20" w:rsidRPr="002A05C0" w:rsidRDefault="00907211" w:rsidP="002A05C0">
      <w:pPr>
        <w:spacing w:line="480" w:lineRule="auto"/>
        <w:jc w:val="both"/>
        <w:rPr>
          <w:rFonts w:ascii="Times New Roman" w:hAnsi="Times New Roman" w:cs="Times New Roman"/>
        </w:rPr>
      </w:pPr>
      <w:r w:rsidRPr="002A05C0">
        <w:rPr>
          <w:rFonts w:ascii="Times New Roman" w:hAnsi="Times New Roman" w:cs="Times New Roman"/>
        </w:rPr>
        <w:t>Another reason for purs</w:t>
      </w:r>
      <w:r w:rsidR="002947C5" w:rsidRPr="002A05C0">
        <w:rPr>
          <w:rFonts w:ascii="Times New Roman" w:hAnsi="Times New Roman" w:cs="Times New Roman"/>
        </w:rPr>
        <w:t>u</w:t>
      </w:r>
      <w:r w:rsidRPr="002A05C0">
        <w:rPr>
          <w:rFonts w:ascii="Times New Roman" w:hAnsi="Times New Roman" w:cs="Times New Roman"/>
        </w:rPr>
        <w:t>ing this endeavor is that, up until now, m</w:t>
      </w:r>
      <w:r w:rsidR="006B0BF7" w:rsidRPr="002A05C0">
        <w:rPr>
          <w:rFonts w:ascii="Times New Roman" w:hAnsi="Times New Roman" w:cs="Times New Roman"/>
        </w:rPr>
        <w:t xml:space="preserve">ost </w:t>
      </w:r>
      <w:r w:rsidR="00091E8F" w:rsidRPr="002A05C0">
        <w:rPr>
          <w:rFonts w:ascii="Times New Roman" w:hAnsi="Times New Roman" w:cs="Times New Roman"/>
        </w:rPr>
        <w:t xml:space="preserve">mobile applications developed so far have been educational and lack the immersive impact of the user engaging with the application. </w:t>
      </w:r>
      <w:r w:rsidR="000F22A7" w:rsidRPr="002A05C0">
        <w:rPr>
          <w:rFonts w:ascii="Times New Roman" w:hAnsi="Times New Roman" w:cs="Times New Roman"/>
        </w:rPr>
        <w:t xml:space="preserve">This </w:t>
      </w:r>
      <w:r w:rsidR="00E54209" w:rsidRPr="002A05C0">
        <w:rPr>
          <w:rFonts w:ascii="Times New Roman" w:hAnsi="Times New Roman" w:cs="Times New Roman"/>
        </w:rPr>
        <w:t>game</w:t>
      </w:r>
      <w:r w:rsidR="000F22A7" w:rsidRPr="002A05C0">
        <w:rPr>
          <w:rFonts w:ascii="Times New Roman" w:hAnsi="Times New Roman" w:cs="Times New Roman"/>
        </w:rPr>
        <w:t xml:space="preserve"> will stimulate the senses and provide an educational experience </w:t>
      </w:r>
      <w:r w:rsidR="000F22A7" w:rsidRPr="002A05C0">
        <w:rPr>
          <w:rFonts w:ascii="Times New Roman" w:hAnsi="Times New Roman" w:cs="Times New Roman"/>
        </w:rPr>
        <w:lastRenderedPageBreak/>
        <w:t>entertaining the user</w:t>
      </w:r>
      <w:r w:rsidR="00971270" w:rsidRPr="002A05C0">
        <w:rPr>
          <w:rFonts w:ascii="Times New Roman" w:hAnsi="Times New Roman" w:cs="Times New Roman"/>
        </w:rPr>
        <w:t xml:space="preserve"> at the same time</w:t>
      </w:r>
      <w:r w:rsidR="000F22A7" w:rsidRPr="002A05C0">
        <w:rPr>
          <w:rFonts w:ascii="Times New Roman" w:hAnsi="Times New Roman" w:cs="Times New Roman"/>
        </w:rPr>
        <w:t>.</w:t>
      </w:r>
      <w:r w:rsidR="00385D48" w:rsidRPr="002A05C0">
        <w:rPr>
          <w:rFonts w:ascii="Times New Roman" w:hAnsi="Times New Roman" w:cs="Times New Roman"/>
        </w:rPr>
        <w:t xml:space="preserve"> The game aims to bring augmented reality</w:t>
      </w:r>
      <w:r w:rsidR="00C94DD9" w:rsidRPr="002A05C0">
        <w:rPr>
          <w:rFonts w:ascii="Times New Roman" w:hAnsi="Times New Roman" w:cs="Times New Roman"/>
        </w:rPr>
        <w:t xml:space="preserve"> in a virtual environment, </w:t>
      </w:r>
      <w:r w:rsidR="000120E2" w:rsidRPr="002A05C0">
        <w:rPr>
          <w:rFonts w:ascii="Times New Roman" w:hAnsi="Times New Roman" w:cs="Times New Roman"/>
        </w:rPr>
        <w:t>in the process bridging the gap of intangibility</w:t>
      </w:r>
      <w:r w:rsidR="00112DB1" w:rsidRPr="002A05C0">
        <w:rPr>
          <w:rFonts w:ascii="Times New Roman" w:hAnsi="Times New Roman" w:cs="Times New Roman"/>
        </w:rPr>
        <w:t>.</w:t>
      </w:r>
    </w:p>
    <w:p w14:paraId="26BE71B0" w14:textId="77777777" w:rsidR="00F86595" w:rsidRDefault="00F86595" w:rsidP="00AD7670">
      <w:pPr>
        <w:pStyle w:val="Heading1"/>
      </w:pPr>
    </w:p>
    <w:p w14:paraId="5B431693" w14:textId="7960D7E0" w:rsidR="006B2585" w:rsidRDefault="00FC308F" w:rsidP="00AD7670">
      <w:pPr>
        <w:pStyle w:val="Heading1"/>
      </w:pPr>
      <w:bookmarkStart w:id="6" w:name="_Toc108776532"/>
      <w:r>
        <w:t xml:space="preserve">1.5 </w:t>
      </w:r>
      <w:r w:rsidR="000003B8">
        <w:t>Limitation</w:t>
      </w:r>
      <w:r w:rsidR="005F2D21">
        <w:t>s</w:t>
      </w:r>
      <w:bookmarkEnd w:id="6"/>
    </w:p>
    <w:p w14:paraId="2441AB08" w14:textId="3B72810F" w:rsidR="000F22A7" w:rsidRPr="002A05C0" w:rsidRDefault="00BC23F8" w:rsidP="002A05C0">
      <w:pPr>
        <w:spacing w:line="480" w:lineRule="auto"/>
        <w:jc w:val="both"/>
        <w:rPr>
          <w:rFonts w:ascii="Times New Roman" w:hAnsi="Times New Roman" w:cs="Times New Roman"/>
        </w:rPr>
      </w:pPr>
      <w:r w:rsidRPr="002A05C0">
        <w:rPr>
          <w:rFonts w:ascii="Times New Roman" w:hAnsi="Times New Roman" w:cs="Times New Roman"/>
        </w:rPr>
        <w:t xml:space="preserve">The greatest hurdle that will be faced when developing this game will </w:t>
      </w:r>
      <w:r w:rsidR="00A444AA" w:rsidRPr="002A05C0">
        <w:rPr>
          <w:rFonts w:ascii="Times New Roman" w:hAnsi="Times New Roman" w:cs="Times New Roman"/>
        </w:rPr>
        <w:t>be that of time.</w:t>
      </w:r>
      <w:r w:rsidR="00237D25" w:rsidRPr="002A05C0">
        <w:rPr>
          <w:rFonts w:ascii="Times New Roman" w:hAnsi="Times New Roman" w:cs="Times New Roman"/>
        </w:rPr>
        <w:t xml:space="preserve"> In order to meet the project submission deadline, the researchers will have to work consistently in order to model the game elements like characters and artefacts, develop the game physics and add logic through coding and scripting. </w:t>
      </w:r>
      <w:r w:rsidR="000F3C7B" w:rsidRPr="002A05C0">
        <w:rPr>
          <w:rFonts w:ascii="Times New Roman" w:hAnsi="Times New Roman" w:cs="Times New Roman"/>
        </w:rPr>
        <w:t>This will be a lot of work that needs to be done in a matter of months, considering that the researchers are final year students who will be concurrently undertaking courses for their undergraduate degree program.</w:t>
      </w:r>
    </w:p>
    <w:p w14:paraId="71B691D1" w14:textId="77777777" w:rsidR="005C0BAF" w:rsidRPr="005C0BAF" w:rsidRDefault="005C0BAF" w:rsidP="002A05C0"/>
    <w:p w14:paraId="11E23848" w14:textId="089A0A8B" w:rsidR="005F2D21" w:rsidRDefault="00804D9F" w:rsidP="00AD7670">
      <w:pPr>
        <w:pStyle w:val="Heading1"/>
      </w:pPr>
      <w:bookmarkStart w:id="7" w:name="_Toc108776533"/>
      <w:r>
        <w:t xml:space="preserve">1.6 </w:t>
      </w:r>
      <w:r w:rsidR="007E6344">
        <w:t>Delimitation</w:t>
      </w:r>
      <w:bookmarkEnd w:id="7"/>
    </w:p>
    <w:p w14:paraId="50A75EC0" w14:textId="20E3C025" w:rsidR="001B7C6D" w:rsidRDefault="00755271" w:rsidP="001B7C6D">
      <w:pPr>
        <w:spacing w:line="480" w:lineRule="auto"/>
        <w:jc w:val="both"/>
        <w:rPr>
          <w:rFonts w:ascii="Times New Roman" w:hAnsi="Times New Roman" w:cs="Times New Roman"/>
        </w:rPr>
      </w:pPr>
      <w:r w:rsidRPr="002A05C0">
        <w:rPr>
          <w:rFonts w:ascii="Times New Roman" w:hAnsi="Times New Roman" w:cs="Times New Roman"/>
        </w:rPr>
        <w:t>Given the fact that there are plenty of cultural heritage sites in the country (</w:t>
      </w:r>
      <w:r w:rsidR="00ED71B9" w:rsidRPr="00ED71B9">
        <w:rPr>
          <w:rFonts w:ascii="Times New Roman" w:hAnsi="Times New Roman" w:cs="Times New Roman"/>
        </w:rPr>
        <w:t>e.g.,</w:t>
      </w:r>
      <w:r w:rsidRPr="002A05C0">
        <w:rPr>
          <w:rFonts w:ascii="Times New Roman" w:hAnsi="Times New Roman" w:cs="Times New Roman"/>
        </w:rPr>
        <w:t xml:space="preserve"> Great Zimbabwe, Victoria Falls, Chinhoyi Caves, museums, etc.)</w:t>
      </w:r>
      <w:r w:rsidR="001638CE" w:rsidRPr="002A05C0">
        <w:rPr>
          <w:rFonts w:ascii="Times New Roman" w:hAnsi="Times New Roman" w:cs="Times New Roman"/>
        </w:rPr>
        <w:t xml:space="preserve"> as well as plenty of cultural groups (</w:t>
      </w:r>
      <w:r w:rsidR="00ED71B9" w:rsidRPr="00ED71B9">
        <w:rPr>
          <w:rFonts w:ascii="Times New Roman" w:hAnsi="Times New Roman" w:cs="Times New Roman"/>
        </w:rPr>
        <w:t>e.g.,</w:t>
      </w:r>
      <w:r w:rsidR="001638CE" w:rsidRPr="002A05C0">
        <w:rPr>
          <w:rFonts w:ascii="Times New Roman" w:hAnsi="Times New Roman" w:cs="Times New Roman"/>
        </w:rPr>
        <w:t xml:space="preserve"> Tonga, Venda, Shangani, Ndebele, etc.), </w:t>
      </w:r>
      <w:r w:rsidRPr="002A05C0">
        <w:rPr>
          <w:rFonts w:ascii="Times New Roman" w:hAnsi="Times New Roman" w:cs="Times New Roman"/>
        </w:rPr>
        <w:t>only a select few of these will be incorporated in the game. This will ensure that the game is streamlined.</w:t>
      </w:r>
    </w:p>
    <w:p w14:paraId="01EBE26E" w14:textId="648B5777" w:rsidR="00A469BF" w:rsidRPr="002A05C0" w:rsidRDefault="00755271" w:rsidP="002A05C0">
      <w:pPr>
        <w:spacing w:line="480" w:lineRule="auto"/>
        <w:jc w:val="both"/>
        <w:rPr>
          <w:rFonts w:ascii="Times New Roman" w:hAnsi="Times New Roman" w:cs="Times New Roman"/>
        </w:rPr>
      </w:pPr>
      <w:r w:rsidRPr="002A05C0">
        <w:rPr>
          <w:rFonts w:ascii="Times New Roman" w:hAnsi="Times New Roman" w:cs="Times New Roman"/>
        </w:rPr>
        <w:t xml:space="preserve"> </w:t>
      </w:r>
    </w:p>
    <w:p w14:paraId="08E47B77" w14:textId="3C71042C" w:rsidR="003C68F2" w:rsidRDefault="0031199A">
      <w:pPr>
        <w:spacing w:line="480" w:lineRule="auto"/>
        <w:jc w:val="both"/>
        <w:rPr>
          <w:rFonts w:ascii="Times New Roman" w:hAnsi="Times New Roman" w:cs="Times New Roman"/>
        </w:rPr>
      </w:pPr>
      <w:r>
        <w:rPr>
          <w:rFonts w:ascii="Times New Roman" w:hAnsi="Times New Roman" w:cs="Times New Roman"/>
        </w:rPr>
        <w:t xml:space="preserve">The researchers will be focusing on </w:t>
      </w:r>
      <w:r w:rsidR="007A2BF4">
        <w:rPr>
          <w:rFonts w:ascii="Times New Roman" w:hAnsi="Times New Roman" w:cs="Times New Roman"/>
        </w:rPr>
        <w:t>four</w:t>
      </w:r>
      <w:r>
        <w:rPr>
          <w:rFonts w:ascii="Times New Roman" w:hAnsi="Times New Roman" w:cs="Times New Roman"/>
        </w:rPr>
        <w:t xml:space="preserve"> cultures name Zezuru, Shangani, Tonga and Ndebele</w:t>
      </w:r>
      <w:r w:rsidR="00755271" w:rsidRPr="002A05C0">
        <w:rPr>
          <w:rFonts w:ascii="Times New Roman" w:hAnsi="Times New Roman" w:cs="Times New Roman"/>
        </w:rPr>
        <w:t>.</w:t>
      </w:r>
      <w:r w:rsidR="00385AE8">
        <w:rPr>
          <w:rFonts w:ascii="Times New Roman" w:hAnsi="Times New Roman" w:cs="Times New Roman"/>
        </w:rPr>
        <w:t xml:space="preserve"> Other cultures and tribes will </w:t>
      </w:r>
      <w:r w:rsidR="00C3015F">
        <w:rPr>
          <w:rFonts w:ascii="Times New Roman" w:hAnsi="Times New Roman" w:cs="Times New Roman"/>
        </w:rPr>
        <w:t>be excluded</w:t>
      </w:r>
      <w:r w:rsidR="00385AE8">
        <w:rPr>
          <w:rFonts w:ascii="Times New Roman" w:hAnsi="Times New Roman" w:cs="Times New Roman"/>
        </w:rPr>
        <w:t xml:space="preserve"> in the game.</w:t>
      </w:r>
      <w:r w:rsidR="00E022C3">
        <w:rPr>
          <w:rFonts w:ascii="Times New Roman" w:hAnsi="Times New Roman" w:cs="Times New Roman"/>
        </w:rPr>
        <w:t xml:space="preserve"> </w:t>
      </w:r>
      <w:r w:rsidR="00697947">
        <w:rPr>
          <w:rFonts w:ascii="Times New Roman" w:hAnsi="Times New Roman" w:cs="Times New Roman"/>
        </w:rPr>
        <w:t>Zezuru people can be found in the northern and eastern parts of the country, while the Shangani</w:t>
      </w:r>
      <w:r w:rsidR="007932E3">
        <w:rPr>
          <w:rFonts w:ascii="Times New Roman" w:hAnsi="Times New Roman" w:cs="Times New Roman"/>
        </w:rPr>
        <w:t xml:space="preserve"> occupy the south-eastern area of the country</w:t>
      </w:r>
      <w:r w:rsidR="00755271" w:rsidRPr="002A05C0">
        <w:rPr>
          <w:rFonts w:ascii="Times New Roman" w:hAnsi="Times New Roman" w:cs="Times New Roman"/>
        </w:rPr>
        <w:t>.</w:t>
      </w:r>
      <w:r w:rsidR="00072610">
        <w:rPr>
          <w:rFonts w:ascii="Times New Roman" w:hAnsi="Times New Roman" w:cs="Times New Roman"/>
        </w:rPr>
        <w:t xml:space="preserve"> The Ndebele people are found in the south-western parts of the country and the Tonga mostly reside in the north-western area of Zimbabwe.</w:t>
      </w:r>
      <w:r w:rsidR="00701A09">
        <w:rPr>
          <w:rFonts w:ascii="Times New Roman" w:hAnsi="Times New Roman" w:cs="Times New Roman"/>
        </w:rPr>
        <w:t xml:space="preserve"> </w:t>
      </w:r>
      <w:r w:rsidR="00616E48">
        <w:rPr>
          <w:rFonts w:ascii="Times New Roman" w:hAnsi="Times New Roman" w:cs="Times New Roman"/>
        </w:rPr>
        <w:t xml:space="preserve">From this geographic description, one can establish that the researchers chose </w:t>
      </w:r>
      <w:r w:rsidR="007D2B76">
        <w:rPr>
          <w:rFonts w:ascii="Times New Roman" w:hAnsi="Times New Roman" w:cs="Times New Roman"/>
        </w:rPr>
        <w:t>these cultures as they are the majority</w:t>
      </w:r>
      <w:r w:rsidR="00882782">
        <w:rPr>
          <w:rFonts w:ascii="Times New Roman" w:hAnsi="Times New Roman" w:cs="Times New Roman"/>
        </w:rPr>
        <w:t xml:space="preserve"> tribes in each </w:t>
      </w:r>
      <w:r w:rsidR="00882782">
        <w:rPr>
          <w:rFonts w:ascii="Times New Roman" w:hAnsi="Times New Roman" w:cs="Times New Roman"/>
        </w:rPr>
        <w:lastRenderedPageBreak/>
        <w:t xml:space="preserve">of the </w:t>
      </w:r>
      <w:r w:rsidR="00ED7184">
        <w:rPr>
          <w:rFonts w:ascii="Times New Roman" w:hAnsi="Times New Roman" w:cs="Times New Roman"/>
        </w:rPr>
        <w:t>country’s four corners</w:t>
      </w:r>
      <w:r w:rsidR="00625A21" w:rsidRPr="002A05C0">
        <w:rPr>
          <w:rFonts w:ascii="Times New Roman" w:hAnsi="Times New Roman" w:cs="Times New Roman"/>
        </w:rPr>
        <w:t>.</w:t>
      </w:r>
      <w:r w:rsidR="00A27DDD">
        <w:rPr>
          <w:rFonts w:ascii="Times New Roman" w:hAnsi="Times New Roman" w:cs="Times New Roman"/>
        </w:rPr>
        <w:t xml:space="preserve"> </w:t>
      </w:r>
      <w:r w:rsidR="007070C8">
        <w:rPr>
          <w:rFonts w:ascii="Times New Roman" w:hAnsi="Times New Roman" w:cs="Times New Roman"/>
        </w:rPr>
        <w:t>The selected cultures will be representative of the other tribes and cultures, since many of the cultures share similar norms and values.</w:t>
      </w:r>
      <w:r w:rsidR="00C10466">
        <w:rPr>
          <w:rFonts w:ascii="Times New Roman" w:hAnsi="Times New Roman" w:cs="Times New Roman"/>
        </w:rPr>
        <w:t xml:space="preserve"> </w:t>
      </w:r>
      <w:r w:rsidR="00046987" w:rsidRPr="002A05C0">
        <w:rPr>
          <w:rFonts w:ascii="Times New Roman" w:hAnsi="Times New Roman" w:cs="Times New Roman"/>
        </w:rPr>
        <w:t>Keeping the game focused on these few things will leave the door for improvement open in future releases as well.</w:t>
      </w:r>
    </w:p>
    <w:p w14:paraId="31BFCF54" w14:textId="3E6B88D9" w:rsidR="00C10466" w:rsidRDefault="00C10466">
      <w:pPr>
        <w:spacing w:line="480" w:lineRule="auto"/>
        <w:jc w:val="both"/>
        <w:rPr>
          <w:rFonts w:ascii="Times New Roman" w:hAnsi="Times New Roman" w:cs="Times New Roman"/>
        </w:rPr>
      </w:pPr>
    </w:p>
    <w:p w14:paraId="4C69967D" w14:textId="6086AC1A" w:rsidR="003222C6" w:rsidRPr="002A05C0" w:rsidRDefault="00C10466" w:rsidP="002A05C0">
      <w:pPr>
        <w:spacing w:line="480" w:lineRule="auto"/>
        <w:jc w:val="both"/>
        <w:rPr>
          <w:rFonts w:ascii="Times New Roman" w:hAnsi="Times New Roman" w:cs="Times New Roman"/>
        </w:rPr>
      </w:pPr>
      <w:r>
        <w:rPr>
          <w:rFonts w:ascii="Times New Roman" w:hAnsi="Times New Roman" w:cs="Times New Roman"/>
        </w:rPr>
        <w:t xml:space="preserve">The </w:t>
      </w:r>
      <w:r w:rsidR="00973DF7">
        <w:rPr>
          <w:rFonts w:ascii="Times New Roman" w:hAnsi="Times New Roman" w:cs="Times New Roman"/>
        </w:rPr>
        <w:t xml:space="preserve">game will also be targeting the 6 – 18 age group, i.e., the school going ages. </w:t>
      </w:r>
      <w:r w:rsidR="004D13D0">
        <w:rPr>
          <w:rFonts w:ascii="Times New Roman" w:hAnsi="Times New Roman" w:cs="Times New Roman"/>
        </w:rPr>
        <w:t>This is because this age group has the fastest cognitive development and neural plasticity of the human mind is at its best during this phase</w:t>
      </w:r>
      <w:sdt>
        <w:sdtPr>
          <w:rPr>
            <w:rFonts w:ascii="Times New Roman" w:hAnsi="Times New Roman" w:cs="Times New Roman"/>
          </w:rPr>
          <w:id w:val="963858772"/>
          <w:citation/>
        </w:sdtPr>
        <w:sdtEndPr/>
        <w:sdtContent>
          <w:r w:rsidR="00E11EB3">
            <w:rPr>
              <w:rFonts w:ascii="Times New Roman" w:hAnsi="Times New Roman" w:cs="Times New Roman"/>
            </w:rPr>
            <w:fldChar w:fldCharType="begin"/>
          </w:r>
          <w:r w:rsidR="00E11EB3">
            <w:rPr>
              <w:rFonts w:ascii="Times New Roman" w:hAnsi="Times New Roman" w:cs="Times New Roman"/>
            </w:rPr>
            <w:instrText xml:space="preserve"> CITATION Kir76 \l 1033 </w:instrText>
          </w:r>
          <w:r w:rsidR="00E11EB3">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(Kirkpatrick, 1976)</w:t>
          </w:r>
          <w:r w:rsidR="00E11EB3">
            <w:rPr>
              <w:rFonts w:ascii="Times New Roman" w:hAnsi="Times New Roman" w:cs="Times New Roman"/>
            </w:rPr>
            <w:fldChar w:fldCharType="end"/>
          </w:r>
        </w:sdtContent>
      </w:sdt>
      <w:r w:rsidR="004D13D0">
        <w:rPr>
          <w:rFonts w:ascii="Times New Roman" w:hAnsi="Times New Roman" w:cs="Times New Roman"/>
        </w:rPr>
        <w:t xml:space="preserve">. </w:t>
      </w:r>
      <w:r w:rsidR="00DB171B">
        <w:rPr>
          <w:rFonts w:ascii="Times New Roman" w:hAnsi="Times New Roman" w:cs="Times New Roman"/>
        </w:rPr>
        <w:t>In spite of the target audience, the game can still be played by anyone who wishes as the researchers plan to make it fun</w:t>
      </w:r>
      <w:r w:rsidR="00DE66BE">
        <w:rPr>
          <w:rFonts w:ascii="Times New Roman" w:hAnsi="Times New Roman" w:cs="Times New Roman"/>
        </w:rPr>
        <w:t>, educative</w:t>
      </w:r>
      <w:r w:rsidR="00DB171B">
        <w:rPr>
          <w:rFonts w:ascii="Times New Roman" w:hAnsi="Times New Roman" w:cs="Times New Roman"/>
        </w:rPr>
        <w:t xml:space="preserve"> and interactive.</w:t>
      </w:r>
    </w:p>
    <w:p w14:paraId="0E0E3025" w14:textId="77777777" w:rsidR="00BA17D2" w:rsidRDefault="00BA17D2" w:rsidP="002A05C0">
      <w:pPr>
        <w:spacing w:line="480" w:lineRule="auto"/>
        <w:jc w:val="both"/>
      </w:pPr>
    </w:p>
    <w:p w14:paraId="392726D3" w14:textId="630EC61B" w:rsidR="007E6344" w:rsidRDefault="004A25E0" w:rsidP="00AD7670">
      <w:pPr>
        <w:pStyle w:val="Heading1"/>
      </w:pPr>
      <w:bookmarkStart w:id="8" w:name="_Toc108776534"/>
      <w:r>
        <w:t xml:space="preserve">1.7 </w:t>
      </w:r>
      <w:r w:rsidR="00793197">
        <w:t>Literature Review</w:t>
      </w:r>
      <w:bookmarkEnd w:id="8"/>
    </w:p>
    <w:p w14:paraId="07F84C73" w14:textId="557DAB83" w:rsidR="00352645" w:rsidRDefault="00940464">
      <w:pPr>
        <w:spacing w:line="480" w:lineRule="auto"/>
        <w:jc w:val="both"/>
        <w:rPr>
          <w:rFonts w:ascii="Times New Roman" w:hAnsi="Times New Roman" w:cs="Times New Roman"/>
        </w:rPr>
      </w:pPr>
      <w:r w:rsidRPr="002A05C0">
        <w:rPr>
          <w:rFonts w:ascii="Times New Roman" w:hAnsi="Times New Roman" w:cs="Times New Roman"/>
        </w:rPr>
        <w:t>In order to gain insight into the various implementations of interactive digital games for educational purposes, the researchers conducted an extensive review of literature published by other scholars.</w:t>
      </w:r>
    </w:p>
    <w:p w14:paraId="5129B600" w14:textId="77777777" w:rsidR="001C644B" w:rsidRDefault="001C644B">
      <w:pPr>
        <w:spacing w:line="480" w:lineRule="auto"/>
        <w:jc w:val="both"/>
        <w:rPr>
          <w:rFonts w:ascii="Times New Roman" w:hAnsi="Times New Roman" w:cs="Times New Roman"/>
        </w:rPr>
      </w:pPr>
    </w:p>
    <w:p w14:paraId="6C2E8DF2" w14:textId="092A5FEC" w:rsidR="00D35C84" w:rsidRDefault="00754469" w:rsidP="002A05C0">
      <w:pPr>
        <w:pStyle w:val="Heading2"/>
      </w:pPr>
      <w:bookmarkStart w:id="9" w:name="_Toc108776535"/>
      <w:r>
        <w:t xml:space="preserve">1.7.1 </w:t>
      </w:r>
      <w:r w:rsidR="00C10168">
        <w:t>Importance of I</w:t>
      </w:r>
      <w:r w:rsidR="00AB1987">
        <w:t>ntangible Cultural Heritage</w:t>
      </w:r>
      <w:bookmarkEnd w:id="9"/>
      <w:r w:rsidR="00AB1987">
        <w:t xml:space="preserve"> </w:t>
      </w:r>
    </w:p>
    <w:p w14:paraId="79C27CC7" w14:textId="1187B9D4" w:rsidR="00CB7A05" w:rsidRPr="002A05C0" w:rsidRDefault="0059558D" w:rsidP="002A05C0">
      <w:pPr>
        <w:spacing w:line="480" w:lineRule="auto"/>
        <w:jc w:val="both"/>
        <w:rPr>
          <w:rFonts w:ascii="Times New Roman" w:hAnsi="Times New Roman" w:cs="Times New Roman"/>
        </w:rPr>
      </w:pPr>
      <w:r>
        <w:rPr>
          <w:rFonts w:ascii="Times New Roman" w:hAnsi="Times New Roman" w:cs="Times New Roman"/>
        </w:rPr>
        <w:t>ICH shapes the various societies around the world and it is composed of the norms, values and skills passed on from one generation to the next</w:t>
      </w:r>
      <w:sdt>
        <w:sdtPr>
          <w:rPr>
            <w:rFonts w:ascii="Times New Roman" w:hAnsi="Times New Roman" w:cs="Times New Roman"/>
          </w:rPr>
          <w:id w:val="1122116560"/>
          <w:citation/>
        </w:sdtPr>
        <w:sdtEndPr/>
        <w:sdtContent>
          <w:r w:rsidR="00AC7296">
            <w:rPr>
              <w:rFonts w:ascii="Times New Roman" w:hAnsi="Times New Roman" w:cs="Times New Roman"/>
            </w:rPr>
            <w:fldChar w:fldCharType="begin"/>
          </w:r>
          <w:r w:rsidR="00AC7296">
            <w:rPr>
              <w:rFonts w:ascii="Times New Roman" w:hAnsi="Times New Roman" w:cs="Times New Roman"/>
            </w:rPr>
            <w:instrText xml:space="preserve"> CITATION Len11 \l 1033 </w:instrText>
          </w:r>
          <w:r w:rsidR="00AC7296">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(Lenzerini, 2011)</w:t>
          </w:r>
          <w:r w:rsidR="00AC7296">
            <w:rPr>
              <w:rFonts w:ascii="Times New Roman" w:hAnsi="Times New Roman" w:cs="Times New Roman"/>
            </w:rPr>
            <w:fldChar w:fldCharType="end"/>
          </w:r>
        </w:sdtContent>
      </w:sdt>
      <w:r>
        <w:rPr>
          <w:rFonts w:ascii="Times New Roman" w:hAnsi="Times New Roman" w:cs="Times New Roman"/>
        </w:rPr>
        <w:t>.</w:t>
      </w:r>
      <w:r w:rsidR="00534237">
        <w:rPr>
          <w:rFonts w:ascii="Times New Roman" w:hAnsi="Times New Roman" w:cs="Times New Roman"/>
        </w:rPr>
        <w:t xml:space="preserve"> A plethora of heritage preservation and propagation measures have been put in place by organizations like UNESCO. Some of these instruments include charters and recommendations.</w:t>
      </w:r>
      <w:r w:rsidR="00352C5D">
        <w:rPr>
          <w:rFonts w:ascii="Times New Roman" w:hAnsi="Times New Roman" w:cs="Times New Roman"/>
        </w:rPr>
        <w:t xml:space="preserve"> The underlying principle of ICH is that anything that </w:t>
      </w:r>
      <w:r w:rsidR="007E12FA">
        <w:rPr>
          <w:rFonts w:ascii="Times New Roman" w:hAnsi="Times New Roman" w:cs="Times New Roman"/>
        </w:rPr>
        <w:t>conveys the norms and values of a particular society is heritage.</w:t>
      </w:r>
      <w:r w:rsidR="000352BE">
        <w:rPr>
          <w:rFonts w:ascii="Times New Roman" w:hAnsi="Times New Roman" w:cs="Times New Roman"/>
        </w:rPr>
        <w:t xml:space="preserve"> A wide panel of scholars have since agreed that intangible heritage (norms and values) is manifested </w:t>
      </w:r>
      <w:r w:rsidR="000352BE">
        <w:rPr>
          <w:rFonts w:ascii="Times New Roman" w:hAnsi="Times New Roman" w:cs="Times New Roman"/>
        </w:rPr>
        <w:lastRenderedPageBreak/>
        <w:t>through tangible heritage (monuments, objects and artefacts), thus it is equally important to preserve ICH as much as preserving tangible heritage.</w:t>
      </w:r>
    </w:p>
    <w:p w14:paraId="71F2263C" w14:textId="77777777" w:rsidR="001C644B" w:rsidRDefault="001C644B" w:rsidP="008E3A10">
      <w:pPr>
        <w:pStyle w:val="Heading2"/>
      </w:pPr>
    </w:p>
    <w:p w14:paraId="7E4E83E6" w14:textId="1611E673" w:rsidR="00AA3831" w:rsidRPr="003405AF" w:rsidRDefault="002E2346" w:rsidP="002A05C0">
      <w:pPr>
        <w:pStyle w:val="Heading2"/>
      </w:pPr>
      <w:bookmarkStart w:id="10" w:name="_Toc108776536"/>
      <w:r>
        <w:t>1.7.</w:t>
      </w:r>
      <w:r w:rsidR="00DF3F3F">
        <w:t>2</w:t>
      </w:r>
      <w:r>
        <w:t xml:space="preserve"> </w:t>
      </w:r>
      <w:r w:rsidR="003405AF">
        <w:t>Serious Games</w:t>
      </w:r>
      <w:bookmarkEnd w:id="10"/>
    </w:p>
    <w:p w14:paraId="348AB0B8" w14:textId="29694C44" w:rsidR="00420820" w:rsidRDefault="0073322C">
      <w:pPr>
        <w:spacing w:line="480" w:lineRule="auto"/>
        <w:jc w:val="both"/>
        <w:rPr>
          <w:rFonts w:ascii="Times New Roman" w:hAnsi="Times New Roman" w:cs="Times New Roman"/>
        </w:rPr>
      </w:pPr>
      <w:r w:rsidRPr="002A05C0">
        <w:rPr>
          <w:rFonts w:ascii="Times New Roman" w:hAnsi="Times New Roman" w:cs="Times New Roman"/>
        </w:rPr>
        <w:t>Any game that is made with the intention of educating the user/player</w:t>
      </w:r>
      <w:r w:rsidR="002A7F13" w:rsidRPr="002A05C0">
        <w:rPr>
          <w:rFonts w:ascii="Times New Roman" w:hAnsi="Times New Roman" w:cs="Times New Roman"/>
        </w:rPr>
        <w:t xml:space="preserve"> is termed a serious game. </w:t>
      </w:r>
      <w:r w:rsidR="0027131E" w:rsidRPr="002A05C0">
        <w:rPr>
          <w:rFonts w:ascii="Times New Roman" w:hAnsi="Times New Roman" w:cs="Times New Roman"/>
        </w:rPr>
        <w:t>The term has its roots in the 1990s, and it is applied to a wide range of educational games made for different areas including the military, educational institutions, corporates, medicine/healthcare and many more</w:t>
      </w:r>
      <w:sdt>
        <w:sdtPr>
          <w:rPr>
            <w:rFonts w:ascii="Times New Roman" w:hAnsi="Times New Roman" w:cs="Times New Roman"/>
          </w:rPr>
          <w:id w:val="-483010276"/>
          <w:citation/>
        </w:sdtPr>
        <w:sdtEndPr/>
        <w:sdtContent>
          <w:r w:rsidR="00574297" w:rsidRPr="002A05C0">
            <w:rPr>
              <w:rFonts w:ascii="Times New Roman" w:hAnsi="Times New Roman" w:cs="Times New Roman"/>
            </w:rPr>
            <w:fldChar w:fldCharType="begin"/>
          </w:r>
          <w:r w:rsidR="00574297" w:rsidRPr="002A05C0">
            <w:rPr>
              <w:rFonts w:ascii="Times New Roman" w:hAnsi="Times New Roman" w:cs="Times New Roman"/>
            </w:rPr>
            <w:instrText xml:space="preserve"> CITATION Mic16 \l 1033 </w:instrText>
          </w:r>
          <w:r w:rsidR="00574297" w:rsidRPr="002A05C0">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(Micheal &amp; Chen, 2016)</w:t>
          </w:r>
          <w:r w:rsidR="00574297" w:rsidRPr="002A05C0">
            <w:rPr>
              <w:rFonts w:ascii="Times New Roman" w:hAnsi="Times New Roman" w:cs="Times New Roman"/>
            </w:rPr>
            <w:fldChar w:fldCharType="end"/>
          </w:r>
        </w:sdtContent>
      </w:sdt>
      <w:r w:rsidR="0027131E" w:rsidRPr="002A05C0">
        <w:rPr>
          <w:rFonts w:ascii="Times New Roman" w:hAnsi="Times New Roman" w:cs="Times New Roman"/>
        </w:rPr>
        <w:t>.</w:t>
      </w:r>
      <w:r w:rsidR="00E612D0" w:rsidRPr="002A05C0">
        <w:rPr>
          <w:rFonts w:ascii="Times New Roman" w:hAnsi="Times New Roman" w:cs="Times New Roman"/>
        </w:rPr>
        <w:t xml:space="preserve"> While there is a plethora of literature written about serious games, there appears to be as many different definitions of the term. </w:t>
      </w:r>
      <w:r w:rsidR="0017415D" w:rsidRPr="002A05C0">
        <w:rPr>
          <w:rFonts w:ascii="Times New Roman" w:hAnsi="Times New Roman" w:cs="Times New Roman"/>
        </w:rPr>
        <w:t>However, all of these</w:t>
      </w:r>
      <w:r w:rsidR="00F509D2" w:rsidRPr="002A05C0">
        <w:rPr>
          <w:rFonts w:ascii="Times New Roman" w:hAnsi="Times New Roman" w:cs="Times New Roman"/>
        </w:rPr>
        <w:t xml:space="preserve"> definitions</w:t>
      </w:r>
      <w:r w:rsidR="0017415D" w:rsidRPr="002A05C0">
        <w:rPr>
          <w:rFonts w:ascii="Times New Roman" w:hAnsi="Times New Roman" w:cs="Times New Roman"/>
        </w:rPr>
        <w:t xml:space="preserve"> seem to </w:t>
      </w:r>
      <w:r w:rsidR="00CC43A4" w:rsidRPr="002A05C0">
        <w:rPr>
          <w:rFonts w:ascii="Times New Roman" w:hAnsi="Times New Roman" w:cs="Times New Roman"/>
        </w:rPr>
        <w:t>come to an agreement</w:t>
      </w:r>
      <w:r w:rsidR="0017415D" w:rsidRPr="002A05C0">
        <w:rPr>
          <w:rFonts w:ascii="Times New Roman" w:hAnsi="Times New Roman" w:cs="Times New Roman"/>
        </w:rPr>
        <w:t xml:space="preserve"> on a core meaning that serious games are interactive digital games used for </w:t>
      </w:r>
      <w:r w:rsidR="00CC43A4" w:rsidRPr="002A05C0">
        <w:rPr>
          <w:rFonts w:ascii="Times New Roman" w:hAnsi="Times New Roman" w:cs="Times New Roman"/>
        </w:rPr>
        <w:t>reasons</w:t>
      </w:r>
      <w:r w:rsidR="0017415D" w:rsidRPr="002A05C0">
        <w:rPr>
          <w:rFonts w:ascii="Times New Roman" w:hAnsi="Times New Roman" w:cs="Times New Roman"/>
        </w:rPr>
        <w:t xml:space="preserve"> other than </w:t>
      </w:r>
      <w:r w:rsidR="00CC43A4" w:rsidRPr="002A05C0">
        <w:rPr>
          <w:rFonts w:ascii="Times New Roman" w:hAnsi="Times New Roman" w:cs="Times New Roman"/>
        </w:rPr>
        <w:t xml:space="preserve">just </w:t>
      </w:r>
      <w:r w:rsidR="0017415D" w:rsidRPr="002A05C0">
        <w:rPr>
          <w:rFonts w:ascii="Times New Roman" w:hAnsi="Times New Roman" w:cs="Times New Roman"/>
        </w:rPr>
        <w:t>mere entertainment.</w:t>
      </w:r>
    </w:p>
    <w:p w14:paraId="58E70048" w14:textId="77777777" w:rsidR="00EC2E00" w:rsidRDefault="00EC2E00" w:rsidP="002A05C0">
      <w:pPr>
        <w:pStyle w:val="Heading2"/>
      </w:pPr>
      <w:bookmarkStart w:id="11" w:name="_Toc108776537"/>
    </w:p>
    <w:p w14:paraId="5DBCA7B1" w14:textId="6CC19110" w:rsidR="00901FFB" w:rsidRDefault="00BA08F6" w:rsidP="002A05C0">
      <w:pPr>
        <w:pStyle w:val="Heading2"/>
      </w:pPr>
      <w:r>
        <w:t>1.7.</w:t>
      </w:r>
      <w:r w:rsidR="00DF3F3F">
        <w:t>3</w:t>
      </w:r>
      <w:r>
        <w:t xml:space="preserve"> </w:t>
      </w:r>
      <w:r w:rsidR="00953573">
        <w:t xml:space="preserve">Case Studies: </w:t>
      </w:r>
      <w:r w:rsidR="00420820">
        <w:t>Application of Serious Games to Cultural Heritage</w:t>
      </w:r>
      <w:bookmarkEnd w:id="11"/>
      <w:r w:rsidR="0062663C" w:rsidRPr="00420820">
        <w:t xml:space="preserve"> </w:t>
      </w:r>
    </w:p>
    <w:p w14:paraId="6995C979" w14:textId="4663C213" w:rsidR="00251590" w:rsidRDefault="00875170" w:rsidP="00791647">
      <w:pPr>
        <w:pStyle w:val="Heading3"/>
      </w:pPr>
      <w:bookmarkStart w:id="12" w:name="_Toc108776538"/>
      <w:r>
        <w:t>1.7.</w:t>
      </w:r>
      <w:r w:rsidR="00DF3F3F">
        <w:t>3</w:t>
      </w:r>
      <w:r>
        <w:t xml:space="preserve">.1 </w:t>
      </w:r>
      <w:r w:rsidR="00791647">
        <w:t>Rome Reborn</w:t>
      </w:r>
      <w:r w:rsidR="00273544">
        <w:t xml:space="preserve"> Project</w:t>
      </w:r>
      <w:bookmarkEnd w:id="12"/>
    </w:p>
    <w:p w14:paraId="2B9CD5CC" w14:textId="5052A2D6" w:rsidR="00791647" w:rsidRDefault="001E40B0" w:rsidP="00273544">
      <w:pPr>
        <w:spacing w:line="480" w:lineRule="auto"/>
        <w:jc w:val="both"/>
        <w:rPr>
          <w:rFonts w:ascii="Times New Roman" w:hAnsi="Times New Roman" w:cs="Times New Roman"/>
        </w:rPr>
      </w:pPr>
      <w:r>
        <w:rPr>
          <w:rFonts w:ascii="Times New Roman" w:hAnsi="Times New Roman" w:cs="Times New Roman"/>
        </w:rPr>
        <w:t xml:space="preserve">Aimed at creating a </w:t>
      </w:r>
      <w:r w:rsidR="00273544">
        <w:rPr>
          <w:rFonts w:ascii="Times New Roman" w:hAnsi="Times New Roman" w:cs="Times New Roman"/>
        </w:rPr>
        <w:t>high-resolution</w:t>
      </w:r>
      <w:r>
        <w:rPr>
          <w:rFonts w:ascii="Times New Roman" w:hAnsi="Times New Roman" w:cs="Times New Roman"/>
        </w:rPr>
        <w:t xml:space="preserve"> version of Rome (320 AD), t</w:t>
      </w:r>
      <w:r w:rsidR="008A3B42">
        <w:rPr>
          <w:rFonts w:ascii="Times New Roman" w:hAnsi="Times New Roman" w:cs="Times New Roman"/>
        </w:rPr>
        <w:t xml:space="preserve">his is a digitization project </w:t>
      </w:r>
      <w:r w:rsidR="00BE43D9">
        <w:rPr>
          <w:rFonts w:ascii="Times New Roman" w:hAnsi="Times New Roman" w:cs="Times New Roman"/>
        </w:rPr>
        <w:t xml:space="preserve">that </w:t>
      </w:r>
      <w:r w:rsidR="00273544">
        <w:rPr>
          <w:rFonts w:ascii="Times New Roman" w:hAnsi="Times New Roman" w:cs="Times New Roman"/>
        </w:rPr>
        <w:t xml:space="preserve">saw the development of a serious game </w:t>
      </w:r>
      <w:r w:rsidR="00E43EBA">
        <w:rPr>
          <w:rFonts w:ascii="Times New Roman" w:hAnsi="Times New Roman" w:cs="Times New Roman"/>
        </w:rPr>
        <w:t xml:space="preserve">that facilitates learning, exploration and re-enactment. It is also </w:t>
      </w:r>
      <w:r w:rsidR="00DA2BF4">
        <w:rPr>
          <w:rFonts w:ascii="Times New Roman" w:hAnsi="Times New Roman" w:cs="Times New Roman"/>
        </w:rPr>
        <w:t xml:space="preserve">now </w:t>
      </w:r>
      <w:r w:rsidR="008F4C67">
        <w:rPr>
          <w:rFonts w:ascii="Times New Roman" w:hAnsi="Times New Roman" w:cs="Times New Roman"/>
        </w:rPr>
        <w:t xml:space="preserve">being </w:t>
      </w:r>
      <w:r w:rsidR="00273544">
        <w:rPr>
          <w:rFonts w:ascii="Times New Roman" w:hAnsi="Times New Roman" w:cs="Times New Roman"/>
        </w:rPr>
        <w:t>used by archeologists to explore various hypotheses regarding architecture</w:t>
      </w:r>
      <w:r w:rsidR="00767745">
        <w:rPr>
          <w:rFonts w:ascii="Times New Roman" w:hAnsi="Times New Roman" w:cs="Times New Roman"/>
        </w:rPr>
        <w:t>, societal life, topography, and various aspects of life in ancient Rome</w:t>
      </w:r>
      <w:sdt>
        <w:sdtPr>
          <w:rPr>
            <w:rFonts w:ascii="Times New Roman" w:hAnsi="Times New Roman" w:cs="Times New Roman"/>
          </w:rPr>
          <w:id w:val="-2030020836"/>
          <w:citation/>
        </w:sdtPr>
        <w:sdtEndPr/>
        <w:sdtContent>
          <w:r w:rsidR="00A26FCB">
            <w:rPr>
              <w:rFonts w:ascii="Times New Roman" w:hAnsi="Times New Roman" w:cs="Times New Roman"/>
            </w:rPr>
            <w:fldChar w:fldCharType="begin"/>
          </w:r>
          <w:r w:rsidR="00A26FCB">
            <w:rPr>
              <w:rFonts w:ascii="Times New Roman" w:hAnsi="Times New Roman" w:cs="Times New Roman"/>
            </w:rPr>
            <w:instrText xml:space="preserve"> CITATION God16 \l 1033 </w:instrText>
          </w:r>
          <w:r w:rsidR="00A26FCB">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(Godbersen, 2016)</w:t>
          </w:r>
          <w:r w:rsidR="00A26FCB">
            <w:rPr>
              <w:rFonts w:ascii="Times New Roman" w:hAnsi="Times New Roman" w:cs="Times New Roman"/>
            </w:rPr>
            <w:fldChar w:fldCharType="end"/>
          </w:r>
        </w:sdtContent>
      </w:sdt>
      <w:r w:rsidR="008A3B42">
        <w:rPr>
          <w:rFonts w:ascii="Times New Roman" w:hAnsi="Times New Roman" w:cs="Times New Roman"/>
        </w:rPr>
        <w:t>.</w:t>
      </w:r>
      <w:r w:rsidR="00767745">
        <w:rPr>
          <w:rFonts w:ascii="Times New Roman" w:hAnsi="Times New Roman" w:cs="Times New Roman"/>
        </w:rPr>
        <w:t xml:space="preserve"> The underlying technologies for this game are:</w:t>
      </w:r>
    </w:p>
    <w:p w14:paraId="038B8FCD" w14:textId="096EDB65" w:rsidR="00767745" w:rsidRDefault="00767745" w:rsidP="00767745">
      <w:pPr>
        <w:pStyle w:val="ListParagraph"/>
        <w:numPr>
          <w:ilvl w:val="0"/>
          <w:numId w:val="12"/>
        </w:numPr>
        <w:spacing w:line="480" w:lineRule="auto"/>
        <w:jc w:val="both"/>
        <w:rPr>
          <w:rFonts w:ascii="Times New Roman" w:hAnsi="Times New Roman" w:cs="Times New Roman"/>
        </w:rPr>
      </w:pPr>
      <w:r>
        <w:rPr>
          <w:rFonts w:ascii="Times New Roman" w:hAnsi="Times New Roman" w:cs="Times New Roman"/>
        </w:rPr>
        <w:t>Quest3D (visualization engine)</w:t>
      </w:r>
    </w:p>
    <w:p w14:paraId="7CE35581" w14:textId="25B1520C" w:rsidR="00767745" w:rsidRDefault="00767745" w:rsidP="00767745">
      <w:pPr>
        <w:pStyle w:val="ListParagraph"/>
        <w:numPr>
          <w:ilvl w:val="0"/>
          <w:numId w:val="12"/>
        </w:numPr>
        <w:spacing w:line="480" w:lineRule="auto"/>
        <w:jc w:val="both"/>
        <w:rPr>
          <w:rFonts w:ascii="Times New Roman" w:hAnsi="Times New Roman" w:cs="Times New Roman"/>
        </w:rPr>
      </w:pPr>
      <w:r>
        <w:rPr>
          <w:rFonts w:ascii="Times New Roman" w:hAnsi="Times New Roman" w:cs="Times New Roman"/>
        </w:rPr>
        <w:t>Instinct Maker (artificial life engine)</w:t>
      </w:r>
    </w:p>
    <w:p w14:paraId="1EA5596C" w14:textId="0A067779" w:rsidR="00767745" w:rsidRDefault="00767745" w:rsidP="00767745">
      <w:pPr>
        <w:pStyle w:val="ListParagraph"/>
        <w:numPr>
          <w:ilvl w:val="0"/>
          <w:numId w:val="12"/>
        </w:numPr>
        <w:spacing w:line="480" w:lineRule="auto"/>
        <w:jc w:val="both"/>
        <w:rPr>
          <w:rFonts w:ascii="Times New Roman" w:hAnsi="Times New Roman" w:cs="Times New Roman"/>
        </w:rPr>
      </w:pPr>
      <w:r>
        <w:rPr>
          <w:rFonts w:ascii="Times New Roman" w:hAnsi="Times New Roman" w:cs="Times New Roman"/>
        </w:rPr>
        <w:t>ATOM (dialogue management algorithm)</w:t>
      </w:r>
    </w:p>
    <w:p w14:paraId="3401A06D" w14:textId="77777777" w:rsidR="00D803D0" w:rsidRDefault="00D803D0" w:rsidP="00307F07">
      <w:pPr>
        <w:pStyle w:val="Heading3"/>
      </w:pPr>
    </w:p>
    <w:p w14:paraId="35220D70" w14:textId="6AA89FC8" w:rsidR="00307F07" w:rsidRDefault="00815355" w:rsidP="00307F07">
      <w:pPr>
        <w:pStyle w:val="Heading3"/>
      </w:pPr>
      <w:bookmarkStart w:id="13" w:name="_Toc108776539"/>
      <w:r>
        <w:t>1.7.</w:t>
      </w:r>
      <w:r w:rsidR="00DF3F3F">
        <w:t>3</w:t>
      </w:r>
      <w:r>
        <w:t xml:space="preserve">.2 </w:t>
      </w:r>
      <w:r w:rsidR="00307F07">
        <w:t>Virtual Egyptian Temple</w:t>
      </w:r>
      <w:bookmarkEnd w:id="13"/>
    </w:p>
    <w:p w14:paraId="551784A9" w14:textId="7DE48AE6" w:rsidR="00307F07" w:rsidRDefault="00882BAC" w:rsidP="002A05C0">
      <w:pPr>
        <w:spacing w:line="480" w:lineRule="auto"/>
        <w:jc w:val="both"/>
        <w:rPr>
          <w:rFonts w:ascii="Times New Roman" w:hAnsi="Times New Roman" w:cs="Times New Roman"/>
        </w:rPr>
      </w:pPr>
      <w:r>
        <w:rPr>
          <w:rFonts w:ascii="Times New Roman" w:hAnsi="Times New Roman" w:cs="Times New Roman"/>
        </w:rPr>
        <w:t>This game takes the user through a hypothetical Virtual Egyptian Temple</w:t>
      </w:r>
      <w:sdt>
        <w:sdtPr>
          <w:rPr>
            <w:rFonts w:ascii="Times New Roman" w:hAnsi="Times New Roman" w:cs="Times New Roman"/>
          </w:rPr>
          <w:id w:val="2013324273"/>
          <w:citation/>
        </w:sdtPr>
        <w:sdtEndPr/>
        <w:sdtContent>
          <w:r w:rsidR="0042797D">
            <w:rPr>
              <w:rFonts w:ascii="Times New Roman" w:hAnsi="Times New Roman" w:cs="Times New Roman"/>
            </w:rPr>
            <w:fldChar w:fldCharType="begin"/>
          </w:r>
          <w:r w:rsidR="0042797D">
            <w:rPr>
              <w:rFonts w:ascii="Times New Roman" w:hAnsi="Times New Roman" w:cs="Times New Roman"/>
            </w:rPr>
            <w:instrText xml:space="preserve"> CITATION Jac15 \l 1033 </w:instrText>
          </w:r>
          <w:r w:rsidR="0042797D">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(Jacobson &amp; Lewis, 2015)</w:t>
          </w:r>
          <w:r w:rsidR="0042797D">
            <w:rPr>
              <w:rFonts w:ascii="Times New Roman" w:hAnsi="Times New Roman" w:cs="Times New Roman"/>
            </w:rPr>
            <w:fldChar w:fldCharType="end"/>
          </w:r>
        </w:sdtContent>
      </w:sdt>
      <w:r>
        <w:rPr>
          <w:rFonts w:ascii="Times New Roman" w:hAnsi="Times New Roman" w:cs="Times New Roman"/>
        </w:rPr>
        <w:t xml:space="preserve">. </w:t>
      </w:r>
      <w:r w:rsidR="003D52A2">
        <w:rPr>
          <w:rFonts w:ascii="Times New Roman" w:hAnsi="Times New Roman" w:cs="Times New Roman"/>
        </w:rPr>
        <w:t xml:space="preserve"> Typical features of an ancient Egyptian Temple are </w:t>
      </w:r>
      <w:r w:rsidR="00B34342">
        <w:rPr>
          <w:rFonts w:ascii="Times New Roman" w:hAnsi="Times New Roman" w:cs="Times New Roman"/>
        </w:rPr>
        <w:t xml:space="preserve">succinctly included in the game. </w:t>
      </w:r>
      <w:r w:rsidR="005407C4">
        <w:rPr>
          <w:rFonts w:ascii="Times New Roman" w:hAnsi="Times New Roman" w:cs="Times New Roman"/>
        </w:rPr>
        <w:t>The objective of the game is to explore the temple and amass enough information before taking on a quiz. The underlying technology to this game is</w:t>
      </w:r>
      <w:r w:rsidR="00630342">
        <w:rPr>
          <w:rFonts w:ascii="Times New Roman" w:hAnsi="Times New Roman" w:cs="Times New Roman"/>
        </w:rPr>
        <w:t xml:space="preserve"> </w:t>
      </w:r>
      <w:r w:rsidR="005407C4">
        <w:rPr>
          <w:rFonts w:ascii="Times New Roman" w:hAnsi="Times New Roman" w:cs="Times New Roman"/>
        </w:rPr>
        <w:t>Unreal Engine 2.</w:t>
      </w:r>
    </w:p>
    <w:p w14:paraId="2A6D4C70" w14:textId="0E75D7F2" w:rsidR="00D803D0" w:rsidRDefault="00D803D0" w:rsidP="003D52A2">
      <w:pPr>
        <w:spacing w:line="480" w:lineRule="auto"/>
        <w:rPr>
          <w:rFonts w:ascii="Times New Roman" w:hAnsi="Times New Roman" w:cs="Times New Roman"/>
        </w:rPr>
      </w:pPr>
    </w:p>
    <w:p w14:paraId="59EA0AF8" w14:textId="3664C3FA" w:rsidR="00D803D0" w:rsidRDefault="0099470B" w:rsidP="00D803D0">
      <w:pPr>
        <w:pStyle w:val="Heading3"/>
      </w:pPr>
      <w:bookmarkStart w:id="14" w:name="_Toc108776540"/>
      <w:r>
        <w:t>1.7.</w:t>
      </w:r>
      <w:r w:rsidR="00DF3F3F">
        <w:t>3</w:t>
      </w:r>
      <w:r>
        <w:t xml:space="preserve">.3 </w:t>
      </w:r>
      <w:r w:rsidR="00D803D0">
        <w:t>Virtual Priory Undercroft</w:t>
      </w:r>
      <w:bookmarkEnd w:id="14"/>
    </w:p>
    <w:p w14:paraId="709F4D49" w14:textId="3BC68213" w:rsidR="00D803D0" w:rsidRPr="002A05C0" w:rsidRDefault="007F220B" w:rsidP="00BD293D">
      <w:pPr>
        <w:spacing w:line="480" w:lineRule="auto"/>
        <w:jc w:val="both"/>
        <w:rPr>
          <w:rFonts w:ascii="Times New Roman" w:hAnsi="Times New Roman" w:cs="Times New Roman"/>
        </w:rPr>
      </w:pPr>
      <w:r>
        <w:rPr>
          <w:rFonts w:ascii="Times New Roman" w:hAnsi="Times New Roman" w:cs="Times New Roman"/>
        </w:rPr>
        <w:t>Priory Undercrofts are monastery remains found in Coventry, United Kingdom.</w:t>
      </w:r>
      <w:r w:rsidR="000638B2">
        <w:rPr>
          <w:rFonts w:ascii="Times New Roman" w:hAnsi="Times New Roman" w:cs="Times New Roman"/>
        </w:rPr>
        <w:t xml:space="preserve"> The remnants of this civilization are not open for public </w:t>
      </w:r>
      <w:r w:rsidR="00624E3E">
        <w:rPr>
          <w:rFonts w:ascii="Times New Roman" w:hAnsi="Times New Roman" w:cs="Times New Roman"/>
        </w:rPr>
        <w:t>visitation. Thus,</w:t>
      </w:r>
      <w:r w:rsidR="000638B2">
        <w:rPr>
          <w:rFonts w:ascii="Times New Roman" w:hAnsi="Times New Roman" w:cs="Times New Roman"/>
        </w:rPr>
        <w:t xml:space="preserve"> Virtual Priory Undercroft gives an alternative way to explore the site, albeit virtually. </w:t>
      </w:r>
      <w:r w:rsidR="00624E3E">
        <w:rPr>
          <w:rFonts w:ascii="Times New Roman" w:hAnsi="Times New Roman" w:cs="Times New Roman"/>
        </w:rPr>
        <w:t>Developed at Coventry University using Object-</w:t>
      </w:r>
      <w:r w:rsidR="0050041A">
        <w:rPr>
          <w:rFonts w:ascii="Times New Roman" w:hAnsi="Times New Roman" w:cs="Times New Roman"/>
        </w:rPr>
        <w:t xml:space="preserve">Oriented Graphics Rendering Engine (OGRE) </w:t>
      </w:r>
      <w:sdt>
        <w:sdtPr>
          <w:rPr>
            <w:rFonts w:ascii="Times New Roman" w:hAnsi="Times New Roman" w:cs="Times New Roman"/>
          </w:rPr>
          <w:id w:val="-1189214294"/>
          <w:citation/>
        </w:sdtPr>
        <w:sdtEndPr/>
        <w:sdtContent>
          <w:r w:rsidR="007B38ED">
            <w:rPr>
              <w:rFonts w:ascii="Times New Roman" w:hAnsi="Times New Roman" w:cs="Times New Roman"/>
            </w:rPr>
            <w:fldChar w:fldCharType="begin"/>
          </w:r>
          <w:r w:rsidR="007B38ED">
            <w:rPr>
              <w:rFonts w:ascii="Times New Roman" w:hAnsi="Times New Roman" w:cs="Times New Roman"/>
            </w:rPr>
            <w:instrText xml:space="preserve"> CITATION Wri11 \l 1033 </w:instrText>
          </w:r>
          <w:r w:rsidR="007B38ED">
            <w:rPr>
              <w:rFonts w:ascii="Times New Roman" w:hAnsi="Times New Roman" w:cs="Times New Roman"/>
            </w:rPr>
            <w:fldChar w:fldCharType="separate"/>
          </w:r>
          <w:r w:rsidR="0032212A" w:rsidRPr="0032212A">
            <w:rPr>
              <w:rFonts w:ascii="Times New Roman" w:hAnsi="Times New Roman" w:cs="Times New Roman"/>
              <w:noProof/>
            </w:rPr>
            <w:t>(Wright &amp; Madey, 2011)</w:t>
          </w:r>
          <w:r w:rsidR="007B38ED">
            <w:rPr>
              <w:rFonts w:ascii="Times New Roman" w:hAnsi="Times New Roman" w:cs="Times New Roman"/>
            </w:rPr>
            <w:fldChar w:fldCharType="end"/>
          </w:r>
        </w:sdtContent>
      </w:sdt>
      <w:r w:rsidR="009C302A">
        <w:rPr>
          <w:rFonts w:ascii="Times New Roman" w:hAnsi="Times New Roman" w:cs="Times New Roman"/>
        </w:rPr>
        <w:t>, t</w:t>
      </w:r>
      <w:r w:rsidR="008E3A10">
        <w:rPr>
          <w:rFonts w:ascii="Times New Roman" w:hAnsi="Times New Roman" w:cs="Times New Roman"/>
        </w:rPr>
        <w:t>he game is a 3D puzzle, whereby the player collects medieval artefacts that were once sprawl</w:t>
      </w:r>
      <w:r w:rsidR="00E35AC0">
        <w:rPr>
          <w:rFonts w:ascii="Times New Roman" w:hAnsi="Times New Roman" w:cs="Times New Roman"/>
        </w:rPr>
        <w:t>ed</w:t>
      </w:r>
      <w:r w:rsidR="008E3A10">
        <w:rPr>
          <w:rFonts w:ascii="Times New Roman" w:hAnsi="Times New Roman" w:cs="Times New Roman"/>
        </w:rPr>
        <w:t xml:space="preserve"> around Priory Undercroft. Upon discovering an artefact, the player is prompted to answer a question pertaining to the object and the site in general.</w:t>
      </w:r>
    </w:p>
    <w:p w14:paraId="099F4C0A" w14:textId="77777777" w:rsidR="00D803D0" w:rsidRDefault="00D803D0" w:rsidP="008E3A10">
      <w:pPr>
        <w:pStyle w:val="Heading2"/>
      </w:pPr>
    </w:p>
    <w:p w14:paraId="11AFAE38" w14:textId="56969DB0" w:rsidR="00251590" w:rsidRDefault="00557E4E" w:rsidP="008E3A10">
      <w:pPr>
        <w:pStyle w:val="Heading2"/>
      </w:pPr>
      <w:bookmarkStart w:id="15" w:name="_Toc108776541"/>
      <w:r>
        <w:t>1.7.</w:t>
      </w:r>
      <w:r w:rsidR="00DF3F3F">
        <w:t>4</w:t>
      </w:r>
      <w:r>
        <w:t xml:space="preserve"> </w:t>
      </w:r>
      <w:r w:rsidR="00251590">
        <w:t>Learning Experience and Serious Games</w:t>
      </w:r>
      <w:bookmarkEnd w:id="15"/>
    </w:p>
    <w:p w14:paraId="6C24CC5A" w14:textId="7506232D" w:rsidR="00251590" w:rsidRPr="002A05C0" w:rsidRDefault="00537D02" w:rsidP="0089037A">
      <w:pPr>
        <w:spacing w:line="480" w:lineRule="auto"/>
        <w:jc w:val="both"/>
        <w:rPr>
          <w:rFonts w:ascii="Times New Roman" w:hAnsi="Times New Roman" w:cs="Times New Roman"/>
        </w:rPr>
      </w:pPr>
      <w:r>
        <w:rPr>
          <w:rFonts w:ascii="Times New Roman" w:hAnsi="Times New Roman" w:cs="Times New Roman"/>
        </w:rPr>
        <w:t xml:space="preserve">Constructivism is a learning philosophy underpinned by active knowledge acquisition and the enrichment of problem-solving and cognitive abilities </w:t>
      </w:r>
      <w:sdt>
        <w:sdtPr>
          <w:rPr>
            <w:rFonts w:ascii="Times New Roman" w:hAnsi="Times New Roman" w:cs="Times New Roman"/>
          </w:rPr>
          <w:id w:val="-1668009901"/>
          <w:citation/>
        </w:sdtPr>
        <w:sdtEndPr/>
        <w:sdtContent>
          <w:r>
            <w:rPr>
              <w:rFonts w:ascii="Times New Roman" w:hAnsi="Times New Roman" w:cs="Times New Roman"/>
            </w:rPr>
            <w:fldChar w:fldCharType="begin"/>
          </w:r>
          <w:r>
            <w:rPr>
              <w:rFonts w:ascii="Times New Roman" w:hAnsi="Times New Roman" w:cs="Times New Roman"/>
            </w:rPr>
            <w:instrText xml:space="preserve"> CITATION Hua13 \l 1033 </w:instrText>
          </w:r>
          <w:r>
            <w:rPr>
              <w:rFonts w:ascii="Times New Roman" w:hAnsi="Times New Roman" w:cs="Times New Roman"/>
            </w:rPr>
            <w:fldChar w:fldCharType="separate"/>
          </w:r>
          <w:r w:rsidR="0032212A" w:rsidRPr="0032212A">
            <w:rPr>
              <w:rFonts w:ascii="Times New Roman" w:hAnsi="Times New Roman" w:cs="Times New Roman"/>
              <w:noProof/>
            </w:rPr>
            <w:t>(Huang &amp; Huang, 2013)</w:t>
          </w:r>
          <w:r>
            <w:rPr>
              <w:rFonts w:ascii="Times New Roman" w:hAnsi="Times New Roman" w:cs="Times New Roman"/>
            </w:rPr>
            <w:fldChar w:fldCharType="end"/>
          </w:r>
        </w:sdtContent>
      </w:sdt>
      <w:r>
        <w:rPr>
          <w:rFonts w:ascii="Times New Roman" w:hAnsi="Times New Roman" w:cs="Times New Roman"/>
        </w:rPr>
        <w:t xml:space="preserve">. </w:t>
      </w:r>
      <w:r w:rsidR="004529D3">
        <w:rPr>
          <w:rFonts w:ascii="Times New Roman" w:hAnsi="Times New Roman" w:cs="Times New Roman"/>
        </w:rPr>
        <w:t>Interactive digital games are engaging by nature as they allow the user to interface with the environment and the activities contained within</w:t>
      </w:r>
      <w:r w:rsidR="00756E44">
        <w:rPr>
          <w:rFonts w:ascii="Times New Roman" w:hAnsi="Times New Roman" w:cs="Times New Roman"/>
        </w:rPr>
        <w:t>.</w:t>
      </w:r>
    </w:p>
    <w:p w14:paraId="71AAB58D" w14:textId="77777777" w:rsidR="00014BF3" w:rsidRPr="002A05C0" w:rsidRDefault="00014BF3" w:rsidP="002A05C0">
      <w:pPr>
        <w:spacing w:line="480" w:lineRule="auto"/>
        <w:jc w:val="both"/>
        <w:rPr>
          <w:rFonts w:ascii="Times New Roman" w:hAnsi="Times New Roman" w:cs="Times New Roman"/>
        </w:rPr>
      </w:pPr>
    </w:p>
    <w:p w14:paraId="14C14A07" w14:textId="31A27F3D" w:rsidR="00407F42" w:rsidRPr="002A05C0" w:rsidRDefault="00630D02" w:rsidP="002A05C0">
      <w:pPr>
        <w:spacing w:line="480" w:lineRule="auto"/>
        <w:jc w:val="both"/>
        <w:rPr>
          <w:rFonts w:ascii="Times New Roman" w:hAnsi="Times New Roman" w:cs="Times New Roman"/>
        </w:rPr>
      </w:pPr>
      <w:r w:rsidRPr="002A05C0">
        <w:rPr>
          <w:rFonts w:ascii="Times New Roman" w:hAnsi="Times New Roman" w:cs="Times New Roman"/>
        </w:rPr>
        <w:t>Squire and Jenkins</w:t>
      </w:r>
      <w:r w:rsidR="0062663C" w:rsidRPr="002A05C0">
        <w:rPr>
          <w:rFonts w:ascii="Times New Roman" w:hAnsi="Times New Roman" w:cs="Times New Roman"/>
        </w:rPr>
        <w:t>, in their article published in the Insight journal magazine, acknowledge t</w:t>
      </w:r>
      <w:r w:rsidR="00901FFB" w:rsidRPr="002A05C0">
        <w:rPr>
          <w:rFonts w:ascii="Times New Roman" w:hAnsi="Times New Roman" w:cs="Times New Roman"/>
        </w:rPr>
        <w:t xml:space="preserve">he many benefits </w:t>
      </w:r>
      <w:r w:rsidR="000A769B" w:rsidRPr="002A05C0">
        <w:rPr>
          <w:rFonts w:ascii="Times New Roman" w:hAnsi="Times New Roman" w:cs="Times New Roman"/>
        </w:rPr>
        <w:t>presented by serious games.</w:t>
      </w:r>
      <w:r w:rsidR="00B31411" w:rsidRPr="002A05C0">
        <w:rPr>
          <w:rFonts w:ascii="Times New Roman" w:hAnsi="Times New Roman" w:cs="Times New Roman"/>
        </w:rPr>
        <w:t xml:space="preserve"> They posit that the most obvious merit</w:t>
      </w:r>
      <w:r w:rsidR="003731FE" w:rsidRPr="002A05C0">
        <w:rPr>
          <w:rFonts w:ascii="Times New Roman" w:hAnsi="Times New Roman" w:cs="Times New Roman"/>
        </w:rPr>
        <w:t xml:space="preserve"> </w:t>
      </w:r>
      <w:r w:rsidR="00B31411" w:rsidRPr="002A05C0">
        <w:rPr>
          <w:rFonts w:ascii="Times New Roman" w:hAnsi="Times New Roman" w:cs="Times New Roman"/>
        </w:rPr>
        <w:t xml:space="preserve">presented by </w:t>
      </w:r>
      <w:r w:rsidR="00B31411" w:rsidRPr="002A05C0">
        <w:rPr>
          <w:rFonts w:ascii="Times New Roman" w:hAnsi="Times New Roman" w:cs="Times New Roman"/>
        </w:rPr>
        <w:lastRenderedPageBreak/>
        <w:t>serious games is how they allow users/players to experience situations that are otherwise impossible in the real world for reasons of safety, cost and time.</w:t>
      </w:r>
      <w:r w:rsidR="00300203" w:rsidRPr="002A05C0">
        <w:rPr>
          <w:rFonts w:ascii="Times New Roman" w:hAnsi="Times New Roman" w:cs="Times New Roman"/>
        </w:rPr>
        <w:t xml:space="preserve"> </w:t>
      </w:r>
      <w:r w:rsidR="004822D6" w:rsidRPr="002A05C0">
        <w:rPr>
          <w:rFonts w:ascii="Times New Roman" w:hAnsi="Times New Roman" w:cs="Times New Roman"/>
        </w:rPr>
        <w:t xml:space="preserve">Furthermore, </w:t>
      </w:r>
      <w:r w:rsidR="003731FE" w:rsidRPr="002A05C0">
        <w:rPr>
          <w:rFonts w:ascii="Times New Roman" w:hAnsi="Times New Roman" w:cs="Times New Roman"/>
        </w:rPr>
        <w:t xml:space="preserve">they propound </w:t>
      </w:r>
      <w:r w:rsidR="004822D6" w:rsidRPr="002A05C0">
        <w:rPr>
          <w:rFonts w:ascii="Times New Roman" w:hAnsi="Times New Roman" w:cs="Times New Roman"/>
        </w:rPr>
        <w:t>serious games can have significantly positive impacts on the users</w:t>
      </w:r>
      <w:r w:rsidR="0076633D" w:rsidRPr="002A05C0">
        <w:rPr>
          <w:rFonts w:ascii="Times New Roman" w:hAnsi="Times New Roman" w:cs="Times New Roman"/>
        </w:rPr>
        <w:t>’</w:t>
      </w:r>
      <w:r w:rsidR="004822D6" w:rsidRPr="002A05C0">
        <w:rPr>
          <w:rFonts w:ascii="Times New Roman" w:hAnsi="Times New Roman" w:cs="Times New Roman"/>
        </w:rPr>
        <w:t>/players</w:t>
      </w:r>
      <w:r w:rsidR="0076633D" w:rsidRPr="002A05C0">
        <w:rPr>
          <w:rFonts w:ascii="Times New Roman" w:hAnsi="Times New Roman" w:cs="Times New Roman"/>
        </w:rPr>
        <w:t>’</w:t>
      </w:r>
      <w:r w:rsidR="004822D6" w:rsidRPr="002A05C0">
        <w:rPr>
          <w:rFonts w:ascii="Times New Roman" w:hAnsi="Times New Roman" w:cs="Times New Roman"/>
        </w:rPr>
        <w:t xml:space="preserve"> development of cognitive</w:t>
      </w:r>
      <w:r w:rsidR="00153220" w:rsidRPr="002A05C0">
        <w:rPr>
          <w:rFonts w:ascii="Times New Roman" w:hAnsi="Times New Roman" w:cs="Times New Roman"/>
        </w:rPr>
        <w:t>, spatial, analytical</w:t>
      </w:r>
      <w:r w:rsidR="004822D6" w:rsidRPr="002A05C0">
        <w:rPr>
          <w:rFonts w:ascii="Times New Roman" w:hAnsi="Times New Roman" w:cs="Times New Roman"/>
        </w:rPr>
        <w:t xml:space="preserve"> and psychomotor skills</w:t>
      </w:r>
      <w:r w:rsidR="00153220" w:rsidRPr="002A05C0">
        <w:rPr>
          <w:rFonts w:ascii="Times New Roman" w:hAnsi="Times New Roman" w:cs="Times New Roman"/>
        </w:rPr>
        <w:t>, and many more</w:t>
      </w:r>
      <w:r w:rsidR="00680804" w:rsidRPr="002A05C0">
        <w:rPr>
          <w:rFonts w:ascii="Times New Roman" w:hAnsi="Times New Roman" w:cs="Times New Roman"/>
        </w:rPr>
        <w:t xml:space="preserve"> </w:t>
      </w:r>
      <w:sdt>
        <w:sdtPr>
          <w:rPr>
            <w:rFonts w:ascii="Times New Roman" w:hAnsi="Times New Roman" w:cs="Times New Roman"/>
          </w:rPr>
          <w:id w:val="2133356385"/>
          <w:citation/>
        </w:sdtPr>
        <w:sdtEndPr/>
        <w:sdtContent>
          <w:r w:rsidR="00680804" w:rsidRPr="002A05C0">
            <w:rPr>
              <w:rFonts w:ascii="Times New Roman" w:hAnsi="Times New Roman" w:cs="Times New Roman"/>
            </w:rPr>
            <w:fldChar w:fldCharType="begin"/>
          </w:r>
          <w:r w:rsidR="00680804" w:rsidRPr="002A05C0">
            <w:rPr>
              <w:rFonts w:ascii="Times New Roman" w:hAnsi="Times New Roman" w:cs="Times New Roman"/>
            </w:rPr>
            <w:instrText xml:space="preserve"> CITATION Squ13 \l 1033 </w:instrText>
          </w:r>
          <w:r w:rsidR="00680804" w:rsidRPr="002A05C0">
            <w:rPr>
              <w:rFonts w:ascii="Times New Roman" w:hAnsi="Times New Roman" w:cs="Times New Roman"/>
            </w:rPr>
            <w:fldChar w:fldCharType="separate"/>
          </w:r>
          <w:r w:rsidR="0032212A" w:rsidRPr="0032212A">
            <w:rPr>
              <w:rFonts w:ascii="Times New Roman" w:hAnsi="Times New Roman" w:cs="Times New Roman"/>
              <w:noProof/>
            </w:rPr>
            <w:t>(Squire &amp; Jenkins, 2013)</w:t>
          </w:r>
          <w:r w:rsidR="00680804" w:rsidRPr="002A05C0">
            <w:rPr>
              <w:rFonts w:ascii="Times New Roman" w:hAnsi="Times New Roman" w:cs="Times New Roman"/>
            </w:rPr>
            <w:fldChar w:fldCharType="end"/>
          </w:r>
        </w:sdtContent>
      </w:sdt>
      <w:r w:rsidR="004822D6" w:rsidRPr="002A05C0">
        <w:rPr>
          <w:rFonts w:ascii="Times New Roman" w:hAnsi="Times New Roman" w:cs="Times New Roman"/>
        </w:rPr>
        <w:t>.</w:t>
      </w:r>
    </w:p>
    <w:p w14:paraId="5F3620F0" w14:textId="77777777" w:rsidR="00BA48BD" w:rsidRDefault="00BA48BD" w:rsidP="00BA48BD">
      <w:pPr>
        <w:jc w:val="both"/>
      </w:pPr>
    </w:p>
    <w:p w14:paraId="1DD025FE" w14:textId="43297DA6" w:rsidR="00793197" w:rsidRDefault="00071974" w:rsidP="00AD7670">
      <w:pPr>
        <w:pStyle w:val="Heading1"/>
      </w:pPr>
      <w:bookmarkStart w:id="16" w:name="_Toc108776542"/>
      <w:r>
        <w:t xml:space="preserve">1.8 </w:t>
      </w:r>
      <w:r w:rsidR="00474256">
        <w:t>Methodology</w:t>
      </w:r>
      <w:bookmarkEnd w:id="16"/>
    </w:p>
    <w:p w14:paraId="0A4F6CAA" w14:textId="5E7B1A7B" w:rsidR="002224AA" w:rsidRPr="002A05C0" w:rsidRDefault="003F7284" w:rsidP="002A05C0">
      <w:pPr>
        <w:spacing w:line="480" w:lineRule="auto"/>
        <w:jc w:val="both"/>
        <w:rPr>
          <w:rFonts w:ascii="Times New Roman" w:hAnsi="Times New Roman" w:cs="Times New Roman"/>
        </w:rPr>
      </w:pPr>
      <w:r w:rsidRPr="002A05C0">
        <w:rPr>
          <w:rFonts w:ascii="Times New Roman" w:hAnsi="Times New Roman" w:cs="Times New Roman"/>
        </w:rPr>
        <w:t xml:space="preserve">In order to deliver on the aim of the project, </w:t>
      </w:r>
      <w:r w:rsidR="006D448A">
        <w:rPr>
          <w:rFonts w:ascii="Times New Roman" w:hAnsi="Times New Roman" w:cs="Times New Roman"/>
        </w:rPr>
        <w:t>the project adopts a constructive research (design science) methodology</w:t>
      </w:r>
      <w:r w:rsidR="009D6DDE" w:rsidRPr="002A05C0">
        <w:rPr>
          <w:rFonts w:ascii="Times New Roman" w:hAnsi="Times New Roman" w:cs="Times New Roman"/>
        </w:rPr>
        <w:t>.</w:t>
      </w:r>
      <w:r w:rsidR="0011789D" w:rsidRPr="002A05C0">
        <w:rPr>
          <w:rFonts w:ascii="Times New Roman" w:hAnsi="Times New Roman" w:cs="Times New Roman"/>
        </w:rPr>
        <w:t xml:space="preserve"> </w:t>
      </w:r>
      <w:r w:rsidR="00E269F6">
        <w:rPr>
          <w:rFonts w:ascii="Times New Roman" w:hAnsi="Times New Roman" w:cs="Times New Roman"/>
        </w:rPr>
        <w:t xml:space="preserve">The project seeks to establish the effectiveness of an interactive digital game </w:t>
      </w:r>
      <w:r w:rsidR="00BA2C76">
        <w:rPr>
          <w:rFonts w:ascii="Times New Roman" w:hAnsi="Times New Roman" w:cs="Times New Roman"/>
        </w:rPr>
        <w:t>on imparting intangible cultural heritage (ICH).</w:t>
      </w:r>
      <w:r w:rsidR="00505CA6">
        <w:rPr>
          <w:rFonts w:ascii="Times New Roman" w:hAnsi="Times New Roman" w:cs="Times New Roman"/>
        </w:rPr>
        <w:t xml:space="preserve"> </w:t>
      </w:r>
      <w:r w:rsidR="001271B3">
        <w:rPr>
          <w:rFonts w:ascii="Times New Roman" w:hAnsi="Times New Roman" w:cs="Times New Roman"/>
        </w:rPr>
        <w:t>First, there is need to conduct case studies on similar games</w:t>
      </w:r>
      <w:r w:rsidR="00F2395F">
        <w:rPr>
          <w:rFonts w:ascii="Times New Roman" w:hAnsi="Times New Roman" w:cs="Times New Roman"/>
        </w:rPr>
        <w:t xml:space="preserve"> and examine how they are constructed. </w:t>
      </w:r>
      <w:r w:rsidR="00F415AA">
        <w:rPr>
          <w:rFonts w:ascii="Times New Roman" w:hAnsi="Times New Roman" w:cs="Times New Roman"/>
        </w:rPr>
        <w:t>Second</w:t>
      </w:r>
      <w:r w:rsidR="008A5E94">
        <w:rPr>
          <w:rFonts w:ascii="Times New Roman" w:hAnsi="Times New Roman" w:cs="Times New Roman"/>
        </w:rPr>
        <w:t>, a learning framework called Bloom’s Taxonomy</w:t>
      </w:r>
      <w:r w:rsidR="00A42571">
        <w:rPr>
          <w:rFonts w:ascii="Times New Roman" w:hAnsi="Times New Roman" w:cs="Times New Roman"/>
        </w:rPr>
        <w:t xml:space="preserve"> will be applied in order to map out the learning objectives of the game.</w:t>
      </w:r>
      <w:r w:rsidR="00A12854">
        <w:rPr>
          <w:rFonts w:ascii="Times New Roman" w:hAnsi="Times New Roman" w:cs="Times New Roman"/>
        </w:rPr>
        <w:t xml:space="preserve"> The framework is composed of three parts called domains, namely Cognitive, Affective and Psychomotor</w:t>
      </w:r>
      <w:sdt>
        <w:sdtPr>
          <w:rPr>
            <w:rFonts w:ascii="Times New Roman" w:hAnsi="Times New Roman" w:cs="Times New Roman"/>
          </w:rPr>
          <w:id w:val="-705408373"/>
          <w:citation/>
        </w:sdtPr>
        <w:sdtEndPr/>
        <w:sdtContent>
          <w:r w:rsidR="00DB2286">
            <w:rPr>
              <w:rFonts w:ascii="Times New Roman" w:hAnsi="Times New Roman" w:cs="Times New Roman"/>
            </w:rPr>
            <w:fldChar w:fldCharType="begin"/>
          </w:r>
          <w:r w:rsidR="00DB2286">
            <w:rPr>
              <w:rFonts w:ascii="Times New Roman" w:hAnsi="Times New Roman" w:cs="Times New Roman"/>
            </w:rPr>
            <w:instrText xml:space="preserve"> CITATION Mit14 \l 1033 </w:instrText>
          </w:r>
          <w:r w:rsidR="00DB2286">
            <w:rPr>
              <w:rFonts w:ascii="Times New Roman" w:hAnsi="Times New Roman" w:cs="Times New Roman"/>
            </w:rPr>
            <w:fldChar w:fldCharType="separate"/>
          </w:r>
          <w:r w:rsidR="0032212A">
            <w:rPr>
              <w:rFonts w:ascii="Times New Roman" w:hAnsi="Times New Roman" w:cs="Times New Roman"/>
              <w:noProof/>
            </w:rPr>
            <w:t xml:space="preserve"> </w:t>
          </w:r>
          <w:r w:rsidR="0032212A" w:rsidRPr="0032212A">
            <w:rPr>
              <w:rFonts w:ascii="Times New Roman" w:hAnsi="Times New Roman" w:cs="Times New Roman"/>
              <w:noProof/>
            </w:rPr>
            <w:t>(Mitchell &amp; Savill-Smith, 2014)</w:t>
          </w:r>
          <w:r w:rsidR="00DB2286">
            <w:rPr>
              <w:rFonts w:ascii="Times New Roman" w:hAnsi="Times New Roman" w:cs="Times New Roman"/>
            </w:rPr>
            <w:fldChar w:fldCharType="end"/>
          </w:r>
        </w:sdtContent>
      </w:sdt>
      <w:r w:rsidR="00A12854">
        <w:rPr>
          <w:rFonts w:ascii="Times New Roman" w:hAnsi="Times New Roman" w:cs="Times New Roman"/>
        </w:rPr>
        <w:t>.</w:t>
      </w:r>
      <w:r w:rsidR="000D5398">
        <w:rPr>
          <w:rFonts w:ascii="Times New Roman" w:hAnsi="Times New Roman" w:cs="Times New Roman"/>
        </w:rPr>
        <w:t xml:space="preserve"> </w:t>
      </w:r>
      <w:r w:rsidR="00D4733C">
        <w:rPr>
          <w:rFonts w:ascii="Times New Roman" w:hAnsi="Times New Roman" w:cs="Times New Roman"/>
        </w:rPr>
        <w:t>The Cognitive</w:t>
      </w:r>
      <w:r w:rsidR="009F040D">
        <w:rPr>
          <w:rFonts w:ascii="Times New Roman" w:hAnsi="Times New Roman" w:cs="Times New Roman"/>
        </w:rPr>
        <w:t xml:space="preserve"> (skills and knowledge acquisition)</w:t>
      </w:r>
      <w:r w:rsidR="00D4733C">
        <w:rPr>
          <w:rFonts w:ascii="Times New Roman" w:hAnsi="Times New Roman" w:cs="Times New Roman"/>
        </w:rPr>
        <w:t xml:space="preserve"> and Affective</w:t>
      </w:r>
      <w:r w:rsidR="009F040D">
        <w:rPr>
          <w:rFonts w:ascii="Times New Roman" w:hAnsi="Times New Roman" w:cs="Times New Roman"/>
        </w:rPr>
        <w:t xml:space="preserve"> (feelings, emotions and attitudes)</w:t>
      </w:r>
      <w:r w:rsidR="00D4733C">
        <w:rPr>
          <w:rFonts w:ascii="Times New Roman" w:hAnsi="Times New Roman" w:cs="Times New Roman"/>
        </w:rPr>
        <w:t xml:space="preserve"> domains will be of most interest</w:t>
      </w:r>
      <w:r w:rsidR="00C91F88">
        <w:rPr>
          <w:rFonts w:ascii="Times New Roman" w:hAnsi="Times New Roman" w:cs="Times New Roman"/>
        </w:rPr>
        <w:t xml:space="preserve"> to this project</w:t>
      </w:r>
      <w:r w:rsidR="000952F8">
        <w:rPr>
          <w:rFonts w:ascii="Times New Roman" w:hAnsi="Times New Roman" w:cs="Times New Roman"/>
        </w:rPr>
        <w:t xml:space="preserve"> as the game will focus on skills and knowledge impartation</w:t>
      </w:r>
      <w:r w:rsidR="00B344A1">
        <w:rPr>
          <w:rFonts w:ascii="Times New Roman" w:hAnsi="Times New Roman" w:cs="Times New Roman"/>
        </w:rPr>
        <w:t xml:space="preserve"> as well as behavioral </w:t>
      </w:r>
      <w:r w:rsidR="00470A7F">
        <w:rPr>
          <w:rFonts w:ascii="Times New Roman" w:hAnsi="Times New Roman" w:cs="Times New Roman"/>
        </w:rPr>
        <w:t>development</w:t>
      </w:r>
      <w:r w:rsidR="000952F8">
        <w:rPr>
          <w:rFonts w:ascii="Times New Roman" w:hAnsi="Times New Roman" w:cs="Times New Roman"/>
        </w:rPr>
        <w:t>.</w:t>
      </w:r>
      <w:r w:rsidR="007509EC">
        <w:rPr>
          <w:rFonts w:ascii="Times New Roman" w:hAnsi="Times New Roman" w:cs="Times New Roman"/>
        </w:rPr>
        <w:t xml:space="preserve"> Hinging </w:t>
      </w:r>
      <w:r w:rsidR="00560036">
        <w:rPr>
          <w:rFonts w:ascii="Times New Roman" w:hAnsi="Times New Roman" w:cs="Times New Roman"/>
        </w:rPr>
        <w:t>on</w:t>
      </w:r>
      <w:r w:rsidR="007509EC">
        <w:rPr>
          <w:rFonts w:ascii="Times New Roman" w:hAnsi="Times New Roman" w:cs="Times New Roman"/>
        </w:rPr>
        <w:t xml:space="preserve"> this framework, </w:t>
      </w:r>
      <w:r w:rsidR="00066C0C">
        <w:rPr>
          <w:rFonts w:ascii="Times New Roman" w:hAnsi="Times New Roman" w:cs="Times New Roman"/>
        </w:rPr>
        <w:t>the research</w:t>
      </w:r>
      <w:r w:rsidR="00AB0A03">
        <w:rPr>
          <w:rFonts w:ascii="Times New Roman" w:hAnsi="Times New Roman" w:cs="Times New Roman"/>
        </w:rPr>
        <w:t>ers</w:t>
      </w:r>
      <w:r w:rsidR="00066C0C">
        <w:rPr>
          <w:rFonts w:ascii="Times New Roman" w:hAnsi="Times New Roman" w:cs="Times New Roman"/>
        </w:rPr>
        <w:t xml:space="preserve"> can ascertain at which </w:t>
      </w:r>
      <w:r w:rsidR="00B6440F">
        <w:rPr>
          <w:rFonts w:ascii="Times New Roman" w:hAnsi="Times New Roman" w:cs="Times New Roman"/>
        </w:rPr>
        <w:t>cognitive and affective level a user is through the us</w:t>
      </w:r>
      <w:r w:rsidR="00855DAE">
        <w:rPr>
          <w:rFonts w:ascii="Times New Roman" w:hAnsi="Times New Roman" w:cs="Times New Roman"/>
        </w:rPr>
        <w:t>e</w:t>
      </w:r>
      <w:r w:rsidR="00B6440F">
        <w:rPr>
          <w:rFonts w:ascii="Times New Roman" w:hAnsi="Times New Roman" w:cs="Times New Roman"/>
        </w:rPr>
        <w:t xml:space="preserve"> of interviews and observation.</w:t>
      </w:r>
    </w:p>
    <w:p w14:paraId="55C777B5" w14:textId="3786F9C8" w:rsidR="00D31596" w:rsidRDefault="00D31596">
      <w:pPr>
        <w:spacing w:line="480" w:lineRule="auto"/>
        <w:jc w:val="both"/>
        <w:rPr>
          <w:rFonts w:ascii="Times New Roman" w:hAnsi="Times New Roman" w:cs="Times New Roman"/>
        </w:rPr>
      </w:pPr>
    </w:p>
    <w:p w14:paraId="3A38AEFA" w14:textId="2B97D1E1" w:rsidR="00D31596" w:rsidRDefault="00D31596" w:rsidP="00D31596">
      <w:pPr>
        <w:spacing w:line="480" w:lineRule="auto"/>
        <w:jc w:val="both"/>
        <w:rPr>
          <w:rFonts w:ascii="Times New Roman" w:hAnsi="Times New Roman" w:cs="Times New Roman"/>
        </w:rPr>
      </w:pPr>
      <w:r w:rsidRPr="00D223E0">
        <w:rPr>
          <w:rFonts w:ascii="Times New Roman" w:hAnsi="Times New Roman" w:cs="Times New Roman"/>
        </w:rPr>
        <w:t xml:space="preserve">While there are several </w:t>
      </w:r>
      <w:r w:rsidR="00F8186B">
        <w:rPr>
          <w:rFonts w:ascii="Times New Roman" w:hAnsi="Times New Roman" w:cs="Times New Roman"/>
        </w:rPr>
        <w:t>paradigms</w:t>
      </w:r>
      <w:r w:rsidRPr="00D223E0">
        <w:rPr>
          <w:rFonts w:ascii="Times New Roman" w:hAnsi="Times New Roman" w:cs="Times New Roman"/>
        </w:rPr>
        <w:t xml:space="preserve"> available for adoption when developing a software product, the cyclical or spiral approach is one of the most effective </w:t>
      </w:r>
      <w:r w:rsidR="00EC2E00">
        <w:rPr>
          <w:rFonts w:ascii="Times New Roman" w:hAnsi="Times New Roman" w:cs="Times New Roman"/>
        </w:rPr>
        <w:t>approaches</w:t>
      </w:r>
      <w:r w:rsidR="00111B9D">
        <w:rPr>
          <w:rFonts w:ascii="Times New Roman" w:hAnsi="Times New Roman" w:cs="Times New Roman"/>
        </w:rPr>
        <w:t xml:space="preserve"> </w:t>
      </w:r>
      <w:r w:rsidR="00035EB4">
        <w:rPr>
          <w:rFonts w:ascii="Times New Roman" w:hAnsi="Times New Roman" w:cs="Times New Roman"/>
        </w:rPr>
        <w:t xml:space="preserve">mostly because </w:t>
      </w:r>
      <w:r w:rsidR="00111B9D">
        <w:rPr>
          <w:rFonts w:ascii="Times New Roman" w:hAnsi="Times New Roman" w:cs="Times New Roman"/>
        </w:rPr>
        <w:t>it is risk averse</w:t>
      </w:r>
      <w:r w:rsidRPr="00D223E0">
        <w:rPr>
          <w:rFonts w:ascii="Times New Roman" w:hAnsi="Times New Roman" w:cs="Times New Roman"/>
        </w:rPr>
        <w:t xml:space="preserve">. The methodology is divided into four </w:t>
      </w:r>
      <w:r w:rsidR="0059769A">
        <w:rPr>
          <w:rFonts w:ascii="Times New Roman" w:hAnsi="Times New Roman" w:cs="Times New Roman"/>
        </w:rPr>
        <w:t>general</w:t>
      </w:r>
      <w:r w:rsidRPr="00D223E0">
        <w:rPr>
          <w:rFonts w:ascii="Times New Roman" w:hAnsi="Times New Roman" w:cs="Times New Roman"/>
        </w:rPr>
        <w:t xml:space="preserve"> stages namely analysis, design, implementation and testing. This methodology is ideal for this particular kind of project since little time is spent on each stage, with several iterations happening over all the other phases.</w:t>
      </w:r>
    </w:p>
    <w:p w14:paraId="0523595A" w14:textId="38277609" w:rsidR="008743F0" w:rsidRDefault="008743F0" w:rsidP="00D31596">
      <w:pPr>
        <w:spacing w:line="480" w:lineRule="auto"/>
        <w:jc w:val="both"/>
        <w:rPr>
          <w:rFonts w:ascii="Times New Roman" w:hAnsi="Times New Roman" w:cs="Times New Roman"/>
        </w:rPr>
      </w:pPr>
    </w:p>
    <w:p w14:paraId="1573A91A" w14:textId="77777777" w:rsidR="008743F0" w:rsidRDefault="008743F0" w:rsidP="008743F0">
      <w:pPr>
        <w:spacing w:line="480" w:lineRule="auto"/>
        <w:jc w:val="both"/>
        <w:rPr>
          <w:rFonts w:ascii="Times New Roman" w:hAnsi="Times New Roman" w:cs="Times New Roman"/>
        </w:rPr>
      </w:pPr>
      <w:r w:rsidRPr="00D223E0">
        <w:rPr>
          <w:rFonts w:ascii="Times New Roman" w:hAnsi="Times New Roman" w:cs="Times New Roman"/>
        </w:rPr>
        <w:t>Changes are incremental and the project changes occur with each iteration. Initially a skeleton is available and more details are added as the iterations progress. At the end of the final iteration, there is a deliverable (software product) which is ready for deployment. This approach is perfect as each stage or phase is afforded an almost equal amount of time, thus shaping the product the way it is described in the requirements. It is also easier to implement changes in future releases.</w:t>
      </w:r>
    </w:p>
    <w:p w14:paraId="5CE814C7" w14:textId="77777777" w:rsidR="008743F0" w:rsidRDefault="008743F0" w:rsidP="00D31596">
      <w:pPr>
        <w:spacing w:line="480" w:lineRule="auto"/>
        <w:jc w:val="both"/>
        <w:rPr>
          <w:rFonts w:ascii="Times New Roman" w:hAnsi="Times New Roman" w:cs="Times New Roman"/>
        </w:rPr>
      </w:pPr>
    </w:p>
    <w:p w14:paraId="27EA8B40" w14:textId="4DBE08E4" w:rsidR="002C5D7E" w:rsidRDefault="00D41AFC" w:rsidP="00D31596">
      <w:pPr>
        <w:spacing w:line="480" w:lineRule="auto"/>
        <w:jc w:val="both"/>
        <w:rPr>
          <w:rFonts w:ascii="Times New Roman" w:hAnsi="Times New Roman" w:cs="Times New Roman"/>
        </w:rPr>
      </w:pPr>
      <w:r>
        <w:rPr>
          <w:rFonts w:ascii="Times New Roman" w:hAnsi="Times New Roman" w:cs="Times New Roman"/>
        </w:rPr>
        <w:t xml:space="preserve">The hardware and software requirements </w:t>
      </w:r>
      <w:r w:rsidR="0012469E">
        <w:rPr>
          <w:rFonts w:ascii="Times New Roman" w:hAnsi="Times New Roman" w:cs="Times New Roman"/>
        </w:rPr>
        <w:t xml:space="preserve">necessary </w:t>
      </w:r>
      <w:r>
        <w:rPr>
          <w:rFonts w:ascii="Times New Roman" w:hAnsi="Times New Roman" w:cs="Times New Roman"/>
        </w:rPr>
        <w:t xml:space="preserve">for the completion of this project are detailed below: </w:t>
      </w:r>
    </w:p>
    <w:p w14:paraId="54B3EC77" w14:textId="66A0D921" w:rsidR="00A21AF9" w:rsidRDefault="00771D1F" w:rsidP="002A05C0">
      <w:pPr>
        <w:pStyle w:val="Heading2"/>
      </w:pPr>
      <w:bookmarkStart w:id="17" w:name="_Toc108776543"/>
      <w:r>
        <w:t xml:space="preserve">1.8.1 </w:t>
      </w:r>
      <w:r w:rsidR="00A21AF9">
        <w:t>Hardware Requirements</w:t>
      </w:r>
      <w:bookmarkEnd w:id="17"/>
    </w:p>
    <w:p w14:paraId="0509E043" w14:textId="77777777" w:rsidR="005D091C" w:rsidRDefault="00AB4AAF" w:rsidP="00D31596">
      <w:pPr>
        <w:pStyle w:val="ListParagraph"/>
        <w:numPr>
          <w:ilvl w:val="0"/>
          <w:numId w:val="10"/>
        </w:numPr>
        <w:spacing w:line="480" w:lineRule="auto"/>
        <w:jc w:val="both"/>
        <w:rPr>
          <w:rFonts w:ascii="Times New Roman" w:hAnsi="Times New Roman" w:cs="Times New Roman"/>
        </w:rPr>
      </w:pPr>
      <w:r w:rsidRPr="002A05C0">
        <w:rPr>
          <w:rFonts w:ascii="Times New Roman" w:hAnsi="Times New Roman" w:cs="Times New Roman"/>
        </w:rPr>
        <w:t>System Type: x64 based</w:t>
      </w:r>
    </w:p>
    <w:p w14:paraId="212426D8" w14:textId="77777777" w:rsidR="005D091C" w:rsidRDefault="000968D0" w:rsidP="00D31596">
      <w:pPr>
        <w:pStyle w:val="ListParagraph"/>
        <w:numPr>
          <w:ilvl w:val="0"/>
          <w:numId w:val="10"/>
        </w:numPr>
        <w:spacing w:line="480" w:lineRule="auto"/>
        <w:jc w:val="both"/>
        <w:rPr>
          <w:rFonts w:ascii="Times New Roman" w:hAnsi="Times New Roman" w:cs="Times New Roman"/>
        </w:rPr>
      </w:pPr>
      <w:r w:rsidRPr="002A05C0">
        <w:rPr>
          <w:rFonts w:ascii="Times New Roman" w:hAnsi="Times New Roman" w:cs="Times New Roman"/>
        </w:rPr>
        <w:t>Processor: 1.6 GHz Corei3 or better (Intel or AMD)</w:t>
      </w:r>
    </w:p>
    <w:p w14:paraId="18F1810B" w14:textId="77777777" w:rsidR="005D091C" w:rsidRDefault="004528E1" w:rsidP="00D31596">
      <w:pPr>
        <w:pStyle w:val="ListParagraph"/>
        <w:numPr>
          <w:ilvl w:val="0"/>
          <w:numId w:val="10"/>
        </w:numPr>
        <w:spacing w:line="480" w:lineRule="auto"/>
        <w:jc w:val="both"/>
        <w:rPr>
          <w:rFonts w:ascii="Times New Roman" w:hAnsi="Times New Roman" w:cs="Times New Roman"/>
        </w:rPr>
      </w:pPr>
      <w:r w:rsidRPr="002A05C0">
        <w:rPr>
          <w:rFonts w:ascii="Times New Roman" w:hAnsi="Times New Roman" w:cs="Times New Roman"/>
        </w:rPr>
        <w:t>Memory: 8GB DDR3 or better</w:t>
      </w:r>
    </w:p>
    <w:p w14:paraId="60FFA84B" w14:textId="77777777" w:rsidR="005D091C" w:rsidRDefault="00FE1A3E" w:rsidP="00D31596">
      <w:pPr>
        <w:pStyle w:val="ListParagraph"/>
        <w:numPr>
          <w:ilvl w:val="0"/>
          <w:numId w:val="10"/>
        </w:numPr>
        <w:spacing w:line="480" w:lineRule="auto"/>
        <w:jc w:val="both"/>
        <w:rPr>
          <w:rFonts w:ascii="Times New Roman" w:hAnsi="Times New Roman" w:cs="Times New Roman"/>
        </w:rPr>
      </w:pPr>
      <w:r w:rsidRPr="002A05C0">
        <w:rPr>
          <w:rFonts w:ascii="Times New Roman" w:hAnsi="Times New Roman" w:cs="Times New Roman"/>
        </w:rPr>
        <w:t>Storage: 250GB or better</w:t>
      </w:r>
    </w:p>
    <w:p w14:paraId="2303A841" w14:textId="640B676A" w:rsidR="00FE1A3E" w:rsidRDefault="00B81BEA" w:rsidP="00D31596">
      <w:pPr>
        <w:pStyle w:val="ListParagraph"/>
        <w:numPr>
          <w:ilvl w:val="0"/>
          <w:numId w:val="10"/>
        </w:numPr>
        <w:spacing w:line="480" w:lineRule="auto"/>
        <w:jc w:val="both"/>
        <w:rPr>
          <w:rFonts w:ascii="Times New Roman" w:hAnsi="Times New Roman" w:cs="Times New Roman"/>
        </w:rPr>
      </w:pPr>
      <w:r w:rsidRPr="002A05C0">
        <w:rPr>
          <w:rFonts w:ascii="Times New Roman" w:hAnsi="Times New Roman" w:cs="Times New Roman"/>
        </w:rPr>
        <w:t xml:space="preserve">GPU: </w:t>
      </w:r>
      <w:r w:rsidR="00D03377" w:rsidRPr="002A05C0">
        <w:rPr>
          <w:rFonts w:ascii="Times New Roman" w:hAnsi="Times New Roman" w:cs="Times New Roman"/>
        </w:rPr>
        <w:t xml:space="preserve">1GB </w:t>
      </w:r>
      <w:r w:rsidRPr="002A05C0">
        <w:rPr>
          <w:rFonts w:ascii="Times New Roman" w:hAnsi="Times New Roman" w:cs="Times New Roman"/>
        </w:rPr>
        <w:t xml:space="preserve">NVidia GeForce or </w:t>
      </w:r>
      <w:r w:rsidR="00D03377" w:rsidRPr="002A05C0">
        <w:rPr>
          <w:rFonts w:ascii="Times New Roman" w:hAnsi="Times New Roman" w:cs="Times New Roman"/>
        </w:rPr>
        <w:t>Intel HD graphic</w:t>
      </w:r>
      <w:r w:rsidR="002E21DA">
        <w:rPr>
          <w:rFonts w:ascii="Times New Roman" w:hAnsi="Times New Roman" w:cs="Times New Roman"/>
        </w:rPr>
        <w:t>s</w:t>
      </w:r>
      <w:r w:rsidR="00D03377" w:rsidRPr="002A05C0">
        <w:rPr>
          <w:rFonts w:ascii="Times New Roman" w:hAnsi="Times New Roman" w:cs="Times New Roman"/>
        </w:rPr>
        <w:t xml:space="preserve"> or better</w:t>
      </w:r>
    </w:p>
    <w:p w14:paraId="2A77F6EC" w14:textId="3D857480" w:rsidR="00E01A63" w:rsidRDefault="00136995" w:rsidP="002A05C0">
      <w:pPr>
        <w:pStyle w:val="ListParagraph"/>
        <w:numPr>
          <w:ilvl w:val="0"/>
          <w:numId w:val="10"/>
        </w:numPr>
        <w:spacing w:line="480" w:lineRule="auto"/>
        <w:jc w:val="both"/>
        <w:rPr>
          <w:rFonts w:ascii="Times New Roman" w:hAnsi="Times New Roman" w:cs="Times New Roman"/>
        </w:rPr>
      </w:pPr>
      <w:r>
        <w:rPr>
          <w:rFonts w:ascii="Times New Roman" w:hAnsi="Times New Roman" w:cs="Times New Roman"/>
        </w:rPr>
        <w:t xml:space="preserve">Smartphone running Android </w:t>
      </w:r>
      <w:r w:rsidR="001976B3">
        <w:rPr>
          <w:rFonts w:ascii="Times New Roman" w:hAnsi="Times New Roman" w:cs="Times New Roman"/>
        </w:rPr>
        <w:t>6</w:t>
      </w:r>
      <w:r>
        <w:rPr>
          <w:rFonts w:ascii="Times New Roman" w:hAnsi="Times New Roman" w:cs="Times New Roman"/>
        </w:rPr>
        <w:t>.0 or later</w:t>
      </w:r>
    </w:p>
    <w:p w14:paraId="43D31D81" w14:textId="77777777" w:rsidR="002C5D7E" w:rsidRPr="002C5D7E" w:rsidRDefault="002C5D7E" w:rsidP="002C5D7E">
      <w:pPr>
        <w:spacing w:line="480" w:lineRule="auto"/>
        <w:jc w:val="both"/>
        <w:rPr>
          <w:rFonts w:ascii="Times New Roman" w:hAnsi="Times New Roman" w:cs="Times New Roman"/>
        </w:rPr>
      </w:pPr>
    </w:p>
    <w:p w14:paraId="2D5A1B24" w14:textId="24B91F36" w:rsidR="0066222F" w:rsidRDefault="00A10972" w:rsidP="008E3A10">
      <w:pPr>
        <w:pStyle w:val="Heading2"/>
      </w:pPr>
      <w:bookmarkStart w:id="18" w:name="_Toc108776544"/>
      <w:r>
        <w:t xml:space="preserve">1.8.2 </w:t>
      </w:r>
      <w:r w:rsidR="0066222F">
        <w:t>Software Requirements</w:t>
      </w:r>
      <w:bookmarkEnd w:id="18"/>
    </w:p>
    <w:p w14:paraId="31F1C9BC" w14:textId="77777777" w:rsidR="00665FD7" w:rsidRDefault="00665FD7">
      <w:pPr>
        <w:pStyle w:val="ListParagraph"/>
        <w:numPr>
          <w:ilvl w:val="0"/>
          <w:numId w:val="11"/>
        </w:numPr>
        <w:spacing w:line="480" w:lineRule="auto"/>
        <w:rPr>
          <w:rFonts w:ascii="Times New Roman" w:hAnsi="Times New Roman" w:cs="Times New Roman"/>
        </w:rPr>
      </w:pPr>
      <w:r w:rsidRPr="002A05C0">
        <w:rPr>
          <w:rFonts w:ascii="Times New Roman" w:hAnsi="Times New Roman" w:cs="Times New Roman"/>
        </w:rPr>
        <w:t>Android Studio 2021.2 or later</w:t>
      </w:r>
    </w:p>
    <w:p w14:paraId="23D4F974" w14:textId="77777777" w:rsidR="00665FD7"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Blender 3.0 or later</w:t>
      </w:r>
    </w:p>
    <w:p w14:paraId="3C72ADE8" w14:textId="77777777" w:rsidR="00665FD7"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FL Studio 20.8 or later</w:t>
      </w:r>
    </w:p>
    <w:p w14:paraId="16868429" w14:textId="77777777" w:rsidR="00665FD7"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Genymotion 2022 or later</w:t>
      </w:r>
    </w:p>
    <w:p w14:paraId="4188DB6E" w14:textId="77777777" w:rsidR="00665FD7" w:rsidRDefault="00665FD7">
      <w:pPr>
        <w:pStyle w:val="ListParagraph"/>
        <w:numPr>
          <w:ilvl w:val="0"/>
          <w:numId w:val="11"/>
        </w:numPr>
        <w:spacing w:line="480" w:lineRule="auto"/>
        <w:rPr>
          <w:rFonts w:ascii="Times New Roman" w:hAnsi="Times New Roman" w:cs="Times New Roman"/>
        </w:rPr>
      </w:pPr>
      <w:r>
        <w:rPr>
          <w:rFonts w:ascii="Times New Roman" w:hAnsi="Times New Roman" w:cs="Times New Roman"/>
        </w:rPr>
        <w:lastRenderedPageBreak/>
        <w:t>GIMP 2.10 or later</w:t>
      </w:r>
    </w:p>
    <w:p w14:paraId="3A56F031" w14:textId="77777777" w:rsidR="00665FD7" w:rsidRPr="002A05C0"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Inkscape 1.0 or later</w:t>
      </w:r>
    </w:p>
    <w:p w14:paraId="34494A7D" w14:textId="77777777" w:rsidR="00665FD7" w:rsidRDefault="00665FD7">
      <w:pPr>
        <w:pStyle w:val="ListParagraph"/>
        <w:numPr>
          <w:ilvl w:val="0"/>
          <w:numId w:val="11"/>
        </w:numPr>
        <w:spacing w:line="480" w:lineRule="auto"/>
        <w:rPr>
          <w:rFonts w:ascii="Times New Roman" w:hAnsi="Times New Roman" w:cs="Times New Roman"/>
        </w:rPr>
      </w:pPr>
      <w:r>
        <w:rPr>
          <w:rFonts w:ascii="Times New Roman" w:hAnsi="Times New Roman" w:cs="Times New Roman"/>
        </w:rPr>
        <w:t>NetBeans 12.6 or later | IntelliJ Community Edition 2021.3 or later</w:t>
      </w:r>
    </w:p>
    <w:p w14:paraId="7ABB6A35" w14:textId="77777777" w:rsidR="00665FD7" w:rsidRDefault="00665FD7" w:rsidP="005E2E19">
      <w:pPr>
        <w:pStyle w:val="ListParagraph"/>
        <w:numPr>
          <w:ilvl w:val="0"/>
          <w:numId w:val="11"/>
        </w:numPr>
        <w:spacing w:line="480" w:lineRule="auto"/>
        <w:rPr>
          <w:rFonts w:ascii="Times New Roman" w:hAnsi="Times New Roman" w:cs="Times New Roman"/>
        </w:rPr>
      </w:pPr>
      <w:r>
        <w:rPr>
          <w:rFonts w:ascii="Times New Roman" w:hAnsi="Times New Roman" w:cs="Times New Roman"/>
        </w:rPr>
        <w:t>Unity Hub 3.0.1 or later</w:t>
      </w:r>
    </w:p>
    <w:p w14:paraId="02E67A6E" w14:textId="77777777" w:rsidR="00665FD7"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Unreal Engine 4 or later</w:t>
      </w:r>
    </w:p>
    <w:p w14:paraId="5EF37526" w14:textId="77777777" w:rsidR="00665FD7" w:rsidRDefault="00665FD7" w:rsidP="002A05C0">
      <w:pPr>
        <w:pStyle w:val="ListParagraph"/>
        <w:numPr>
          <w:ilvl w:val="0"/>
          <w:numId w:val="11"/>
        </w:numPr>
        <w:spacing w:line="480" w:lineRule="auto"/>
        <w:rPr>
          <w:rFonts w:ascii="Times New Roman" w:hAnsi="Times New Roman" w:cs="Times New Roman"/>
        </w:rPr>
      </w:pPr>
      <w:r>
        <w:rPr>
          <w:rFonts w:ascii="Times New Roman" w:hAnsi="Times New Roman" w:cs="Times New Roman"/>
        </w:rPr>
        <w:t>Visual Studio 2015 or later</w:t>
      </w:r>
    </w:p>
    <w:p w14:paraId="23A11748" w14:textId="77777777" w:rsidR="00D31596" w:rsidRPr="002A05C0" w:rsidRDefault="00D31596" w:rsidP="002A05C0">
      <w:pPr>
        <w:spacing w:line="480" w:lineRule="auto"/>
        <w:jc w:val="both"/>
        <w:rPr>
          <w:rFonts w:ascii="Times New Roman" w:hAnsi="Times New Roman" w:cs="Times New Roman"/>
        </w:rPr>
      </w:pPr>
    </w:p>
    <w:p w14:paraId="4E18B6DB" w14:textId="7A870651" w:rsidR="00474256" w:rsidRDefault="00671FF9" w:rsidP="00AD7670">
      <w:pPr>
        <w:pStyle w:val="Heading1"/>
      </w:pPr>
      <w:bookmarkStart w:id="19" w:name="_Toc108776545"/>
      <w:r>
        <w:t xml:space="preserve">1.9 </w:t>
      </w:r>
      <w:r w:rsidR="00C445EE">
        <w:t>Roles</w:t>
      </w:r>
      <w:bookmarkEnd w:id="19"/>
    </w:p>
    <w:tbl>
      <w:tblPr>
        <w:tblStyle w:val="TableGrid"/>
        <w:tblW w:w="0" w:type="auto"/>
        <w:tblLook w:val="04A0" w:firstRow="1" w:lastRow="0" w:firstColumn="1" w:lastColumn="0" w:noHBand="0" w:noVBand="1"/>
      </w:tblPr>
      <w:tblGrid>
        <w:gridCol w:w="4675"/>
        <w:gridCol w:w="4675"/>
      </w:tblGrid>
      <w:tr w:rsidR="00E93AD6" w14:paraId="16112BF0" w14:textId="77777777" w:rsidTr="00E93AD6">
        <w:tc>
          <w:tcPr>
            <w:tcW w:w="4675" w:type="dxa"/>
          </w:tcPr>
          <w:p w14:paraId="13CD82DF" w14:textId="1A0D910E" w:rsidR="00E93AD6" w:rsidRPr="002A05C0" w:rsidRDefault="00250B5F" w:rsidP="002A05C0">
            <w:pPr>
              <w:spacing w:line="480" w:lineRule="auto"/>
              <w:jc w:val="center"/>
              <w:rPr>
                <w:rFonts w:ascii="Times New Roman" w:hAnsi="Times New Roman" w:cs="Times New Roman"/>
                <w:b/>
                <w:bCs/>
              </w:rPr>
            </w:pPr>
            <w:r w:rsidRPr="002A05C0">
              <w:rPr>
                <w:rFonts w:ascii="Times New Roman" w:hAnsi="Times New Roman" w:cs="Times New Roman"/>
                <w:b/>
                <w:bCs/>
              </w:rPr>
              <w:t>Member</w:t>
            </w:r>
          </w:p>
        </w:tc>
        <w:tc>
          <w:tcPr>
            <w:tcW w:w="4675" w:type="dxa"/>
          </w:tcPr>
          <w:p w14:paraId="4E225484" w14:textId="38562C71" w:rsidR="00E93AD6" w:rsidRPr="002A05C0" w:rsidRDefault="00E93AD6" w:rsidP="002A05C0">
            <w:pPr>
              <w:spacing w:line="480" w:lineRule="auto"/>
              <w:jc w:val="center"/>
              <w:rPr>
                <w:rFonts w:ascii="Times New Roman" w:hAnsi="Times New Roman" w:cs="Times New Roman"/>
                <w:b/>
                <w:bCs/>
              </w:rPr>
            </w:pPr>
            <w:r w:rsidRPr="002A05C0">
              <w:rPr>
                <w:rFonts w:ascii="Times New Roman" w:hAnsi="Times New Roman" w:cs="Times New Roman"/>
                <w:b/>
                <w:bCs/>
              </w:rPr>
              <w:t>Role</w:t>
            </w:r>
          </w:p>
        </w:tc>
      </w:tr>
      <w:tr w:rsidR="00250B5F" w14:paraId="4E014826" w14:textId="77777777" w:rsidTr="00E93AD6">
        <w:tc>
          <w:tcPr>
            <w:tcW w:w="4675" w:type="dxa"/>
          </w:tcPr>
          <w:p w14:paraId="23734F9F" w14:textId="20BE8F23" w:rsidR="00250B5F" w:rsidRPr="002A05C0" w:rsidRDefault="00250B5F" w:rsidP="002A05C0">
            <w:pPr>
              <w:spacing w:line="480" w:lineRule="auto"/>
              <w:jc w:val="center"/>
              <w:rPr>
                <w:rFonts w:ascii="Times New Roman" w:hAnsi="Times New Roman" w:cs="Times New Roman"/>
              </w:rPr>
            </w:pPr>
            <w:r w:rsidRPr="002A05C0">
              <w:rPr>
                <w:rFonts w:ascii="Times New Roman" w:hAnsi="Times New Roman" w:cs="Times New Roman"/>
              </w:rPr>
              <w:t>Dhliwayo Marshal</w:t>
            </w:r>
          </w:p>
        </w:tc>
        <w:tc>
          <w:tcPr>
            <w:tcW w:w="4675" w:type="dxa"/>
          </w:tcPr>
          <w:p w14:paraId="13C0A5A2" w14:textId="77777777" w:rsidR="00437801"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Animation</w:t>
            </w:r>
          </w:p>
          <w:p w14:paraId="609EFDD5" w14:textId="77777777" w:rsidR="00437801"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Arrangement</w:t>
            </w:r>
          </w:p>
          <w:p w14:paraId="4E7CC73E" w14:textId="77777777" w:rsidR="00437801"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Compatibility Testing</w:t>
            </w:r>
          </w:p>
          <w:p w14:paraId="23F480D3" w14:textId="77777777" w:rsidR="00437801" w:rsidRPr="003914F7"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Game Testing</w:t>
            </w:r>
          </w:p>
          <w:p w14:paraId="75FED652" w14:textId="77777777" w:rsidR="00437801"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Lead Game Components Design</w:t>
            </w:r>
          </w:p>
          <w:p w14:paraId="4C71066B" w14:textId="77777777" w:rsidR="00437801" w:rsidRDefault="00437801">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Lead UX/UI Design</w:t>
            </w:r>
          </w:p>
          <w:p w14:paraId="27100FD0" w14:textId="55779FD2" w:rsidR="00437801" w:rsidRDefault="00437801" w:rsidP="00745E08">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 xml:space="preserve">Lead </w:t>
            </w:r>
            <w:r w:rsidRPr="002A05C0">
              <w:rPr>
                <w:rFonts w:ascii="Times New Roman" w:hAnsi="Times New Roman" w:cs="Times New Roman"/>
              </w:rPr>
              <w:t>Zezuru Heritage</w:t>
            </w:r>
          </w:p>
          <w:p w14:paraId="19C24C99" w14:textId="4ADAF8F6" w:rsidR="002B5318" w:rsidRPr="002A05C0" w:rsidRDefault="00437801" w:rsidP="002A05C0">
            <w:pPr>
              <w:pStyle w:val="ListParagraph"/>
              <w:numPr>
                <w:ilvl w:val="0"/>
                <w:numId w:val="5"/>
              </w:numPr>
              <w:spacing w:line="480" w:lineRule="auto"/>
              <w:jc w:val="center"/>
              <w:rPr>
                <w:rFonts w:ascii="Times New Roman" w:hAnsi="Times New Roman" w:cs="Times New Roman"/>
              </w:rPr>
            </w:pPr>
            <w:r>
              <w:rPr>
                <w:rFonts w:ascii="Times New Roman" w:hAnsi="Times New Roman" w:cs="Times New Roman"/>
              </w:rPr>
              <w:t>Programming</w:t>
            </w:r>
          </w:p>
        </w:tc>
      </w:tr>
      <w:tr w:rsidR="00250B5F" w14:paraId="436282E7" w14:textId="77777777" w:rsidTr="00E93AD6">
        <w:tc>
          <w:tcPr>
            <w:tcW w:w="4675" w:type="dxa"/>
          </w:tcPr>
          <w:p w14:paraId="2239A6FC" w14:textId="77777777" w:rsidR="00250B5F" w:rsidRPr="002A05C0" w:rsidRDefault="00250B5F" w:rsidP="002A05C0">
            <w:pPr>
              <w:spacing w:line="480" w:lineRule="auto"/>
              <w:jc w:val="center"/>
              <w:rPr>
                <w:rFonts w:ascii="Times New Roman" w:hAnsi="Times New Roman" w:cs="Times New Roman"/>
              </w:rPr>
            </w:pPr>
            <w:r w:rsidRPr="002A05C0">
              <w:rPr>
                <w:rFonts w:ascii="Times New Roman" w:hAnsi="Times New Roman" w:cs="Times New Roman"/>
              </w:rPr>
              <w:t>Gwatirinda Everjoy</w:t>
            </w:r>
          </w:p>
        </w:tc>
        <w:tc>
          <w:tcPr>
            <w:tcW w:w="4675" w:type="dxa"/>
          </w:tcPr>
          <w:p w14:paraId="03E4935F" w14:textId="77777777" w:rsidR="00437801" w:rsidRDefault="00437801" w:rsidP="00CD6293">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Animation</w:t>
            </w:r>
          </w:p>
          <w:p w14:paraId="72F65C9B" w14:textId="77777777" w:rsidR="00437801" w:rsidRDefault="00437801" w:rsidP="00CD6293">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Associate UX/UI Design</w:t>
            </w:r>
          </w:p>
          <w:p w14:paraId="704B8FE1" w14:textId="77777777" w:rsidR="00437801" w:rsidRDefault="00437801" w:rsidP="00CD6293">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Compatibility Testing</w:t>
            </w:r>
          </w:p>
          <w:p w14:paraId="1DDBA865" w14:textId="77777777" w:rsidR="00437801" w:rsidRDefault="00437801" w:rsidP="00CD6293">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Game Components Design</w:t>
            </w:r>
          </w:p>
          <w:p w14:paraId="0ED7F5B3" w14:textId="77777777" w:rsidR="00437801" w:rsidRPr="00437801" w:rsidRDefault="00437801" w:rsidP="00CD6293">
            <w:pPr>
              <w:pStyle w:val="ListParagraph"/>
              <w:numPr>
                <w:ilvl w:val="0"/>
                <w:numId w:val="6"/>
              </w:numPr>
              <w:spacing w:after="160" w:line="480" w:lineRule="auto"/>
              <w:jc w:val="center"/>
              <w:rPr>
                <w:rFonts w:ascii="Times New Roman" w:hAnsi="Times New Roman" w:cs="Times New Roman"/>
              </w:rPr>
            </w:pPr>
            <w:r>
              <w:rPr>
                <w:rFonts w:ascii="Times New Roman" w:hAnsi="Times New Roman" w:cs="Times New Roman"/>
              </w:rPr>
              <w:t>Game Testing</w:t>
            </w:r>
          </w:p>
          <w:p w14:paraId="0DF980B0" w14:textId="77777777" w:rsidR="00437801" w:rsidRDefault="00437801" w:rsidP="00CD6293">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lastRenderedPageBreak/>
              <w:t>Language Translation</w:t>
            </w:r>
          </w:p>
          <w:p w14:paraId="37CA9D4E" w14:textId="610AC22B" w:rsidR="00437801" w:rsidRDefault="00437801" w:rsidP="0040228C">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Lead Shangani</w:t>
            </w:r>
            <w:r w:rsidRPr="002A05C0">
              <w:rPr>
                <w:rFonts w:ascii="Times New Roman" w:hAnsi="Times New Roman" w:cs="Times New Roman"/>
              </w:rPr>
              <w:t xml:space="preserve"> Heritage</w:t>
            </w:r>
            <w:r w:rsidRPr="00CD6293" w:rsidDel="00212156">
              <w:rPr>
                <w:rFonts w:ascii="Times New Roman" w:hAnsi="Times New Roman" w:cs="Times New Roman"/>
              </w:rPr>
              <w:t xml:space="preserve"> </w:t>
            </w:r>
          </w:p>
          <w:p w14:paraId="18C7C879" w14:textId="58E1F37B" w:rsidR="00F14B6B" w:rsidRPr="002A05C0" w:rsidRDefault="00437801" w:rsidP="002A05C0">
            <w:pPr>
              <w:pStyle w:val="ListParagraph"/>
              <w:numPr>
                <w:ilvl w:val="0"/>
                <w:numId w:val="6"/>
              </w:numPr>
              <w:spacing w:line="480" w:lineRule="auto"/>
              <w:jc w:val="center"/>
              <w:rPr>
                <w:rFonts w:ascii="Times New Roman" w:hAnsi="Times New Roman" w:cs="Times New Roman"/>
              </w:rPr>
            </w:pPr>
            <w:r>
              <w:rPr>
                <w:rFonts w:ascii="Times New Roman" w:hAnsi="Times New Roman" w:cs="Times New Roman"/>
              </w:rPr>
              <w:t>Programming</w:t>
            </w:r>
          </w:p>
        </w:tc>
      </w:tr>
      <w:tr w:rsidR="00250B5F" w14:paraId="20584593" w14:textId="77777777" w:rsidTr="00E93AD6">
        <w:tc>
          <w:tcPr>
            <w:tcW w:w="4675" w:type="dxa"/>
          </w:tcPr>
          <w:p w14:paraId="3544B38E" w14:textId="77777777" w:rsidR="00250B5F" w:rsidRPr="002A05C0" w:rsidRDefault="00250B5F" w:rsidP="002A05C0">
            <w:pPr>
              <w:spacing w:line="480" w:lineRule="auto"/>
              <w:jc w:val="center"/>
              <w:rPr>
                <w:rFonts w:ascii="Times New Roman" w:hAnsi="Times New Roman" w:cs="Times New Roman"/>
              </w:rPr>
            </w:pPr>
            <w:r w:rsidRPr="002A05C0">
              <w:rPr>
                <w:rFonts w:ascii="Times New Roman" w:hAnsi="Times New Roman" w:cs="Times New Roman"/>
              </w:rPr>
              <w:lastRenderedPageBreak/>
              <w:t>Koffie Brennon</w:t>
            </w:r>
          </w:p>
        </w:tc>
        <w:tc>
          <w:tcPr>
            <w:tcW w:w="4675" w:type="dxa"/>
          </w:tcPr>
          <w:p w14:paraId="08243139" w14:textId="77777777" w:rsidR="00437801" w:rsidRDefault="00437801" w:rsidP="00CD6293">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Audio Implementation</w:t>
            </w:r>
          </w:p>
          <w:p w14:paraId="6F811D63" w14:textId="77777777" w:rsidR="00437801" w:rsidRDefault="00437801" w:rsidP="00B069AC">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Compatibility Testing</w:t>
            </w:r>
          </w:p>
          <w:p w14:paraId="47515C52" w14:textId="77777777" w:rsidR="00437801" w:rsidRDefault="00437801" w:rsidP="00CD6293">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Game Audio Director and Manager</w:t>
            </w:r>
          </w:p>
          <w:p w14:paraId="174F8B49" w14:textId="77777777" w:rsidR="00437801" w:rsidRDefault="00437801" w:rsidP="00CD6293">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Game Components Design</w:t>
            </w:r>
          </w:p>
          <w:p w14:paraId="619F2CA9" w14:textId="77777777" w:rsidR="00437801" w:rsidRPr="00437801" w:rsidRDefault="00437801" w:rsidP="00B069AC">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Game Testing</w:t>
            </w:r>
          </w:p>
          <w:p w14:paraId="328131A0" w14:textId="5A8F0EE2" w:rsidR="00437801" w:rsidRDefault="00437801" w:rsidP="00CD6293">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Lead Ndebele</w:t>
            </w:r>
            <w:r w:rsidRPr="002A05C0">
              <w:rPr>
                <w:rFonts w:ascii="Times New Roman" w:hAnsi="Times New Roman" w:cs="Times New Roman"/>
              </w:rPr>
              <w:t xml:space="preserve"> Heritage</w:t>
            </w:r>
          </w:p>
          <w:p w14:paraId="2159A5FD" w14:textId="77777777" w:rsidR="00437801" w:rsidRDefault="00437801" w:rsidP="00CD6293">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Programming</w:t>
            </w:r>
          </w:p>
          <w:p w14:paraId="27A92E0C" w14:textId="6F4688B4" w:rsidR="00F14B6B" w:rsidRPr="002A05C0" w:rsidRDefault="00437801" w:rsidP="002A05C0">
            <w:pPr>
              <w:pStyle w:val="ListParagraph"/>
              <w:numPr>
                <w:ilvl w:val="0"/>
                <w:numId w:val="7"/>
              </w:numPr>
              <w:spacing w:line="480" w:lineRule="auto"/>
              <w:jc w:val="center"/>
              <w:rPr>
                <w:rFonts w:ascii="Times New Roman" w:hAnsi="Times New Roman" w:cs="Times New Roman"/>
              </w:rPr>
            </w:pPr>
            <w:r>
              <w:rPr>
                <w:rFonts w:ascii="Times New Roman" w:hAnsi="Times New Roman" w:cs="Times New Roman"/>
              </w:rPr>
              <w:t>Sound Design</w:t>
            </w:r>
          </w:p>
        </w:tc>
      </w:tr>
      <w:tr w:rsidR="00250B5F" w14:paraId="7DF1436F" w14:textId="77777777" w:rsidTr="00E93AD6">
        <w:tc>
          <w:tcPr>
            <w:tcW w:w="4675" w:type="dxa"/>
          </w:tcPr>
          <w:p w14:paraId="7571C941" w14:textId="77777777" w:rsidR="00250B5F" w:rsidRPr="002A05C0" w:rsidRDefault="00250B5F" w:rsidP="002A05C0">
            <w:pPr>
              <w:spacing w:line="480" w:lineRule="auto"/>
              <w:jc w:val="center"/>
              <w:rPr>
                <w:rFonts w:ascii="Times New Roman" w:hAnsi="Times New Roman" w:cs="Times New Roman"/>
              </w:rPr>
            </w:pPr>
            <w:r w:rsidRPr="002A05C0">
              <w:rPr>
                <w:rFonts w:ascii="Times New Roman" w:hAnsi="Times New Roman" w:cs="Times New Roman"/>
              </w:rPr>
              <w:t>Muchongwe Kudzai E</w:t>
            </w:r>
          </w:p>
        </w:tc>
        <w:tc>
          <w:tcPr>
            <w:tcW w:w="4675" w:type="dxa"/>
          </w:tcPr>
          <w:p w14:paraId="6F1FCEC6" w14:textId="77777777" w:rsidR="00437801" w:rsidRDefault="00437801" w:rsidP="00CD6293">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Animation</w:t>
            </w:r>
          </w:p>
          <w:p w14:paraId="324C81AF" w14:textId="77777777" w:rsidR="00437801" w:rsidRDefault="00437801" w:rsidP="00CD6293">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Game Components Design</w:t>
            </w:r>
          </w:p>
          <w:p w14:paraId="3C17E4E0" w14:textId="77777777" w:rsidR="00437801" w:rsidRPr="00437801" w:rsidRDefault="00437801" w:rsidP="00CD6293">
            <w:pPr>
              <w:pStyle w:val="ListParagraph"/>
              <w:numPr>
                <w:ilvl w:val="0"/>
                <w:numId w:val="8"/>
              </w:numPr>
              <w:spacing w:after="160" w:line="480" w:lineRule="auto"/>
              <w:jc w:val="center"/>
              <w:rPr>
                <w:rFonts w:ascii="Times New Roman" w:hAnsi="Times New Roman" w:cs="Times New Roman"/>
              </w:rPr>
            </w:pPr>
            <w:r>
              <w:rPr>
                <w:rFonts w:ascii="Times New Roman" w:hAnsi="Times New Roman" w:cs="Times New Roman"/>
              </w:rPr>
              <w:t>Game Testing</w:t>
            </w:r>
          </w:p>
          <w:p w14:paraId="7BB43818" w14:textId="77777777" w:rsidR="00437801" w:rsidRDefault="00437801" w:rsidP="00CD6293">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Lead Compatibility Testing</w:t>
            </w:r>
          </w:p>
          <w:p w14:paraId="4BD8DEF0" w14:textId="77777777" w:rsidR="00437801" w:rsidRDefault="00437801" w:rsidP="00CD6293">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Lead Quality Assurance</w:t>
            </w:r>
          </w:p>
          <w:p w14:paraId="59ED7E85" w14:textId="069E14CD" w:rsidR="00437801" w:rsidRDefault="00437801" w:rsidP="00262017">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 xml:space="preserve">Lead </w:t>
            </w:r>
            <w:r w:rsidRPr="002A05C0">
              <w:rPr>
                <w:rFonts w:ascii="Times New Roman" w:hAnsi="Times New Roman" w:cs="Times New Roman"/>
              </w:rPr>
              <w:t xml:space="preserve">Tonga Heritage </w:t>
            </w:r>
          </w:p>
          <w:p w14:paraId="071B8C49" w14:textId="77777777" w:rsidR="00437801" w:rsidRDefault="00437801" w:rsidP="00CD6293">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Programming</w:t>
            </w:r>
          </w:p>
          <w:p w14:paraId="2942ACF0" w14:textId="4C23871C" w:rsidR="00F14B6B" w:rsidRPr="002A05C0" w:rsidRDefault="00437801" w:rsidP="002A05C0">
            <w:pPr>
              <w:pStyle w:val="ListParagraph"/>
              <w:numPr>
                <w:ilvl w:val="0"/>
                <w:numId w:val="8"/>
              </w:numPr>
              <w:spacing w:line="480" w:lineRule="auto"/>
              <w:jc w:val="center"/>
              <w:rPr>
                <w:rFonts w:ascii="Times New Roman" w:hAnsi="Times New Roman" w:cs="Times New Roman"/>
              </w:rPr>
            </w:pPr>
            <w:r>
              <w:rPr>
                <w:rFonts w:ascii="Times New Roman" w:hAnsi="Times New Roman" w:cs="Times New Roman"/>
              </w:rPr>
              <w:t>World Design</w:t>
            </w:r>
          </w:p>
        </w:tc>
      </w:tr>
      <w:tr w:rsidR="00250B5F" w14:paraId="7AB3DA85" w14:textId="77777777" w:rsidTr="00E93AD6">
        <w:tc>
          <w:tcPr>
            <w:tcW w:w="4675" w:type="dxa"/>
          </w:tcPr>
          <w:p w14:paraId="2BB4E7C5" w14:textId="77777777" w:rsidR="00250B5F" w:rsidRPr="002A05C0" w:rsidRDefault="00250B5F" w:rsidP="002A05C0">
            <w:pPr>
              <w:spacing w:line="480" w:lineRule="auto"/>
              <w:jc w:val="center"/>
              <w:rPr>
                <w:rFonts w:ascii="Times New Roman" w:hAnsi="Times New Roman" w:cs="Times New Roman"/>
              </w:rPr>
            </w:pPr>
            <w:r w:rsidRPr="002A05C0">
              <w:rPr>
                <w:rFonts w:ascii="Times New Roman" w:hAnsi="Times New Roman" w:cs="Times New Roman"/>
              </w:rPr>
              <w:t>Nyamajiwa Blessing</w:t>
            </w:r>
          </w:p>
        </w:tc>
        <w:tc>
          <w:tcPr>
            <w:tcW w:w="4675" w:type="dxa"/>
          </w:tcPr>
          <w:p w14:paraId="304ECCE3" w14:textId="77777777"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Animation Lead</w:t>
            </w:r>
          </w:p>
          <w:p w14:paraId="5A16F7D4" w14:textId="77777777"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Compatibility Testing</w:t>
            </w:r>
          </w:p>
          <w:p w14:paraId="3E2E7847" w14:textId="77777777"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Creative and Art Director</w:t>
            </w:r>
          </w:p>
          <w:p w14:paraId="17C903BA" w14:textId="77777777"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Game Components Design</w:t>
            </w:r>
          </w:p>
          <w:p w14:paraId="15A0B86F" w14:textId="77777777" w:rsidR="00CE53A4" w:rsidRP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lastRenderedPageBreak/>
              <w:t>Game Testing</w:t>
            </w:r>
          </w:p>
          <w:p w14:paraId="51D04733" w14:textId="77777777"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Lead Programming</w:t>
            </w:r>
          </w:p>
          <w:p w14:paraId="3E48574E" w14:textId="4C44982C" w:rsidR="00CE53A4" w:rsidRDefault="00CE53A4">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Team Lead</w:t>
            </w:r>
          </w:p>
          <w:p w14:paraId="562C4084" w14:textId="7B622DAA" w:rsidR="00F14B6B" w:rsidRPr="002A05C0" w:rsidRDefault="00CE53A4" w:rsidP="002A05C0">
            <w:pPr>
              <w:pStyle w:val="ListParagraph"/>
              <w:numPr>
                <w:ilvl w:val="0"/>
                <w:numId w:val="9"/>
              </w:numPr>
              <w:spacing w:line="480" w:lineRule="auto"/>
              <w:jc w:val="center"/>
              <w:rPr>
                <w:rFonts w:ascii="Times New Roman" w:hAnsi="Times New Roman" w:cs="Times New Roman"/>
              </w:rPr>
            </w:pPr>
            <w:r>
              <w:rPr>
                <w:rFonts w:ascii="Times New Roman" w:hAnsi="Times New Roman" w:cs="Times New Roman"/>
              </w:rPr>
              <w:t>UNIX/Android System Architect</w:t>
            </w:r>
          </w:p>
        </w:tc>
      </w:tr>
    </w:tbl>
    <w:p w14:paraId="1B81383F" w14:textId="77777777" w:rsidR="00F86595" w:rsidRDefault="00F86595" w:rsidP="00AD7670">
      <w:pPr>
        <w:pStyle w:val="Heading1"/>
      </w:pPr>
    </w:p>
    <w:p w14:paraId="7C90EC16" w14:textId="53BF4657" w:rsidR="00C445EE" w:rsidRDefault="00786A03" w:rsidP="00AD7670">
      <w:pPr>
        <w:pStyle w:val="Heading1"/>
      </w:pPr>
      <w:bookmarkStart w:id="20" w:name="_Toc108776546"/>
      <w:r>
        <w:t xml:space="preserve">1.10 </w:t>
      </w:r>
      <w:r w:rsidR="007F370B">
        <w:t>Work Plan/Gantt Chart</w:t>
      </w:r>
      <w:bookmarkEnd w:id="20"/>
    </w:p>
    <w:p w14:paraId="3DF34063" w14:textId="510EA557" w:rsidR="003967AA" w:rsidRDefault="003967AA" w:rsidP="003967AA">
      <w:r w:rsidRPr="003967AA">
        <w:rPr>
          <w:noProof/>
          <w:lang w:val="en-ZW" w:eastAsia="en-ZW"/>
        </w:rPr>
        <w:drawing>
          <wp:inline distT="0" distB="0" distL="0" distR="0" wp14:anchorId="1059B8F9" wp14:editId="4615E568">
            <wp:extent cx="5943600" cy="2961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1005"/>
                    </a:xfrm>
                    <a:prstGeom prst="rect">
                      <a:avLst/>
                    </a:prstGeom>
                  </pic:spPr>
                </pic:pic>
              </a:graphicData>
            </a:graphic>
          </wp:inline>
        </w:drawing>
      </w:r>
    </w:p>
    <w:p w14:paraId="39E9DD49" w14:textId="34EA6CD2" w:rsidR="003967AA" w:rsidRPr="00042AFD" w:rsidRDefault="00042AFD" w:rsidP="003967AA">
      <w:pPr>
        <w:rPr>
          <w:b/>
          <w:bCs/>
          <w:i/>
          <w:iCs/>
        </w:rPr>
      </w:pPr>
      <w:r w:rsidRPr="00042AFD">
        <w:rPr>
          <w:b/>
          <w:bCs/>
          <w:i/>
          <w:iCs/>
        </w:rPr>
        <w:t xml:space="preserve">NB: </w:t>
      </w:r>
      <w:r w:rsidR="009C5D7F" w:rsidRPr="00042AFD">
        <w:rPr>
          <w:b/>
          <w:bCs/>
          <w:i/>
          <w:iCs/>
        </w:rPr>
        <w:t>See back of document for complete Gantt Chart</w:t>
      </w:r>
    </w:p>
    <w:p w14:paraId="2EB1DC89" w14:textId="77777777" w:rsidR="00EE2E50" w:rsidRDefault="00EE2E50" w:rsidP="00AD7670">
      <w:pPr>
        <w:pStyle w:val="Heading1"/>
      </w:pPr>
    </w:p>
    <w:p w14:paraId="7B185210" w14:textId="10742940" w:rsidR="007F370B" w:rsidRDefault="005D6955" w:rsidP="00AD7670">
      <w:pPr>
        <w:pStyle w:val="Heading1"/>
      </w:pPr>
      <w:bookmarkStart w:id="21" w:name="_Toc108776547"/>
      <w:r>
        <w:t xml:space="preserve">1.11 </w:t>
      </w:r>
      <w:r w:rsidR="004E1395">
        <w:t>Conclusion</w:t>
      </w:r>
      <w:bookmarkEnd w:id="21"/>
    </w:p>
    <w:p w14:paraId="4C37E09D" w14:textId="7F1FF5C6" w:rsidR="0045391E" w:rsidRPr="002A05C0" w:rsidRDefault="00B16E30" w:rsidP="002A05C0">
      <w:pPr>
        <w:spacing w:line="480" w:lineRule="auto"/>
        <w:jc w:val="both"/>
        <w:rPr>
          <w:rFonts w:ascii="Times New Roman" w:hAnsi="Times New Roman" w:cs="Times New Roman"/>
        </w:rPr>
      </w:pPr>
      <w:r w:rsidRPr="002A05C0">
        <w:rPr>
          <w:rFonts w:ascii="Times New Roman" w:hAnsi="Times New Roman" w:cs="Times New Roman"/>
        </w:rPr>
        <w:t xml:space="preserve">This </w:t>
      </w:r>
      <w:r w:rsidR="00925517">
        <w:rPr>
          <w:rFonts w:ascii="Times New Roman" w:hAnsi="Times New Roman" w:cs="Times New Roman"/>
        </w:rPr>
        <w:t>chapter</w:t>
      </w:r>
      <w:r w:rsidRPr="002A05C0">
        <w:rPr>
          <w:rFonts w:ascii="Times New Roman" w:hAnsi="Times New Roman" w:cs="Times New Roman"/>
        </w:rPr>
        <w:t xml:space="preserve"> opened by giving an overview of the project and what it seeks to achieve. It proceeded to give a panoramic view of the background which ignited the idea for pursuing the subject contained </w:t>
      </w:r>
      <w:r w:rsidR="000E5048" w:rsidRPr="002A05C0">
        <w:rPr>
          <w:rFonts w:ascii="Times New Roman" w:hAnsi="Times New Roman" w:cs="Times New Roman"/>
        </w:rPr>
        <w:t>here within</w:t>
      </w:r>
      <w:r w:rsidRPr="002A05C0">
        <w:rPr>
          <w:rFonts w:ascii="Times New Roman" w:hAnsi="Times New Roman" w:cs="Times New Roman"/>
        </w:rPr>
        <w:t xml:space="preserve">. </w:t>
      </w:r>
      <w:r w:rsidR="000E5048" w:rsidRPr="002A05C0">
        <w:rPr>
          <w:rFonts w:ascii="Times New Roman" w:hAnsi="Times New Roman" w:cs="Times New Roman"/>
        </w:rPr>
        <w:t xml:space="preserve">The issue being pursued was succinctly annotated in the problem statement before the objectives were laid out. Next, a clear and concise justification was given before the limitations that might be faced were spelled out. </w:t>
      </w:r>
      <w:r w:rsidR="00634095" w:rsidRPr="002A05C0">
        <w:rPr>
          <w:rFonts w:ascii="Times New Roman" w:hAnsi="Times New Roman" w:cs="Times New Roman"/>
        </w:rPr>
        <w:t xml:space="preserve">In </w:t>
      </w:r>
      <w:r w:rsidR="00E21F59" w:rsidRPr="002A05C0">
        <w:rPr>
          <w:rFonts w:ascii="Times New Roman" w:hAnsi="Times New Roman" w:cs="Times New Roman"/>
        </w:rPr>
        <w:t>an effort</w:t>
      </w:r>
      <w:r w:rsidR="00634095" w:rsidRPr="002A05C0">
        <w:rPr>
          <w:rFonts w:ascii="Times New Roman" w:hAnsi="Times New Roman" w:cs="Times New Roman"/>
        </w:rPr>
        <w:t xml:space="preserve"> to </w:t>
      </w:r>
      <w:r w:rsidR="00E21F59" w:rsidRPr="002A05C0">
        <w:rPr>
          <w:rFonts w:ascii="Times New Roman" w:hAnsi="Times New Roman" w:cs="Times New Roman"/>
        </w:rPr>
        <w:t>circumvent</w:t>
      </w:r>
      <w:r w:rsidR="00634095" w:rsidRPr="002A05C0">
        <w:rPr>
          <w:rFonts w:ascii="Times New Roman" w:hAnsi="Times New Roman" w:cs="Times New Roman"/>
        </w:rPr>
        <w:t xml:space="preserve"> scope </w:t>
      </w:r>
      <w:r w:rsidR="00634095" w:rsidRPr="002A05C0">
        <w:rPr>
          <w:rFonts w:ascii="Times New Roman" w:hAnsi="Times New Roman" w:cs="Times New Roman"/>
        </w:rPr>
        <w:lastRenderedPageBreak/>
        <w:t xml:space="preserve">creep, the document went on to delimit the area of concern that will be addressed by the project. </w:t>
      </w:r>
      <w:r w:rsidR="002931FC" w:rsidRPr="002A05C0">
        <w:rPr>
          <w:rFonts w:ascii="Times New Roman" w:hAnsi="Times New Roman" w:cs="Times New Roman"/>
        </w:rPr>
        <w:t xml:space="preserve">Work done by other scholars with regards to the topic was scrutinized in the literature review section of this document, before the researchers </w:t>
      </w:r>
      <w:r w:rsidR="00E21F59" w:rsidRPr="002A05C0">
        <w:rPr>
          <w:rFonts w:ascii="Times New Roman" w:hAnsi="Times New Roman" w:cs="Times New Roman"/>
        </w:rPr>
        <w:t>highlighted</w:t>
      </w:r>
      <w:r w:rsidR="002931FC" w:rsidRPr="002A05C0">
        <w:rPr>
          <w:rFonts w:ascii="Times New Roman" w:hAnsi="Times New Roman" w:cs="Times New Roman"/>
        </w:rPr>
        <w:t xml:space="preserve"> the grey areas that they feel need to be addressed by this research paper.</w:t>
      </w:r>
      <w:r w:rsidR="00751369" w:rsidRPr="002A05C0">
        <w:rPr>
          <w:rFonts w:ascii="Times New Roman" w:hAnsi="Times New Roman" w:cs="Times New Roman"/>
        </w:rPr>
        <w:t xml:space="preserve"> </w:t>
      </w:r>
      <w:r w:rsidR="006E6D86" w:rsidRPr="002A05C0">
        <w:rPr>
          <w:rFonts w:ascii="Times New Roman" w:hAnsi="Times New Roman" w:cs="Times New Roman"/>
        </w:rPr>
        <w:t xml:space="preserve">The </w:t>
      </w:r>
      <w:r w:rsidR="00E21F59" w:rsidRPr="002A05C0">
        <w:rPr>
          <w:rFonts w:ascii="Times New Roman" w:hAnsi="Times New Roman" w:cs="Times New Roman"/>
        </w:rPr>
        <w:t>fundamental</w:t>
      </w:r>
      <w:r w:rsidR="006E6D86" w:rsidRPr="002A05C0">
        <w:rPr>
          <w:rFonts w:ascii="Times New Roman" w:hAnsi="Times New Roman" w:cs="Times New Roman"/>
        </w:rPr>
        <w:t xml:space="preserve"> methodology that will be implemented was given as well as how the workload will be shared </w:t>
      </w:r>
      <w:r w:rsidR="00E21F59" w:rsidRPr="002A05C0">
        <w:rPr>
          <w:rFonts w:ascii="Times New Roman" w:hAnsi="Times New Roman" w:cs="Times New Roman"/>
        </w:rPr>
        <w:t>amongst</w:t>
      </w:r>
      <w:r w:rsidR="006E6D86" w:rsidRPr="002A05C0">
        <w:rPr>
          <w:rFonts w:ascii="Times New Roman" w:hAnsi="Times New Roman" w:cs="Times New Roman"/>
        </w:rPr>
        <w:t xml:space="preserve"> the researchers. </w:t>
      </w:r>
      <w:r w:rsidR="00201B34" w:rsidRPr="002A05C0">
        <w:rPr>
          <w:rFonts w:ascii="Times New Roman" w:hAnsi="Times New Roman" w:cs="Times New Roman"/>
        </w:rPr>
        <w:t>Finally, a graphical representation of the work load was presented in the form of a Gantt chart.</w:t>
      </w:r>
    </w:p>
    <w:p w14:paraId="58373717" w14:textId="77777777" w:rsidR="0045391E" w:rsidRDefault="0045391E">
      <w:r>
        <w:br w:type="page"/>
      </w:r>
    </w:p>
    <w:bookmarkStart w:id="22" w:name="_Toc108776548" w:displacedByCustomXml="next"/>
    <w:sdt>
      <w:sdtPr>
        <w:rPr>
          <w:rFonts w:ascii="Bahnschrift Light" w:eastAsiaTheme="minorHAnsi" w:hAnsi="Bahnschrift Light" w:cstheme="minorBidi"/>
          <w:color w:val="auto"/>
          <w:sz w:val="24"/>
          <w:szCs w:val="22"/>
        </w:rPr>
        <w:id w:val="400875548"/>
        <w:docPartObj>
          <w:docPartGallery w:val="Bibliographies"/>
          <w:docPartUnique/>
        </w:docPartObj>
      </w:sdtPr>
      <w:sdtEndPr/>
      <w:sdtContent>
        <w:p w14:paraId="65D50991" w14:textId="733D2647" w:rsidR="0045391E" w:rsidRDefault="0045391E" w:rsidP="00AD7670">
          <w:pPr>
            <w:pStyle w:val="Heading1"/>
          </w:pPr>
          <w:r>
            <w:t>References</w:t>
          </w:r>
          <w:bookmarkEnd w:id="22"/>
        </w:p>
        <w:sdt>
          <w:sdtPr>
            <w:id w:val="-573587230"/>
            <w:bibliography/>
          </w:sdtPr>
          <w:sdtEndPr/>
          <w:sdtContent>
            <w:p w14:paraId="4F0CC762" w14:textId="77777777" w:rsidR="0032212A" w:rsidRPr="002A05C0" w:rsidRDefault="0045391E" w:rsidP="003427E5">
              <w:pPr>
                <w:pStyle w:val="Bibliography"/>
                <w:spacing w:line="480" w:lineRule="auto"/>
                <w:ind w:left="720" w:hanging="720"/>
                <w:rPr>
                  <w:rFonts w:ascii="Times New Roman" w:hAnsi="Times New Roman" w:cs="Times New Roman"/>
                  <w:noProof/>
                  <w:szCs w:val="24"/>
                </w:rPr>
              </w:pPr>
              <w:r w:rsidRPr="002A05C0">
                <w:rPr>
                  <w:rFonts w:ascii="Times New Roman" w:hAnsi="Times New Roman" w:cs="Times New Roman"/>
                </w:rPr>
                <w:fldChar w:fldCharType="begin"/>
              </w:r>
              <w:r w:rsidRPr="002A05C0">
                <w:rPr>
                  <w:rFonts w:ascii="Times New Roman" w:hAnsi="Times New Roman" w:cs="Times New Roman"/>
                </w:rPr>
                <w:instrText xml:space="preserve"> BIBLIOGRAPHY </w:instrText>
              </w:r>
              <w:r w:rsidRPr="002A05C0">
                <w:rPr>
                  <w:rFonts w:ascii="Times New Roman" w:hAnsi="Times New Roman" w:cs="Times New Roman"/>
                </w:rPr>
                <w:fldChar w:fldCharType="separate"/>
              </w:r>
              <w:r w:rsidR="0032212A" w:rsidRPr="002A05C0">
                <w:rPr>
                  <w:rFonts w:ascii="Times New Roman" w:hAnsi="Times New Roman" w:cs="Times New Roman"/>
                  <w:noProof/>
                </w:rPr>
                <w:t xml:space="preserve">Gentile, D. A., Groves, C. L., &amp; Gentile, R. J. (2014). </w:t>
              </w:r>
              <w:r w:rsidR="0032212A" w:rsidRPr="002A05C0">
                <w:rPr>
                  <w:rFonts w:ascii="Times New Roman" w:hAnsi="Times New Roman" w:cs="Times New Roman"/>
                  <w:i/>
                  <w:iCs/>
                  <w:noProof/>
                </w:rPr>
                <w:t>The General Learning Model: Unveiling the Teaching Potential of Video Games.</w:t>
              </w:r>
              <w:r w:rsidR="0032212A" w:rsidRPr="002A05C0">
                <w:rPr>
                  <w:rFonts w:ascii="Times New Roman" w:hAnsi="Times New Roman" w:cs="Times New Roman"/>
                  <w:noProof/>
                </w:rPr>
                <w:t xml:space="preserve"> Oxford: Oxford University Press.</w:t>
              </w:r>
            </w:p>
            <w:p w14:paraId="3849D065"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Godbersen, H. (2016). Virtual Environments for Anyone. </w:t>
              </w:r>
              <w:r w:rsidRPr="002A05C0">
                <w:rPr>
                  <w:rFonts w:ascii="Times New Roman" w:hAnsi="Times New Roman" w:cs="Times New Roman"/>
                  <w:i/>
                  <w:iCs/>
                  <w:noProof/>
                </w:rPr>
                <w:t>IEEE Multimedia</w:t>
              </w:r>
              <w:r w:rsidRPr="002A05C0">
                <w:rPr>
                  <w:rFonts w:ascii="Times New Roman" w:hAnsi="Times New Roman" w:cs="Times New Roman"/>
                  <w:noProof/>
                </w:rPr>
                <w:t>, 90-95.</w:t>
              </w:r>
            </w:p>
            <w:p w14:paraId="02CC8BB6"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Huang, C., &amp; Huang, Y. (2013). Annales School-Based Serious Game Creation Framework for Taiwan. </w:t>
              </w:r>
              <w:r w:rsidRPr="002A05C0">
                <w:rPr>
                  <w:rFonts w:ascii="Times New Roman" w:hAnsi="Times New Roman" w:cs="Times New Roman"/>
                  <w:i/>
                  <w:iCs/>
                  <w:noProof/>
                </w:rPr>
                <w:t>Journal of Computing in Cultural Heritage</w:t>
              </w:r>
              <w:r w:rsidRPr="002A05C0">
                <w:rPr>
                  <w:rFonts w:ascii="Times New Roman" w:hAnsi="Times New Roman" w:cs="Times New Roman"/>
                  <w:noProof/>
                </w:rPr>
                <w:t>, 6.</w:t>
              </w:r>
            </w:p>
            <w:p w14:paraId="7C18707F"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Jacobson, J., &amp; Lewis, M. (2015). Game Engine Virtual Reality With Caveut. </w:t>
              </w:r>
              <w:r w:rsidRPr="002A05C0">
                <w:rPr>
                  <w:rFonts w:ascii="Times New Roman" w:hAnsi="Times New Roman" w:cs="Times New Roman"/>
                  <w:i/>
                  <w:iCs/>
                  <w:noProof/>
                </w:rPr>
                <w:t>IEEE Computer</w:t>
              </w:r>
              <w:r w:rsidRPr="002A05C0">
                <w:rPr>
                  <w:rFonts w:ascii="Times New Roman" w:hAnsi="Times New Roman" w:cs="Times New Roman"/>
                  <w:noProof/>
                </w:rPr>
                <w:t>, 79-82.</w:t>
              </w:r>
            </w:p>
            <w:p w14:paraId="50A0BEDC"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Kirkpatrick, D. L. (1976). Evaluation of Training. In D. L. Kirkpatrick, </w:t>
              </w:r>
              <w:r w:rsidRPr="002A05C0">
                <w:rPr>
                  <w:rFonts w:ascii="Times New Roman" w:hAnsi="Times New Roman" w:cs="Times New Roman"/>
                  <w:i/>
                  <w:iCs/>
                  <w:noProof/>
                </w:rPr>
                <w:t>Training and Development Handbook: A Guide to Human Resource Development</w:t>
              </w:r>
              <w:r w:rsidRPr="002A05C0">
                <w:rPr>
                  <w:rFonts w:ascii="Times New Roman" w:hAnsi="Times New Roman" w:cs="Times New Roman"/>
                  <w:noProof/>
                </w:rPr>
                <w:t xml:space="preserve"> (pp. 301-319). New York: McGraw Hill.</w:t>
              </w:r>
            </w:p>
            <w:p w14:paraId="41C6DF1B"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Kiwa, J. F., Chimhundu, H., Tsvere, M., &amp; Nleya, S. (2021). Developing an Animated Interactive Digital Game Using Computer Tools In Relevance to ICH With Shona as a Vehicle. </w:t>
              </w:r>
              <w:r w:rsidRPr="002A05C0">
                <w:rPr>
                  <w:rFonts w:ascii="Times New Roman" w:hAnsi="Times New Roman" w:cs="Times New Roman"/>
                  <w:i/>
                  <w:iCs/>
                  <w:noProof/>
                </w:rPr>
                <w:t>Journal of Computer Engineering</w:t>
              </w:r>
              <w:r w:rsidRPr="002A05C0">
                <w:rPr>
                  <w:rFonts w:ascii="Times New Roman" w:hAnsi="Times New Roman" w:cs="Times New Roman"/>
                  <w:noProof/>
                </w:rPr>
                <w:t>, 45-52.</w:t>
              </w:r>
            </w:p>
            <w:p w14:paraId="0569D8D7"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Laarmati, F., &amp; Saddik, A. E. (2014). An Overview of Serious Games. </w:t>
              </w:r>
              <w:r w:rsidRPr="002A05C0">
                <w:rPr>
                  <w:rFonts w:ascii="Times New Roman" w:hAnsi="Times New Roman" w:cs="Times New Roman"/>
                  <w:i/>
                  <w:iCs/>
                  <w:noProof/>
                </w:rPr>
                <w:t>International Journal of Computer Games Technology</w:t>
              </w:r>
              <w:r w:rsidRPr="002A05C0">
                <w:rPr>
                  <w:rFonts w:ascii="Times New Roman" w:hAnsi="Times New Roman" w:cs="Times New Roman"/>
                  <w:noProof/>
                </w:rPr>
                <w:t>, 3.</w:t>
              </w:r>
            </w:p>
            <w:p w14:paraId="48B07544"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Lenzerini, F. (2011). Intangible Cultural Heritage: The Living Culture of Peoples. </w:t>
              </w:r>
              <w:r w:rsidRPr="002A05C0">
                <w:rPr>
                  <w:rFonts w:ascii="Times New Roman" w:hAnsi="Times New Roman" w:cs="Times New Roman"/>
                  <w:i/>
                  <w:iCs/>
                  <w:noProof/>
                </w:rPr>
                <w:t>European Journal of International Law</w:t>
              </w:r>
              <w:r w:rsidRPr="002A05C0">
                <w:rPr>
                  <w:rFonts w:ascii="Times New Roman" w:hAnsi="Times New Roman" w:cs="Times New Roman"/>
                  <w:noProof/>
                </w:rPr>
                <w:t>, 101-120.</w:t>
              </w:r>
            </w:p>
            <w:p w14:paraId="348F7E48"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Makdris, M., &amp; Daras, P. (2012). Automatic Classification of Archaeological Pottery Sherds. </w:t>
              </w:r>
              <w:r w:rsidRPr="002A05C0">
                <w:rPr>
                  <w:rFonts w:ascii="Times New Roman" w:hAnsi="Times New Roman" w:cs="Times New Roman"/>
                  <w:i/>
                  <w:iCs/>
                  <w:noProof/>
                </w:rPr>
                <w:t>Journal on Computing and Cultural Heritage</w:t>
              </w:r>
              <w:r w:rsidRPr="002A05C0">
                <w:rPr>
                  <w:rFonts w:ascii="Times New Roman" w:hAnsi="Times New Roman" w:cs="Times New Roman"/>
                  <w:noProof/>
                </w:rPr>
                <w:t>, 15.</w:t>
              </w:r>
            </w:p>
            <w:p w14:paraId="7FEC5C0E"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lastRenderedPageBreak/>
                <w:t xml:space="preserve">Micheal, D., &amp; Chen, S. (2016). </w:t>
              </w:r>
              <w:r w:rsidRPr="002A05C0">
                <w:rPr>
                  <w:rFonts w:ascii="Times New Roman" w:hAnsi="Times New Roman" w:cs="Times New Roman"/>
                  <w:i/>
                  <w:iCs/>
                  <w:noProof/>
                </w:rPr>
                <w:t>Serious Games: Games that educate, train and inform.</w:t>
              </w:r>
              <w:r w:rsidRPr="002A05C0">
                <w:rPr>
                  <w:rFonts w:ascii="Times New Roman" w:hAnsi="Times New Roman" w:cs="Times New Roman"/>
                  <w:noProof/>
                </w:rPr>
                <w:t xml:space="preserve"> Boston: Thomson Course Technology.</w:t>
              </w:r>
            </w:p>
            <w:p w14:paraId="2994855D"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Mitchell, A., &amp; Savill-Smith, C. (2014). </w:t>
              </w:r>
              <w:r w:rsidRPr="002A05C0">
                <w:rPr>
                  <w:rFonts w:ascii="Times New Roman" w:hAnsi="Times New Roman" w:cs="Times New Roman"/>
                  <w:i/>
                  <w:iCs/>
                  <w:noProof/>
                </w:rPr>
                <w:t>The Use of Computer and Video Games for Learning: A Review of Literature.</w:t>
              </w:r>
              <w:r w:rsidRPr="002A05C0">
                <w:rPr>
                  <w:rFonts w:ascii="Times New Roman" w:hAnsi="Times New Roman" w:cs="Times New Roman"/>
                  <w:noProof/>
                </w:rPr>
                <w:t xml:space="preserve"> London: Learning and Skills Development Agency.</w:t>
              </w:r>
            </w:p>
            <w:p w14:paraId="41CD196D"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Squire, K., &amp; Jenkins, H. (2013). Harnessing the Power of Games in Education. </w:t>
              </w:r>
              <w:r w:rsidRPr="002A05C0">
                <w:rPr>
                  <w:rFonts w:ascii="Times New Roman" w:hAnsi="Times New Roman" w:cs="Times New Roman"/>
                  <w:i/>
                  <w:iCs/>
                  <w:noProof/>
                </w:rPr>
                <w:t>Insight</w:t>
              </w:r>
              <w:r w:rsidRPr="002A05C0">
                <w:rPr>
                  <w:rFonts w:ascii="Times New Roman" w:hAnsi="Times New Roman" w:cs="Times New Roman"/>
                  <w:noProof/>
                </w:rPr>
                <w:t>, 5-33.</w:t>
              </w:r>
            </w:p>
            <w:p w14:paraId="74553FDD" w14:textId="77777777" w:rsidR="0032212A" w:rsidRPr="002A05C0" w:rsidRDefault="0032212A" w:rsidP="003427E5">
              <w:pPr>
                <w:pStyle w:val="Bibliography"/>
                <w:spacing w:line="480" w:lineRule="auto"/>
                <w:ind w:left="720" w:hanging="720"/>
                <w:rPr>
                  <w:rFonts w:ascii="Times New Roman" w:hAnsi="Times New Roman" w:cs="Times New Roman"/>
                  <w:noProof/>
                </w:rPr>
              </w:pPr>
              <w:r w:rsidRPr="002A05C0">
                <w:rPr>
                  <w:rFonts w:ascii="Times New Roman" w:hAnsi="Times New Roman" w:cs="Times New Roman"/>
                  <w:noProof/>
                </w:rPr>
                <w:t xml:space="preserve">Wright, T., &amp; Madey, G. (2011). </w:t>
              </w:r>
              <w:r w:rsidRPr="002A05C0">
                <w:rPr>
                  <w:rFonts w:ascii="Times New Roman" w:hAnsi="Times New Roman" w:cs="Times New Roman"/>
                  <w:i/>
                  <w:iCs/>
                  <w:noProof/>
                </w:rPr>
                <w:t>A Survey of Collaborative Virtual Environment Technologies.</w:t>
              </w:r>
              <w:r w:rsidRPr="002A05C0">
                <w:rPr>
                  <w:rFonts w:ascii="Times New Roman" w:hAnsi="Times New Roman" w:cs="Times New Roman"/>
                  <w:noProof/>
                </w:rPr>
                <w:t xml:space="preserve"> USA: University of Notre Dame.</w:t>
              </w:r>
            </w:p>
            <w:p w14:paraId="38DCF277" w14:textId="4021FEEA" w:rsidR="0045391E" w:rsidRDefault="0045391E" w:rsidP="002A05C0">
              <w:pPr>
                <w:spacing w:line="480" w:lineRule="auto"/>
              </w:pPr>
              <w:r w:rsidRPr="002A05C0">
                <w:rPr>
                  <w:rFonts w:ascii="Times New Roman" w:hAnsi="Times New Roman" w:cs="Times New Roman"/>
                  <w:b/>
                  <w:bCs/>
                  <w:noProof/>
                </w:rPr>
                <w:fldChar w:fldCharType="end"/>
              </w:r>
            </w:p>
          </w:sdtContent>
        </w:sdt>
      </w:sdtContent>
    </w:sdt>
    <w:p w14:paraId="0B268042" w14:textId="77777777" w:rsidR="000003B8" w:rsidRPr="000003B8" w:rsidRDefault="000003B8" w:rsidP="000003B8"/>
    <w:sectPr w:rsidR="000003B8" w:rsidRPr="000003B8" w:rsidSect="0074687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6BAC" w14:textId="77777777" w:rsidR="0040469E" w:rsidRDefault="0040469E" w:rsidP="00033432">
      <w:pPr>
        <w:spacing w:after="0" w:line="240" w:lineRule="auto"/>
      </w:pPr>
      <w:r>
        <w:separator/>
      </w:r>
    </w:p>
  </w:endnote>
  <w:endnote w:type="continuationSeparator" w:id="0">
    <w:p w14:paraId="36E3E143" w14:textId="77777777" w:rsidR="0040469E" w:rsidRDefault="0040469E" w:rsidP="00033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108667"/>
      <w:docPartObj>
        <w:docPartGallery w:val="Page Numbers (Bottom of Page)"/>
        <w:docPartUnique/>
      </w:docPartObj>
    </w:sdtPr>
    <w:sdtEndPr>
      <w:rPr>
        <w:noProof/>
      </w:rPr>
    </w:sdtEndPr>
    <w:sdtContent>
      <w:p w14:paraId="273C228E" w14:textId="182FDC7B" w:rsidR="008F6A0F" w:rsidRDefault="008F6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D40BF" w14:textId="77777777" w:rsidR="00033432" w:rsidRDefault="00033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14F9A" w14:textId="77777777" w:rsidR="0040469E" w:rsidRDefault="0040469E" w:rsidP="00033432">
      <w:pPr>
        <w:spacing w:after="0" w:line="240" w:lineRule="auto"/>
      </w:pPr>
      <w:r>
        <w:separator/>
      </w:r>
    </w:p>
  </w:footnote>
  <w:footnote w:type="continuationSeparator" w:id="0">
    <w:p w14:paraId="7D58FB05" w14:textId="77777777" w:rsidR="0040469E" w:rsidRDefault="0040469E" w:rsidP="00033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3F1C"/>
    <w:multiLevelType w:val="hybridMultilevel"/>
    <w:tmpl w:val="C750F5F0"/>
    <w:lvl w:ilvl="0" w:tplc="A35EC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255E5"/>
    <w:multiLevelType w:val="hybridMultilevel"/>
    <w:tmpl w:val="D60C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00E7E"/>
    <w:multiLevelType w:val="hybridMultilevel"/>
    <w:tmpl w:val="8DC66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5524EC"/>
    <w:multiLevelType w:val="hybridMultilevel"/>
    <w:tmpl w:val="ADB6CFF6"/>
    <w:lvl w:ilvl="0" w:tplc="72BE7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7555CD"/>
    <w:multiLevelType w:val="hybridMultilevel"/>
    <w:tmpl w:val="C528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456E0"/>
    <w:multiLevelType w:val="hybridMultilevel"/>
    <w:tmpl w:val="1BE4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30176E"/>
    <w:multiLevelType w:val="hybridMultilevel"/>
    <w:tmpl w:val="25BE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C5C5A"/>
    <w:multiLevelType w:val="hybridMultilevel"/>
    <w:tmpl w:val="67D24EF6"/>
    <w:lvl w:ilvl="0" w:tplc="A4F6F1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81642C"/>
    <w:multiLevelType w:val="hybridMultilevel"/>
    <w:tmpl w:val="740ECE9A"/>
    <w:lvl w:ilvl="0" w:tplc="2F6A7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B74A4"/>
    <w:multiLevelType w:val="hybridMultilevel"/>
    <w:tmpl w:val="890C227A"/>
    <w:lvl w:ilvl="0" w:tplc="3648BF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E4596"/>
    <w:multiLevelType w:val="hybridMultilevel"/>
    <w:tmpl w:val="E80A6710"/>
    <w:lvl w:ilvl="0" w:tplc="5AFCD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9301F6"/>
    <w:multiLevelType w:val="hybridMultilevel"/>
    <w:tmpl w:val="CDDCFDBA"/>
    <w:lvl w:ilvl="0" w:tplc="953EF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761356">
    <w:abstractNumId w:val="2"/>
  </w:num>
  <w:num w:numId="2" w16cid:durableId="1531187561">
    <w:abstractNumId w:val="5"/>
  </w:num>
  <w:num w:numId="3" w16cid:durableId="429737686">
    <w:abstractNumId w:val="10"/>
  </w:num>
  <w:num w:numId="4" w16cid:durableId="183634992">
    <w:abstractNumId w:val="0"/>
  </w:num>
  <w:num w:numId="5" w16cid:durableId="466506207">
    <w:abstractNumId w:val="8"/>
  </w:num>
  <w:num w:numId="6" w16cid:durableId="50349051">
    <w:abstractNumId w:val="3"/>
  </w:num>
  <w:num w:numId="7" w16cid:durableId="1964455490">
    <w:abstractNumId w:val="11"/>
  </w:num>
  <w:num w:numId="8" w16cid:durableId="1691251801">
    <w:abstractNumId w:val="7"/>
  </w:num>
  <w:num w:numId="9" w16cid:durableId="435563209">
    <w:abstractNumId w:val="9"/>
  </w:num>
  <w:num w:numId="10" w16cid:durableId="1140457506">
    <w:abstractNumId w:val="4"/>
  </w:num>
  <w:num w:numId="11" w16cid:durableId="482282348">
    <w:abstractNumId w:val="6"/>
  </w:num>
  <w:num w:numId="12" w16cid:durableId="223494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DFD"/>
    <w:rsid w:val="000003B8"/>
    <w:rsid w:val="00000D8B"/>
    <w:rsid w:val="000024FF"/>
    <w:rsid w:val="000038DC"/>
    <w:rsid w:val="0000485B"/>
    <w:rsid w:val="000052A6"/>
    <w:rsid w:val="000120E2"/>
    <w:rsid w:val="00014BF3"/>
    <w:rsid w:val="00022B8E"/>
    <w:rsid w:val="00023123"/>
    <w:rsid w:val="00024685"/>
    <w:rsid w:val="0003093C"/>
    <w:rsid w:val="00030B23"/>
    <w:rsid w:val="00033432"/>
    <w:rsid w:val="000352BE"/>
    <w:rsid w:val="00035EB4"/>
    <w:rsid w:val="00041C67"/>
    <w:rsid w:val="0004213E"/>
    <w:rsid w:val="00042AFD"/>
    <w:rsid w:val="00043A75"/>
    <w:rsid w:val="00043F9D"/>
    <w:rsid w:val="000462C2"/>
    <w:rsid w:val="00046987"/>
    <w:rsid w:val="00052434"/>
    <w:rsid w:val="00052DE0"/>
    <w:rsid w:val="00053D60"/>
    <w:rsid w:val="000638B2"/>
    <w:rsid w:val="000653E9"/>
    <w:rsid w:val="00066C0C"/>
    <w:rsid w:val="00067DA2"/>
    <w:rsid w:val="0007032F"/>
    <w:rsid w:val="00070766"/>
    <w:rsid w:val="00070DAF"/>
    <w:rsid w:val="00071974"/>
    <w:rsid w:val="00071CDF"/>
    <w:rsid w:val="00071CF6"/>
    <w:rsid w:val="000721B4"/>
    <w:rsid w:val="00072610"/>
    <w:rsid w:val="0007719B"/>
    <w:rsid w:val="00080F95"/>
    <w:rsid w:val="00081417"/>
    <w:rsid w:val="00081FC8"/>
    <w:rsid w:val="00083CB2"/>
    <w:rsid w:val="00085215"/>
    <w:rsid w:val="0008755E"/>
    <w:rsid w:val="00091E8F"/>
    <w:rsid w:val="0009347B"/>
    <w:rsid w:val="000952F8"/>
    <w:rsid w:val="000968D0"/>
    <w:rsid w:val="000A2280"/>
    <w:rsid w:val="000A29FF"/>
    <w:rsid w:val="000A4025"/>
    <w:rsid w:val="000A4AB9"/>
    <w:rsid w:val="000A5277"/>
    <w:rsid w:val="000A769B"/>
    <w:rsid w:val="000B2377"/>
    <w:rsid w:val="000B593B"/>
    <w:rsid w:val="000B6905"/>
    <w:rsid w:val="000C380D"/>
    <w:rsid w:val="000D07A2"/>
    <w:rsid w:val="000D19BD"/>
    <w:rsid w:val="000D2495"/>
    <w:rsid w:val="000D40A3"/>
    <w:rsid w:val="000D4511"/>
    <w:rsid w:val="000D5398"/>
    <w:rsid w:val="000D60EF"/>
    <w:rsid w:val="000D75C3"/>
    <w:rsid w:val="000E419A"/>
    <w:rsid w:val="000E488E"/>
    <w:rsid w:val="000E5048"/>
    <w:rsid w:val="000E7C5C"/>
    <w:rsid w:val="000F22A7"/>
    <w:rsid w:val="000F3536"/>
    <w:rsid w:val="000F3C7B"/>
    <w:rsid w:val="00101567"/>
    <w:rsid w:val="00101F69"/>
    <w:rsid w:val="001026CA"/>
    <w:rsid w:val="00103BF0"/>
    <w:rsid w:val="00103F38"/>
    <w:rsid w:val="00107A15"/>
    <w:rsid w:val="00110EAB"/>
    <w:rsid w:val="00111878"/>
    <w:rsid w:val="00111B9D"/>
    <w:rsid w:val="00111C28"/>
    <w:rsid w:val="00112DB1"/>
    <w:rsid w:val="00113F53"/>
    <w:rsid w:val="00114E87"/>
    <w:rsid w:val="0011789D"/>
    <w:rsid w:val="0012190B"/>
    <w:rsid w:val="0012469E"/>
    <w:rsid w:val="00126216"/>
    <w:rsid w:val="001271B3"/>
    <w:rsid w:val="00132ABC"/>
    <w:rsid w:val="0013331B"/>
    <w:rsid w:val="0013363F"/>
    <w:rsid w:val="0013368C"/>
    <w:rsid w:val="00134359"/>
    <w:rsid w:val="00136995"/>
    <w:rsid w:val="00136C47"/>
    <w:rsid w:val="00140452"/>
    <w:rsid w:val="00140DDF"/>
    <w:rsid w:val="00143E8D"/>
    <w:rsid w:val="00150D2D"/>
    <w:rsid w:val="00150EB9"/>
    <w:rsid w:val="00151888"/>
    <w:rsid w:val="00153220"/>
    <w:rsid w:val="001567EB"/>
    <w:rsid w:val="00161716"/>
    <w:rsid w:val="001638CE"/>
    <w:rsid w:val="00167F22"/>
    <w:rsid w:val="00171979"/>
    <w:rsid w:val="0017415D"/>
    <w:rsid w:val="00175295"/>
    <w:rsid w:val="0018285F"/>
    <w:rsid w:val="00185DD2"/>
    <w:rsid w:val="00186441"/>
    <w:rsid w:val="001864B5"/>
    <w:rsid w:val="00186D9D"/>
    <w:rsid w:val="00190C63"/>
    <w:rsid w:val="00191B47"/>
    <w:rsid w:val="00193A1A"/>
    <w:rsid w:val="00194EBB"/>
    <w:rsid w:val="001976B3"/>
    <w:rsid w:val="00197A02"/>
    <w:rsid w:val="00197B0B"/>
    <w:rsid w:val="001A562C"/>
    <w:rsid w:val="001A6F1A"/>
    <w:rsid w:val="001B0F83"/>
    <w:rsid w:val="001B181C"/>
    <w:rsid w:val="001B1D3F"/>
    <w:rsid w:val="001B20A5"/>
    <w:rsid w:val="001B293A"/>
    <w:rsid w:val="001B36C8"/>
    <w:rsid w:val="001B7C6D"/>
    <w:rsid w:val="001C39F5"/>
    <w:rsid w:val="001C644B"/>
    <w:rsid w:val="001D0A39"/>
    <w:rsid w:val="001D2AB5"/>
    <w:rsid w:val="001D3C80"/>
    <w:rsid w:val="001D4E13"/>
    <w:rsid w:val="001E15BB"/>
    <w:rsid w:val="001E1AAD"/>
    <w:rsid w:val="001E2E2C"/>
    <w:rsid w:val="001E40B0"/>
    <w:rsid w:val="001E7809"/>
    <w:rsid w:val="001F03CD"/>
    <w:rsid w:val="001F0787"/>
    <w:rsid w:val="001F0FCA"/>
    <w:rsid w:val="001F1201"/>
    <w:rsid w:val="00201B34"/>
    <w:rsid w:val="0020306C"/>
    <w:rsid w:val="0020482D"/>
    <w:rsid w:val="0020563A"/>
    <w:rsid w:val="00205CA0"/>
    <w:rsid w:val="002101D3"/>
    <w:rsid w:val="00211A8D"/>
    <w:rsid w:val="00212156"/>
    <w:rsid w:val="00216612"/>
    <w:rsid w:val="0022028C"/>
    <w:rsid w:val="002209C4"/>
    <w:rsid w:val="002224AA"/>
    <w:rsid w:val="00237D25"/>
    <w:rsid w:val="002436CA"/>
    <w:rsid w:val="00246455"/>
    <w:rsid w:val="00250B5F"/>
    <w:rsid w:val="00251590"/>
    <w:rsid w:val="002517E0"/>
    <w:rsid w:val="00253F44"/>
    <w:rsid w:val="002541EE"/>
    <w:rsid w:val="0025789D"/>
    <w:rsid w:val="00262017"/>
    <w:rsid w:val="0027053B"/>
    <w:rsid w:val="0027131E"/>
    <w:rsid w:val="00273544"/>
    <w:rsid w:val="00274A32"/>
    <w:rsid w:val="00274A9E"/>
    <w:rsid w:val="002765B9"/>
    <w:rsid w:val="00276C9F"/>
    <w:rsid w:val="00276D93"/>
    <w:rsid w:val="00280C14"/>
    <w:rsid w:val="00290AE2"/>
    <w:rsid w:val="002931FC"/>
    <w:rsid w:val="002947C5"/>
    <w:rsid w:val="0029509C"/>
    <w:rsid w:val="002950FB"/>
    <w:rsid w:val="002953D5"/>
    <w:rsid w:val="00296F24"/>
    <w:rsid w:val="002A05C0"/>
    <w:rsid w:val="002A1DFB"/>
    <w:rsid w:val="002A3299"/>
    <w:rsid w:val="002A64E1"/>
    <w:rsid w:val="002A7F13"/>
    <w:rsid w:val="002B396B"/>
    <w:rsid w:val="002B4461"/>
    <w:rsid w:val="002B5318"/>
    <w:rsid w:val="002B7B4C"/>
    <w:rsid w:val="002C3049"/>
    <w:rsid w:val="002C4A6B"/>
    <w:rsid w:val="002C5111"/>
    <w:rsid w:val="002C5D7E"/>
    <w:rsid w:val="002C71BB"/>
    <w:rsid w:val="002D0D0A"/>
    <w:rsid w:val="002D1E54"/>
    <w:rsid w:val="002D5856"/>
    <w:rsid w:val="002E2064"/>
    <w:rsid w:val="002E21DA"/>
    <w:rsid w:val="002E2346"/>
    <w:rsid w:val="002E4C8C"/>
    <w:rsid w:val="002E67CA"/>
    <w:rsid w:val="002F6A2B"/>
    <w:rsid w:val="002F7AC5"/>
    <w:rsid w:val="00300203"/>
    <w:rsid w:val="003012AE"/>
    <w:rsid w:val="00302C16"/>
    <w:rsid w:val="00307F07"/>
    <w:rsid w:val="0031199A"/>
    <w:rsid w:val="00316611"/>
    <w:rsid w:val="0032212A"/>
    <w:rsid w:val="003222C6"/>
    <w:rsid w:val="00327776"/>
    <w:rsid w:val="00331635"/>
    <w:rsid w:val="003405AF"/>
    <w:rsid w:val="00341035"/>
    <w:rsid w:val="0034274D"/>
    <w:rsid w:val="003427E5"/>
    <w:rsid w:val="003443E2"/>
    <w:rsid w:val="003458CA"/>
    <w:rsid w:val="00352645"/>
    <w:rsid w:val="00352BED"/>
    <w:rsid w:val="00352C5D"/>
    <w:rsid w:val="00353AA1"/>
    <w:rsid w:val="00354FBC"/>
    <w:rsid w:val="003550AB"/>
    <w:rsid w:val="00357577"/>
    <w:rsid w:val="003613E7"/>
    <w:rsid w:val="003644DC"/>
    <w:rsid w:val="003721CF"/>
    <w:rsid w:val="003731FE"/>
    <w:rsid w:val="0037613D"/>
    <w:rsid w:val="00383686"/>
    <w:rsid w:val="00385AE8"/>
    <w:rsid w:val="00385C23"/>
    <w:rsid w:val="00385D48"/>
    <w:rsid w:val="00386758"/>
    <w:rsid w:val="00387DE3"/>
    <w:rsid w:val="0039069E"/>
    <w:rsid w:val="003914F7"/>
    <w:rsid w:val="0039434D"/>
    <w:rsid w:val="003967AA"/>
    <w:rsid w:val="003A0A8C"/>
    <w:rsid w:val="003A63D1"/>
    <w:rsid w:val="003A69C6"/>
    <w:rsid w:val="003B29E3"/>
    <w:rsid w:val="003B4513"/>
    <w:rsid w:val="003C0AAA"/>
    <w:rsid w:val="003C5C9A"/>
    <w:rsid w:val="003C68F2"/>
    <w:rsid w:val="003C6E8F"/>
    <w:rsid w:val="003C7091"/>
    <w:rsid w:val="003C7C85"/>
    <w:rsid w:val="003D02B6"/>
    <w:rsid w:val="003D1761"/>
    <w:rsid w:val="003D41DD"/>
    <w:rsid w:val="003D52A2"/>
    <w:rsid w:val="003E0D5D"/>
    <w:rsid w:val="003E5DB6"/>
    <w:rsid w:val="003E5E59"/>
    <w:rsid w:val="003E5FB5"/>
    <w:rsid w:val="003F02B4"/>
    <w:rsid w:val="003F1377"/>
    <w:rsid w:val="003F4FA7"/>
    <w:rsid w:val="003F657D"/>
    <w:rsid w:val="003F7284"/>
    <w:rsid w:val="00402006"/>
    <w:rsid w:val="0040228C"/>
    <w:rsid w:val="004044AE"/>
    <w:rsid w:val="0040469E"/>
    <w:rsid w:val="00405A3A"/>
    <w:rsid w:val="00407F42"/>
    <w:rsid w:val="00420666"/>
    <w:rsid w:val="00420820"/>
    <w:rsid w:val="0042189E"/>
    <w:rsid w:val="00421ED2"/>
    <w:rsid w:val="00422FA1"/>
    <w:rsid w:val="00423B44"/>
    <w:rsid w:val="00424316"/>
    <w:rsid w:val="00427534"/>
    <w:rsid w:val="0042797D"/>
    <w:rsid w:val="00427C70"/>
    <w:rsid w:val="004374F9"/>
    <w:rsid w:val="00437801"/>
    <w:rsid w:val="0044135F"/>
    <w:rsid w:val="00443014"/>
    <w:rsid w:val="0044352B"/>
    <w:rsid w:val="00443548"/>
    <w:rsid w:val="00445362"/>
    <w:rsid w:val="00446D7C"/>
    <w:rsid w:val="00447CAD"/>
    <w:rsid w:val="004501FD"/>
    <w:rsid w:val="004517A8"/>
    <w:rsid w:val="004527C3"/>
    <w:rsid w:val="004528E1"/>
    <w:rsid w:val="004529D3"/>
    <w:rsid w:val="00453797"/>
    <w:rsid w:val="004537E3"/>
    <w:rsid w:val="0045391E"/>
    <w:rsid w:val="004622B9"/>
    <w:rsid w:val="004663BA"/>
    <w:rsid w:val="00466E31"/>
    <w:rsid w:val="00470A7F"/>
    <w:rsid w:val="00474256"/>
    <w:rsid w:val="00475C08"/>
    <w:rsid w:val="004805C3"/>
    <w:rsid w:val="00482177"/>
    <w:rsid w:val="004822D6"/>
    <w:rsid w:val="004824A4"/>
    <w:rsid w:val="00483315"/>
    <w:rsid w:val="00485590"/>
    <w:rsid w:val="004913E0"/>
    <w:rsid w:val="0049187F"/>
    <w:rsid w:val="00491B4C"/>
    <w:rsid w:val="00494248"/>
    <w:rsid w:val="004A25E0"/>
    <w:rsid w:val="004A399C"/>
    <w:rsid w:val="004B3C25"/>
    <w:rsid w:val="004B52BF"/>
    <w:rsid w:val="004D13D0"/>
    <w:rsid w:val="004D7980"/>
    <w:rsid w:val="004D7B68"/>
    <w:rsid w:val="004E0582"/>
    <w:rsid w:val="004E1234"/>
    <w:rsid w:val="004E1395"/>
    <w:rsid w:val="004E5E02"/>
    <w:rsid w:val="004E7FC7"/>
    <w:rsid w:val="004F01FD"/>
    <w:rsid w:val="004F1468"/>
    <w:rsid w:val="004F27A5"/>
    <w:rsid w:val="004F3BC8"/>
    <w:rsid w:val="004F5310"/>
    <w:rsid w:val="004F648D"/>
    <w:rsid w:val="004F721B"/>
    <w:rsid w:val="0050041A"/>
    <w:rsid w:val="00503070"/>
    <w:rsid w:val="00503DC5"/>
    <w:rsid w:val="00505CA6"/>
    <w:rsid w:val="00511303"/>
    <w:rsid w:val="00512976"/>
    <w:rsid w:val="00513095"/>
    <w:rsid w:val="005151D1"/>
    <w:rsid w:val="00531762"/>
    <w:rsid w:val="00532C87"/>
    <w:rsid w:val="00534237"/>
    <w:rsid w:val="0053550D"/>
    <w:rsid w:val="00537D02"/>
    <w:rsid w:val="00540616"/>
    <w:rsid w:val="005407C4"/>
    <w:rsid w:val="00542D58"/>
    <w:rsid w:val="00543ED0"/>
    <w:rsid w:val="00552299"/>
    <w:rsid w:val="00555120"/>
    <w:rsid w:val="00557AFE"/>
    <w:rsid w:val="00557E4E"/>
    <w:rsid w:val="00560036"/>
    <w:rsid w:val="00563162"/>
    <w:rsid w:val="0056375E"/>
    <w:rsid w:val="00566742"/>
    <w:rsid w:val="00566A78"/>
    <w:rsid w:val="005729FA"/>
    <w:rsid w:val="00574297"/>
    <w:rsid w:val="005800AF"/>
    <w:rsid w:val="005815E3"/>
    <w:rsid w:val="00591EC2"/>
    <w:rsid w:val="00593A95"/>
    <w:rsid w:val="0059558D"/>
    <w:rsid w:val="0059769A"/>
    <w:rsid w:val="005976AC"/>
    <w:rsid w:val="005A067B"/>
    <w:rsid w:val="005A1FD1"/>
    <w:rsid w:val="005A51C4"/>
    <w:rsid w:val="005B492D"/>
    <w:rsid w:val="005C0BAF"/>
    <w:rsid w:val="005C129D"/>
    <w:rsid w:val="005C3201"/>
    <w:rsid w:val="005D091C"/>
    <w:rsid w:val="005D2F43"/>
    <w:rsid w:val="005D6955"/>
    <w:rsid w:val="005E08CD"/>
    <w:rsid w:val="005E1704"/>
    <w:rsid w:val="005E1E25"/>
    <w:rsid w:val="005E2E19"/>
    <w:rsid w:val="005F10C0"/>
    <w:rsid w:val="005F2D21"/>
    <w:rsid w:val="005F30E8"/>
    <w:rsid w:val="005F4C3D"/>
    <w:rsid w:val="005F5098"/>
    <w:rsid w:val="005F6590"/>
    <w:rsid w:val="006004E9"/>
    <w:rsid w:val="00601FED"/>
    <w:rsid w:val="00606715"/>
    <w:rsid w:val="00607F3F"/>
    <w:rsid w:val="00610445"/>
    <w:rsid w:val="00611D87"/>
    <w:rsid w:val="00616E48"/>
    <w:rsid w:val="0061784E"/>
    <w:rsid w:val="00617F10"/>
    <w:rsid w:val="00620446"/>
    <w:rsid w:val="00621A4F"/>
    <w:rsid w:val="0062281D"/>
    <w:rsid w:val="00624E3E"/>
    <w:rsid w:val="00625960"/>
    <w:rsid w:val="00625A21"/>
    <w:rsid w:val="0062663C"/>
    <w:rsid w:val="00630342"/>
    <w:rsid w:val="00630D02"/>
    <w:rsid w:val="00634095"/>
    <w:rsid w:val="00635FBE"/>
    <w:rsid w:val="0063717D"/>
    <w:rsid w:val="006378A7"/>
    <w:rsid w:val="006411D2"/>
    <w:rsid w:val="00641914"/>
    <w:rsid w:val="006450FF"/>
    <w:rsid w:val="00645A20"/>
    <w:rsid w:val="00647374"/>
    <w:rsid w:val="00650C2D"/>
    <w:rsid w:val="0065144A"/>
    <w:rsid w:val="00656E64"/>
    <w:rsid w:val="00657105"/>
    <w:rsid w:val="0066222F"/>
    <w:rsid w:val="006655CF"/>
    <w:rsid w:val="00665FD7"/>
    <w:rsid w:val="00666F10"/>
    <w:rsid w:val="006678FA"/>
    <w:rsid w:val="00671FF9"/>
    <w:rsid w:val="00676839"/>
    <w:rsid w:val="006768D0"/>
    <w:rsid w:val="00676C7F"/>
    <w:rsid w:val="00680804"/>
    <w:rsid w:val="00684737"/>
    <w:rsid w:val="00685A57"/>
    <w:rsid w:val="00690760"/>
    <w:rsid w:val="00691616"/>
    <w:rsid w:val="00693E45"/>
    <w:rsid w:val="00697947"/>
    <w:rsid w:val="006A3D71"/>
    <w:rsid w:val="006A4E41"/>
    <w:rsid w:val="006A579F"/>
    <w:rsid w:val="006A6FB1"/>
    <w:rsid w:val="006B0BF7"/>
    <w:rsid w:val="006B0F75"/>
    <w:rsid w:val="006B2585"/>
    <w:rsid w:val="006B58E5"/>
    <w:rsid w:val="006B78FD"/>
    <w:rsid w:val="006C685C"/>
    <w:rsid w:val="006D0750"/>
    <w:rsid w:val="006D0BE7"/>
    <w:rsid w:val="006D1553"/>
    <w:rsid w:val="006D448A"/>
    <w:rsid w:val="006E091E"/>
    <w:rsid w:val="006E1F4A"/>
    <w:rsid w:val="006E6D86"/>
    <w:rsid w:val="006F2FB9"/>
    <w:rsid w:val="006F7C68"/>
    <w:rsid w:val="007016D6"/>
    <w:rsid w:val="00701A09"/>
    <w:rsid w:val="0070418F"/>
    <w:rsid w:val="00706D11"/>
    <w:rsid w:val="007070C8"/>
    <w:rsid w:val="00710B1B"/>
    <w:rsid w:val="0071539E"/>
    <w:rsid w:val="0072386A"/>
    <w:rsid w:val="00724E12"/>
    <w:rsid w:val="007328F4"/>
    <w:rsid w:val="0073322C"/>
    <w:rsid w:val="00733E88"/>
    <w:rsid w:val="007404D3"/>
    <w:rsid w:val="00741605"/>
    <w:rsid w:val="007427E0"/>
    <w:rsid w:val="00742C2F"/>
    <w:rsid w:val="00745E08"/>
    <w:rsid w:val="00746872"/>
    <w:rsid w:val="00746BFD"/>
    <w:rsid w:val="007509EC"/>
    <w:rsid w:val="00751369"/>
    <w:rsid w:val="007527D5"/>
    <w:rsid w:val="0075350E"/>
    <w:rsid w:val="00754394"/>
    <w:rsid w:val="00754469"/>
    <w:rsid w:val="00755271"/>
    <w:rsid w:val="00756E44"/>
    <w:rsid w:val="00756E49"/>
    <w:rsid w:val="00763547"/>
    <w:rsid w:val="00765209"/>
    <w:rsid w:val="0076633D"/>
    <w:rsid w:val="00767745"/>
    <w:rsid w:val="007679E1"/>
    <w:rsid w:val="00771D1F"/>
    <w:rsid w:val="00772318"/>
    <w:rsid w:val="0077350E"/>
    <w:rsid w:val="00776F53"/>
    <w:rsid w:val="00783945"/>
    <w:rsid w:val="00786A03"/>
    <w:rsid w:val="00791647"/>
    <w:rsid w:val="00793197"/>
    <w:rsid w:val="007932E3"/>
    <w:rsid w:val="00793BC0"/>
    <w:rsid w:val="00794251"/>
    <w:rsid w:val="00796821"/>
    <w:rsid w:val="007A2BF4"/>
    <w:rsid w:val="007A5ACF"/>
    <w:rsid w:val="007B38ED"/>
    <w:rsid w:val="007B6281"/>
    <w:rsid w:val="007C2C4D"/>
    <w:rsid w:val="007C4647"/>
    <w:rsid w:val="007D09CD"/>
    <w:rsid w:val="007D1F1A"/>
    <w:rsid w:val="007D2B76"/>
    <w:rsid w:val="007E01D8"/>
    <w:rsid w:val="007E12FA"/>
    <w:rsid w:val="007E29EB"/>
    <w:rsid w:val="007E2A53"/>
    <w:rsid w:val="007E619A"/>
    <w:rsid w:val="007E6344"/>
    <w:rsid w:val="007E652E"/>
    <w:rsid w:val="007E682C"/>
    <w:rsid w:val="007F0B35"/>
    <w:rsid w:val="007F220B"/>
    <w:rsid w:val="007F2280"/>
    <w:rsid w:val="007F22DD"/>
    <w:rsid w:val="007F370B"/>
    <w:rsid w:val="007F7954"/>
    <w:rsid w:val="00801B61"/>
    <w:rsid w:val="0080239A"/>
    <w:rsid w:val="00803F3C"/>
    <w:rsid w:val="00804B97"/>
    <w:rsid w:val="00804D9F"/>
    <w:rsid w:val="008115F7"/>
    <w:rsid w:val="00815138"/>
    <w:rsid w:val="00815355"/>
    <w:rsid w:val="00817604"/>
    <w:rsid w:val="008230AC"/>
    <w:rsid w:val="008240B3"/>
    <w:rsid w:val="00824509"/>
    <w:rsid w:val="0082603F"/>
    <w:rsid w:val="00826EE2"/>
    <w:rsid w:val="00833791"/>
    <w:rsid w:val="008349A7"/>
    <w:rsid w:val="008367B8"/>
    <w:rsid w:val="00837B4C"/>
    <w:rsid w:val="008438BB"/>
    <w:rsid w:val="00844587"/>
    <w:rsid w:val="008455C1"/>
    <w:rsid w:val="008540C4"/>
    <w:rsid w:val="00855DAE"/>
    <w:rsid w:val="008647B9"/>
    <w:rsid w:val="00865823"/>
    <w:rsid w:val="008660AB"/>
    <w:rsid w:val="00870218"/>
    <w:rsid w:val="0087225D"/>
    <w:rsid w:val="008743F0"/>
    <w:rsid w:val="00875170"/>
    <w:rsid w:val="008760A8"/>
    <w:rsid w:val="0088016E"/>
    <w:rsid w:val="00882782"/>
    <w:rsid w:val="00882BAC"/>
    <w:rsid w:val="00882DC9"/>
    <w:rsid w:val="00887880"/>
    <w:rsid w:val="0089037A"/>
    <w:rsid w:val="00891BC3"/>
    <w:rsid w:val="00892D99"/>
    <w:rsid w:val="00895D1D"/>
    <w:rsid w:val="008A3B42"/>
    <w:rsid w:val="008A5E94"/>
    <w:rsid w:val="008B05A4"/>
    <w:rsid w:val="008B0870"/>
    <w:rsid w:val="008B20C7"/>
    <w:rsid w:val="008C2620"/>
    <w:rsid w:val="008C5ADC"/>
    <w:rsid w:val="008C68D6"/>
    <w:rsid w:val="008C6B9A"/>
    <w:rsid w:val="008D0AAB"/>
    <w:rsid w:val="008D3D26"/>
    <w:rsid w:val="008D65E4"/>
    <w:rsid w:val="008E2BA1"/>
    <w:rsid w:val="008E380D"/>
    <w:rsid w:val="008E3A10"/>
    <w:rsid w:val="008F152B"/>
    <w:rsid w:val="008F4C67"/>
    <w:rsid w:val="008F52BC"/>
    <w:rsid w:val="008F6077"/>
    <w:rsid w:val="008F6A0F"/>
    <w:rsid w:val="0090168D"/>
    <w:rsid w:val="00901FFB"/>
    <w:rsid w:val="009042A3"/>
    <w:rsid w:val="00907211"/>
    <w:rsid w:val="009126F8"/>
    <w:rsid w:val="00915D29"/>
    <w:rsid w:val="0091612D"/>
    <w:rsid w:val="009165BC"/>
    <w:rsid w:val="00922298"/>
    <w:rsid w:val="00923443"/>
    <w:rsid w:val="00925517"/>
    <w:rsid w:val="00927120"/>
    <w:rsid w:val="009277A0"/>
    <w:rsid w:val="009302D4"/>
    <w:rsid w:val="009341A3"/>
    <w:rsid w:val="00935ADD"/>
    <w:rsid w:val="00940464"/>
    <w:rsid w:val="00940AD7"/>
    <w:rsid w:val="009419D4"/>
    <w:rsid w:val="00942010"/>
    <w:rsid w:val="00944D75"/>
    <w:rsid w:val="00951BF6"/>
    <w:rsid w:val="009532CB"/>
    <w:rsid w:val="00953573"/>
    <w:rsid w:val="0095521A"/>
    <w:rsid w:val="00965679"/>
    <w:rsid w:val="00970CDD"/>
    <w:rsid w:val="00970EB4"/>
    <w:rsid w:val="00971270"/>
    <w:rsid w:val="00971B0C"/>
    <w:rsid w:val="00972DFD"/>
    <w:rsid w:val="00972F1C"/>
    <w:rsid w:val="00973B0B"/>
    <w:rsid w:val="00973DF7"/>
    <w:rsid w:val="00974D1F"/>
    <w:rsid w:val="00975F88"/>
    <w:rsid w:val="00983E43"/>
    <w:rsid w:val="0098515E"/>
    <w:rsid w:val="00990632"/>
    <w:rsid w:val="00990B2B"/>
    <w:rsid w:val="00992030"/>
    <w:rsid w:val="00993A02"/>
    <w:rsid w:val="00993AFE"/>
    <w:rsid w:val="0099470B"/>
    <w:rsid w:val="009A38D2"/>
    <w:rsid w:val="009B1A10"/>
    <w:rsid w:val="009B26A2"/>
    <w:rsid w:val="009B6E1F"/>
    <w:rsid w:val="009B7C08"/>
    <w:rsid w:val="009C16F7"/>
    <w:rsid w:val="009C302A"/>
    <w:rsid w:val="009C4518"/>
    <w:rsid w:val="009C5D7F"/>
    <w:rsid w:val="009C6A9A"/>
    <w:rsid w:val="009D2854"/>
    <w:rsid w:val="009D2C6B"/>
    <w:rsid w:val="009D3ECD"/>
    <w:rsid w:val="009D6DDE"/>
    <w:rsid w:val="009E4485"/>
    <w:rsid w:val="009F040D"/>
    <w:rsid w:val="009F70DC"/>
    <w:rsid w:val="009F7E4D"/>
    <w:rsid w:val="00A02466"/>
    <w:rsid w:val="00A0514E"/>
    <w:rsid w:val="00A0703C"/>
    <w:rsid w:val="00A10972"/>
    <w:rsid w:val="00A10B4C"/>
    <w:rsid w:val="00A12854"/>
    <w:rsid w:val="00A16703"/>
    <w:rsid w:val="00A178EC"/>
    <w:rsid w:val="00A21AF9"/>
    <w:rsid w:val="00A25BB3"/>
    <w:rsid w:val="00A26FCB"/>
    <w:rsid w:val="00A27D62"/>
    <w:rsid w:val="00A27DDD"/>
    <w:rsid w:val="00A31C7C"/>
    <w:rsid w:val="00A32185"/>
    <w:rsid w:val="00A32EAE"/>
    <w:rsid w:val="00A3308A"/>
    <w:rsid w:val="00A42571"/>
    <w:rsid w:val="00A42BEB"/>
    <w:rsid w:val="00A42E64"/>
    <w:rsid w:val="00A444AA"/>
    <w:rsid w:val="00A44E9D"/>
    <w:rsid w:val="00A45E96"/>
    <w:rsid w:val="00A469BF"/>
    <w:rsid w:val="00A47755"/>
    <w:rsid w:val="00A51F37"/>
    <w:rsid w:val="00A57A6A"/>
    <w:rsid w:val="00A60CB0"/>
    <w:rsid w:val="00A65546"/>
    <w:rsid w:val="00A65657"/>
    <w:rsid w:val="00A703AB"/>
    <w:rsid w:val="00A726EC"/>
    <w:rsid w:val="00A72BB4"/>
    <w:rsid w:val="00A75C76"/>
    <w:rsid w:val="00A77509"/>
    <w:rsid w:val="00A800F3"/>
    <w:rsid w:val="00A81A79"/>
    <w:rsid w:val="00A84B0A"/>
    <w:rsid w:val="00A90AAC"/>
    <w:rsid w:val="00A92FEB"/>
    <w:rsid w:val="00A9436B"/>
    <w:rsid w:val="00A956B0"/>
    <w:rsid w:val="00A97896"/>
    <w:rsid w:val="00AA0B2F"/>
    <w:rsid w:val="00AA348D"/>
    <w:rsid w:val="00AA3831"/>
    <w:rsid w:val="00AA6656"/>
    <w:rsid w:val="00AA7BB1"/>
    <w:rsid w:val="00AB099E"/>
    <w:rsid w:val="00AB0A03"/>
    <w:rsid w:val="00AB1987"/>
    <w:rsid w:val="00AB4AAF"/>
    <w:rsid w:val="00AB5784"/>
    <w:rsid w:val="00AB6879"/>
    <w:rsid w:val="00AC21BC"/>
    <w:rsid w:val="00AC27F1"/>
    <w:rsid w:val="00AC4167"/>
    <w:rsid w:val="00AC7296"/>
    <w:rsid w:val="00AD4B8C"/>
    <w:rsid w:val="00AD530C"/>
    <w:rsid w:val="00AD5587"/>
    <w:rsid w:val="00AD64DB"/>
    <w:rsid w:val="00AD6B50"/>
    <w:rsid w:val="00AD6F84"/>
    <w:rsid w:val="00AD7670"/>
    <w:rsid w:val="00AE1C79"/>
    <w:rsid w:val="00AE413C"/>
    <w:rsid w:val="00AE58EB"/>
    <w:rsid w:val="00AF11A7"/>
    <w:rsid w:val="00AF338E"/>
    <w:rsid w:val="00B0019E"/>
    <w:rsid w:val="00B010F9"/>
    <w:rsid w:val="00B02EBF"/>
    <w:rsid w:val="00B04069"/>
    <w:rsid w:val="00B069AC"/>
    <w:rsid w:val="00B16E30"/>
    <w:rsid w:val="00B16EFD"/>
    <w:rsid w:val="00B17408"/>
    <w:rsid w:val="00B2353A"/>
    <w:rsid w:val="00B240D1"/>
    <w:rsid w:val="00B25CF0"/>
    <w:rsid w:val="00B31411"/>
    <w:rsid w:val="00B34342"/>
    <w:rsid w:val="00B344A1"/>
    <w:rsid w:val="00B346DA"/>
    <w:rsid w:val="00B347FD"/>
    <w:rsid w:val="00B468BC"/>
    <w:rsid w:val="00B51EDA"/>
    <w:rsid w:val="00B5282D"/>
    <w:rsid w:val="00B5301F"/>
    <w:rsid w:val="00B53A4A"/>
    <w:rsid w:val="00B6440F"/>
    <w:rsid w:val="00B6711B"/>
    <w:rsid w:val="00B67CE9"/>
    <w:rsid w:val="00B7601D"/>
    <w:rsid w:val="00B77157"/>
    <w:rsid w:val="00B815D2"/>
    <w:rsid w:val="00B81B8E"/>
    <w:rsid w:val="00B81BEA"/>
    <w:rsid w:val="00B84A84"/>
    <w:rsid w:val="00B86047"/>
    <w:rsid w:val="00B863CE"/>
    <w:rsid w:val="00B86790"/>
    <w:rsid w:val="00B919D3"/>
    <w:rsid w:val="00B928AA"/>
    <w:rsid w:val="00B95DEE"/>
    <w:rsid w:val="00B96154"/>
    <w:rsid w:val="00BA04C6"/>
    <w:rsid w:val="00BA08F6"/>
    <w:rsid w:val="00BA17D2"/>
    <w:rsid w:val="00BA2C76"/>
    <w:rsid w:val="00BA3423"/>
    <w:rsid w:val="00BA41CB"/>
    <w:rsid w:val="00BA43AE"/>
    <w:rsid w:val="00BA48BD"/>
    <w:rsid w:val="00BA78F7"/>
    <w:rsid w:val="00BB0755"/>
    <w:rsid w:val="00BB60E2"/>
    <w:rsid w:val="00BC23F8"/>
    <w:rsid w:val="00BD0E45"/>
    <w:rsid w:val="00BD2048"/>
    <w:rsid w:val="00BD28F4"/>
    <w:rsid w:val="00BD293D"/>
    <w:rsid w:val="00BE13CA"/>
    <w:rsid w:val="00BE43D9"/>
    <w:rsid w:val="00BE44E5"/>
    <w:rsid w:val="00BE4C3C"/>
    <w:rsid w:val="00BF07F2"/>
    <w:rsid w:val="00BF119F"/>
    <w:rsid w:val="00BF35E3"/>
    <w:rsid w:val="00BF438B"/>
    <w:rsid w:val="00BF6C44"/>
    <w:rsid w:val="00C007D2"/>
    <w:rsid w:val="00C00F23"/>
    <w:rsid w:val="00C02553"/>
    <w:rsid w:val="00C02BFF"/>
    <w:rsid w:val="00C07958"/>
    <w:rsid w:val="00C10168"/>
    <w:rsid w:val="00C10330"/>
    <w:rsid w:val="00C10466"/>
    <w:rsid w:val="00C11890"/>
    <w:rsid w:val="00C12A3F"/>
    <w:rsid w:val="00C208E9"/>
    <w:rsid w:val="00C214B9"/>
    <w:rsid w:val="00C22F70"/>
    <w:rsid w:val="00C2743C"/>
    <w:rsid w:val="00C3015F"/>
    <w:rsid w:val="00C30B01"/>
    <w:rsid w:val="00C32730"/>
    <w:rsid w:val="00C350AB"/>
    <w:rsid w:val="00C37F56"/>
    <w:rsid w:val="00C42067"/>
    <w:rsid w:val="00C42EFD"/>
    <w:rsid w:val="00C445EE"/>
    <w:rsid w:val="00C4600A"/>
    <w:rsid w:val="00C46290"/>
    <w:rsid w:val="00C46EAE"/>
    <w:rsid w:val="00C477FB"/>
    <w:rsid w:val="00C47C08"/>
    <w:rsid w:val="00C51D8F"/>
    <w:rsid w:val="00C5365C"/>
    <w:rsid w:val="00C74445"/>
    <w:rsid w:val="00C776F5"/>
    <w:rsid w:val="00C82756"/>
    <w:rsid w:val="00C91F88"/>
    <w:rsid w:val="00C94DD9"/>
    <w:rsid w:val="00C96669"/>
    <w:rsid w:val="00C9797B"/>
    <w:rsid w:val="00CA1BB2"/>
    <w:rsid w:val="00CA48C3"/>
    <w:rsid w:val="00CA5742"/>
    <w:rsid w:val="00CA589A"/>
    <w:rsid w:val="00CB150F"/>
    <w:rsid w:val="00CB1851"/>
    <w:rsid w:val="00CB4F3C"/>
    <w:rsid w:val="00CB5A35"/>
    <w:rsid w:val="00CB7502"/>
    <w:rsid w:val="00CB759B"/>
    <w:rsid w:val="00CB79F9"/>
    <w:rsid w:val="00CB7A05"/>
    <w:rsid w:val="00CC43A4"/>
    <w:rsid w:val="00CC5377"/>
    <w:rsid w:val="00CC5435"/>
    <w:rsid w:val="00CC7D0D"/>
    <w:rsid w:val="00CD5570"/>
    <w:rsid w:val="00CD6293"/>
    <w:rsid w:val="00CE53A4"/>
    <w:rsid w:val="00CE6FB4"/>
    <w:rsid w:val="00CF711B"/>
    <w:rsid w:val="00CF79AC"/>
    <w:rsid w:val="00D03377"/>
    <w:rsid w:val="00D04B67"/>
    <w:rsid w:val="00D05DA3"/>
    <w:rsid w:val="00D05F84"/>
    <w:rsid w:val="00D067CB"/>
    <w:rsid w:val="00D123D5"/>
    <w:rsid w:val="00D1396D"/>
    <w:rsid w:val="00D14D26"/>
    <w:rsid w:val="00D177EC"/>
    <w:rsid w:val="00D232B7"/>
    <w:rsid w:val="00D244EB"/>
    <w:rsid w:val="00D31432"/>
    <w:rsid w:val="00D31596"/>
    <w:rsid w:val="00D336E7"/>
    <w:rsid w:val="00D35C84"/>
    <w:rsid w:val="00D40376"/>
    <w:rsid w:val="00D41AFC"/>
    <w:rsid w:val="00D43697"/>
    <w:rsid w:val="00D4582B"/>
    <w:rsid w:val="00D4733C"/>
    <w:rsid w:val="00D5059D"/>
    <w:rsid w:val="00D51D9B"/>
    <w:rsid w:val="00D51FE8"/>
    <w:rsid w:val="00D530AA"/>
    <w:rsid w:val="00D56A35"/>
    <w:rsid w:val="00D62039"/>
    <w:rsid w:val="00D67BE5"/>
    <w:rsid w:val="00D70B9F"/>
    <w:rsid w:val="00D72520"/>
    <w:rsid w:val="00D727BA"/>
    <w:rsid w:val="00D72AB7"/>
    <w:rsid w:val="00D74A74"/>
    <w:rsid w:val="00D803D0"/>
    <w:rsid w:val="00D81619"/>
    <w:rsid w:val="00D8209C"/>
    <w:rsid w:val="00D85854"/>
    <w:rsid w:val="00D87005"/>
    <w:rsid w:val="00D87354"/>
    <w:rsid w:val="00D90ECA"/>
    <w:rsid w:val="00D91255"/>
    <w:rsid w:val="00D9609D"/>
    <w:rsid w:val="00D97143"/>
    <w:rsid w:val="00DA2BF4"/>
    <w:rsid w:val="00DA3ED6"/>
    <w:rsid w:val="00DA7837"/>
    <w:rsid w:val="00DB171B"/>
    <w:rsid w:val="00DB2286"/>
    <w:rsid w:val="00DB5904"/>
    <w:rsid w:val="00DB6A86"/>
    <w:rsid w:val="00DB7823"/>
    <w:rsid w:val="00DC1CCE"/>
    <w:rsid w:val="00DC3296"/>
    <w:rsid w:val="00DC6564"/>
    <w:rsid w:val="00DC6C53"/>
    <w:rsid w:val="00DE4876"/>
    <w:rsid w:val="00DE66BE"/>
    <w:rsid w:val="00DF1186"/>
    <w:rsid w:val="00DF3F3F"/>
    <w:rsid w:val="00DF6464"/>
    <w:rsid w:val="00E01A63"/>
    <w:rsid w:val="00E01E9F"/>
    <w:rsid w:val="00E022C3"/>
    <w:rsid w:val="00E04837"/>
    <w:rsid w:val="00E049EC"/>
    <w:rsid w:val="00E11EB3"/>
    <w:rsid w:val="00E13338"/>
    <w:rsid w:val="00E14FBF"/>
    <w:rsid w:val="00E152EF"/>
    <w:rsid w:val="00E1703B"/>
    <w:rsid w:val="00E179A1"/>
    <w:rsid w:val="00E202A8"/>
    <w:rsid w:val="00E20DCE"/>
    <w:rsid w:val="00E21F59"/>
    <w:rsid w:val="00E22790"/>
    <w:rsid w:val="00E24B25"/>
    <w:rsid w:val="00E262EF"/>
    <w:rsid w:val="00E269F6"/>
    <w:rsid w:val="00E30D14"/>
    <w:rsid w:val="00E311D5"/>
    <w:rsid w:val="00E33117"/>
    <w:rsid w:val="00E35AC0"/>
    <w:rsid w:val="00E364F7"/>
    <w:rsid w:val="00E43EBA"/>
    <w:rsid w:val="00E46BD8"/>
    <w:rsid w:val="00E476B8"/>
    <w:rsid w:val="00E50921"/>
    <w:rsid w:val="00E50B7B"/>
    <w:rsid w:val="00E51088"/>
    <w:rsid w:val="00E540B8"/>
    <w:rsid w:val="00E54209"/>
    <w:rsid w:val="00E55BAE"/>
    <w:rsid w:val="00E56BFB"/>
    <w:rsid w:val="00E6050F"/>
    <w:rsid w:val="00E60E0F"/>
    <w:rsid w:val="00E612D0"/>
    <w:rsid w:val="00E6203F"/>
    <w:rsid w:val="00E63AF7"/>
    <w:rsid w:val="00E67305"/>
    <w:rsid w:val="00E719DA"/>
    <w:rsid w:val="00E74565"/>
    <w:rsid w:val="00E7589E"/>
    <w:rsid w:val="00E77BC9"/>
    <w:rsid w:val="00E77DB4"/>
    <w:rsid w:val="00E81E3F"/>
    <w:rsid w:val="00E93AD6"/>
    <w:rsid w:val="00EA07F3"/>
    <w:rsid w:val="00EA22CB"/>
    <w:rsid w:val="00EA3A7C"/>
    <w:rsid w:val="00EA3F75"/>
    <w:rsid w:val="00EA584F"/>
    <w:rsid w:val="00EB37A3"/>
    <w:rsid w:val="00EC2BDD"/>
    <w:rsid w:val="00EC2E00"/>
    <w:rsid w:val="00EC64B2"/>
    <w:rsid w:val="00EC7297"/>
    <w:rsid w:val="00ED09BD"/>
    <w:rsid w:val="00ED17F5"/>
    <w:rsid w:val="00ED7184"/>
    <w:rsid w:val="00ED71B9"/>
    <w:rsid w:val="00EE2E50"/>
    <w:rsid w:val="00EE69C1"/>
    <w:rsid w:val="00EF2233"/>
    <w:rsid w:val="00EF2927"/>
    <w:rsid w:val="00EF4B33"/>
    <w:rsid w:val="00EF5924"/>
    <w:rsid w:val="00F00643"/>
    <w:rsid w:val="00F051EB"/>
    <w:rsid w:val="00F079B6"/>
    <w:rsid w:val="00F10B77"/>
    <w:rsid w:val="00F114CA"/>
    <w:rsid w:val="00F12EAB"/>
    <w:rsid w:val="00F14B6B"/>
    <w:rsid w:val="00F15D5F"/>
    <w:rsid w:val="00F2395F"/>
    <w:rsid w:val="00F25036"/>
    <w:rsid w:val="00F32858"/>
    <w:rsid w:val="00F37D35"/>
    <w:rsid w:val="00F415AA"/>
    <w:rsid w:val="00F41877"/>
    <w:rsid w:val="00F509D2"/>
    <w:rsid w:val="00F50CCC"/>
    <w:rsid w:val="00F50D26"/>
    <w:rsid w:val="00F576F5"/>
    <w:rsid w:val="00F5770C"/>
    <w:rsid w:val="00F715DE"/>
    <w:rsid w:val="00F73CE0"/>
    <w:rsid w:val="00F7454A"/>
    <w:rsid w:val="00F74F71"/>
    <w:rsid w:val="00F8105E"/>
    <w:rsid w:val="00F8186B"/>
    <w:rsid w:val="00F85DA0"/>
    <w:rsid w:val="00F85E74"/>
    <w:rsid w:val="00F86595"/>
    <w:rsid w:val="00F86702"/>
    <w:rsid w:val="00F922C5"/>
    <w:rsid w:val="00F965E0"/>
    <w:rsid w:val="00F9799B"/>
    <w:rsid w:val="00F97A85"/>
    <w:rsid w:val="00F97E96"/>
    <w:rsid w:val="00FA0AA7"/>
    <w:rsid w:val="00FA1815"/>
    <w:rsid w:val="00FB02FF"/>
    <w:rsid w:val="00FB4D0F"/>
    <w:rsid w:val="00FB6C48"/>
    <w:rsid w:val="00FB6E00"/>
    <w:rsid w:val="00FC308F"/>
    <w:rsid w:val="00FC5F3B"/>
    <w:rsid w:val="00FC6428"/>
    <w:rsid w:val="00FC7327"/>
    <w:rsid w:val="00FD0879"/>
    <w:rsid w:val="00FD2A29"/>
    <w:rsid w:val="00FD366A"/>
    <w:rsid w:val="00FD43DF"/>
    <w:rsid w:val="00FD558F"/>
    <w:rsid w:val="00FD6A02"/>
    <w:rsid w:val="00FD73C3"/>
    <w:rsid w:val="00FE05A4"/>
    <w:rsid w:val="00FE1A3E"/>
    <w:rsid w:val="00FE4C2D"/>
    <w:rsid w:val="00FE6169"/>
    <w:rsid w:val="00FF1277"/>
    <w:rsid w:val="00FF1B9B"/>
    <w:rsid w:val="00FF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C5D0"/>
  <w15:docId w15:val="{C0078D8B-C887-45C7-B0C0-ECE63E7C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FB1"/>
    <w:rPr>
      <w:rFonts w:ascii="Bahnschrift Light" w:hAnsi="Bahnschrift Light"/>
      <w:sz w:val="24"/>
    </w:rPr>
  </w:style>
  <w:style w:type="paragraph" w:styleId="Heading1">
    <w:name w:val="heading 1"/>
    <w:basedOn w:val="Normal"/>
    <w:next w:val="Normal"/>
    <w:link w:val="Heading1Char"/>
    <w:autoRedefine/>
    <w:uiPriority w:val="9"/>
    <w:qFormat/>
    <w:rsid w:val="00AD7670"/>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A956B0"/>
    <w:pPr>
      <w:keepNext/>
      <w:keepLines/>
      <w:spacing w:before="40" w:after="0"/>
      <w:outlineLvl w:val="1"/>
    </w:pPr>
    <w:rPr>
      <w:rFonts w:ascii="Cambria" w:eastAsiaTheme="majorEastAsia" w:hAnsi="Cambr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164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70"/>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rsid w:val="00A956B0"/>
    <w:rPr>
      <w:rFonts w:ascii="Cambria" w:eastAsiaTheme="majorEastAsia" w:hAnsi="Cambria" w:cstheme="majorBidi"/>
      <w:color w:val="2F5496" w:themeColor="accent1" w:themeShade="BF"/>
      <w:sz w:val="26"/>
      <w:szCs w:val="26"/>
    </w:rPr>
  </w:style>
  <w:style w:type="paragraph" w:styleId="Title">
    <w:name w:val="Title"/>
    <w:basedOn w:val="Normal"/>
    <w:next w:val="Normal"/>
    <w:link w:val="TitleChar"/>
    <w:autoRedefine/>
    <w:uiPriority w:val="10"/>
    <w:qFormat/>
    <w:rsid w:val="00AD7670"/>
    <w:pPr>
      <w:spacing w:after="0" w:line="240" w:lineRule="auto"/>
      <w:contextualSpacing/>
      <w:jc w:val="center"/>
    </w:pPr>
    <w:rPr>
      <w:rFonts w:ascii="Cambria" w:eastAsiaTheme="majorEastAsia" w:hAnsi="Cambria" w:cstheme="majorBidi"/>
      <w:spacing w:val="-10"/>
      <w:kern w:val="28"/>
      <w:sz w:val="56"/>
      <w:szCs w:val="56"/>
    </w:rPr>
  </w:style>
  <w:style w:type="character" w:customStyle="1" w:styleId="TitleChar">
    <w:name w:val="Title Char"/>
    <w:basedOn w:val="DefaultParagraphFont"/>
    <w:link w:val="Title"/>
    <w:uiPriority w:val="10"/>
    <w:rsid w:val="00AD7670"/>
    <w:rPr>
      <w:rFonts w:ascii="Cambria" w:eastAsiaTheme="majorEastAsia" w:hAnsi="Cambria" w:cstheme="majorBidi"/>
      <w:spacing w:val="-10"/>
      <w:kern w:val="28"/>
      <w:sz w:val="56"/>
      <w:szCs w:val="56"/>
    </w:rPr>
  </w:style>
  <w:style w:type="paragraph" w:styleId="Subtitle">
    <w:name w:val="Subtitle"/>
    <w:basedOn w:val="Normal"/>
    <w:next w:val="Normal"/>
    <w:link w:val="SubtitleChar"/>
    <w:autoRedefine/>
    <w:uiPriority w:val="11"/>
    <w:qFormat/>
    <w:rsid w:val="006A6FB1"/>
    <w:pPr>
      <w:numPr>
        <w:ilvl w:val="1"/>
      </w:numPr>
    </w:pPr>
    <w:rPr>
      <w:rFonts w:ascii="Cambria" w:eastAsiaTheme="minorEastAsia" w:hAnsi="Cambria"/>
      <w:color w:val="5A5A5A" w:themeColor="text1" w:themeTint="A5"/>
      <w:spacing w:val="15"/>
    </w:rPr>
  </w:style>
  <w:style w:type="character" w:customStyle="1" w:styleId="SubtitleChar">
    <w:name w:val="Subtitle Char"/>
    <w:basedOn w:val="DefaultParagraphFont"/>
    <w:link w:val="Subtitle"/>
    <w:uiPriority w:val="11"/>
    <w:rsid w:val="006A6FB1"/>
    <w:rPr>
      <w:rFonts w:ascii="Cambria" w:eastAsiaTheme="minorEastAsia" w:hAnsi="Cambria"/>
      <w:color w:val="5A5A5A" w:themeColor="text1" w:themeTint="A5"/>
      <w:spacing w:val="15"/>
    </w:rPr>
  </w:style>
  <w:style w:type="character" w:styleId="SubtleEmphasis">
    <w:name w:val="Subtle Emphasis"/>
    <w:basedOn w:val="DefaultParagraphFont"/>
    <w:uiPriority w:val="19"/>
    <w:qFormat/>
    <w:rsid w:val="006A6FB1"/>
    <w:rPr>
      <w:i/>
      <w:iCs/>
      <w:color w:val="404040" w:themeColor="text1" w:themeTint="BF"/>
    </w:rPr>
  </w:style>
  <w:style w:type="paragraph" w:styleId="ListParagraph">
    <w:name w:val="List Paragraph"/>
    <w:basedOn w:val="Normal"/>
    <w:uiPriority w:val="34"/>
    <w:qFormat/>
    <w:rsid w:val="003C5C9A"/>
    <w:pPr>
      <w:ind w:left="720"/>
      <w:contextualSpacing/>
    </w:pPr>
  </w:style>
  <w:style w:type="paragraph" w:styleId="TOCHeading">
    <w:name w:val="TOC Heading"/>
    <w:basedOn w:val="Heading1"/>
    <w:next w:val="Normal"/>
    <w:uiPriority w:val="39"/>
    <w:unhideWhenUsed/>
    <w:qFormat/>
    <w:rsid w:val="006411D2"/>
    <w:pPr>
      <w:outlineLvl w:val="9"/>
    </w:pPr>
    <w:rPr>
      <w:rFonts w:asciiTheme="majorHAnsi" w:hAnsiTheme="majorHAnsi"/>
    </w:rPr>
  </w:style>
  <w:style w:type="paragraph" w:styleId="TOC3">
    <w:name w:val="toc 3"/>
    <w:basedOn w:val="Normal"/>
    <w:next w:val="Normal"/>
    <w:autoRedefine/>
    <w:uiPriority w:val="39"/>
    <w:unhideWhenUsed/>
    <w:rsid w:val="006411D2"/>
    <w:pPr>
      <w:spacing w:after="100"/>
      <w:ind w:left="480"/>
    </w:pPr>
  </w:style>
  <w:style w:type="paragraph" w:styleId="TOC1">
    <w:name w:val="toc 1"/>
    <w:basedOn w:val="Normal"/>
    <w:next w:val="Normal"/>
    <w:autoRedefine/>
    <w:uiPriority w:val="39"/>
    <w:unhideWhenUsed/>
    <w:rsid w:val="00E719DA"/>
    <w:pPr>
      <w:tabs>
        <w:tab w:val="right" w:leader="dot" w:pos="9350"/>
      </w:tabs>
      <w:spacing w:after="100"/>
    </w:pPr>
  </w:style>
  <w:style w:type="character" w:styleId="Hyperlink">
    <w:name w:val="Hyperlink"/>
    <w:basedOn w:val="DefaultParagraphFont"/>
    <w:uiPriority w:val="99"/>
    <w:unhideWhenUsed/>
    <w:rsid w:val="006411D2"/>
    <w:rPr>
      <w:color w:val="0563C1" w:themeColor="hyperlink"/>
      <w:u w:val="single"/>
    </w:rPr>
  </w:style>
  <w:style w:type="paragraph" w:styleId="Bibliography">
    <w:name w:val="Bibliography"/>
    <w:basedOn w:val="Normal"/>
    <w:next w:val="Normal"/>
    <w:uiPriority w:val="37"/>
    <w:unhideWhenUsed/>
    <w:rsid w:val="0045391E"/>
  </w:style>
  <w:style w:type="table" w:styleId="TableGrid">
    <w:name w:val="Table Grid"/>
    <w:basedOn w:val="TableNormal"/>
    <w:uiPriority w:val="39"/>
    <w:rsid w:val="00E93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3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547"/>
    <w:rPr>
      <w:rFonts w:ascii="Tahoma" w:hAnsi="Tahoma" w:cs="Tahoma"/>
      <w:sz w:val="16"/>
      <w:szCs w:val="16"/>
    </w:rPr>
  </w:style>
  <w:style w:type="character" w:styleId="CommentReference">
    <w:name w:val="annotation reference"/>
    <w:basedOn w:val="DefaultParagraphFont"/>
    <w:uiPriority w:val="99"/>
    <w:semiHidden/>
    <w:unhideWhenUsed/>
    <w:rsid w:val="00763547"/>
    <w:rPr>
      <w:sz w:val="16"/>
      <w:szCs w:val="16"/>
    </w:rPr>
  </w:style>
  <w:style w:type="paragraph" w:styleId="CommentText">
    <w:name w:val="annotation text"/>
    <w:basedOn w:val="Normal"/>
    <w:link w:val="CommentTextChar"/>
    <w:uiPriority w:val="99"/>
    <w:semiHidden/>
    <w:unhideWhenUsed/>
    <w:rsid w:val="00763547"/>
    <w:pPr>
      <w:spacing w:line="240" w:lineRule="auto"/>
    </w:pPr>
    <w:rPr>
      <w:sz w:val="20"/>
      <w:szCs w:val="20"/>
    </w:rPr>
  </w:style>
  <w:style w:type="character" w:customStyle="1" w:styleId="CommentTextChar">
    <w:name w:val="Comment Text Char"/>
    <w:basedOn w:val="DefaultParagraphFont"/>
    <w:link w:val="CommentText"/>
    <w:uiPriority w:val="99"/>
    <w:semiHidden/>
    <w:rsid w:val="00763547"/>
    <w:rPr>
      <w:rFonts w:ascii="Bahnschrift Light" w:hAnsi="Bahnschrift Light"/>
      <w:sz w:val="20"/>
      <w:szCs w:val="20"/>
    </w:rPr>
  </w:style>
  <w:style w:type="paragraph" w:styleId="CommentSubject">
    <w:name w:val="annotation subject"/>
    <w:basedOn w:val="CommentText"/>
    <w:next w:val="CommentText"/>
    <w:link w:val="CommentSubjectChar"/>
    <w:uiPriority w:val="99"/>
    <w:semiHidden/>
    <w:unhideWhenUsed/>
    <w:rsid w:val="00763547"/>
    <w:rPr>
      <w:b/>
      <w:bCs/>
    </w:rPr>
  </w:style>
  <w:style w:type="character" w:customStyle="1" w:styleId="CommentSubjectChar">
    <w:name w:val="Comment Subject Char"/>
    <w:basedOn w:val="CommentTextChar"/>
    <w:link w:val="CommentSubject"/>
    <w:uiPriority w:val="99"/>
    <w:semiHidden/>
    <w:rsid w:val="00763547"/>
    <w:rPr>
      <w:rFonts w:ascii="Bahnschrift Light" w:hAnsi="Bahnschrift Light"/>
      <w:b/>
      <w:bCs/>
      <w:sz w:val="20"/>
      <w:szCs w:val="20"/>
    </w:rPr>
  </w:style>
  <w:style w:type="paragraph" w:styleId="Header">
    <w:name w:val="header"/>
    <w:basedOn w:val="Normal"/>
    <w:link w:val="HeaderChar"/>
    <w:uiPriority w:val="99"/>
    <w:unhideWhenUsed/>
    <w:rsid w:val="00033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432"/>
    <w:rPr>
      <w:rFonts w:ascii="Bahnschrift Light" w:hAnsi="Bahnschrift Light"/>
      <w:sz w:val="24"/>
    </w:rPr>
  </w:style>
  <w:style w:type="paragraph" w:styleId="Footer">
    <w:name w:val="footer"/>
    <w:basedOn w:val="Normal"/>
    <w:link w:val="FooterChar"/>
    <w:uiPriority w:val="99"/>
    <w:unhideWhenUsed/>
    <w:rsid w:val="00033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432"/>
    <w:rPr>
      <w:rFonts w:ascii="Bahnschrift Light" w:hAnsi="Bahnschrift Light"/>
      <w:sz w:val="24"/>
    </w:rPr>
  </w:style>
  <w:style w:type="paragraph" w:styleId="Revision">
    <w:name w:val="Revision"/>
    <w:hidden/>
    <w:uiPriority w:val="99"/>
    <w:semiHidden/>
    <w:rsid w:val="00733E88"/>
    <w:pPr>
      <w:spacing w:after="0" w:line="240" w:lineRule="auto"/>
    </w:pPr>
    <w:rPr>
      <w:rFonts w:ascii="Bahnschrift Light" w:hAnsi="Bahnschrift Light"/>
      <w:sz w:val="24"/>
    </w:rPr>
  </w:style>
  <w:style w:type="paragraph" w:styleId="TOC2">
    <w:name w:val="toc 2"/>
    <w:basedOn w:val="Normal"/>
    <w:next w:val="Normal"/>
    <w:autoRedefine/>
    <w:uiPriority w:val="39"/>
    <w:unhideWhenUsed/>
    <w:rsid w:val="00A42BEB"/>
    <w:pPr>
      <w:spacing w:after="100"/>
      <w:ind w:left="240"/>
    </w:pPr>
  </w:style>
  <w:style w:type="character" w:customStyle="1" w:styleId="Heading3Char">
    <w:name w:val="Heading 3 Char"/>
    <w:basedOn w:val="DefaultParagraphFont"/>
    <w:link w:val="Heading3"/>
    <w:uiPriority w:val="9"/>
    <w:rsid w:val="0079164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6344">
      <w:bodyDiv w:val="1"/>
      <w:marLeft w:val="0"/>
      <w:marRight w:val="0"/>
      <w:marTop w:val="0"/>
      <w:marBottom w:val="0"/>
      <w:divBdr>
        <w:top w:val="none" w:sz="0" w:space="0" w:color="auto"/>
        <w:left w:val="none" w:sz="0" w:space="0" w:color="auto"/>
        <w:bottom w:val="none" w:sz="0" w:space="0" w:color="auto"/>
        <w:right w:val="none" w:sz="0" w:space="0" w:color="auto"/>
      </w:divBdr>
    </w:div>
    <w:div w:id="131943969">
      <w:bodyDiv w:val="1"/>
      <w:marLeft w:val="0"/>
      <w:marRight w:val="0"/>
      <w:marTop w:val="0"/>
      <w:marBottom w:val="0"/>
      <w:divBdr>
        <w:top w:val="none" w:sz="0" w:space="0" w:color="auto"/>
        <w:left w:val="none" w:sz="0" w:space="0" w:color="auto"/>
        <w:bottom w:val="none" w:sz="0" w:space="0" w:color="auto"/>
        <w:right w:val="none" w:sz="0" w:space="0" w:color="auto"/>
      </w:divBdr>
    </w:div>
    <w:div w:id="147526993">
      <w:bodyDiv w:val="1"/>
      <w:marLeft w:val="0"/>
      <w:marRight w:val="0"/>
      <w:marTop w:val="0"/>
      <w:marBottom w:val="0"/>
      <w:divBdr>
        <w:top w:val="none" w:sz="0" w:space="0" w:color="auto"/>
        <w:left w:val="none" w:sz="0" w:space="0" w:color="auto"/>
        <w:bottom w:val="none" w:sz="0" w:space="0" w:color="auto"/>
        <w:right w:val="none" w:sz="0" w:space="0" w:color="auto"/>
      </w:divBdr>
    </w:div>
    <w:div w:id="150486022">
      <w:bodyDiv w:val="1"/>
      <w:marLeft w:val="0"/>
      <w:marRight w:val="0"/>
      <w:marTop w:val="0"/>
      <w:marBottom w:val="0"/>
      <w:divBdr>
        <w:top w:val="none" w:sz="0" w:space="0" w:color="auto"/>
        <w:left w:val="none" w:sz="0" w:space="0" w:color="auto"/>
        <w:bottom w:val="none" w:sz="0" w:space="0" w:color="auto"/>
        <w:right w:val="none" w:sz="0" w:space="0" w:color="auto"/>
      </w:divBdr>
    </w:div>
    <w:div w:id="162430206">
      <w:bodyDiv w:val="1"/>
      <w:marLeft w:val="0"/>
      <w:marRight w:val="0"/>
      <w:marTop w:val="0"/>
      <w:marBottom w:val="0"/>
      <w:divBdr>
        <w:top w:val="none" w:sz="0" w:space="0" w:color="auto"/>
        <w:left w:val="none" w:sz="0" w:space="0" w:color="auto"/>
        <w:bottom w:val="none" w:sz="0" w:space="0" w:color="auto"/>
        <w:right w:val="none" w:sz="0" w:space="0" w:color="auto"/>
      </w:divBdr>
    </w:div>
    <w:div w:id="190799991">
      <w:bodyDiv w:val="1"/>
      <w:marLeft w:val="0"/>
      <w:marRight w:val="0"/>
      <w:marTop w:val="0"/>
      <w:marBottom w:val="0"/>
      <w:divBdr>
        <w:top w:val="none" w:sz="0" w:space="0" w:color="auto"/>
        <w:left w:val="none" w:sz="0" w:space="0" w:color="auto"/>
        <w:bottom w:val="none" w:sz="0" w:space="0" w:color="auto"/>
        <w:right w:val="none" w:sz="0" w:space="0" w:color="auto"/>
      </w:divBdr>
    </w:div>
    <w:div w:id="220604788">
      <w:bodyDiv w:val="1"/>
      <w:marLeft w:val="0"/>
      <w:marRight w:val="0"/>
      <w:marTop w:val="0"/>
      <w:marBottom w:val="0"/>
      <w:divBdr>
        <w:top w:val="none" w:sz="0" w:space="0" w:color="auto"/>
        <w:left w:val="none" w:sz="0" w:space="0" w:color="auto"/>
        <w:bottom w:val="none" w:sz="0" w:space="0" w:color="auto"/>
        <w:right w:val="none" w:sz="0" w:space="0" w:color="auto"/>
      </w:divBdr>
    </w:div>
    <w:div w:id="233249653">
      <w:bodyDiv w:val="1"/>
      <w:marLeft w:val="0"/>
      <w:marRight w:val="0"/>
      <w:marTop w:val="0"/>
      <w:marBottom w:val="0"/>
      <w:divBdr>
        <w:top w:val="none" w:sz="0" w:space="0" w:color="auto"/>
        <w:left w:val="none" w:sz="0" w:space="0" w:color="auto"/>
        <w:bottom w:val="none" w:sz="0" w:space="0" w:color="auto"/>
        <w:right w:val="none" w:sz="0" w:space="0" w:color="auto"/>
      </w:divBdr>
    </w:div>
    <w:div w:id="256131943">
      <w:bodyDiv w:val="1"/>
      <w:marLeft w:val="0"/>
      <w:marRight w:val="0"/>
      <w:marTop w:val="0"/>
      <w:marBottom w:val="0"/>
      <w:divBdr>
        <w:top w:val="none" w:sz="0" w:space="0" w:color="auto"/>
        <w:left w:val="none" w:sz="0" w:space="0" w:color="auto"/>
        <w:bottom w:val="none" w:sz="0" w:space="0" w:color="auto"/>
        <w:right w:val="none" w:sz="0" w:space="0" w:color="auto"/>
      </w:divBdr>
    </w:div>
    <w:div w:id="256792293">
      <w:bodyDiv w:val="1"/>
      <w:marLeft w:val="0"/>
      <w:marRight w:val="0"/>
      <w:marTop w:val="0"/>
      <w:marBottom w:val="0"/>
      <w:divBdr>
        <w:top w:val="none" w:sz="0" w:space="0" w:color="auto"/>
        <w:left w:val="none" w:sz="0" w:space="0" w:color="auto"/>
        <w:bottom w:val="none" w:sz="0" w:space="0" w:color="auto"/>
        <w:right w:val="none" w:sz="0" w:space="0" w:color="auto"/>
      </w:divBdr>
    </w:div>
    <w:div w:id="258683430">
      <w:bodyDiv w:val="1"/>
      <w:marLeft w:val="0"/>
      <w:marRight w:val="0"/>
      <w:marTop w:val="0"/>
      <w:marBottom w:val="0"/>
      <w:divBdr>
        <w:top w:val="none" w:sz="0" w:space="0" w:color="auto"/>
        <w:left w:val="none" w:sz="0" w:space="0" w:color="auto"/>
        <w:bottom w:val="none" w:sz="0" w:space="0" w:color="auto"/>
        <w:right w:val="none" w:sz="0" w:space="0" w:color="auto"/>
      </w:divBdr>
    </w:div>
    <w:div w:id="295331386">
      <w:bodyDiv w:val="1"/>
      <w:marLeft w:val="0"/>
      <w:marRight w:val="0"/>
      <w:marTop w:val="0"/>
      <w:marBottom w:val="0"/>
      <w:divBdr>
        <w:top w:val="none" w:sz="0" w:space="0" w:color="auto"/>
        <w:left w:val="none" w:sz="0" w:space="0" w:color="auto"/>
        <w:bottom w:val="none" w:sz="0" w:space="0" w:color="auto"/>
        <w:right w:val="none" w:sz="0" w:space="0" w:color="auto"/>
      </w:divBdr>
    </w:div>
    <w:div w:id="314602462">
      <w:bodyDiv w:val="1"/>
      <w:marLeft w:val="0"/>
      <w:marRight w:val="0"/>
      <w:marTop w:val="0"/>
      <w:marBottom w:val="0"/>
      <w:divBdr>
        <w:top w:val="none" w:sz="0" w:space="0" w:color="auto"/>
        <w:left w:val="none" w:sz="0" w:space="0" w:color="auto"/>
        <w:bottom w:val="none" w:sz="0" w:space="0" w:color="auto"/>
        <w:right w:val="none" w:sz="0" w:space="0" w:color="auto"/>
      </w:divBdr>
    </w:div>
    <w:div w:id="326639716">
      <w:bodyDiv w:val="1"/>
      <w:marLeft w:val="0"/>
      <w:marRight w:val="0"/>
      <w:marTop w:val="0"/>
      <w:marBottom w:val="0"/>
      <w:divBdr>
        <w:top w:val="none" w:sz="0" w:space="0" w:color="auto"/>
        <w:left w:val="none" w:sz="0" w:space="0" w:color="auto"/>
        <w:bottom w:val="none" w:sz="0" w:space="0" w:color="auto"/>
        <w:right w:val="none" w:sz="0" w:space="0" w:color="auto"/>
      </w:divBdr>
    </w:div>
    <w:div w:id="339048425">
      <w:bodyDiv w:val="1"/>
      <w:marLeft w:val="0"/>
      <w:marRight w:val="0"/>
      <w:marTop w:val="0"/>
      <w:marBottom w:val="0"/>
      <w:divBdr>
        <w:top w:val="none" w:sz="0" w:space="0" w:color="auto"/>
        <w:left w:val="none" w:sz="0" w:space="0" w:color="auto"/>
        <w:bottom w:val="none" w:sz="0" w:space="0" w:color="auto"/>
        <w:right w:val="none" w:sz="0" w:space="0" w:color="auto"/>
      </w:divBdr>
    </w:div>
    <w:div w:id="344719755">
      <w:bodyDiv w:val="1"/>
      <w:marLeft w:val="0"/>
      <w:marRight w:val="0"/>
      <w:marTop w:val="0"/>
      <w:marBottom w:val="0"/>
      <w:divBdr>
        <w:top w:val="none" w:sz="0" w:space="0" w:color="auto"/>
        <w:left w:val="none" w:sz="0" w:space="0" w:color="auto"/>
        <w:bottom w:val="none" w:sz="0" w:space="0" w:color="auto"/>
        <w:right w:val="none" w:sz="0" w:space="0" w:color="auto"/>
      </w:divBdr>
    </w:div>
    <w:div w:id="345720170">
      <w:bodyDiv w:val="1"/>
      <w:marLeft w:val="0"/>
      <w:marRight w:val="0"/>
      <w:marTop w:val="0"/>
      <w:marBottom w:val="0"/>
      <w:divBdr>
        <w:top w:val="none" w:sz="0" w:space="0" w:color="auto"/>
        <w:left w:val="none" w:sz="0" w:space="0" w:color="auto"/>
        <w:bottom w:val="none" w:sz="0" w:space="0" w:color="auto"/>
        <w:right w:val="none" w:sz="0" w:space="0" w:color="auto"/>
      </w:divBdr>
    </w:div>
    <w:div w:id="348801333">
      <w:bodyDiv w:val="1"/>
      <w:marLeft w:val="0"/>
      <w:marRight w:val="0"/>
      <w:marTop w:val="0"/>
      <w:marBottom w:val="0"/>
      <w:divBdr>
        <w:top w:val="none" w:sz="0" w:space="0" w:color="auto"/>
        <w:left w:val="none" w:sz="0" w:space="0" w:color="auto"/>
        <w:bottom w:val="none" w:sz="0" w:space="0" w:color="auto"/>
        <w:right w:val="none" w:sz="0" w:space="0" w:color="auto"/>
      </w:divBdr>
    </w:div>
    <w:div w:id="353728567">
      <w:bodyDiv w:val="1"/>
      <w:marLeft w:val="0"/>
      <w:marRight w:val="0"/>
      <w:marTop w:val="0"/>
      <w:marBottom w:val="0"/>
      <w:divBdr>
        <w:top w:val="none" w:sz="0" w:space="0" w:color="auto"/>
        <w:left w:val="none" w:sz="0" w:space="0" w:color="auto"/>
        <w:bottom w:val="none" w:sz="0" w:space="0" w:color="auto"/>
        <w:right w:val="none" w:sz="0" w:space="0" w:color="auto"/>
      </w:divBdr>
    </w:div>
    <w:div w:id="381639148">
      <w:bodyDiv w:val="1"/>
      <w:marLeft w:val="0"/>
      <w:marRight w:val="0"/>
      <w:marTop w:val="0"/>
      <w:marBottom w:val="0"/>
      <w:divBdr>
        <w:top w:val="none" w:sz="0" w:space="0" w:color="auto"/>
        <w:left w:val="none" w:sz="0" w:space="0" w:color="auto"/>
        <w:bottom w:val="none" w:sz="0" w:space="0" w:color="auto"/>
        <w:right w:val="none" w:sz="0" w:space="0" w:color="auto"/>
      </w:divBdr>
    </w:div>
    <w:div w:id="431436790">
      <w:bodyDiv w:val="1"/>
      <w:marLeft w:val="0"/>
      <w:marRight w:val="0"/>
      <w:marTop w:val="0"/>
      <w:marBottom w:val="0"/>
      <w:divBdr>
        <w:top w:val="none" w:sz="0" w:space="0" w:color="auto"/>
        <w:left w:val="none" w:sz="0" w:space="0" w:color="auto"/>
        <w:bottom w:val="none" w:sz="0" w:space="0" w:color="auto"/>
        <w:right w:val="none" w:sz="0" w:space="0" w:color="auto"/>
      </w:divBdr>
    </w:div>
    <w:div w:id="452599491">
      <w:bodyDiv w:val="1"/>
      <w:marLeft w:val="0"/>
      <w:marRight w:val="0"/>
      <w:marTop w:val="0"/>
      <w:marBottom w:val="0"/>
      <w:divBdr>
        <w:top w:val="none" w:sz="0" w:space="0" w:color="auto"/>
        <w:left w:val="none" w:sz="0" w:space="0" w:color="auto"/>
        <w:bottom w:val="none" w:sz="0" w:space="0" w:color="auto"/>
        <w:right w:val="none" w:sz="0" w:space="0" w:color="auto"/>
      </w:divBdr>
    </w:div>
    <w:div w:id="452946854">
      <w:bodyDiv w:val="1"/>
      <w:marLeft w:val="0"/>
      <w:marRight w:val="0"/>
      <w:marTop w:val="0"/>
      <w:marBottom w:val="0"/>
      <w:divBdr>
        <w:top w:val="none" w:sz="0" w:space="0" w:color="auto"/>
        <w:left w:val="none" w:sz="0" w:space="0" w:color="auto"/>
        <w:bottom w:val="none" w:sz="0" w:space="0" w:color="auto"/>
        <w:right w:val="none" w:sz="0" w:space="0" w:color="auto"/>
      </w:divBdr>
    </w:div>
    <w:div w:id="471102065">
      <w:bodyDiv w:val="1"/>
      <w:marLeft w:val="0"/>
      <w:marRight w:val="0"/>
      <w:marTop w:val="0"/>
      <w:marBottom w:val="0"/>
      <w:divBdr>
        <w:top w:val="none" w:sz="0" w:space="0" w:color="auto"/>
        <w:left w:val="none" w:sz="0" w:space="0" w:color="auto"/>
        <w:bottom w:val="none" w:sz="0" w:space="0" w:color="auto"/>
        <w:right w:val="none" w:sz="0" w:space="0" w:color="auto"/>
      </w:divBdr>
    </w:div>
    <w:div w:id="494149159">
      <w:bodyDiv w:val="1"/>
      <w:marLeft w:val="0"/>
      <w:marRight w:val="0"/>
      <w:marTop w:val="0"/>
      <w:marBottom w:val="0"/>
      <w:divBdr>
        <w:top w:val="none" w:sz="0" w:space="0" w:color="auto"/>
        <w:left w:val="none" w:sz="0" w:space="0" w:color="auto"/>
        <w:bottom w:val="none" w:sz="0" w:space="0" w:color="auto"/>
        <w:right w:val="none" w:sz="0" w:space="0" w:color="auto"/>
      </w:divBdr>
    </w:div>
    <w:div w:id="494348184">
      <w:bodyDiv w:val="1"/>
      <w:marLeft w:val="0"/>
      <w:marRight w:val="0"/>
      <w:marTop w:val="0"/>
      <w:marBottom w:val="0"/>
      <w:divBdr>
        <w:top w:val="none" w:sz="0" w:space="0" w:color="auto"/>
        <w:left w:val="none" w:sz="0" w:space="0" w:color="auto"/>
        <w:bottom w:val="none" w:sz="0" w:space="0" w:color="auto"/>
        <w:right w:val="none" w:sz="0" w:space="0" w:color="auto"/>
      </w:divBdr>
    </w:div>
    <w:div w:id="502355692">
      <w:bodyDiv w:val="1"/>
      <w:marLeft w:val="0"/>
      <w:marRight w:val="0"/>
      <w:marTop w:val="0"/>
      <w:marBottom w:val="0"/>
      <w:divBdr>
        <w:top w:val="none" w:sz="0" w:space="0" w:color="auto"/>
        <w:left w:val="none" w:sz="0" w:space="0" w:color="auto"/>
        <w:bottom w:val="none" w:sz="0" w:space="0" w:color="auto"/>
        <w:right w:val="none" w:sz="0" w:space="0" w:color="auto"/>
      </w:divBdr>
    </w:div>
    <w:div w:id="512115974">
      <w:bodyDiv w:val="1"/>
      <w:marLeft w:val="0"/>
      <w:marRight w:val="0"/>
      <w:marTop w:val="0"/>
      <w:marBottom w:val="0"/>
      <w:divBdr>
        <w:top w:val="none" w:sz="0" w:space="0" w:color="auto"/>
        <w:left w:val="none" w:sz="0" w:space="0" w:color="auto"/>
        <w:bottom w:val="none" w:sz="0" w:space="0" w:color="auto"/>
        <w:right w:val="none" w:sz="0" w:space="0" w:color="auto"/>
      </w:divBdr>
    </w:div>
    <w:div w:id="582302015">
      <w:bodyDiv w:val="1"/>
      <w:marLeft w:val="0"/>
      <w:marRight w:val="0"/>
      <w:marTop w:val="0"/>
      <w:marBottom w:val="0"/>
      <w:divBdr>
        <w:top w:val="none" w:sz="0" w:space="0" w:color="auto"/>
        <w:left w:val="none" w:sz="0" w:space="0" w:color="auto"/>
        <w:bottom w:val="none" w:sz="0" w:space="0" w:color="auto"/>
        <w:right w:val="none" w:sz="0" w:space="0" w:color="auto"/>
      </w:divBdr>
    </w:div>
    <w:div w:id="605161583">
      <w:bodyDiv w:val="1"/>
      <w:marLeft w:val="0"/>
      <w:marRight w:val="0"/>
      <w:marTop w:val="0"/>
      <w:marBottom w:val="0"/>
      <w:divBdr>
        <w:top w:val="none" w:sz="0" w:space="0" w:color="auto"/>
        <w:left w:val="none" w:sz="0" w:space="0" w:color="auto"/>
        <w:bottom w:val="none" w:sz="0" w:space="0" w:color="auto"/>
        <w:right w:val="none" w:sz="0" w:space="0" w:color="auto"/>
      </w:divBdr>
    </w:div>
    <w:div w:id="656104930">
      <w:bodyDiv w:val="1"/>
      <w:marLeft w:val="0"/>
      <w:marRight w:val="0"/>
      <w:marTop w:val="0"/>
      <w:marBottom w:val="0"/>
      <w:divBdr>
        <w:top w:val="none" w:sz="0" w:space="0" w:color="auto"/>
        <w:left w:val="none" w:sz="0" w:space="0" w:color="auto"/>
        <w:bottom w:val="none" w:sz="0" w:space="0" w:color="auto"/>
        <w:right w:val="none" w:sz="0" w:space="0" w:color="auto"/>
      </w:divBdr>
    </w:div>
    <w:div w:id="658728992">
      <w:bodyDiv w:val="1"/>
      <w:marLeft w:val="0"/>
      <w:marRight w:val="0"/>
      <w:marTop w:val="0"/>
      <w:marBottom w:val="0"/>
      <w:divBdr>
        <w:top w:val="none" w:sz="0" w:space="0" w:color="auto"/>
        <w:left w:val="none" w:sz="0" w:space="0" w:color="auto"/>
        <w:bottom w:val="none" w:sz="0" w:space="0" w:color="auto"/>
        <w:right w:val="none" w:sz="0" w:space="0" w:color="auto"/>
      </w:divBdr>
    </w:div>
    <w:div w:id="675838999">
      <w:bodyDiv w:val="1"/>
      <w:marLeft w:val="0"/>
      <w:marRight w:val="0"/>
      <w:marTop w:val="0"/>
      <w:marBottom w:val="0"/>
      <w:divBdr>
        <w:top w:val="none" w:sz="0" w:space="0" w:color="auto"/>
        <w:left w:val="none" w:sz="0" w:space="0" w:color="auto"/>
        <w:bottom w:val="none" w:sz="0" w:space="0" w:color="auto"/>
        <w:right w:val="none" w:sz="0" w:space="0" w:color="auto"/>
      </w:divBdr>
    </w:div>
    <w:div w:id="701202282">
      <w:bodyDiv w:val="1"/>
      <w:marLeft w:val="0"/>
      <w:marRight w:val="0"/>
      <w:marTop w:val="0"/>
      <w:marBottom w:val="0"/>
      <w:divBdr>
        <w:top w:val="none" w:sz="0" w:space="0" w:color="auto"/>
        <w:left w:val="none" w:sz="0" w:space="0" w:color="auto"/>
        <w:bottom w:val="none" w:sz="0" w:space="0" w:color="auto"/>
        <w:right w:val="none" w:sz="0" w:space="0" w:color="auto"/>
      </w:divBdr>
    </w:div>
    <w:div w:id="719938314">
      <w:bodyDiv w:val="1"/>
      <w:marLeft w:val="0"/>
      <w:marRight w:val="0"/>
      <w:marTop w:val="0"/>
      <w:marBottom w:val="0"/>
      <w:divBdr>
        <w:top w:val="none" w:sz="0" w:space="0" w:color="auto"/>
        <w:left w:val="none" w:sz="0" w:space="0" w:color="auto"/>
        <w:bottom w:val="none" w:sz="0" w:space="0" w:color="auto"/>
        <w:right w:val="none" w:sz="0" w:space="0" w:color="auto"/>
      </w:divBdr>
    </w:div>
    <w:div w:id="738328666">
      <w:bodyDiv w:val="1"/>
      <w:marLeft w:val="0"/>
      <w:marRight w:val="0"/>
      <w:marTop w:val="0"/>
      <w:marBottom w:val="0"/>
      <w:divBdr>
        <w:top w:val="none" w:sz="0" w:space="0" w:color="auto"/>
        <w:left w:val="none" w:sz="0" w:space="0" w:color="auto"/>
        <w:bottom w:val="none" w:sz="0" w:space="0" w:color="auto"/>
        <w:right w:val="none" w:sz="0" w:space="0" w:color="auto"/>
      </w:divBdr>
    </w:div>
    <w:div w:id="775633393">
      <w:bodyDiv w:val="1"/>
      <w:marLeft w:val="0"/>
      <w:marRight w:val="0"/>
      <w:marTop w:val="0"/>
      <w:marBottom w:val="0"/>
      <w:divBdr>
        <w:top w:val="none" w:sz="0" w:space="0" w:color="auto"/>
        <w:left w:val="none" w:sz="0" w:space="0" w:color="auto"/>
        <w:bottom w:val="none" w:sz="0" w:space="0" w:color="auto"/>
        <w:right w:val="none" w:sz="0" w:space="0" w:color="auto"/>
      </w:divBdr>
    </w:div>
    <w:div w:id="841705898">
      <w:bodyDiv w:val="1"/>
      <w:marLeft w:val="0"/>
      <w:marRight w:val="0"/>
      <w:marTop w:val="0"/>
      <w:marBottom w:val="0"/>
      <w:divBdr>
        <w:top w:val="none" w:sz="0" w:space="0" w:color="auto"/>
        <w:left w:val="none" w:sz="0" w:space="0" w:color="auto"/>
        <w:bottom w:val="none" w:sz="0" w:space="0" w:color="auto"/>
        <w:right w:val="none" w:sz="0" w:space="0" w:color="auto"/>
      </w:divBdr>
    </w:div>
    <w:div w:id="845631647">
      <w:bodyDiv w:val="1"/>
      <w:marLeft w:val="0"/>
      <w:marRight w:val="0"/>
      <w:marTop w:val="0"/>
      <w:marBottom w:val="0"/>
      <w:divBdr>
        <w:top w:val="none" w:sz="0" w:space="0" w:color="auto"/>
        <w:left w:val="none" w:sz="0" w:space="0" w:color="auto"/>
        <w:bottom w:val="none" w:sz="0" w:space="0" w:color="auto"/>
        <w:right w:val="none" w:sz="0" w:space="0" w:color="auto"/>
      </w:divBdr>
    </w:div>
    <w:div w:id="910776164">
      <w:bodyDiv w:val="1"/>
      <w:marLeft w:val="0"/>
      <w:marRight w:val="0"/>
      <w:marTop w:val="0"/>
      <w:marBottom w:val="0"/>
      <w:divBdr>
        <w:top w:val="none" w:sz="0" w:space="0" w:color="auto"/>
        <w:left w:val="none" w:sz="0" w:space="0" w:color="auto"/>
        <w:bottom w:val="none" w:sz="0" w:space="0" w:color="auto"/>
        <w:right w:val="none" w:sz="0" w:space="0" w:color="auto"/>
      </w:divBdr>
    </w:div>
    <w:div w:id="933822774">
      <w:bodyDiv w:val="1"/>
      <w:marLeft w:val="0"/>
      <w:marRight w:val="0"/>
      <w:marTop w:val="0"/>
      <w:marBottom w:val="0"/>
      <w:divBdr>
        <w:top w:val="none" w:sz="0" w:space="0" w:color="auto"/>
        <w:left w:val="none" w:sz="0" w:space="0" w:color="auto"/>
        <w:bottom w:val="none" w:sz="0" w:space="0" w:color="auto"/>
        <w:right w:val="none" w:sz="0" w:space="0" w:color="auto"/>
      </w:divBdr>
    </w:div>
    <w:div w:id="954219186">
      <w:bodyDiv w:val="1"/>
      <w:marLeft w:val="0"/>
      <w:marRight w:val="0"/>
      <w:marTop w:val="0"/>
      <w:marBottom w:val="0"/>
      <w:divBdr>
        <w:top w:val="none" w:sz="0" w:space="0" w:color="auto"/>
        <w:left w:val="none" w:sz="0" w:space="0" w:color="auto"/>
        <w:bottom w:val="none" w:sz="0" w:space="0" w:color="auto"/>
        <w:right w:val="none" w:sz="0" w:space="0" w:color="auto"/>
      </w:divBdr>
    </w:div>
    <w:div w:id="1005549359">
      <w:bodyDiv w:val="1"/>
      <w:marLeft w:val="0"/>
      <w:marRight w:val="0"/>
      <w:marTop w:val="0"/>
      <w:marBottom w:val="0"/>
      <w:divBdr>
        <w:top w:val="none" w:sz="0" w:space="0" w:color="auto"/>
        <w:left w:val="none" w:sz="0" w:space="0" w:color="auto"/>
        <w:bottom w:val="none" w:sz="0" w:space="0" w:color="auto"/>
        <w:right w:val="none" w:sz="0" w:space="0" w:color="auto"/>
      </w:divBdr>
    </w:div>
    <w:div w:id="1046445642">
      <w:bodyDiv w:val="1"/>
      <w:marLeft w:val="0"/>
      <w:marRight w:val="0"/>
      <w:marTop w:val="0"/>
      <w:marBottom w:val="0"/>
      <w:divBdr>
        <w:top w:val="none" w:sz="0" w:space="0" w:color="auto"/>
        <w:left w:val="none" w:sz="0" w:space="0" w:color="auto"/>
        <w:bottom w:val="none" w:sz="0" w:space="0" w:color="auto"/>
        <w:right w:val="none" w:sz="0" w:space="0" w:color="auto"/>
      </w:divBdr>
    </w:div>
    <w:div w:id="1069228806">
      <w:bodyDiv w:val="1"/>
      <w:marLeft w:val="0"/>
      <w:marRight w:val="0"/>
      <w:marTop w:val="0"/>
      <w:marBottom w:val="0"/>
      <w:divBdr>
        <w:top w:val="none" w:sz="0" w:space="0" w:color="auto"/>
        <w:left w:val="none" w:sz="0" w:space="0" w:color="auto"/>
        <w:bottom w:val="none" w:sz="0" w:space="0" w:color="auto"/>
        <w:right w:val="none" w:sz="0" w:space="0" w:color="auto"/>
      </w:divBdr>
    </w:div>
    <w:div w:id="1113791550">
      <w:bodyDiv w:val="1"/>
      <w:marLeft w:val="0"/>
      <w:marRight w:val="0"/>
      <w:marTop w:val="0"/>
      <w:marBottom w:val="0"/>
      <w:divBdr>
        <w:top w:val="none" w:sz="0" w:space="0" w:color="auto"/>
        <w:left w:val="none" w:sz="0" w:space="0" w:color="auto"/>
        <w:bottom w:val="none" w:sz="0" w:space="0" w:color="auto"/>
        <w:right w:val="none" w:sz="0" w:space="0" w:color="auto"/>
      </w:divBdr>
    </w:div>
    <w:div w:id="1159004889">
      <w:bodyDiv w:val="1"/>
      <w:marLeft w:val="0"/>
      <w:marRight w:val="0"/>
      <w:marTop w:val="0"/>
      <w:marBottom w:val="0"/>
      <w:divBdr>
        <w:top w:val="none" w:sz="0" w:space="0" w:color="auto"/>
        <w:left w:val="none" w:sz="0" w:space="0" w:color="auto"/>
        <w:bottom w:val="none" w:sz="0" w:space="0" w:color="auto"/>
        <w:right w:val="none" w:sz="0" w:space="0" w:color="auto"/>
      </w:divBdr>
    </w:div>
    <w:div w:id="1167017583">
      <w:bodyDiv w:val="1"/>
      <w:marLeft w:val="0"/>
      <w:marRight w:val="0"/>
      <w:marTop w:val="0"/>
      <w:marBottom w:val="0"/>
      <w:divBdr>
        <w:top w:val="none" w:sz="0" w:space="0" w:color="auto"/>
        <w:left w:val="none" w:sz="0" w:space="0" w:color="auto"/>
        <w:bottom w:val="none" w:sz="0" w:space="0" w:color="auto"/>
        <w:right w:val="none" w:sz="0" w:space="0" w:color="auto"/>
      </w:divBdr>
    </w:div>
    <w:div w:id="1169638902">
      <w:bodyDiv w:val="1"/>
      <w:marLeft w:val="0"/>
      <w:marRight w:val="0"/>
      <w:marTop w:val="0"/>
      <w:marBottom w:val="0"/>
      <w:divBdr>
        <w:top w:val="none" w:sz="0" w:space="0" w:color="auto"/>
        <w:left w:val="none" w:sz="0" w:space="0" w:color="auto"/>
        <w:bottom w:val="none" w:sz="0" w:space="0" w:color="auto"/>
        <w:right w:val="none" w:sz="0" w:space="0" w:color="auto"/>
      </w:divBdr>
    </w:div>
    <w:div w:id="1252158589">
      <w:bodyDiv w:val="1"/>
      <w:marLeft w:val="0"/>
      <w:marRight w:val="0"/>
      <w:marTop w:val="0"/>
      <w:marBottom w:val="0"/>
      <w:divBdr>
        <w:top w:val="none" w:sz="0" w:space="0" w:color="auto"/>
        <w:left w:val="none" w:sz="0" w:space="0" w:color="auto"/>
        <w:bottom w:val="none" w:sz="0" w:space="0" w:color="auto"/>
        <w:right w:val="none" w:sz="0" w:space="0" w:color="auto"/>
      </w:divBdr>
    </w:div>
    <w:div w:id="1256472626">
      <w:bodyDiv w:val="1"/>
      <w:marLeft w:val="0"/>
      <w:marRight w:val="0"/>
      <w:marTop w:val="0"/>
      <w:marBottom w:val="0"/>
      <w:divBdr>
        <w:top w:val="none" w:sz="0" w:space="0" w:color="auto"/>
        <w:left w:val="none" w:sz="0" w:space="0" w:color="auto"/>
        <w:bottom w:val="none" w:sz="0" w:space="0" w:color="auto"/>
        <w:right w:val="none" w:sz="0" w:space="0" w:color="auto"/>
      </w:divBdr>
    </w:div>
    <w:div w:id="1296136542">
      <w:bodyDiv w:val="1"/>
      <w:marLeft w:val="0"/>
      <w:marRight w:val="0"/>
      <w:marTop w:val="0"/>
      <w:marBottom w:val="0"/>
      <w:divBdr>
        <w:top w:val="none" w:sz="0" w:space="0" w:color="auto"/>
        <w:left w:val="none" w:sz="0" w:space="0" w:color="auto"/>
        <w:bottom w:val="none" w:sz="0" w:space="0" w:color="auto"/>
        <w:right w:val="none" w:sz="0" w:space="0" w:color="auto"/>
      </w:divBdr>
    </w:div>
    <w:div w:id="1296763763">
      <w:bodyDiv w:val="1"/>
      <w:marLeft w:val="0"/>
      <w:marRight w:val="0"/>
      <w:marTop w:val="0"/>
      <w:marBottom w:val="0"/>
      <w:divBdr>
        <w:top w:val="none" w:sz="0" w:space="0" w:color="auto"/>
        <w:left w:val="none" w:sz="0" w:space="0" w:color="auto"/>
        <w:bottom w:val="none" w:sz="0" w:space="0" w:color="auto"/>
        <w:right w:val="none" w:sz="0" w:space="0" w:color="auto"/>
      </w:divBdr>
    </w:div>
    <w:div w:id="1310473565">
      <w:bodyDiv w:val="1"/>
      <w:marLeft w:val="0"/>
      <w:marRight w:val="0"/>
      <w:marTop w:val="0"/>
      <w:marBottom w:val="0"/>
      <w:divBdr>
        <w:top w:val="none" w:sz="0" w:space="0" w:color="auto"/>
        <w:left w:val="none" w:sz="0" w:space="0" w:color="auto"/>
        <w:bottom w:val="none" w:sz="0" w:space="0" w:color="auto"/>
        <w:right w:val="none" w:sz="0" w:space="0" w:color="auto"/>
      </w:divBdr>
    </w:div>
    <w:div w:id="1319069828">
      <w:bodyDiv w:val="1"/>
      <w:marLeft w:val="0"/>
      <w:marRight w:val="0"/>
      <w:marTop w:val="0"/>
      <w:marBottom w:val="0"/>
      <w:divBdr>
        <w:top w:val="none" w:sz="0" w:space="0" w:color="auto"/>
        <w:left w:val="none" w:sz="0" w:space="0" w:color="auto"/>
        <w:bottom w:val="none" w:sz="0" w:space="0" w:color="auto"/>
        <w:right w:val="none" w:sz="0" w:space="0" w:color="auto"/>
      </w:divBdr>
    </w:div>
    <w:div w:id="1322126795">
      <w:bodyDiv w:val="1"/>
      <w:marLeft w:val="0"/>
      <w:marRight w:val="0"/>
      <w:marTop w:val="0"/>
      <w:marBottom w:val="0"/>
      <w:divBdr>
        <w:top w:val="none" w:sz="0" w:space="0" w:color="auto"/>
        <w:left w:val="none" w:sz="0" w:space="0" w:color="auto"/>
        <w:bottom w:val="none" w:sz="0" w:space="0" w:color="auto"/>
        <w:right w:val="none" w:sz="0" w:space="0" w:color="auto"/>
      </w:divBdr>
    </w:div>
    <w:div w:id="1326130926">
      <w:bodyDiv w:val="1"/>
      <w:marLeft w:val="0"/>
      <w:marRight w:val="0"/>
      <w:marTop w:val="0"/>
      <w:marBottom w:val="0"/>
      <w:divBdr>
        <w:top w:val="none" w:sz="0" w:space="0" w:color="auto"/>
        <w:left w:val="none" w:sz="0" w:space="0" w:color="auto"/>
        <w:bottom w:val="none" w:sz="0" w:space="0" w:color="auto"/>
        <w:right w:val="none" w:sz="0" w:space="0" w:color="auto"/>
      </w:divBdr>
    </w:div>
    <w:div w:id="1355956894">
      <w:bodyDiv w:val="1"/>
      <w:marLeft w:val="0"/>
      <w:marRight w:val="0"/>
      <w:marTop w:val="0"/>
      <w:marBottom w:val="0"/>
      <w:divBdr>
        <w:top w:val="none" w:sz="0" w:space="0" w:color="auto"/>
        <w:left w:val="none" w:sz="0" w:space="0" w:color="auto"/>
        <w:bottom w:val="none" w:sz="0" w:space="0" w:color="auto"/>
        <w:right w:val="none" w:sz="0" w:space="0" w:color="auto"/>
      </w:divBdr>
    </w:div>
    <w:div w:id="1368529165">
      <w:bodyDiv w:val="1"/>
      <w:marLeft w:val="0"/>
      <w:marRight w:val="0"/>
      <w:marTop w:val="0"/>
      <w:marBottom w:val="0"/>
      <w:divBdr>
        <w:top w:val="none" w:sz="0" w:space="0" w:color="auto"/>
        <w:left w:val="none" w:sz="0" w:space="0" w:color="auto"/>
        <w:bottom w:val="none" w:sz="0" w:space="0" w:color="auto"/>
        <w:right w:val="none" w:sz="0" w:space="0" w:color="auto"/>
      </w:divBdr>
    </w:div>
    <w:div w:id="1398557346">
      <w:bodyDiv w:val="1"/>
      <w:marLeft w:val="0"/>
      <w:marRight w:val="0"/>
      <w:marTop w:val="0"/>
      <w:marBottom w:val="0"/>
      <w:divBdr>
        <w:top w:val="none" w:sz="0" w:space="0" w:color="auto"/>
        <w:left w:val="none" w:sz="0" w:space="0" w:color="auto"/>
        <w:bottom w:val="none" w:sz="0" w:space="0" w:color="auto"/>
        <w:right w:val="none" w:sz="0" w:space="0" w:color="auto"/>
      </w:divBdr>
    </w:div>
    <w:div w:id="1635721223">
      <w:bodyDiv w:val="1"/>
      <w:marLeft w:val="0"/>
      <w:marRight w:val="0"/>
      <w:marTop w:val="0"/>
      <w:marBottom w:val="0"/>
      <w:divBdr>
        <w:top w:val="none" w:sz="0" w:space="0" w:color="auto"/>
        <w:left w:val="none" w:sz="0" w:space="0" w:color="auto"/>
        <w:bottom w:val="none" w:sz="0" w:space="0" w:color="auto"/>
        <w:right w:val="none" w:sz="0" w:space="0" w:color="auto"/>
      </w:divBdr>
    </w:div>
    <w:div w:id="1666585947">
      <w:bodyDiv w:val="1"/>
      <w:marLeft w:val="0"/>
      <w:marRight w:val="0"/>
      <w:marTop w:val="0"/>
      <w:marBottom w:val="0"/>
      <w:divBdr>
        <w:top w:val="none" w:sz="0" w:space="0" w:color="auto"/>
        <w:left w:val="none" w:sz="0" w:space="0" w:color="auto"/>
        <w:bottom w:val="none" w:sz="0" w:space="0" w:color="auto"/>
        <w:right w:val="none" w:sz="0" w:space="0" w:color="auto"/>
      </w:divBdr>
    </w:div>
    <w:div w:id="1680811717">
      <w:bodyDiv w:val="1"/>
      <w:marLeft w:val="0"/>
      <w:marRight w:val="0"/>
      <w:marTop w:val="0"/>
      <w:marBottom w:val="0"/>
      <w:divBdr>
        <w:top w:val="none" w:sz="0" w:space="0" w:color="auto"/>
        <w:left w:val="none" w:sz="0" w:space="0" w:color="auto"/>
        <w:bottom w:val="none" w:sz="0" w:space="0" w:color="auto"/>
        <w:right w:val="none" w:sz="0" w:space="0" w:color="auto"/>
      </w:divBdr>
    </w:div>
    <w:div w:id="1684546800">
      <w:bodyDiv w:val="1"/>
      <w:marLeft w:val="0"/>
      <w:marRight w:val="0"/>
      <w:marTop w:val="0"/>
      <w:marBottom w:val="0"/>
      <w:divBdr>
        <w:top w:val="none" w:sz="0" w:space="0" w:color="auto"/>
        <w:left w:val="none" w:sz="0" w:space="0" w:color="auto"/>
        <w:bottom w:val="none" w:sz="0" w:space="0" w:color="auto"/>
        <w:right w:val="none" w:sz="0" w:space="0" w:color="auto"/>
      </w:divBdr>
    </w:div>
    <w:div w:id="1709135705">
      <w:bodyDiv w:val="1"/>
      <w:marLeft w:val="0"/>
      <w:marRight w:val="0"/>
      <w:marTop w:val="0"/>
      <w:marBottom w:val="0"/>
      <w:divBdr>
        <w:top w:val="none" w:sz="0" w:space="0" w:color="auto"/>
        <w:left w:val="none" w:sz="0" w:space="0" w:color="auto"/>
        <w:bottom w:val="none" w:sz="0" w:space="0" w:color="auto"/>
        <w:right w:val="none" w:sz="0" w:space="0" w:color="auto"/>
      </w:divBdr>
    </w:div>
    <w:div w:id="1739748902">
      <w:bodyDiv w:val="1"/>
      <w:marLeft w:val="0"/>
      <w:marRight w:val="0"/>
      <w:marTop w:val="0"/>
      <w:marBottom w:val="0"/>
      <w:divBdr>
        <w:top w:val="none" w:sz="0" w:space="0" w:color="auto"/>
        <w:left w:val="none" w:sz="0" w:space="0" w:color="auto"/>
        <w:bottom w:val="none" w:sz="0" w:space="0" w:color="auto"/>
        <w:right w:val="none" w:sz="0" w:space="0" w:color="auto"/>
      </w:divBdr>
    </w:div>
    <w:div w:id="1792892045">
      <w:bodyDiv w:val="1"/>
      <w:marLeft w:val="0"/>
      <w:marRight w:val="0"/>
      <w:marTop w:val="0"/>
      <w:marBottom w:val="0"/>
      <w:divBdr>
        <w:top w:val="none" w:sz="0" w:space="0" w:color="auto"/>
        <w:left w:val="none" w:sz="0" w:space="0" w:color="auto"/>
        <w:bottom w:val="none" w:sz="0" w:space="0" w:color="auto"/>
        <w:right w:val="none" w:sz="0" w:space="0" w:color="auto"/>
      </w:divBdr>
    </w:div>
    <w:div w:id="1793210413">
      <w:bodyDiv w:val="1"/>
      <w:marLeft w:val="0"/>
      <w:marRight w:val="0"/>
      <w:marTop w:val="0"/>
      <w:marBottom w:val="0"/>
      <w:divBdr>
        <w:top w:val="none" w:sz="0" w:space="0" w:color="auto"/>
        <w:left w:val="none" w:sz="0" w:space="0" w:color="auto"/>
        <w:bottom w:val="none" w:sz="0" w:space="0" w:color="auto"/>
        <w:right w:val="none" w:sz="0" w:space="0" w:color="auto"/>
      </w:divBdr>
    </w:div>
    <w:div w:id="1809667068">
      <w:bodyDiv w:val="1"/>
      <w:marLeft w:val="0"/>
      <w:marRight w:val="0"/>
      <w:marTop w:val="0"/>
      <w:marBottom w:val="0"/>
      <w:divBdr>
        <w:top w:val="none" w:sz="0" w:space="0" w:color="auto"/>
        <w:left w:val="none" w:sz="0" w:space="0" w:color="auto"/>
        <w:bottom w:val="none" w:sz="0" w:space="0" w:color="auto"/>
        <w:right w:val="none" w:sz="0" w:space="0" w:color="auto"/>
      </w:divBdr>
    </w:div>
    <w:div w:id="1828863641">
      <w:bodyDiv w:val="1"/>
      <w:marLeft w:val="0"/>
      <w:marRight w:val="0"/>
      <w:marTop w:val="0"/>
      <w:marBottom w:val="0"/>
      <w:divBdr>
        <w:top w:val="none" w:sz="0" w:space="0" w:color="auto"/>
        <w:left w:val="none" w:sz="0" w:space="0" w:color="auto"/>
        <w:bottom w:val="none" w:sz="0" w:space="0" w:color="auto"/>
        <w:right w:val="none" w:sz="0" w:space="0" w:color="auto"/>
      </w:divBdr>
    </w:div>
    <w:div w:id="1948270590">
      <w:bodyDiv w:val="1"/>
      <w:marLeft w:val="0"/>
      <w:marRight w:val="0"/>
      <w:marTop w:val="0"/>
      <w:marBottom w:val="0"/>
      <w:divBdr>
        <w:top w:val="none" w:sz="0" w:space="0" w:color="auto"/>
        <w:left w:val="none" w:sz="0" w:space="0" w:color="auto"/>
        <w:bottom w:val="none" w:sz="0" w:space="0" w:color="auto"/>
        <w:right w:val="none" w:sz="0" w:space="0" w:color="auto"/>
      </w:divBdr>
    </w:div>
    <w:div w:id="1950310325">
      <w:bodyDiv w:val="1"/>
      <w:marLeft w:val="0"/>
      <w:marRight w:val="0"/>
      <w:marTop w:val="0"/>
      <w:marBottom w:val="0"/>
      <w:divBdr>
        <w:top w:val="none" w:sz="0" w:space="0" w:color="auto"/>
        <w:left w:val="none" w:sz="0" w:space="0" w:color="auto"/>
        <w:bottom w:val="none" w:sz="0" w:space="0" w:color="auto"/>
        <w:right w:val="none" w:sz="0" w:space="0" w:color="auto"/>
      </w:divBdr>
    </w:div>
    <w:div w:id="1975796454">
      <w:bodyDiv w:val="1"/>
      <w:marLeft w:val="0"/>
      <w:marRight w:val="0"/>
      <w:marTop w:val="0"/>
      <w:marBottom w:val="0"/>
      <w:divBdr>
        <w:top w:val="none" w:sz="0" w:space="0" w:color="auto"/>
        <w:left w:val="none" w:sz="0" w:space="0" w:color="auto"/>
        <w:bottom w:val="none" w:sz="0" w:space="0" w:color="auto"/>
        <w:right w:val="none" w:sz="0" w:space="0" w:color="auto"/>
      </w:divBdr>
    </w:div>
    <w:div w:id="2077438939">
      <w:bodyDiv w:val="1"/>
      <w:marLeft w:val="0"/>
      <w:marRight w:val="0"/>
      <w:marTop w:val="0"/>
      <w:marBottom w:val="0"/>
      <w:divBdr>
        <w:top w:val="none" w:sz="0" w:space="0" w:color="auto"/>
        <w:left w:val="none" w:sz="0" w:space="0" w:color="auto"/>
        <w:bottom w:val="none" w:sz="0" w:space="0" w:color="auto"/>
        <w:right w:val="none" w:sz="0" w:space="0" w:color="auto"/>
      </w:divBdr>
    </w:div>
    <w:div w:id="211053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Gen14</b:Tag>
    <b:SourceType>Book</b:SourceType>
    <b:Guid>{35A5E269-74A8-4C25-BD17-4975FCE77F77}</b:Guid>
    <b:Title>The General Learning Model: Unveiling the Teaching Potential of Video Games</b:Title>
    <b:Year>2014</b:Year>
    <b:City>Oxford</b:City>
    <b:Publisher>Oxford University Press</b:Publisher>
    <b:Author>
      <b:Author>
        <b:NameList>
          <b:Person>
            <b:Last>Gentile</b:Last>
            <b:Middle>A</b:Middle>
            <b:First>Darrel</b:First>
          </b:Person>
          <b:Person>
            <b:Last>Groves</b:Last>
            <b:Middle>L</b:Middle>
            <b:First>Clifford</b:First>
          </b:Person>
          <b:Person>
            <b:Last>Gentile</b:Last>
            <b:Middle>J</b:Middle>
            <b:First>Rodney</b:First>
          </b:Person>
        </b:NameList>
      </b:Author>
    </b:Author>
    <b:RefOrder>5</b:RefOrder>
  </b:Source>
  <b:Source>
    <b:Tag>Mak12</b:Tag>
    <b:SourceType>JournalArticle</b:SourceType>
    <b:Guid>{CA37688F-FBD8-47BE-8F79-C65A7A802ABD}</b:Guid>
    <b:Title>Automatic Classification of Archaeological Pottery Sherds</b:Title>
    <b:Year>2012</b:Year>
    <b:JournalName>Journal on Computing and Cultural Heritage</b:JournalName>
    <b:Pages>15</b:Pages>
    <b:Author>
      <b:Author>
        <b:NameList>
          <b:Person>
            <b:Last>Makdris</b:Last>
            <b:First>M</b:First>
          </b:Person>
          <b:Person>
            <b:Last>Daras</b:Last>
            <b:First>P</b:First>
          </b:Person>
        </b:NameList>
      </b:Author>
    </b:Author>
    <b:RefOrder>3</b:RefOrder>
  </b:Source>
  <b:Source>
    <b:Tag>Hua13</b:Tag>
    <b:SourceType>JournalArticle</b:SourceType>
    <b:Guid>{A564A90B-0CD7-489E-95C6-68EE105B111C}</b:Guid>
    <b:Title>Annales School-Based Serious Game Creation Framework for Taiwan</b:Title>
    <b:JournalName>Journal of Computing in Cultural Heritage</b:JournalName>
    <b:Year>2013</b:Year>
    <b:Pages>6</b:Pages>
    <b:Author>
      <b:Author>
        <b:NameList>
          <b:Person>
            <b:Last>Huang</b:Last>
            <b:First>C</b:First>
          </b:Person>
          <b:Person>
            <b:Last>Huang</b:Last>
            <b:First>Y</b:First>
          </b:Person>
        </b:NameList>
      </b:Author>
    </b:Author>
    <b:RefOrder>2</b:RefOrder>
  </b:Source>
  <b:Source>
    <b:Tag>Squ13</b:Tag>
    <b:SourceType>JournalArticle</b:SourceType>
    <b:Guid>{38FC02F8-FD8D-4D39-B5F3-0D2DE70808BB}</b:Guid>
    <b:Title>Harnessing the Power of Games in Education</b:Title>
    <b:Year>2013</b:Year>
    <b:JournalName>Insight</b:JournalName>
    <b:Pages>5-33</b:Pages>
    <b:Author>
      <b:Author>
        <b:NameList>
          <b:Person>
            <b:Last>Squire</b:Last>
            <b:First>Kennedy</b:First>
          </b:Person>
          <b:Person>
            <b:Last>Jenkins</b:Last>
            <b:First>Harold</b:First>
          </b:Person>
        </b:NameList>
      </b:Author>
    </b:Author>
    <b:RefOrder>12</b:RefOrder>
  </b:Source>
  <b:Source>
    <b:Tag>Mic16</b:Tag>
    <b:SourceType>Report</b:SourceType>
    <b:Guid>{7914C46F-9513-4A33-B3B3-54DDD43368FC}</b:Guid>
    <b:Title>Serious Games: Games that educate, train and inform</b:Title>
    <b:Year>2016</b:Year>
    <b:Publisher>Thomson Course Technology</b:Publisher>
    <b:City>Boston</b:City>
    <b:Author>
      <b:Author>
        <b:NameList>
          <b:Person>
            <b:Last>Micheal</b:Last>
            <b:First>Dean</b:First>
          </b:Person>
          <b:Person>
            <b:Last>Chen</b:Last>
            <b:First>Sean</b:First>
          </b:Person>
        </b:NameList>
      </b:Author>
    </b:Author>
    <b:RefOrder>8</b:RefOrder>
  </b:Source>
  <b:Source>
    <b:Tag>Mit14</b:Tag>
    <b:SourceType>Report</b:SourceType>
    <b:Guid>{DEC8F968-AF1B-4D4E-B234-0622D12746F4}</b:Guid>
    <b:Title>The Use of Computer and Video Games for Learning: A Review of Literature</b:Title>
    <b:Year>2014</b:Year>
    <b:Publisher>Learning and Skills Development Agency</b:Publisher>
    <b:City>London</b:City>
    <b:Author>
      <b:Author>
        <b:NameList>
          <b:Person>
            <b:Last>Mitchell</b:Last>
            <b:First>Alan</b:First>
          </b:Person>
          <b:Person>
            <b:Last>Savill-Smith</b:Last>
            <b:First>Conrad</b:First>
          </b:Person>
        </b:NameList>
      </b:Author>
    </b:Author>
    <b:RefOrder>13</b:RefOrder>
  </b:Source>
  <b:Source>
    <b:Tag>Kiw21</b:Tag>
    <b:SourceType>JournalArticle</b:SourceType>
    <b:Guid>{84BBC355-98D8-4DF7-B6DB-1D2B90C6A35D}</b:Guid>
    <b:Title>Developing an Animated Interactive Digital Game Using Computer Tools In Relevance to ICH With Shona as a Vehicle</b:Title>
    <b:JournalName>Journal of Computer Engineering</b:JournalName>
    <b:Year>2021</b:Year>
    <b:Pages>45-52</b:Pages>
    <b:Author>
      <b:Author>
        <b:NameList>
          <b:Person>
            <b:Last>Kiwa</b:Last>
            <b:Middle>F</b:Middle>
            <b:First>J</b:First>
          </b:Person>
          <b:Person>
            <b:Last>Chimhundu</b:Last>
            <b:First>H</b:First>
          </b:Person>
          <b:Person>
            <b:Last>Tsvere</b:Last>
            <b:First>M</b:First>
          </b:Person>
          <b:Person>
            <b:Last>Nleya</b:Last>
            <b:First>S</b:First>
          </b:Person>
        </b:NameList>
      </b:Author>
    </b:Author>
    <b:RefOrder>1</b:RefOrder>
  </b:Source>
  <b:Source>
    <b:Tag>Laa14</b:Tag>
    <b:SourceType>JournalArticle</b:SourceType>
    <b:Guid>{E66C8567-2C59-43D1-A22F-92A9668B801F}</b:Guid>
    <b:Title>An Overview of Serious Games</b:Title>
    <b:JournalName>International Journal of Computer Games Technology</b:JournalName>
    <b:Year>2014</b:Year>
    <b:Pages>3</b:Pages>
    <b:Author>
      <b:Author>
        <b:NameList>
          <b:Person>
            <b:Last>Laarmati</b:Last>
            <b:First>F</b:First>
          </b:Person>
          <b:Person>
            <b:Last>Saddik</b:Last>
            <b:Middle>E</b:Middle>
            <b:First>A</b:First>
          </b:Person>
        </b:NameList>
      </b:Author>
    </b:Author>
    <b:RefOrder>4</b:RefOrder>
  </b:Source>
  <b:Source>
    <b:Tag>Kir76</b:Tag>
    <b:SourceType>BookSection</b:SourceType>
    <b:Guid>{A6ED65FC-88BA-481D-8FC8-AA9AF64B6D16}</b:Guid>
    <b:Title>Evaluation of Training</b:Title>
    <b:Year>1976</b:Year>
    <b:Pages>301-319</b:Pages>
    <b:City>New York</b:City>
    <b:Publisher>McGraw Hill</b:Publisher>
    <b:Author>
      <b:Author>
        <b:NameList>
          <b:Person>
            <b:Last>Kirkpatrick</b:Last>
            <b:Middle>L</b:Middle>
            <b:First>D</b:First>
          </b:Person>
        </b:NameList>
      </b:Author>
      <b:BookAuthor>
        <b:NameList>
          <b:Person>
            <b:Last>Kirkpatrick</b:Last>
            <b:Middle>L</b:Middle>
            <b:First>D</b:First>
          </b:Person>
        </b:NameList>
      </b:BookAuthor>
    </b:Author>
    <b:BookTitle>Training and Development Handbook: A Guide to Human Resource Development</b:BookTitle>
    <b:RefOrder>6</b:RefOrder>
  </b:Source>
  <b:Source>
    <b:Tag>Len11</b:Tag>
    <b:SourceType>JournalArticle</b:SourceType>
    <b:Guid>{8E482A21-A9D9-4E31-A15B-575757F6059F}</b:Guid>
    <b:Title>Intangible Cultural Heritage: The Living Culture of Peoples</b:Title>
    <b:Year>2011</b:Year>
    <b:Pages>101-120</b:Pages>
    <b:JournalName>European Journal of International Law</b:JournalName>
    <b:Author>
      <b:Author>
        <b:NameList>
          <b:Person>
            <b:Last>Lenzerini</b:Last>
            <b:First>F</b:First>
          </b:Person>
        </b:NameList>
      </b:Author>
    </b:Author>
    <b:RefOrder>7</b:RefOrder>
  </b:Source>
  <b:Source>
    <b:Tag>God16</b:Tag>
    <b:SourceType>JournalArticle</b:SourceType>
    <b:Guid>{9EF30ECF-69D4-4622-93FA-AF77B8909661}</b:Guid>
    <b:Title>Virtual Environments for Anyone</b:Title>
    <b:JournalName>IEEE Multimedia</b:JournalName>
    <b:Year>2016</b:Year>
    <b:Pages>90-95</b:Pages>
    <b:Author>
      <b:Author>
        <b:NameList>
          <b:Person>
            <b:Last>Godbersen</b:Last>
            <b:First>H</b:First>
          </b:Person>
        </b:NameList>
      </b:Author>
    </b:Author>
    <b:RefOrder>9</b:RefOrder>
  </b:Source>
  <b:Source>
    <b:Tag>Jac15</b:Tag>
    <b:SourceType>JournalArticle</b:SourceType>
    <b:Guid>{D2383811-E452-4398-92BC-8607021AAF7F}</b:Guid>
    <b:Title>Game Engine Virtual Reality With Caveut</b:Title>
    <b:JournalName>IEEE Computer</b:JournalName>
    <b:Year>2015</b:Year>
    <b:Pages>79-82</b:Pages>
    <b:Author>
      <b:Author>
        <b:NameList>
          <b:Person>
            <b:Last>Jacobson</b:Last>
            <b:First>J</b:First>
          </b:Person>
          <b:Person>
            <b:Last>Lewis</b:Last>
            <b:First>M</b:First>
          </b:Person>
        </b:NameList>
      </b:Author>
    </b:Author>
    <b:RefOrder>10</b:RefOrder>
  </b:Source>
  <b:Source>
    <b:Tag>Wri11</b:Tag>
    <b:SourceType>Report</b:SourceType>
    <b:Guid>{1DEADF78-AF29-4DC5-A405-14AEBA018446}</b:Guid>
    <b:Title>A Survey of Collaborative Virtual Environment Technologies</b:Title>
    <b:Year>2011</b:Year>
    <b:Publisher>University of Notre Dame</b:Publisher>
    <b:City>USA</b:City>
    <b:Author>
      <b:Author>
        <b:NameList>
          <b:Person>
            <b:Last>Wright</b:Last>
            <b:First>T</b:First>
          </b:Person>
          <b:Person>
            <b:Last>Madey</b:Last>
            <b:First>G</b:First>
          </b:Person>
        </b:NameList>
      </b:Author>
    </b:Author>
    <b:RefOrder>11</b:RefOrder>
  </b:Source>
</b:Sources>
</file>

<file path=customXml/itemProps1.xml><?xml version="1.0" encoding="utf-8"?>
<ds:datastoreItem xmlns:ds="http://schemas.openxmlformats.org/officeDocument/2006/customXml" ds:itemID="{14AE48DA-F8F2-4067-8740-D9CBF9FC0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7590</TotalTime>
  <Pages>19</Pages>
  <Words>3783</Words>
  <Characters>21565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Munyaradzi Nyamajiwa</dc:creator>
  <cp:keywords/>
  <dc:description/>
  <cp:lastModifiedBy>Munyaradzi Nyamajiwa</cp:lastModifiedBy>
  <cp:revision>3541</cp:revision>
  <cp:lastPrinted>2022-07-15T18:51:00Z</cp:lastPrinted>
  <dcterms:created xsi:type="dcterms:W3CDTF">2022-03-10T18:13:00Z</dcterms:created>
  <dcterms:modified xsi:type="dcterms:W3CDTF">2022-07-15T18:52:00Z</dcterms:modified>
</cp:coreProperties>
</file>