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CAA" w:rsidRDefault="00B51FF2">
      <w:r>
        <w:object w:dxaOrig="3675" w:dyaOrig="1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83.75pt;height:80.25pt" o:ole="">
            <v:imagedata r:id="rId6" o:title=""/>
          </v:shape>
          <o:OLEObject Type="Embed" ProgID="ACD.ChemSketch.20" ShapeID="_x0000_i1034" DrawAspect="Content" ObjectID="_1707979574" r:id="rId7"/>
        </w:object>
      </w:r>
      <w:r>
        <w:t xml:space="preserve"> linolenic acid</w:t>
      </w:r>
    </w:p>
    <w:p w:rsidR="00B51FF2" w:rsidRDefault="00B51FF2"/>
    <w:p w:rsidR="00B51FF2" w:rsidRDefault="00B51FF2">
      <w:r>
        <w:object w:dxaOrig="6135" w:dyaOrig="840">
          <v:shape id="_x0000_i1025" type="#_x0000_t75" style="width:306.75pt;height:42pt" o:ole="">
            <v:imagedata r:id="rId8" o:title=""/>
          </v:shape>
          <o:OLEObject Type="Embed" ProgID="ACD.ChemSketch.20" ShapeID="_x0000_i1025" DrawAspect="Content" ObjectID="_1707979575" r:id="rId9"/>
        </w:object>
      </w:r>
      <w:r>
        <w:t xml:space="preserve">   oleic acid</w:t>
      </w:r>
    </w:p>
    <w:p w:rsidR="00B51FF2" w:rsidRDefault="00B51FF2"/>
    <w:p w:rsidR="00B51FF2" w:rsidRDefault="00B51FF2" w:rsidP="00B51FF2">
      <w:pPr>
        <w:jc w:val="center"/>
      </w:pPr>
      <w:r>
        <w:object w:dxaOrig="9361" w:dyaOrig="1185">
          <v:shape id="_x0000_i1026" type="#_x0000_t75" style="width:453.75pt;height:57.75pt" o:ole="">
            <v:imagedata r:id="rId10" o:title=""/>
          </v:shape>
          <o:OLEObject Type="Embed" ProgID="ACD.ChemSketch.20" ShapeID="_x0000_i1026" DrawAspect="Content" ObjectID="_1707979576" r:id="rId11"/>
        </w:object>
      </w:r>
      <w:r>
        <w:t>palmitic acid</w:t>
      </w:r>
    </w:p>
    <w:p w:rsidR="00B51FF2" w:rsidRDefault="00B51FF2" w:rsidP="00B51FF2">
      <w:pPr>
        <w:jc w:val="center"/>
      </w:pPr>
    </w:p>
    <w:p w:rsidR="00B51FF2" w:rsidRDefault="00B51FF2" w:rsidP="00B51FF2">
      <w:pPr>
        <w:jc w:val="center"/>
      </w:pPr>
      <w:r>
        <w:object w:dxaOrig="4860" w:dyaOrig="2791">
          <v:shape id="_x0000_i1027" type="#_x0000_t75" style="width:243pt;height:139.5pt" o:ole="">
            <v:imagedata r:id="rId12" o:title=""/>
          </v:shape>
          <o:OLEObject Type="Embed" ProgID="ACD.ChemSketch.20" ShapeID="_x0000_i1027" DrawAspect="Content" ObjectID="_1707979577" r:id="rId13"/>
        </w:object>
      </w:r>
      <w:r>
        <w:t>isosterol</w:t>
      </w:r>
    </w:p>
    <w:p w:rsidR="00B51FF2" w:rsidRDefault="00B51FF2" w:rsidP="00B51FF2">
      <w:pPr>
        <w:jc w:val="center"/>
      </w:pPr>
    </w:p>
    <w:p w:rsidR="00B51FF2" w:rsidRDefault="00B51FF2" w:rsidP="00B51FF2">
      <w:pPr>
        <w:jc w:val="center"/>
      </w:pPr>
    </w:p>
    <w:p w:rsidR="00B51FF2" w:rsidRDefault="00B51FF2" w:rsidP="00B51FF2">
      <w:pPr>
        <w:jc w:val="center"/>
      </w:pPr>
    </w:p>
    <w:p w:rsidR="00B51FF2" w:rsidRDefault="00B51FF2" w:rsidP="00B51FF2">
      <w:pPr>
        <w:jc w:val="center"/>
      </w:pPr>
      <w:r>
        <w:object w:dxaOrig="9166" w:dyaOrig="1680">
          <v:shape id="_x0000_i1028" type="#_x0000_t75" style="width:453pt;height:83.25pt" o:ole="">
            <v:imagedata r:id="rId14" o:title=""/>
          </v:shape>
          <o:OLEObject Type="Embed" ProgID="ACD.ChemSketch.20" ShapeID="_x0000_i1028" DrawAspect="Content" ObjectID="_1707979578" r:id="rId15"/>
        </w:object>
      </w:r>
      <w:r>
        <w:t>lutein</w:t>
      </w:r>
    </w:p>
    <w:p w:rsidR="00B51FF2" w:rsidRDefault="00B51FF2" w:rsidP="00B51FF2">
      <w:pPr>
        <w:jc w:val="center"/>
      </w:pPr>
    </w:p>
    <w:p w:rsidR="00B51FF2" w:rsidRDefault="00505844" w:rsidP="00B51FF2">
      <w:pPr>
        <w:jc w:val="center"/>
      </w:pPr>
      <w:r>
        <w:object w:dxaOrig="2640" w:dyaOrig="1950">
          <v:shape id="_x0000_i1029" type="#_x0000_t75" style="width:132pt;height:97.5pt" o:ole="">
            <v:imagedata r:id="rId16" o:title=""/>
          </v:shape>
          <o:OLEObject Type="Embed" ProgID="ACD.ChemSketch.20" ShapeID="_x0000_i1029" DrawAspect="Content" ObjectID="_1707979579" r:id="rId17"/>
        </w:object>
      </w:r>
      <w:r>
        <w:t>stearic acid</w:t>
      </w:r>
    </w:p>
    <w:p w:rsidR="00505844" w:rsidRDefault="00505844" w:rsidP="00B51FF2">
      <w:pPr>
        <w:jc w:val="center"/>
      </w:pPr>
    </w:p>
    <w:p w:rsidR="00505844" w:rsidRDefault="00505844" w:rsidP="00B51FF2">
      <w:pPr>
        <w:jc w:val="center"/>
      </w:pPr>
    </w:p>
    <w:p w:rsidR="00505844" w:rsidRDefault="00505844" w:rsidP="00B51FF2">
      <w:pPr>
        <w:jc w:val="center"/>
        <w:rPr>
          <w:rFonts w:cstheme="minorHAnsi"/>
        </w:rPr>
      </w:pPr>
      <w:r>
        <w:object w:dxaOrig="6270" w:dyaOrig="2070">
          <v:shape id="_x0000_i1030" type="#_x0000_t75" style="width:313.5pt;height:103.5pt" o:ole="">
            <v:imagedata r:id="rId18" o:title=""/>
          </v:shape>
          <o:OLEObject Type="Embed" ProgID="ACD.ChemSketch.20" ShapeID="_x0000_i1030" DrawAspect="Content" ObjectID="_1707979580" r:id="rId19"/>
        </w:object>
      </w:r>
      <w:r>
        <w:rPr>
          <w:rFonts w:cstheme="minorHAnsi"/>
        </w:rPr>
        <w:t>α-tocotrienol</w:t>
      </w:r>
    </w:p>
    <w:p w:rsidR="0098273D" w:rsidRDefault="0098273D" w:rsidP="00B51FF2">
      <w:pPr>
        <w:jc w:val="center"/>
        <w:rPr>
          <w:rFonts w:cstheme="minorHAnsi"/>
        </w:rPr>
      </w:pPr>
    </w:p>
    <w:p w:rsidR="0098273D" w:rsidRDefault="0098273D" w:rsidP="00B51FF2">
      <w:pPr>
        <w:jc w:val="center"/>
      </w:pPr>
      <w:r>
        <w:object w:dxaOrig="6271" w:dyaOrig="2011">
          <v:shape id="_x0000_i1031" type="#_x0000_t75" style="width:313.5pt;height:100.5pt" o:ole="">
            <v:imagedata r:id="rId20" o:title=""/>
          </v:shape>
          <o:OLEObject Type="Embed" ProgID="ACD.ChemSketch.20" ShapeID="_x0000_i1031" DrawAspect="Content" ObjectID="_1707979581" r:id="rId21"/>
        </w:object>
      </w:r>
      <w:r>
        <w:rPr>
          <w:rFonts w:cstheme="minorHAnsi"/>
        </w:rPr>
        <w:t>ᵞ</w:t>
      </w:r>
      <w:r>
        <w:t>-tocotrienol</w:t>
      </w:r>
    </w:p>
    <w:p w:rsidR="0098273D" w:rsidRDefault="0098273D" w:rsidP="00B51FF2">
      <w:pPr>
        <w:jc w:val="center"/>
      </w:pPr>
      <w:r>
        <w:object w:dxaOrig="5145" w:dyaOrig="3585">
          <v:shape id="_x0000_i1032" type="#_x0000_t75" style="width:257.25pt;height:179.25pt" o:ole="">
            <v:imagedata r:id="rId22" o:title=""/>
          </v:shape>
          <o:OLEObject Type="Embed" ProgID="ACD.ChemSketch.20" ShapeID="_x0000_i1032" DrawAspect="Content" ObjectID="_1707979582" r:id="rId23"/>
        </w:object>
      </w:r>
      <w:r w:rsidR="00D7788C">
        <w:t xml:space="preserve">    </w:t>
      </w:r>
      <w:r w:rsidR="00D7788C">
        <w:rPr>
          <w:rFonts w:cstheme="minorHAnsi"/>
        </w:rPr>
        <w:t>α</w:t>
      </w:r>
      <w:r w:rsidR="00D7788C">
        <w:t>-tocopherol</w:t>
      </w:r>
    </w:p>
    <w:p w:rsidR="00D7788C" w:rsidRDefault="00D7788C" w:rsidP="00B51FF2">
      <w:pPr>
        <w:jc w:val="center"/>
      </w:pPr>
    </w:p>
    <w:p w:rsidR="00D7788C" w:rsidRDefault="00D7788C" w:rsidP="00B51FF2">
      <w:pPr>
        <w:jc w:val="center"/>
      </w:pPr>
    </w:p>
    <w:p w:rsidR="00D7788C" w:rsidRDefault="00150E82" w:rsidP="00B51FF2">
      <w:pPr>
        <w:jc w:val="center"/>
      </w:pPr>
      <w:r>
        <w:object w:dxaOrig="6795" w:dyaOrig="1726">
          <v:shape id="_x0000_i1033" type="#_x0000_t75" style="width:339.75pt;height:86.25pt" o:ole="">
            <v:imagedata r:id="rId24" o:title=""/>
          </v:shape>
          <o:OLEObject Type="Embed" ProgID="ACD.ChemSketch.20" ShapeID="_x0000_i1033" DrawAspect="Content" ObjectID="_1707979583" r:id="rId25"/>
        </w:object>
      </w:r>
      <w:r>
        <w:rPr>
          <w:rFonts w:cstheme="minorHAnsi"/>
        </w:rPr>
        <w:t>ᵞ</w:t>
      </w:r>
      <w:r>
        <w:t>-tocopherol</w:t>
      </w:r>
    </w:p>
    <w:sectPr w:rsidR="00D7788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CEE" w:rsidRDefault="008B6CEE" w:rsidP="00150E82">
      <w:pPr>
        <w:spacing w:after="0" w:line="240" w:lineRule="auto"/>
      </w:pPr>
      <w:r>
        <w:separator/>
      </w:r>
    </w:p>
  </w:endnote>
  <w:endnote w:type="continuationSeparator" w:id="0">
    <w:p w:rsidR="008B6CEE" w:rsidRDefault="008B6CEE" w:rsidP="0015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E82" w:rsidRDefault="00150E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E82" w:rsidRDefault="00150E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E82" w:rsidRDefault="00150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CEE" w:rsidRDefault="008B6CEE" w:rsidP="00150E82">
      <w:pPr>
        <w:spacing w:after="0" w:line="240" w:lineRule="auto"/>
      </w:pPr>
      <w:r>
        <w:separator/>
      </w:r>
    </w:p>
  </w:footnote>
  <w:footnote w:type="continuationSeparator" w:id="0">
    <w:p w:rsidR="008B6CEE" w:rsidRDefault="008B6CEE" w:rsidP="00150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E82" w:rsidRDefault="00150E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E82" w:rsidRDefault="00150E82">
    <w:pPr>
      <w:pStyle w:val="Header"/>
    </w:pPr>
    <w:r>
      <w:t>Compounds obtain from pumpkin seed</w:t>
    </w:r>
    <w:r w:rsidR="00D7484A">
      <w:t>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E82" w:rsidRDefault="00150E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F2"/>
    <w:rsid w:val="00150E82"/>
    <w:rsid w:val="00505844"/>
    <w:rsid w:val="007B1531"/>
    <w:rsid w:val="008B6CEE"/>
    <w:rsid w:val="0098273D"/>
    <w:rsid w:val="00B51FF2"/>
    <w:rsid w:val="00D7484A"/>
    <w:rsid w:val="00D7788C"/>
    <w:rsid w:val="00D9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w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C6128-788B-438C-BAFC-E0D4110F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w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E82"/>
  </w:style>
  <w:style w:type="paragraph" w:styleId="Footer">
    <w:name w:val="footer"/>
    <w:basedOn w:val="Normal"/>
    <w:link w:val="FooterChar"/>
    <w:uiPriority w:val="99"/>
    <w:unhideWhenUsed/>
    <w:rsid w:val="00150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282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ANETH</dc:creator>
  <cp:keywords/>
  <dc:description/>
  <cp:lastModifiedBy>ANETH</cp:lastModifiedBy>
  <cp:revision>1</cp:revision>
  <dcterms:created xsi:type="dcterms:W3CDTF">2022-03-05T05:10:00Z</dcterms:created>
  <dcterms:modified xsi:type="dcterms:W3CDTF">2022-03-05T06:59:00Z</dcterms:modified>
</cp:coreProperties>
</file>