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4BC" w:rsidRPr="00262544" w:rsidRDefault="004754BC" w:rsidP="004754B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62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SCHOOL OF AQUATIC SCIENCES AND FISHERIES TECHNOLOGY (</w:t>
      </w:r>
      <w:proofErr w:type="spellStart"/>
      <w:r w:rsidRPr="00262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SoAF</w:t>
      </w:r>
      <w:proofErr w:type="spellEnd"/>
      <w:r w:rsidRPr="00262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)</w:t>
      </w:r>
    </w:p>
    <w:p w:rsidR="004754BC" w:rsidRPr="00262544" w:rsidRDefault="004754BC" w:rsidP="004754BC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AQ 399 -</w:t>
      </w:r>
      <w:r w:rsidRPr="00262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RESEARCH PROJECT</w:t>
      </w:r>
    </w:p>
    <w:p w:rsidR="00D51F99" w:rsidRDefault="004754BC" w:rsidP="004754B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2625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ASSESSMENT OF PROPOSAL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2319"/>
        <w:gridCol w:w="749"/>
        <w:gridCol w:w="1439"/>
        <w:gridCol w:w="1418"/>
        <w:gridCol w:w="1417"/>
        <w:gridCol w:w="1417"/>
      </w:tblGrid>
      <w:tr w:rsidR="00BA115B" w:rsidTr="00E15705">
        <w:tc>
          <w:tcPr>
            <w:tcW w:w="591" w:type="dxa"/>
          </w:tcPr>
          <w:p w:rsidR="004754BC" w:rsidRPr="00E665EF" w:rsidRDefault="00E665EF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5EF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319" w:type="dxa"/>
            <w:shd w:val="clear" w:color="auto" w:fill="auto"/>
          </w:tcPr>
          <w:p w:rsidR="004754BC" w:rsidRPr="00C6042F" w:rsidRDefault="004754BC" w:rsidP="00C6042F">
            <w:pPr>
              <w:spacing w:line="240" w:lineRule="auto"/>
              <w:ind w:firstLine="720"/>
              <w:rPr>
                <w:rFonts w:ascii="Times New Roman" w:hAnsi="Times New Roman" w:cs="Times New Roman"/>
                <w:color w:val="DEEAF6" w:themeColor="accent1" w:themeTint="33"/>
                <w:sz w:val="24"/>
                <w:szCs w:val="24"/>
              </w:rPr>
            </w:pPr>
          </w:p>
        </w:tc>
        <w:tc>
          <w:tcPr>
            <w:tcW w:w="749" w:type="dxa"/>
            <w:shd w:val="clear" w:color="auto" w:fill="auto"/>
          </w:tcPr>
          <w:p w:rsidR="004754BC" w:rsidRPr="00FA0979" w:rsidRDefault="004754BC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979">
              <w:rPr>
                <w:rFonts w:ascii="Times New Roman" w:hAnsi="Times New Roman" w:cs="Times New Roman"/>
                <w:b/>
                <w:sz w:val="24"/>
                <w:szCs w:val="24"/>
              </w:rPr>
              <w:t>Max. score</w:t>
            </w:r>
          </w:p>
        </w:tc>
        <w:tc>
          <w:tcPr>
            <w:tcW w:w="1439" w:type="dxa"/>
            <w:shd w:val="clear" w:color="auto" w:fill="auto"/>
          </w:tcPr>
          <w:p w:rsidR="004754BC" w:rsidRPr="00C6042F" w:rsidRDefault="004754BC" w:rsidP="004754BC">
            <w:pPr>
              <w:spacing w:line="240" w:lineRule="auto"/>
              <w:rPr>
                <w:rFonts w:ascii="Times New Roman" w:hAnsi="Times New Roman" w:cs="Times New Roman"/>
                <w:color w:val="DEEAF6" w:themeColor="accent1" w:themeTint="33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705" w:rsidTr="00E15705">
        <w:tc>
          <w:tcPr>
            <w:tcW w:w="591" w:type="dxa"/>
            <w:vMerge w:val="restart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bookmarkStart w:id="0" w:name="_GoBack"/>
            <w:bookmarkEnd w:id="0"/>
          </w:p>
        </w:tc>
        <w:tc>
          <w:tcPr>
            <w:tcW w:w="2319" w:type="dxa"/>
            <w:tcBorders>
              <w:bottom w:val="single" w:sz="4" w:space="0" w:color="auto"/>
            </w:tcBorders>
            <w:shd w:val="pct10" w:color="auto" w:fill="auto"/>
          </w:tcPr>
          <w:p w:rsidR="00E15705" w:rsidRDefault="00E15705" w:rsidP="00E15705">
            <w:p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</w:pPr>
            <w:r w:rsidRPr="004754BC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pct10" w:color="auto" w:fill="auto"/>
          </w:tcPr>
          <w:p w:rsidR="00E15705" w:rsidRPr="004754BC" w:rsidRDefault="00E1570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pct10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pct10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705" w:rsidTr="00E15705">
        <w:tc>
          <w:tcPr>
            <w:tcW w:w="591" w:type="dxa"/>
            <w:vMerge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shd w:val="clear" w:color="auto" w:fill="auto"/>
          </w:tcPr>
          <w:p w:rsidR="00E15705" w:rsidRPr="00E15705" w:rsidRDefault="00E15705" w:rsidP="00E15705">
            <w:p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M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ain independent and dependent variables. (</w:t>
            </w:r>
            <w:r w:rsidRPr="004754BC">
              <w:rPr>
                <w:rFonts w:ascii="Times New Roman" w:eastAsia="Calibri" w:hAnsi="Times New Roman" w:cs="Times New Roman"/>
                <w:b/>
                <w:spacing w:val="-3"/>
                <w:sz w:val="20"/>
                <w:szCs w:val="20"/>
              </w:rPr>
              <w:t>0.5 points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749" w:type="dxa"/>
            <w:shd w:val="clear" w:color="auto" w:fill="auto"/>
          </w:tcPr>
          <w:p w:rsidR="00E15705" w:rsidRPr="004754BC" w:rsidRDefault="00E1570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705" w:rsidTr="00E15705">
        <w:tc>
          <w:tcPr>
            <w:tcW w:w="591" w:type="dxa"/>
            <w:vMerge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G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 xml:space="preserve">ood impression of </w:t>
            </w:r>
            <w:r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the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 xml:space="preserve"> main objective from the title</w:t>
            </w:r>
            <w:r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(</w:t>
            </w:r>
            <w:r w:rsidRPr="004754BC">
              <w:rPr>
                <w:rFonts w:ascii="Times New Roman" w:eastAsia="Calibri" w:hAnsi="Times New Roman" w:cs="Times New Roman"/>
                <w:b/>
                <w:spacing w:val="-3"/>
                <w:sz w:val="20"/>
                <w:szCs w:val="20"/>
              </w:rPr>
              <w:t>0.5 points</w:t>
            </w:r>
            <w:r w:rsidRPr="004754BC">
              <w:rPr>
                <w:rFonts w:ascii="Times New Roman" w:eastAsia="Calibri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749" w:type="dxa"/>
            <w:shd w:val="clear" w:color="auto" w:fill="auto"/>
          </w:tcPr>
          <w:p w:rsidR="00E15705" w:rsidRPr="004754BC" w:rsidRDefault="00E1570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E15705" w:rsidRDefault="00E1570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  <w:vMerge w:val="restart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65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9" w:type="dxa"/>
            <w:shd w:val="pct10" w:color="auto" w:fill="auto"/>
          </w:tcPr>
          <w:p w:rsidR="00C6042F" w:rsidRP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Statement of the r</w:t>
            </w:r>
            <w:r w:rsidRPr="004754BC">
              <w:rPr>
                <w:rFonts w:ascii="Times New Roman" w:hAnsi="Times New Roman" w:cs="Times New Roman"/>
                <w:b/>
                <w:sz w:val="20"/>
                <w:szCs w:val="20"/>
              </w:rPr>
              <w:t>esearch problem</w:t>
            </w:r>
          </w:p>
        </w:tc>
        <w:tc>
          <w:tcPr>
            <w:tcW w:w="749" w:type="dxa"/>
            <w:shd w:val="pct10" w:color="auto" w:fill="auto"/>
          </w:tcPr>
          <w:p w:rsidR="00C6042F" w:rsidRP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4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C6042F" w:rsidRP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54BC">
              <w:rPr>
                <w:rFonts w:ascii="Times New Roman" w:hAnsi="Times New Roman" w:cs="Times New Roman"/>
                <w:sz w:val="20"/>
                <w:szCs w:val="20"/>
              </w:rPr>
              <w:t xml:space="preserve">Outline of the overall problem  </w:t>
            </w:r>
            <w:r w:rsidRPr="004754BC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C6042F" w:rsidRP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754BC">
              <w:rPr>
                <w:rFonts w:ascii="Times New Roman" w:hAnsi="Times New Roman" w:cs="Times New Roman"/>
                <w:sz w:val="20"/>
                <w:szCs w:val="20"/>
              </w:rPr>
              <w:t xml:space="preserve">hat has already been discovered </w:t>
            </w:r>
            <w:r w:rsidRPr="004754BC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C6042F" w:rsidRP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754BC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need</w:t>
            </w:r>
            <w:r w:rsidRPr="004754BC">
              <w:rPr>
                <w:rFonts w:ascii="Times New Roman" w:hAnsi="Times New Roman" w:cs="Times New Roman"/>
                <w:sz w:val="20"/>
                <w:szCs w:val="20"/>
              </w:rPr>
              <w:t xml:space="preserve"> to be investigated </w:t>
            </w:r>
            <w:r w:rsidRPr="004754BC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C6042F" w:rsidRP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042F">
              <w:rPr>
                <w:rFonts w:ascii="Times New Roman" w:hAnsi="Times New Roman" w:cs="Times New Roman"/>
                <w:sz w:val="20"/>
                <w:szCs w:val="20"/>
              </w:rPr>
              <w:t xml:space="preserve">What are you going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r w:rsidRPr="00C6042F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 w:val="restart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665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9" w:type="dxa"/>
            <w:shd w:val="pct10" w:color="auto" w:fill="auto"/>
          </w:tcPr>
          <w:p w:rsidR="00C6042F" w:rsidRP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42F">
              <w:rPr>
                <w:rFonts w:ascii="Times New Roman" w:hAnsi="Times New Roman" w:cs="Times New Roman"/>
                <w:b/>
                <w:sz w:val="20"/>
                <w:szCs w:val="20"/>
              </w:rPr>
              <w:t>General and specific objectives</w:t>
            </w:r>
          </w:p>
        </w:tc>
        <w:tc>
          <w:tcPr>
            <w:tcW w:w="749" w:type="dxa"/>
            <w:shd w:val="pct10" w:color="auto" w:fill="auto"/>
          </w:tcPr>
          <w:p w:rsidR="00C6042F" w:rsidRPr="00E665EF" w:rsidRDefault="00C6042F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5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C6042F" w:rsidRPr="00C6042F" w:rsidRDefault="00C6042F" w:rsidP="00C604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042F">
              <w:rPr>
                <w:rFonts w:ascii="Times New Roman" w:hAnsi="Times New Roman" w:cs="Times New Roman"/>
                <w:sz w:val="20"/>
                <w:szCs w:val="20"/>
              </w:rPr>
              <w:t>Main objective (show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6042F">
              <w:rPr>
                <w:rFonts w:ascii="Times New Roman" w:hAnsi="Times New Roman" w:cs="Times New Roman"/>
                <w:sz w:val="20"/>
                <w:szCs w:val="20"/>
              </w:rPr>
              <w:t xml:space="preserve"> dependent and independent variables) </w:t>
            </w:r>
            <w:r w:rsidRPr="00C6042F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42F" w:rsidTr="00FA0979">
        <w:tc>
          <w:tcPr>
            <w:tcW w:w="591" w:type="dxa"/>
            <w:vMerge/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C6042F" w:rsidRPr="00C6042F" w:rsidRDefault="00C6042F" w:rsidP="00C604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042F">
              <w:rPr>
                <w:rFonts w:ascii="Times New Roman" w:hAnsi="Times New Roman" w:cs="Times New Roman"/>
                <w:sz w:val="20"/>
                <w:szCs w:val="20"/>
              </w:rPr>
              <w:t xml:space="preserve">Specific objectives (show dependent and independent variables) </w:t>
            </w:r>
            <w:r w:rsidR="009B22A2">
              <w:rPr>
                <w:rFonts w:ascii="Times New Roman" w:hAnsi="Times New Roman" w:cs="Times New Roman"/>
                <w:b/>
                <w:sz w:val="20"/>
                <w:szCs w:val="20"/>
              </w:rPr>
              <w:t>(3</w:t>
            </w:r>
            <w:r w:rsidRPr="00C604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points)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6042F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C6042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665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9" w:type="dxa"/>
            <w:shd w:val="pct10" w:color="auto" w:fill="auto"/>
          </w:tcPr>
          <w:p w:rsidR="004754BC" w:rsidRPr="00E665EF" w:rsidRDefault="00C6042F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5EF">
              <w:rPr>
                <w:rFonts w:ascii="Times New Roman" w:hAnsi="Times New Roman" w:cs="Times New Roman"/>
                <w:b/>
                <w:sz w:val="20"/>
                <w:szCs w:val="20"/>
              </w:rPr>
              <w:t>Significan</w:t>
            </w:r>
            <w:r w:rsidR="00E665EF" w:rsidRPr="00E665EF">
              <w:rPr>
                <w:rFonts w:ascii="Times New Roman" w:hAnsi="Times New Roman" w:cs="Times New Roman"/>
                <w:b/>
                <w:sz w:val="20"/>
                <w:szCs w:val="20"/>
              </w:rPr>
              <w:t>ce of the study</w:t>
            </w:r>
          </w:p>
        </w:tc>
        <w:tc>
          <w:tcPr>
            <w:tcW w:w="749" w:type="dxa"/>
            <w:shd w:val="pct10" w:color="auto" w:fill="auto"/>
          </w:tcPr>
          <w:p w:rsidR="004754BC" w:rsidRPr="00E665EF" w:rsidRDefault="00E665EF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5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39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E665EF" w:rsidRDefault="00E665E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r w:rsidRPr="00E665EF">
              <w:rPr>
                <w:rFonts w:ascii="Times New Roman" w:hAnsi="Times New Roman" w:cs="Times New Roman"/>
                <w:sz w:val="20"/>
                <w:szCs w:val="20"/>
              </w:rPr>
              <w:t xml:space="preserve"> the study is important  </w:t>
            </w:r>
            <w:r w:rsidRPr="00E665EF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E665EF" w:rsidRDefault="00E665E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E665EF">
              <w:rPr>
                <w:rFonts w:ascii="Times New Roman" w:hAnsi="Times New Roman" w:cs="Times New Roman"/>
                <w:sz w:val="20"/>
                <w:szCs w:val="20"/>
              </w:rPr>
              <w:t xml:space="preserve">enefits of the study to society or to the environment  </w:t>
            </w:r>
            <w:r w:rsidRPr="00E665EF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Pr="00E665EF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4754BC" w:rsidRPr="00E665EF" w:rsidRDefault="00E665EF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65EF">
              <w:rPr>
                <w:rFonts w:ascii="Times New Roman" w:hAnsi="Times New Roman" w:cs="Times New Roman"/>
                <w:sz w:val="20"/>
                <w:szCs w:val="20"/>
              </w:rPr>
              <w:t xml:space="preserve">What further research will this study lead to </w:t>
            </w:r>
            <w:r w:rsidRPr="00E665EF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Pr="009B22A2" w:rsidRDefault="00E665EF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22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19" w:type="dxa"/>
            <w:shd w:val="pct10" w:color="auto" w:fill="auto"/>
          </w:tcPr>
          <w:p w:rsidR="004754BC" w:rsidRPr="00BA115B" w:rsidRDefault="00BA115B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115B">
              <w:rPr>
                <w:rFonts w:ascii="Times New Roman" w:hAnsi="Times New Roman" w:cs="Times New Roman"/>
                <w:b/>
                <w:sz w:val="20"/>
                <w:szCs w:val="20"/>
              </w:rPr>
              <w:t>Hypotheses/Research questions</w:t>
            </w:r>
          </w:p>
        </w:tc>
        <w:tc>
          <w:tcPr>
            <w:tcW w:w="749" w:type="dxa"/>
            <w:shd w:val="pct10" w:color="auto" w:fill="auto"/>
          </w:tcPr>
          <w:p w:rsidR="004754BC" w:rsidRPr="00083613" w:rsidRDefault="00BA115B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61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39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BA115B" w:rsidRDefault="00BA115B" w:rsidP="00BA115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every specific objective </w:t>
            </w:r>
            <w:r w:rsidR="00757716" w:rsidRPr="00757716">
              <w:rPr>
                <w:rFonts w:ascii="Times New Roman" w:hAnsi="Times New Roman" w:cs="Times New Roman"/>
                <w:b/>
                <w:sz w:val="20"/>
                <w:szCs w:val="20"/>
              </w:rPr>
              <w:t>(2 points)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4754BC" w:rsidRDefault="00757716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15B">
              <w:rPr>
                <w:rFonts w:ascii="Times New Roman" w:hAnsi="Times New Roman" w:cs="Times New Roman"/>
                <w:sz w:val="20"/>
                <w:szCs w:val="20"/>
              </w:rPr>
              <w:t>All hypotheses must be directional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7716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083613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19" w:type="dxa"/>
            <w:shd w:val="pct10" w:color="auto" w:fill="auto"/>
          </w:tcPr>
          <w:p w:rsidR="004754BC" w:rsidRPr="00083613" w:rsidRDefault="00083613" w:rsidP="000836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836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Materials and methods </w:t>
            </w:r>
          </w:p>
        </w:tc>
        <w:tc>
          <w:tcPr>
            <w:tcW w:w="749" w:type="dxa"/>
            <w:shd w:val="pct10" w:color="auto" w:fill="auto"/>
          </w:tcPr>
          <w:p w:rsidR="004754BC" w:rsidRPr="00083613" w:rsidRDefault="00083613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61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083613" w:rsidRDefault="00083613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613">
              <w:rPr>
                <w:rFonts w:ascii="Times New Roman" w:hAnsi="Times New Roman" w:cs="Times New Roman"/>
                <w:sz w:val="20"/>
                <w:szCs w:val="20"/>
              </w:rPr>
              <w:t>Study area (sites)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3613">
              <w:rPr>
                <w:rFonts w:ascii="Times New Roman" w:hAnsi="Times New Roman" w:cs="Times New Roman"/>
                <w:b/>
                <w:sz w:val="20"/>
                <w:szCs w:val="20"/>
              </w:rPr>
              <w:t>(1 point)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083613" w:rsidRDefault="00083613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613">
              <w:rPr>
                <w:rFonts w:ascii="Times New Roman" w:hAnsi="Times New Roman" w:cs="Times New Roman"/>
                <w:sz w:val="20"/>
                <w:szCs w:val="20"/>
              </w:rPr>
              <w:t>Research/Sampling 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23E5">
              <w:rPr>
                <w:rFonts w:ascii="Times New Roman" w:hAnsi="Times New Roman" w:cs="Times New Roman"/>
                <w:b/>
                <w:sz w:val="20"/>
                <w:szCs w:val="20"/>
              </w:rPr>
              <w:t>(1.5</w:t>
            </w:r>
            <w:r w:rsidRPr="000836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points)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4754BC" w:rsidRPr="00083613" w:rsidRDefault="00083613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3613">
              <w:rPr>
                <w:rFonts w:ascii="Times New Roman" w:hAnsi="Times New Roman" w:cs="Times New Roman"/>
                <w:sz w:val="20"/>
                <w:szCs w:val="20"/>
              </w:rPr>
              <w:t>Data Collection Techniques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3613">
              <w:rPr>
                <w:rFonts w:ascii="Times New Roman" w:hAnsi="Times New Roman" w:cs="Times New Roman"/>
                <w:b/>
                <w:sz w:val="20"/>
                <w:szCs w:val="20"/>
              </w:rPr>
              <w:t>(1</w:t>
            </w:r>
            <w:r w:rsidR="00A323E5">
              <w:rPr>
                <w:rFonts w:ascii="Times New Roman" w:hAnsi="Times New Roman" w:cs="Times New Roman"/>
                <w:b/>
                <w:sz w:val="20"/>
                <w:szCs w:val="20"/>
              </w:rPr>
              <w:t>.5</w:t>
            </w:r>
            <w:r w:rsidRPr="000836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point)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A323E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19" w:type="dxa"/>
            <w:shd w:val="pct10" w:color="auto" w:fill="auto"/>
          </w:tcPr>
          <w:p w:rsidR="004754BC" w:rsidRPr="00A323E5" w:rsidRDefault="00A323E5" w:rsidP="004754B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3E5">
              <w:rPr>
                <w:rFonts w:ascii="Times New Roman" w:hAnsi="Times New Roman" w:cs="Times New Roman"/>
                <w:b/>
                <w:sz w:val="20"/>
                <w:szCs w:val="20"/>
              </w:rPr>
              <w:t>Data analysis</w:t>
            </w:r>
          </w:p>
        </w:tc>
        <w:tc>
          <w:tcPr>
            <w:tcW w:w="749" w:type="dxa"/>
            <w:shd w:val="pct10" w:color="auto" w:fill="auto"/>
          </w:tcPr>
          <w:p w:rsidR="004754BC" w:rsidRPr="00A323E5" w:rsidRDefault="00A323E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23E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39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pct10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4754BC" w:rsidRPr="00A323E5" w:rsidRDefault="00A323E5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23E5">
              <w:rPr>
                <w:rFonts w:ascii="Times New Roman" w:hAnsi="Times New Roman" w:cs="Times New Roman"/>
                <w:sz w:val="20"/>
                <w:szCs w:val="20"/>
              </w:rPr>
              <w:t xml:space="preserve">Correct statistical test </w:t>
            </w:r>
            <w:r w:rsidRPr="00A323E5">
              <w:rPr>
                <w:rFonts w:ascii="Times New Roman" w:hAnsi="Times New Roman" w:cs="Times New Roman"/>
                <w:b/>
                <w:sz w:val="20"/>
                <w:szCs w:val="20"/>
              </w:rPr>
              <w:t>(1.5 points)</w:t>
            </w:r>
          </w:p>
        </w:tc>
        <w:tc>
          <w:tcPr>
            <w:tcW w:w="74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979" w:rsidTr="00FA0979">
        <w:tc>
          <w:tcPr>
            <w:tcW w:w="591" w:type="dxa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bottom w:val="single" w:sz="4" w:space="0" w:color="auto"/>
            </w:tcBorders>
          </w:tcPr>
          <w:p w:rsidR="004754BC" w:rsidRPr="00BB27B6" w:rsidRDefault="00BB27B6" w:rsidP="004754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7B6">
              <w:rPr>
                <w:rFonts w:ascii="Times New Roman" w:hAnsi="Times New Roman" w:cs="Times New Roman"/>
                <w:sz w:val="20"/>
                <w:szCs w:val="20"/>
              </w:rPr>
              <w:t xml:space="preserve">Correct explanation of variables (dependent and independent)  </w:t>
            </w:r>
            <w:r w:rsidRPr="00BB27B6">
              <w:rPr>
                <w:rFonts w:ascii="Times New Roman" w:hAnsi="Times New Roman" w:cs="Times New Roman"/>
                <w:b/>
                <w:sz w:val="20"/>
                <w:szCs w:val="20"/>
              </w:rPr>
              <w:t>(1.5 points)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BC5" w:rsidTr="00FA0979">
        <w:tc>
          <w:tcPr>
            <w:tcW w:w="591" w:type="dxa"/>
          </w:tcPr>
          <w:p w:rsidR="004754BC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19" w:type="dxa"/>
            <w:shd w:val="clear" w:color="auto" w:fill="auto"/>
          </w:tcPr>
          <w:p w:rsidR="004754BC" w:rsidRPr="00344BC5" w:rsidRDefault="00344BC5" w:rsidP="00344BC5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BC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List of  references cited </w:t>
            </w:r>
          </w:p>
        </w:tc>
        <w:tc>
          <w:tcPr>
            <w:tcW w:w="749" w:type="dxa"/>
            <w:shd w:val="clear" w:color="auto" w:fill="auto"/>
          </w:tcPr>
          <w:p w:rsidR="004754BC" w:rsidRP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4754BC" w:rsidRDefault="004754BC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BC5" w:rsidTr="00FA0979">
        <w:tc>
          <w:tcPr>
            <w:tcW w:w="591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19" w:type="dxa"/>
          </w:tcPr>
          <w:p w:rsidR="00344BC5" w:rsidRPr="00344BC5" w:rsidRDefault="00344BC5" w:rsidP="00344BC5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BC5">
              <w:rPr>
                <w:rFonts w:ascii="Times New Roman" w:hAnsi="Times New Roman" w:cs="Times New Roman"/>
                <w:b/>
                <w:sz w:val="20"/>
                <w:szCs w:val="20"/>
              </w:rPr>
              <w:t>Ability to answer questions</w:t>
            </w:r>
          </w:p>
        </w:tc>
        <w:tc>
          <w:tcPr>
            <w:tcW w:w="749" w:type="dxa"/>
          </w:tcPr>
          <w:p w:rsidR="00344BC5" w:rsidRP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BC5" w:rsidTr="00FA0979">
        <w:tc>
          <w:tcPr>
            <w:tcW w:w="591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9" w:type="dxa"/>
          </w:tcPr>
          <w:p w:rsidR="00344BC5" w:rsidRPr="00344BC5" w:rsidRDefault="00344BC5" w:rsidP="00344BC5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BC5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49" w:type="dxa"/>
          </w:tcPr>
          <w:p w:rsidR="00344BC5" w:rsidRP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BC5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39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4BC5" w:rsidRDefault="00344BC5" w:rsidP="004754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54BC" w:rsidRPr="004754BC" w:rsidRDefault="004754BC" w:rsidP="004754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754BC" w:rsidRPr="004754BC" w:rsidSect="00C6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BC"/>
    <w:rsid w:val="00083613"/>
    <w:rsid w:val="00344BC5"/>
    <w:rsid w:val="004754BC"/>
    <w:rsid w:val="00604FB5"/>
    <w:rsid w:val="00757716"/>
    <w:rsid w:val="009B22A2"/>
    <w:rsid w:val="00A323E5"/>
    <w:rsid w:val="00BA115B"/>
    <w:rsid w:val="00BB27B6"/>
    <w:rsid w:val="00C6042F"/>
    <w:rsid w:val="00D51F99"/>
    <w:rsid w:val="00E15705"/>
    <w:rsid w:val="00E665EF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F216-4CD2-4DB5-9C49-320D7F29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B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0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Nyamisi Peter</dc:creator>
  <cp:keywords/>
  <dc:description/>
  <cp:lastModifiedBy>Nyamisi Peter</cp:lastModifiedBy>
  <cp:revision>10</cp:revision>
  <cp:lastPrinted>2022-12-21T09:55:00Z</cp:lastPrinted>
  <dcterms:created xsi:type="dcterms:W3CDTF">2022-12-21T08:38:00Z</dcterms:created>
  <dcterms:modified xsi:type="dcterms:W3CDTF">2022-12-21T10:00:00Z</dcterms:modified>
</cp:coreProperties>
</file>