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967" w:rsidRPr="00716D7B" w14:paraId="61B1855A" w14:textId="678188C8" w:rsidTr="00225D4C">
        <w:tc>
          <w:tcPr>
            <w:tcW w:w="10456" w:type="dxa"/>
          </w:tcPr>
          <w:p w14:paraId="6F693C97" w14:textId="46646AE7" w:rsidR="000F4967" w:rsidRPr="006C65C4" w:rsidRDefault="00474F50" w:rsidP="000F4967">
            <w:pPr>
              <w:pStyle w:val="Sansinterligne"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Javascript</w:t>
            </w:r>
            <w:proofErr w:type="spellEnd"/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– TP n°</w:t>
            </w:r>
            <w:r w:rsidR="00D34D03">
              <w:rPr>
                <w:rFonts w:asciiTheme="majorHAnsi" w:hAnsiTheme="majorHAnsi" w:cstheme="majorHAnsi"/>
                <w:b/>
                <w:sz w:val="32"/>
                <w:lang w:val="en-GB"/>
              </w:rPr>
              <w:t>1</w:t>
            </w:r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« </w:t>
            </w:r>
            <w:proofErr w:type="spellStart"/>
            <w:r w:rsidR="00E33F8E"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Todo</w:t>
            </w:r>
            <w:proofErr w:type="spellEnd"/>
            <w:r w:rsidR="00E33F8E"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List </w:t>
            </w:r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»</w:t>
            </w:r>
          </w:p>
        </w:tc>
      </w:tr>
    </w:tbl>
    <w:p w14:paraId="492F95FC" w14:textId="06F7D446" w:rsidR="00E22F89" w:rsidRPr="006C65C4" w:rsidRDefault="00E22F89" w:rsidP="00B019E5">
      <w:pPr>
        <w:pStyle w:val="Sansinterligne"/>
        <w:rPr>
          <w:lang w:val="en-GB"/>
        </w:rPr>
      </w:pPr>
    </w:p>
    <w:p w14:paraId="6666F196" w14:textId="148BBE4D" w:rsidR="00F12443" w:rsidRPr="00ED4419" w:rsidRDefault="00F12443" w:rsidP="00ED4419">
      <w:pPr>
        <w:pStyle w:val="Sansinterligne"/>
        <w:rPr>
          <w:b/>
          <w:bCs/>
          <w:color w:val="FF0000"/>
          <w:u w:val="single"/>
        </w:rPr>
      </w:pPr>
      <w:r w:rsidRPr="00ED4419">
        <w:rPr>
          <w:b/>
          <w:bCs/>
          <w:color w:val="FF0000"/>
          <w:u w:val="single"/>
        </w:rPr>
        <w:t>Testez les requêtes suivantes dans Postman :</w:t>
      </w:r>
    </w:p>
    <w:p w14:paraId="5F99AB19" w14:textId="77777777" w:rsidR="005E5A87" w:rsidRPr="005E5A87" w:rsidRDefault="005E5A87" w:rsidP="005E5A87">
      <w:pPr>
        <w:pStyle w:val="Sansinterligne"/>
        <w:rPr>
          <w:rFonts w:ascii="Consolas" w:hAnsi="Consolas"/>
          <w:lang w:val="en-US"/>
        </w:rPr>
      </w:pPr>
      <w:r w:rsidRPr="005E5A87">
        <w:rPr>
          <w:rFonts w:ascii="Consolas" w:hAnsi="Consolas"/>
          <w:lang w:val="en-US"/>
        </w:rPr>
        <w:t xml:space="preserve">1 - GET </w:t>
      </w:r>
      <w:hyperlink r:id="rId5" w:history="1">
        <w:r w:rsidRPr="005E5A87">
          <w:rPr>
            <w:rStyle w:val="Lienhypertexte"/>
            <w:rFonts w:ascii="Consolas" w:hAnsi="Consolas"/>
            <w:lang w:val="en-US"/>
          </w:rPr>
          <w:t>https://jsonplaceholder.typicode.com/todos</w:t>
        </w:r>
      </w:hyperlink>
      <w:r w:rsidRPr="005E5A87">
        <w:rPr>
          <w:rFonts w:ascii="Consolas" w:hAnsi="Consolas"/>
          <w:lang w:val="en-US"/>
        </w:rPr>
        <w:t> </w:t>
      </w:r>
    </w:p>
    <w:p w14:paraId="2545BDFE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Retourne la liste de toutes les tâches. </w:t>
      </w:r>
    </w:p>
    <w:p w14:paraId="7F967FED" w14:textId="77777777" w:rsidR="005E5A87" w:rsidRPr="005E5A87" w:rsidRDefault="005E5A87" w:rsidP="005E5A87">
      <w:pPr>
        <w:pStyle w:val="Sansinterligne"/>
        <w:ind w:left="720"/>
        <w:rPr>
          <w:rFonts w:ascii="Consolas" w:hAnsi="Consolas"/>
        </w:rPr>
      </w:pPr>
    </w:p>
    <w:p w14:paraId="4BB6B250" w14:textId="77777777" w:rsidR="005E5A87" w:rsidRPr="005E5A87" w:rsidRDefault="005E5A87" w:rsidP="005E5A87">
      <w:pPr>
        <w:pStyle w:val="Sansinterligne"/>
        <w:rPr>
          <w:rFonts w:ascii="Consolas" w:hAnsi="Consolas"/>
          <w:lang w:val="en-US"/>
        </w:rPr>
      </w:pPr>
      <w:r w:rsidRPr="005E5A87">
        <w:rPr>
          <w:rFonts w:ascii="Consolas" w:hAnsi="Consolas"/>
          <w:lang w:val="en-US"/>
        </w:rPr>
        <w:t xml:space="preserve">2 - GET </w:t>
      </w:r>
      <w:hyperlink r:id="rId6" w:history="1">
        <w:r w:rsidRPr="005E5A87">
          <w:rPr>
            <w:rStyle w:val="Lienhypertexte"/>
            <w:rFonts w:ascii="Consolas" w:hAnsi="Consolas"/>
            <w:lang w:val="en-US"/>
          </w:rPr>
          <w:t>https://jsonplaceholder.typicode.com/todos/1</w:t>
        </w:r>
      </w:hyperlink>
    </w:p>
    <w:p w14:paraId="3AE393C9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Retourne la première tâche.</w:t>
      </w:r>
    </w:p>
    <w:p w14:paraId="47A94F00" w14:textId="77777777" w:rsidR="005E5A87" w:rsidRPr="005E5A87" w:rsidRDefault="005E5A87" w:rsidP="005E5A87">
      <w:pPr>
        <w:pStyle w:val="Sansinterligne"/>
        <w:ind w:left="720"/>
        <w:rPr>
          <w:rFonts w:ascii="Consolas" w:hAnsi="Consolas"/>
        </w:rPr>
      </w:pPr>
    </w:p>
    <w:p w14:paraId="454889B1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 xml:space="preserve">3- POST </w:t>
      </w:r>
      <w:hyperlink r:id="rId7" w:history="1">
        <w:r w:rsidRPr="005E5A87">
          <w:rPr>
            <w:rStyle w:val="Lienhypertexte"/>
            <w:rFonts w:ascii="Consolas" w:hAnsi="Consolas"/>
          </w:rPr>
          <w:t>https://jsonplaceholder.typicode.com/todos</w:t>
        </w:r>
      </w:hyperlink>
    </w:p>
    <w:p w14:paraId="0AD72B36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Ajoute une tâche </w:t>
      </w:r>
    </w:p>
    <w:p w14:paraId="7BA17D45" w14:textId="77777777" w:rsidR="005E5A87" w:rsidRPr="005E5A87" w:rsidRDefault="005E5A87" w:rsidP="005E5A87">
      <w:pPr>
        <w:pStyle w:val="Sansinterligne"/>
        <w:ind w:left="720"/>
        <w:rPr>
          <w:rFonts w:ascii="Consolas" w:hAnsi="Consolas"/>
        </w:rPr>
      </w:pPr>
    </w:p>
    <w:p w14:paraId="7D4FCB48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 xml:space="preserve">4 - PUT </w:t>
      </w:r>
      <w:hyperlink r:id="rId8" w:history="1">
        <w:r w:rsidRPr="005E5A87">
          <w:rPr>
            <w:rStyle w:val="Lienhypertexte"/>
            <w:rFonts w:ascii="Consolas" w:hAnsi="Consolas"/>
          </w:rPr>
          <w:t>https://jsonplaceholder.typicode.com/todos/1</w:t>
        </w:r>
      </w:hyperlink>
      <w:r w:rsidRPr="005E5A87">
        <w:rPr>
          <w:rFonts w:ascii="Consolas" w:hAnsi="Consolas"/>
        </w:rPr>
        <w:t> </w:t>
      </w:r>
    </w:p>
    <w:p w14:paraId="793675E0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Met à jour la tache 1</w:t>
      </w:r>
      <w:r w:rsidRPr="005E5A87">
        <w:rPr>
          <w:rFonts w:ascii="Consolas" w:hAnsi="Consolas"/>
        </w:rPr>
        <w:br/>
      </w:r>
      <w:r w:rsidRPr="005E5A87">
        <w:rPr>
          <w:rFonts w:ascii="Consolas" w:hAnsi="Consolas"/>
        </w:rPr>
        <w:br/>
      </w:r>
    </w:p>
    <w:p w14:paraId="395501CB" w14:textId="77777777" w:rsidR="005E5A87" w:rsidRPr="005E5A87" w:rsidRDefault="005E5A87" w:rsidP="005E5A87">
      <w:pPr>
        <w:pStyle w:val="Sansinterligne"/>
        <w:rPr>
          <w:rFonts w:ascii="Consolas" w:hAnsi="Consolas"/>
          <w:lang w:val="en-US"/>
        </w:rPr>
      </w:pPr>
      <w:r w:rsidRPr="005E5A87">
        <w:rPr>
          <w:rFonts w:ascii="Consolas" w:hAnsi="Consolas"/>
          <w:lang w:val="en-US"/>
        </w:rPr>
        <w:t xml:space="preserve">5 -DELETE </w:t>
      </w:r>
      <w:hyperlink r:id="rId9" w:history="1">
        <w:r w:rsidRPr="005E5A87">
          <w:rPr>
            <w:rStyle w:val="Lienhypertexte"/>
            <w:rFonts w:ascii="Consolas" w:hAnsi="Consolas"/>
            <w:lang w:val="en-US"/>
          </w:rPr>
          <w:t>https://jsonplaceholder.typicode.com/todos/1</w:t>
        </w:r>
      </w:hyperlink>
    </w:p>
    <w:p w14:paraId="0D32A67C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proofErr w:type="spellStart"/>
      <w:r w:rsidRPr="005E5A87">
        <w:rPr>
          <w:rFonts w:ascii="Consolas" w:hAnsi="Consolas"/>
        </w:rPr>
        <w:t>Delete</w:t>
      </w:r>
      <w:proofErr w:type="spellEnd"/>
      <w:r w:rsidRPr="005E5A87">
        <w:rPr>
          <w:rFonts w:ascii="Consolas" w:hAnsi="Consolas"/>
        </w:rPr>
        <w:t xml:space="preserve"> la première tâche</w:t>
      </w:r>
    </w:p>
    <w:p w14:paraId="0DC636CE" w14:textId="084055CD" w:rsidR="00E74A70" w:rsidRPr="00563FFC" w:rsidRDefault="00E74A70" w:rsidP="00B21D88">
      <w:pPr>
        <w:pStyle w:val="Sansinterligne"/>
        <w:ind w:left="720"/>
      </w:pPr>
    </w:p>
    <w:p w14:paraId="4A330A78" w14:textId="77777777" w:rsidR="00ED4419" w:rsidRDefault="00642C89" w:rsidP="003E2E1A">
      <w:pPr>
        <w:pStyle w:val="Sansinterligne"/>
        <w:ind w:firstLine="360"/>
      </w:pPr>
      <w:r w:rsidRPr="00ED4419">
        <w:rPr>
          <w:b/>
          <w:bCs/>
          <w:color w:val="FF0000"/>
          <w:u w:val="single"/>
        </w:rPr>
        <w:t>Est-ce une API REST ?</w:t>
      </w:r>
      <w:r w:rsidR="001315B7" w:rsidRPr="00ED4419">
        <w:rPr>
          <w:b/>
          <w:bCs/>
          <w:color w:val="FF0000"/>
          <w:u w:val="single"/>
        </w:rPr>
        <w:t xml:space="preserve"> Pourquoi ?</w:t>
      </w:r>
      <w:r w:rsidR="005E5A87">
        <w:t xml:space="preserve"> </w:t>
      </w:r>
    </w:p>
    <w:p w14:paraId="7DCBB14F" w14:textId="0031D9F0" w:rsidR="00642C89" w:rsidRDefault="005E5A87" w:rsidP="003E2E1A">
      <w:pPr>
        <w:pStyle w:val="Sansinterligne"/>
        <w:ind w:firstLine="360"/>
      </w:pPr>
      <w:r>
        <w:t xml:space="preserve">Oui c’en est </w:t>
      </w:r>
      <w:proofErr w:type="gramStart"/>
      <w:r w:rsidR="00ED4419">
        <w:t>une car</w:t>
      </w:r>
      <w:proofErr w:type="gramEnd"/>
      <w:r>
        <w:t xml:space="preserve"> elle retourne un JSON et possède les normes REST.</w:t>
      </w:r>
      <w:r>
        <w:br/>
        <w:t>+ Elle possède un system CRUD avec un bon système de code de retour (404 400 200…)</w:t>
      </w:r>
    </w:p>
    <w:p w14:paraId="13826DE9" w14:textId="77777777" w:rsidR="00ED4419" w:rsidRDefault="00ED4419" w:rsidP="003E2E1A">
      <w:pPr>
        <w:pStyle w:val="Sansinterligne"/>
        <w:ind w:firstLine="360"/>
      </w:pPr>
    </w:p>
    <w:p w14:paraId="6EFC5B02" w14:textId="7F279307" w:rsidR="00206E77" w:rsidRDefault="00642C89" w:rsidP="00206E77">
      <w:pPr>
        <w:pStyle w:val="Sansinterligne"/>
        <w:ind w:firstLine="360"/>
      </w:pPr>
      <w:r w:rsidRPr="00ED4419">
        <w:rPr>
          <w:b/>
          <w:bCs/>
          <w:color w:val="FF0000"/>
          <w:u w:val="single"/>
        </w:rPr>
        <w:t>A</w:t>
      </w:r>
      <w:r w:rsidR="003E2E1A" w:rsidRPr="00ED4419">
        <w:rPr>
          <w:b/>
          <w:bCs/>
          <w:color w:val="FF0000"/>
          <w:u w:val="single"/>
        </w:rPr>
        <w:t xml:space="preserve"> quoi servent chacune de ces méthodes ?</w:t>
      </w:r>
      <w:r w:rsidR="00644AD8">
        <w:br/>
        <w:t>Ces méthodes servent à administrer une base de données via une API.</w:t>
      </w:r>
    </w:p>
    <w:p w14:paraId="2C4060DD" w14:textId="370473EF" w:rsidR="00644AD8" w:rsidRDefault="00644AD8" w:rsidP="00206E77">
      <w:pPr>
        <w:pStyle w:val="Sansinterligne"/>
        <w:ind w:firstLine="360"/>
      </w:pPr>
      <w:r>
        <w:t xml:space="preserve">A l’aide d’application comme </w:t>
      </w:r>
      <w:proofErr w:type="spellStart"/>
      <w:r>
        <w:t>postman</w:t>
      </w:r>
      <w:proofErr w:type="spellEnd"/>
      <w:r>
        <w:t xml:space="preserve"> ou de script, ces méthodes peuvent créer, voir, mettre à jour et supprimer de la donnée dans la base de données.</w:t>
      </w:r>
    </w:p>
    <w:p w14:paraId="130D3076" w14:textId="77777777" w:rsidR="00206E77" w:rsidRDefault="00206E77" w:rsidP="00206E77">
      <w:pPr>
        <w:pStyle w:val="Sansinterligne"/>
        <w:ind w:firstLine="360"/>
      </w:pPr>
    </w:p>
    <w:p w14:paraId="24166F09" w14:textId="6A6D3F54" w:rsidR="0051426D" w:rsidRDefault="0051426D" w:rsidP="00875288">
      <w:pPr>
        <w:pStyle w:val="Sansinterligne"/>
        <w:pBdr>
          <w:bottom w:val="single" w:sz="12" w:space="1" w:color="auto"/>
        </w:pBdr>
      </w:pPr>
    </w:p>
    <w:p w14:paraId="4F42620D" w14:textId="77777777" w:rsidR="00DF2EC7" w:rsidRDefault="00DF2EC7" w:rsidP="00DF2EC7">
      <w:pPr>
        <w:pStyle w:val="Sansinterligne"/>
      </w:pPr>
    </w:p>
    <w:p w14:paraId="4ECA6421" w14:textId="40D7669A" w:rsidR="00875288" w:rsidRDefault="00D159A4" w:rsidP="00D159A4">
      <w:pPr>
        <w:pStyle w:val="Sansinterligne"/>
        <w:numPr>
          <w:ilvl w:val="0"/>
          <w:numId w:val="27"/>
        </w:numPr>
      </w:pPr>
      <w:r w:rsidRPr="00D159A4">
        <w:t>Passons en mode développement.</w:t>
      </w:r>
      <w:r w:rsidR="002C32D2">
        <w:br/>
      </w:r>
      <w:r w:rsidRPr="00D159A4">
        <w:t>I</w:t>
      </w:r>
      <w:r>
        <w:t>nitialisez un nouveau projet</w:t>
      </w:r>
      <w:r w:rsidR="007A30CA">
        <w:t xml:space="preserve"> appelé « </w:t>
      </w:r>
      <w:proofErr w:type="spellStart"/>
      <w:r w:rsidR="007A30CA">
        <w:t>js-t</w:t>
      </w:r>
      <w:r w:rsidR="00D34D03">
        <w:t>odolist</w:t>
      </w:r>
      <w:proofErr w:type="spellEnd"/>
      <w:r w:rsidR="007A30CA">
        <w:t> »</w:t>
      </w:r>
    </w:p>
    <w:p w14:paraId="0D5A2133" w14:textId="054069BB" w:rsidR="0051426D" w:rsidRDefault="0051426D" w:rsidP="00206E77">
      <w:pPr>
        <w:pStyle w:val="Sansinterligne"/>
      </w:pPr>
    </w:p>
    <w:p w14:paraId="1324DC9D" w14:textId="77777777" w:rsidR="0007724F" w:rsidRDefault="0007724F" w:rsidP="00206E77">
      <w:pPr>
        <w:pStyle w:val="Sansinterligne"/>
      </w:pPr>
    </w:p>
    <w:p w14:paraId="00D134FE" w14:textId="3499089E" w:rsidR="00E33F8E" w:rsidRDefault="00E33F8E" w:rsidP="00E33F8E">
      <w:pPr>
        <w:pStyle w:val="Sansinterligne"/>
        <w:numPr>
          <w:ilvl w:val="0"/>
          <w:numId w:val="27"/>
        </w:numPr>
      </w:pPr>
      <w:r>
        <w:t>Dans votre page HTML, ajoutez les éléments suivants :</w:t>
      </w:r>
    </w:p>
    <w:p w14:paraId="25C5BBEB" w14:textId="1BC99FD0" w:rsidR="00E33F8E" w:rsidRDefault="00E33F8E" w:rsidP="00E33F8E">
      <w:pPr>
        <w:pStyle w:val="Sansinterligne"/>
        <w:numPr>
          <w:ilvl w:val="0"/>
          <w:numId w:val="26"/>
        </w:numPr>
      </w:pPr>
      <w:r>
        <w:t xml:space="preserve">Un titre </w:t>
      </w:r>
      <w:r w:rsidR="006C65C4">
        <w:t xml:space="preserve">de page </w:t>
      </w:r>
      <w:r w:rsidR="005727E6">
        <w:t>Liste de tâches</w:t>
      </w:r>
    </w:p>
    <w:p w14:paraId="0090C27A" w14:textId="6C0D58AC" w:rsidR="002C32D2" w:rsidRDefault="002C32D2" w:rsidP="00E33F8E">
      <w:pPr>
        <w:pStyle w:val="Sansinterligne"/>
        <w:numPr>
          <w:ilvl w:val="0"/>
          <w:numId w:val="26"/>
        </w:numPr>
      </w:pPr>
      <w:r>
        <w:t>Un bouton [Charger la liste]</w:t>
      </w:r>
    </w:p>
    <w:p w14:paraId="082B6157" w14:textId="01A0D0BA" w:rsidR="00F97414" w:rsidRDefault="006C65C4" w:rsidP="002C32D2">
      <w:pPr>
        <w:pStyle w:val="Sansinterligne"/>
        <w:numPr>
          <w:ilvl w:val="0"/>
          <w:numId w:val="26"/>
        </w:numPr>
      </w:pPr>
      <w:r>
        <w:t>Un tableau comprenant les colonnes suivantes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5670"/>
        <w:gridCol w:w="1207"/>
        <w:gridCol w:w="2450"/>
      </w:tblGrid>
      <w:tr w:rsidR="00DA32C6" w14:paraId="5F039AEF" w14:textId="77777777" w:rsidTr="00DA32C6">
        <w:tc>
          <w:tcPr>
            <w:tcW w:w="409" w:type="dxa"/>
          </w:tcPr>
          <w:p w14:paraId="04E46656" w14:textId="6144CD02" w:rsidR="00DA32C6" w:rsidRDefault="00DA32C6" w:rsidP="00DA32C6">
            <w:pPr>
              <w:pStyle w:val="Sansinterligne"/>
              <w:jc w:val="center"/>
            </w:pPr>
            <w:r>
              <w:t>Id</w:t>
            </w:r>
          </w:p>
        </w:tc>
        <w:tc>
          <w:tcPr>
            <w:tcW w:w="5670" w:type="dxa"/>
          </w:tcPr>
          <w:p w14:paraId="4936B367" w14:textId="1AF7A783" w:rsidR="00DA32C6" w:rsidRDefault="00DA32C6" w:rsidP="00DA32C6">
            <w:pPr>
              <w:pStyle w:val="Sansinterligne"/>
              <w:jc w:val="center"/>
            </w:pPr>
            <w:r>
              <w:t>Titre</w:t>
            </w:r>
          </w:p>
        </w:tc>
        <w:tc>
          <w:tcPr>
            <w:tcW w:w="1207" w:type="dxa"/>
          </w:tcPr>
          <w:p w14:paraId="528D5F2B" w14:textId="5FD4B2C6" w:rsidR="00DA32C6" w:rsidRDefault="00DA32C6" w:rsidP="00DA32C6">
            <w:pPr>
              <w:pStyle w:val="Sansinterligne"/>
              <w:jc w:val="center"/>
            </w:pPr>
            <w:r>
              <w:t>Terminé</w:t>
            </w:r>
          </w:p>
        </w:tc>
        <w:tc>
          <w:tcPr>
            <w:tcW w:w="2450" w:type="dxa"/>
          </w:tcPr>
          <w:p w14:paraId="1488CBEA" w14:textId="7EAD13C1" w:rsidR="00DA32C6" w:rsidRDefault="00DA32C6" w:rsidP="00DA32C6">
            <w:pPr>
              <w:pStyle w:val="Sansinterligne"/>
              <w:jc w:val="center"/>
            </w:pPr>
            <w:r>
              <w:t>Actions</w:t>
            </w:r>
          </w:p>
        </w:tc>
      </w:tr>
    </w:tbl>
    <w:p w14:paraId="1B377DD3" w14:textId="5CB72775" w:rsidR="0051426D" w:rsidRDefault="0051426D" w:rsidP="000F06C7">
      <w:pPr>
        <w:pStyle w:val="Sansinterligne"/>
      </w:pPr>
    </w:p>
    <w:p w14:paraId="79719715" w14:textId="083036ED" w:rsidR="00DA32C6" w:rsidRDefault="00DA32C6" w:rsidP="000F06C7">
      <w:pPr>
        <w:pStyle w:val="Sansinterligne"/>
      </w:pPr>
    </w:p>
    <w:p w14:paraId="3CB7C4F1" w14:textId="77777777" w:rsidR="0007724F" w:rsidRDefault="0007724F" w:rsidP="000F06C7">
      <w:pPr>
        <w:pStyle w:val="Sansinterligne"/>
      </w:pPr>
    </w:p>
    <w:p w14:paraId="381D9DE9" w14:textId="633FBB33" w:rsidR="001C566F" w:rsidRDefault="000F06C7" w:rsidP="000F06C7">
      <w:pPr>
        <w:pStyle w:val="Sansinterligne"/>
        <w:numPr>
          <w:ilvl w:val="0"/>
          <w:numId w:val="27"/>
        </w:numPr>
      </w:pPr>
      <w:r>
        <w:t>Lorsque je clique sur le bouton [Charger la liste],</w:t>
      </w:r>
    </w:p>
    <w:p w14:paraId="1EFD7F47" w14:textId="0EB6D4EA" w:rsidR="001C566F" w:rsidRDefault="001C566F" w:rsidP="00634C67">
      <w:pPr>
        <w:pStyle w:val="Sansinterligne"/>
        <w:numPr>
          <w:ilvl w:val="1"/>
          <w:numId w:val="26"/>
        </w:numPr>
      </w:pPr>
      <w:proofErr w:type="gramStart"/>
      <w:r>
        <w:t>appele</w:t>
      </w:r>
      <w:r w:rsidR="00634C67">
        <w:t>z</w:t>
      </w:r>
      <w:proofErr w:type="gramEnd"/>
      <w:r>
        <w:t xml:space="preserve"> la requête correspondante afin de récupérer la liste des </w:t>
      </w:r>
      <w:r w:rsidR="005727E6">
        <w:t>tâches</w:t>
      </w:r>
    </w:p>
    <w:p w14:paraId="5B4F8F10" w14:textId="77777777" w:rsidR="00206E77" w:rsidRDefault="00206E77" w:rsidP="00206E77">
      <w:pPr>
        <w:pStyle w:val="Sansinterligne"/>
        <w:ind w:left="1440"/>
      </w:pPr>
    </w:p>
    <w:p w14:paraId="0A5C513B" w14:textId="3D4E26DA" w:rsidR="000F06C7" w:rsidRDefault="000F06C7" w:rsidP="00634C67">
      <w:pPr>
        <w:pStyle w:val="Sansinterligne"/>
        <w:numPr>
          <w:ilvl w:val="1"/>
          <w:numId w:val="26"/>
        </w:numPr>
      </w:pPr>
      <w:proofErr w:type="gramStart"/>
      <w:r>
        <w:t>alimente</w:t>
      </w:r>
      <w:r w:rsidR="00634C67">
        <w:t>z</w:t>
      </w:r>
      <w:proofErr w:type="gramEnd"/>
      <w:r>
        <w:t xml:space="preserve"> le tableau avec l’ensemble des </w:t>
      </w:r>
      <w:r w:rsidR="005727E6">
        <w:t>tâches</w:t>
      </w:r>
      <w:r>
        <w:t xml:space="preserve"> reçu</w:t>
      </w:r>
      <w:r w:rsidR="005727E6">
        <w:t>e</w:t>
      </w:r>
      <w:r>
        <w:t>s</w:t>
      </w:r>
    </w:p>
    <w:p w14:paraId="64C60DBF" w14:textId="123964AB" w:rsidR="00674B97" w:rsidRDefault="00F115E1" w:rsidP="00674B97">
      <w:pPr>
        <w:pStyle w:val="Sansinterligne"/>
        <w:ind w:left="1080"/>
        <w:rPr>
          <w:b/>
          <w:i/>
          <w:color w:val="ED7D31" w:themeColor="accent2"/>
          <w:sz w:val="20"/>
        </w:rPr>
      </w:pPr>
      <w:proofErr w:type="gramStart"/>
      <w:r w:rsidRPr="00F115E1">
        <w:rPr>
          <w:b/>
          <w:i/>
          <w:color w:val="ED7D31" w:themeColor="accent2"/>
          <w:sz w:val="20"/>
        </w:rPr>
        <w:t>/!\</w:t>
      </w:r>
      <w:proofErr w:type="gramEnd"/>
      <w:r w:rsidRPr="00F115E1">
        <w:rPr>
          <w:b/>
          <w:i/>
          <w:color w:val="ED7D31" w:themeColor="accent2"/>
          <w:sz w:val="20"/>
        </w:rPr>
        <w:t xml:space="preserve"> </w:t>
      </w:r>
      <w:r w:rsidR="0051426D">
        <w:rPr>
          <w:b/>
          <w:i/>
          <w:color w:val="ED7D31" w:themeColor="accent2"/>
          <w:sz w:val="20"/>
        </w:rPr>
        <w:t>N’écrivez pas de code HTML dans le code Javascript. Passez par le</w:t>
      </w:r>
      <w:r w:rsidR="00B645BA">
        <w:rPr>
          <w:b/>
          <w:i/>
          <w:color w:val="ED7D31" w:themeColor="accent2"/>
          <w:sz w:val="20"/>
        </w:rPr>
        <w:t xml:space="preserve"> </w:t>
      </w:r>
      <w:r w:rsidR="0051426D">
        <w:rPr>
          <w:b/>
          <w:i/>
          <w:color w:val="ED7D31" w:themeColor="accent2"/>
          <w:sz w:val="20"/>
        </w:rPr>
        <w:t>DOM pour générer les lignes et les cellules</w:t>
      </w:r>
    </w:p>
    <w:p w14:paraId="5C578A6C" w14:textId="25BF7247" w:rsidR="00674B97" w:rsidRDefault="00C53D43" w:rsidP="00674B97">
      <w:pPr>
        <w:pStyle w:val="Sansinterligne"/>
        <w:ind w:left="1080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>(</w:t>
      </w:r>
      <w:r w:rsidR="00674B97" w:rsidRPr="00C53D43">
        <w:rPr>
          <w:b/>
          <w:i/>
          <w:color w:val="4472C4" w:themeColor="accent5"/>
          <w:sz w:val="20"/>
        </w:rPr>
        <w:t>!</w:t>
      </w:r>
      <w:r w:rsidRPr="00C53D43">
        <w:rPr>
          <w:b/>
          <w:i/>
          <w:color w:val="4472C4" w:themeColor="accent5"/>
          <w:sz w:val="20"/>
        </w:rPr>
        <w:t>)</w:t>
      </w:r>
      <w:r w:rsidR="00674B97" w:rsidRPr="00C53D43">
        <w:rPr>
          <w:b/>
          <w:i/>
          <w:color w:val="4472C4" w:themeColor="accent5"/>
          <w:sz w:val="20"/>
        </w:rPr>
        <w:t xml:space="preserve"> Essayez de créer une méthode dédiée à la génération d’une ligne</w:t>
      </w:r>
      <w:r w:rsidRPr="00C53D43">
        <w:rPr>
          <w:b/>
          <w:i/>
          <w:color w:val="4472C4" w:themeColor="accent5"/>
          <w:sz w:val="20"/>
        </w:rPr>
        <w:t xml:space="preserve"> de tableau</w:t>
      </w:r>
    </w:p>
    <w:p w14:paraId="3A4E144B" w14:textId="77777777" w:rsidR="00206E77" w:rsidRPr="00206E77" w:rsidRDefault="00206E77" w:rsidP="00206E77">
      <w:pPr>
        <w:pStyle w:val="Sansinterligne"/>
        <w:rPr>
          <w:b/>
          <w:i/>
          <w:sz w:val="20"/>
        </w:rPr>
      </w:pPr>
    </w:p>
    <w:p w14:paraId="4806B865" w14:textId="38C2051F" w:rsidR="00206E77" w:rsidRDefault="00206293" w:rsidP="00206E77">
      <w:pPr>
        <w:pStyle w:val="Sansinterligne"/>
        <w:numPr>
          <w:ilvl w:val="1"/>
          <w:numId w:val="26"/>
        </w:numPr>
      </w:pPr>
      <w:r>
        <w:t xml:space="preserve">Pour chaque </w:t>
      </w:r>
      <w:r w:rsidR="005727E6">
        <w:t>tâche</w:t>
      </w:r>
      <w:r>
        <w:t xml:space="preserve">, </w:t>
      </w:r>
      <w:r w:rsidR="00206E77">
        <w:t xml:space="preserve">Si le champ </w:t>
      </w:r>
      <w:proofErr w:type="spellStart"/>
      <w:r w:rsidR="00206E77" w:rsidRPr="00206293">
        <w:rPr>
          <w:rFonts w:ascii="Consolas" w:hAnsi="Consolas"/>
        </w:rPr>
        <w:t>completed</w:t>
      </w:r>
      <w:proofErr w:type="spellEnd"/>
      <w:r w:rsidR="00206E77">
        <w:t xml:space="preserve"> est à </w:t>
      </w:r>
      <w:proofErr w:type="spellStart"/>
      <w:r w:rsidR="00206E77" w:rsidRPr="00206293">
        <w:rPr>
          <w:rFonts w:ascii="Consolas" w:hAnsi="Consolas"/>
          <w:color w:val="4472C4" w:themeColor="accent5"/>
        </w:rPr>
        <w:t>true</w:t>
      </w:r>
      <w:proofErr w:type="spellEnd"/>
      <w:r w:rsidR="00206E77">
        <w:t>, affichez le libellé « Oui » en vert</w:t>
      </w:r>
    </w:p>
    <w:p w14:paraId="5D247D4E" w14:textId="06A57630" w:rsidR="00206E77" w:rsidRDefault="00206293" w:rsidP="00206E77">
      <w:pPr>
        <w:pStyle w:val="Sansinterligne"/>
        <w:numPr>
          <w:ilvl w:val="1"/>
          <w:numId w:val="26"/>
        </w:numPr>
      </w:pPr>
      <w:r>
        <w:t>Pour chaque t</w:t>
      </w:r>
      <w:r w:rsidR="005727E6">
        <w:t>âche</w:t>
      </w:r>
      <w:r>
        <w:t xml:space="preserve">, </w:t>
      </w:r>
      <w:r w:rsidR="00206E77">
        <w:t xml:space="preserve">Si le champ </w:t>
      </w:r>
      <w:proofErr w:type="spellStart"/>
      <w:r w:rsidR="00206E77" w:rsidRPr="00206293">
        <w:rPr>
          <w:rFonts w:ascii="Consolas" w:hAnsi="Consolas"/>
        </w:rPr>
        <w:t>completed</w:t>
      </w:r>
      <w:proofErr w:type="spellEnd"/>
      <w:r w:rsidR="00206E77">
        <w:t xml:space="preserve"> est à </w:t>
      </w:r>
      <w:r w:rsidR="00206E77" w:rsidRPr="00206293">
        <w:rPr>
          <w:rFonts w:ascii="Consolas" w:hAnsi="Consolas"/>
          <w:color w:val="4472C4" w:themeColor="accent5"/>
        </w:rPr>
        <w:t>false</w:t>
      </w:r>
      <w:r w:rsidR="00206E77">
        <w:t>, affichez le libellé « Non » en rouge</w:t>
      </w:r>
    </w:p>
    <w:p w14:paraId="4C417A25" w14:textId="79F0524B" w:rsidR="00D22B75" w:rsidRDefault="00D22B75" w:rsidP="00D22B75">
      <w:pPr>
        <w:pStyle w:val="Sansinterligne"/>
        <w:ind w:left="372" w:firstLine="708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 xml:space="preserve">(!) Essayez de créer une méthode dédiée à la </w:t>
      </w:r>
      <w:r>
        <w:rPr>
          <w:b/>
          <w:i/>
          <w:color w:val="4472C4" w:themeColor="accent5"/>
          <w:sz w:val="20"/>
        </w:rPr>
        <w:t>génération de cette cellule</w:t>
      </w:r>
    </w:p>
    <w:p w14:paraId="369A413A" w14:textId="6CFCB45C" w:rsidR="00206E77" w:rsidRDefault="00206E77" w:rsidP="00D22B75">
      <w:pPr>
        <w:pStyle w:val="Sansinterligne"/>
      </w:pPr>
    </w:p>
    <w:p w14:paraId="35A02FB9" w14:textId="77777777" w:rsidR="00644E1A" w:rsidRDefault="00644E1A" w:rsidP="00D22B75">
      <w:pPr>
        <w:pStyle w:val="Sansinterligne"/>
      </w:pPr>
    </w:p>
    <w:p w14:paraId="5175F090" w14:textId="6358BD54" w:rsidR="0007724F" w:rsidRDefault="00C04BCC" w:rsidP="00C04BCC">
      <w:pPr>
        <w:pStyle w:val="Sansinterligne"/>
        <w:numPr>
          <w:ilvl w:val="0"/>
          <w:numId w:val="27"/>
        </w:numPr>
      </w:pPr>
      <w:r>
        <w:t xml:space="preserve">Juste en dessous du tableau, </w:t>
      </w:r>
      <w:r w:rsidR="00644E1A">
        <w:t>affichez le nombre de tâches récupérées depuis l’API</w:t>
      </w:r>
    </w:p>
    <w:p w14:paraId="5E642664" w14:textId="165020D1" w:rsidR="00644E1A" w:rsidRDefault="00644E1A" w:rsidP="00644E1A">
      <w:pPr>
        <w:pStyle w:val="Sansinterligne"/>
        <w:ind w:left="1068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 xml:space="preserve">(!) Essayez de créer une méthode dédiée </w:t>
      </w:r>
      <w:r>
        <w:rPr>
          <w:b/>
          <w:i/>
          <w:color w:val="4472C4" w:themeColor="accent5"/>
          <w:sz w:val="20"/>
        </w:rPr>
        <w:t>à ce calcul</w:t>
      </w:r>
    </w:p>
    <w:p w14:paraId="1B07BF2E" w14:textId="133E059B" w:rsidR="00644E1A" w:rsidRDefault="00644E1A" w:rsidP="00644E1A">
      <w:pPr>
        <w:pStyle w:val="Sansinterligne"/>
        <w:ind w:left="1068"/>
      </w:pPr>
    </w:p>
    <w:p w14:paraId="4D69C022" w14:textId="77777777" w:rsidR="00644E1A" w:rsidRDefault="00644E1A" w:rsidP="00644E1A">
      <w:pPr>
        <w:pStyle w:val="Sansinterligne"/>
        <w:ind w:left="1068"/>
      </w:pPr>
    </w:p>
    <w:p w14:paraId="108EFC6D" w14:textId="5876A34F" w:rsidR="00C04BCC" w:rsidRDefault="00C04BCC" w:rsidP="00D22B75">
      <w:pPr>
        <w:pStyle w:val="Sansinterligne"/>
      </w:pPr>
    </w:p>
    <w:p w14:paraId="64EA706C" w14:textId="0D2C5825" w:rsidR="009D3326" w:rsidRDefault="009D3326" w:rsidP="001C566F">
      <w:pPr>
        <w:pStyle w:val="Sansinterligne"/>
        <w:numPr>
          <w:ilvl w:val="0"/>
          <w:numId w:val="27"/>
        </w:numPr>
      </w:pPr>
      <w:r>
        <w:t xml:space="preserve">En dessous du tableau, créez un formulaire d’ajout </w:t>
      </w:r>
      <w:r w:rsidR="00F97414">
        <w:t>avec :</w:t>
      </w:r>
    </w:p>
    <w:p w14:paraId="793E3065" w14:textId="5FA83CDF" w:rsidR="00F97414" w:rsidRDefault="00F97414" w:rsidP="00F97414">
      <w:pPr>
        <w:pStyle w:val="Sansinterligne"/>
        <w:numPr>
          <w:ilvl w:val="1"/>
          <w:numId w:val="26"/>
        </w:numPr>
      </w:pPr>
      <w:r>
        <w:t>Un champ Titre</w:t>
      </w:r>
    </w:p>
    <w:p w14:paraId="3523CB30" w14:textId="1F45C74F" w:rsidR="00F97414" w:rsidRDefault="00F97414" w:rsidP="00F613EC">
      <w:pPr>
        <w:pStyle w:val="Sansinterligne"/>
        <w:numPr>
          <w:ilvl w:val="1"/>
          <w:numId w:val="26"/>
        </w:numPr>
      </w:pPr>
      <w:r>
        <w:t xml:space="preserve">Un bouton Valider (type </w:t>
      </w:r>
      <w:proofErr w:type="spellStart"/>
      <w:r>
        <w:t>button</w:t>
      </w:r>
      <w:proofErr w:type="spellEnd"/>
      <w:r>
        <w:t>)</w:t>
      </w:r>
    </w:p>
    <w:p w14:paraId="2855B765" w14:textId="77777777" w:rsidR="0051426D" w:rsidRDefault="0051426D" w:rsidP="00F97414">
      <w:pPr>
        <w:pStyle w:val="Sansinterligne"/>
      </w:pPr>
    </w:p>
    <w:p w14:paraId="5A6DC7BF" w14:textId="6B724F4A" w:rsidR="00E33F8E" w:rsidRDefault="001D09E7" w:rsidP="00771951">
      <w:pPr>
        <w:pStyle w:val="Sansinterligne"/>
        <w:numPr>
          <w:ilvl w:val="0"/>
          <w:numId w:val="27"/>
        </w:numPr>
      </w:pPr>
      <w:r>
        <w:t xml:space="preserve">Appelez la </w:t>
      </w:r>
      <w:r w:rsidR="008740DE">
        <w:t>méthode</w:t>
      </w:r>
      <w:r>
        <w:t xml:space="preserve"> </w:t>
      </w:r>
      <w:r w:rsidRPr="001D09E7">
        <w:rPr>
          <w:rFonts w:ascii="Consolas" w:hAnsi="Consolas"/>
        </w:rPr>
        <w:t>POST</w:t>
      </w:r>
      <w:r w:rsidRPr="001D09E7">
        <w:t xml:space="preserve"> </w:t>
      </w:r>
      <w:r>
        <w:t>afin de créer un</w:t>
      </w:r>
      <w:r w:rsidR="005727E6">
        <w:t>e tâche</w:t>
      </w:r>
      <w:r>
        <w:t>.</w:t>
      </w:r>
      <w:r>
        <w:br/>
        <w:t>Lorsque vous recevez la réponse, ajoutez les informations reçues dans le tableau</w:t>
      </w:r>
    </w:p>
    <w:p w14:paraId="1B58CCEF" w14:textId="1552316D" w:rsidR="00644E1A" w:rsidRDefault="00644E1A" w:rsidP="00644E1A">
      <w:pPr>
        <w:pStyle w:val="Sansinterligne"/>
        <w:ind w:left="720"/>
      </w:pPr>
      <w:proofErr w:type="gramStart"/>
      <w:r w:rsidRPr="00F115E1">
        <w:rPr>
          <w:b/>
          <w:i/>
          <w:color w:val="ED7D31" w:themeColor="accent2"/>
          <w:sz w:val="20"/>
        </w:rPr>
        <w:t>/!\</w:t>
      </w:r>
      <w:proofErr w:type="gramEnd"/>
      <w:r w:rsidRPr="00F115E1">
        <w:rPr>
          <w:b/>
          <w:i/>
          <w:color w:val="ED7D31" w:themeColor="accent2"/>
          <w:sz w:val="20"/>
        </w:rPr>
        <w:t xml:space="preserve"> </w:t>
      </w:r>
      <w:r>
        <w:rPr>
          <w:b/>
          <w:i/>
          <w:color w:val="ED7D31" w:themeColor="accent2"/>
          <w:sz w:val="20"/>
        </w:rPr>
        <w:t>N’oubliez pas de mettre à jour le nombre d’éléments en bas du tableau</w:t>
      </w:r>
    </w:p>
    <w:p w14:paraId="3B11D814" w14:textId="462B7F32" w:rsidR="00F115E1" w:rsidRDefault="00F115E1" w:rsidP="00F115E1">
      <w:pPr>
        <w:pStyle w:val="Sansinterligne"/>
      </w:pP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639"/>
      </w:tblGrid>
      <w:tr w:rsidR="002402C8" w14:paraId="154E29C6" w14:textId="77777777" w:rsidTr="002402C8">
        <w:tc>
          <w:tcPr>
            <w:tcW w:w="9639" w:type="dxa"/>
          </w:tcPr>
          <w:p w14:paraId="6BB2AF4F" w14:textId="0A08114B" w:rsidR="002402C8" w:rsidRPr="00076497" w:rsidRDefault="0031075D" w:rsidP="009B0D5C">
            <w:pPr>
              <w:rPr>
                <w:b/>
                <w:i/>
                <w:color w:val="FF0000"/>
                <w:sz w:val="20"/>
                <w:u w:val="single"/>
              </w:rPr>
            </w:pPr>
            <w:r w:rsidRPr="00076497">
              <w:rPr>
                <w:b/>
                <w:i/>
                <w:color w:val="FF0000"/>
                <w:sz w:val="20"/>
                <w:u w:val="single"/>
              </w:rPr>
              <w:t>Note</w:t>
            </w:r>
            <w:r w:rsidR="002402C8" w:rsidRPr="00076497">
              <w:rPr>
                <w:b/>
                <w:i/>
                <w:color w:val="FF0000"/>
                <w:sz w:val="20"/>
                <w:u w:val="single"/>
              </w:rPr>
              <w:t> :</w:t>
            </w:r>
          </w:p>
          <w:p w14:paraId="6CF37D2D" w14:textId="357B7A2C" w:rsidR="000D4FD9" w:rsidRPr="00076497" w:rsidRDefault="002402C8" w:rsidP="009B0D5C">
            <w:pPr>
              <w:rPr>
                <w:i/>
                <w:sz w:val="20"/>
              </w:rPr>
            </w:pPr>
            <w:r w:rsidRPr="00076497">
              <w:rPr>
                <w:i/>
                <w:sz w:val="20"/>
              </w:rPr>
              <w:t xml:space="preserve">L’API POST </w:t>
            </w:r>
            <w:r w:rsidR="00076497" w:rsidRPr="00076497">
              <w:rPr>
                <w:i/>
                <w:sz w:val="20"/>
              </w:rPr>
              <w:t>vous renvoi un ID correspondant à l’objet que vous venez de créer.</w:t>
            </w:r>
            <w:r w:rsidR="00076497" w:rsidRPr="00076497">
              <w:rPr>
                <w:i/>
                <w:sz w:val="20"/>
              </w:rPr>
              <w:br/>
              <w:t xml:space="preserve">Dans le cas de cet exercice, elle </w:t>
            </w:r>
            <w:r w:rsidR="000D4FD9" w:rsidRPr="00076497">
              <w:rPr>
                <w:i/>
                <w:sz w:val="20"/>
              </w:rPr>
              <w:t>vous renverra toujours le même ID pour un</w:t>
            </w:r>
            <w:r w:rsidR="00076497" w:rsidRPr="00076497">
              <w:rPr>
                <w:i/>
                <w:sz w:val="20"/>
              </w:rPr>
              <w:t xml:space="preserve"> nouvel objet crée</w:t>
            </w:r>
            <w:r w:rsidR="000D4FD9" w:rsidRPr="00076497">
              <w:rPr>
                <w:i/>
                <w:sz w:val="20"/>
              </w:rPr>
              <w:t>.</w:t>
            </w:r>
          </w:p>
          <w:p w14:paraId="2DAE5DB8" w14:textId="5455F866" w:rsidR="002402C8" w:rsidRDefault="000D4FD9" w:rsidP="009B0D5C">
            <w:r w:rsidRPr="00076497">
              <w:rPr>
                <w:i/>
                <w:sz w:val="20"/>
              </w:rPr>
              <w:t>Il s’agit d’une API de test. Dans la réalité, l’API vous renverra un nouvel ID pour chaque objet crée.</w:t>
            </w:r>
          </w:p>
        </w:tc>
      </w:tr>
    </w:tbl>
    <w:p w14:paraId="0DBB7636" w14:textId="77777777" w:rsidR="002402C8" w:rsidRDefault="002402C8" w:rsidP="00F115E1">
      <w:pPr>
        <w:pStyle w:val="Sansinterligne"/>
      </w:pPr>
    </w:p>
    <w:p w14:paraId="5A02E9EB" w14:textId="77777777" w:rsidR="001A6A93" w:rsidRDefault="001A6A93" w:rsidP="00F115E1">
      <w:pPr>
        <w:pStyle w:val="Sansinterligne"/>
      </w:pPr>
    </w:p>
    <w:p w14:paraId="69E55156" w14:textId="2D11F0B7" w:rsidR="000E4172" w:rsidRDefault="000E4172" w:rsidP="000E4172">
      <w:pPr>
        <w:pStyle w:val="Sansinterligne"/>
        <w:numPr>
          <w:ilvl w:val="0"/>
          <w:numId w:val="27"/>
        </w:numPr>
      </w:pPr>
      <w:r>
        <w:t>Dans la colonne Action, pour chaque t</w:t>
      </w:r>
      <w:r w:rsidR="005727E6">
        <w:t>âche</w:t>
      </w:r>
      <w:r>
        <w:t>, ajoutez le bouton</w:t>
      </w:r>
      <w:r w:rsidR="0051426D">
        <w:t xml:space="preserve"> [Terminer]</w:t>
      </w:r>
    </w:p>
    <w:p w14:paraId="556C7965" w14:textId="362AC626" w:rsidR="00AC28C2" w:rsidRDefault="00820DEE" w:rsidP="00820DEE">
      <w:pPr>
        <w:pStyle w:val="Paragraphedeliste"/>
        <w:numPr>
          <w:ilvl w:val="1"/>
          <w:numId w:val="26"/>
        </w:numPr>
      </w:pPr>
      <w:r>
        <w:t xml:space="preserve">Au clic du bouton, envoyez la requête </w:t>
      </w:r>
      <w:r w:rsidR="0007724F">
        <w:t xml:space="preserve">correspondante </w:t>
      </w:r>
      <w:r>
        <w:t xml:space="preserve">permettant de passer le statut </w:t>
      </w:r>
      <w:r w:rsidR="000F6F78">
        <w:t xml:space="preserve">Terminé </w:t>
      </w:r>
      <w:r w:rsidR="00206E77">
        <w:t>d</w:t>
      </w:r>
      <w:r w:rsidR="00C73EFE">
        <w:t>e la tâche</w:t>
      </w:r>
      <w:r w:rsidR="00206E77">
        <w:t xml:space="preserve"> à « </w:t>
      </w:r>
      <w:r w:rsidR="000F6F78">
        <w:t>Oui</w:t>
      </w:r>
      <w:r w:rsidR="00206E77">
        <w:t> »</w:t>
      </w:r>
    </w:p>
    <w:p w14:paraId="14611C03" w14:textId="4B0957FF" w:rsidR="00206E77" w:rsidRDefault="00206E77" w:rsidP="00820DEE">
      <w:pPr>
        <w:pStyle w:val="Paragraphedeliste"/>
        <w:numPr>
          <w:ilvl w:val="1"/>
          <w:numId w:val="26"/>
        </w:numPr>
      </w:pPr>
      <w:r>
        <w:t xml:space="preserve">Lors de la réception de la réponse, </w:t>
      </w:r>
      <w:r w:rsidR="00D22B75">
        <w:t xml:space="preserve">mettez à jour </w:t>
      </w:r>
      <w:r w:rsidR="00E132DF">
        <w:t>la tâche correspondante</w:t>
      </w:r>
    </w:p>
    <w:p w14:paraId="4AF53E8B" w14:textId="3D6D457F" w:rsidR="001B6AC5" w:rsidRDefault="001B6AC5" w:rsidP="00AC28C2">
      <w:pPr>
        <w:pStyle w:val="Paragraphedeliste"/>
        <w:ind w:left="1440"/>
      </w:pPr>
    </w:p>
    <w:p w14:paraId="240FDB4D" w14:textId="0F5CDB5D" w:rsidR="001B6AC5" w:rsidRDefault="001B6AC5" w:rsidP="00AC28C2">
      <w:pPr>
        <w:pStyle w:val="Paragraphedeliste"/>
        <w:ind w:left="1440"/>
      </w:pPr>
    </w:p>
    <w:p w14:paraId="78582FB6" w14:textId="7F82602D" w:rsidR="001B6AC5" w:rsidRDefault="00206E77" w:rsidP="00206E77">
      <w:pPr>
        <w:pStyle w:val="Paragraphedeliste"/>
        <w:numPr>
          <w:ilvl w:val="0"/>
          <w:numId w:val="27"/>
        </w:numPr>
      </w:pPr>
      <w:r>
        <w:t>Dans la colonne Action, pour chaque toto, ajoutez le bouton [Supprimer]</w:t>
      </w:r>
    </w:p>
    <w:p w14:paraId="47B0A3A5" w14:textId="47571831" w:rsidR="00206E77" w:rsidRDefault="00206E77" w:rsidP="00206E77">
      <w:pPr>
        <w:pStyle w:val="Paragraphedeliste"/>
        <w:numPr>
          <w:ilvl w:val="1"/>
          <w:numId w:val="26"/>
        </w:numPr>
      </w:pPr>
      <w:r>
        <w:t xml:space="preserve">Au clic du bouton, envoyez la requête </w:t>
      </w:r>
      <w:r w:rsidR="0007724F">
        <w:t xml:space="preserve">correspondante </w:t>
      </w:r>
      <w:r>
        <w:t xml:space="preserve">permettant </w:t>
      </w:r>
      <w:r w:rsidR="00E131B3">
        <w:t>de supprimer un</w:t>
      </w:r>
      <w:r w:rsidR="00C73EFE">
        <w:t>e tâche</w:t>
      </w:r>
    </w:p>
    <w:p w14:paraId="4E9B2E38" w14:textId="77777777" w:rsidR="00644E1A" w:rsidRDefault="00E131B3" w:rsidP="00644E1A">
      <w:pPr>
        <w:pStyle w:val="Paragraphedeliste"/>
        <w:numPr>
          <w:ilvl w:val="1"/>
          <w:numId w:val="26"/>
        </w:numPr>
      </w:pPr>
      <w:r>
        <w:t>Lors de la réception de la réponse, supprimez l</w:t>
      </w:r>
      <w:r w:rsidR="00C73EFE">
        <w:t xml:space="preserve">a tâche </w:t>
      </w:r>
      <w:r>
        <w:t>correspondan</w:t>
      </w:r>
      <w:r w:rsidR="003E2189">
        <w:t>t</w:t>
      </w:r>
      <w:r w:rsidR="00C73EFE">
        <w:t>e</w:t>
      </w:r>
    </w:p>
    <w:p w14:paraId="4C96836A" w14:textId="380F973F" w:rsidR="002402C8" w:rsidRDefault="00644E1A" w:rsidP="002402C8">
      <w:pPr>
        <w:ind w:left="708"/>
        <w:rPr>
          <w:b/>
          <w:i/>
          <w:color w:val="ED7D31" w:themeColor="accent2"/>
          <w:sz w:val="20"/>
        </w:rPr>
      </w:pPr>
      <w:proofErr w:type="gramStart"/>
      <w:r w:rsidRPr="00644E1A">
        <w:rPr>
          <w:b/>
          <w:i/>
          <w:color w:val="ED7D31" w:themeColor="accent2"/>
          <w:sz w:val="20"/>
        </w:rPr>
        <w:t>/!\</w:t>
      </w:r>
      <w:proofErr w:type="gramEnd"/>
      <w:r w:rsidRPr="00644E1A">
        <w:rPr>
          <w:b/>
          <w:i/>
          <w:color w:val="ED7D31" w:themeColor="accent2"/>
          <w:sz w:val="20"/>
        </w:rPr>
        <w:t xml:space="preserve"> N’oubliez pas de mettre à jour le nombre d’éléments en bas du tableau</w:t>
      </w:r>
    </w:p>
    <w:p w14:paraId="492A29D9" w14:textId="71943B20" w:rsidR="00563FFC" w:rsidRDefault="00563FFC" w:rsidP="002402C8">
      <w:pPr>
        <w:ind w:left="708"/>
        <w:rPr>
          <w:b/>
          <w:i/>
          <w:color w:val="ED7D31" w:themeColor="accent2"/>
          <w:sz w:val="20"/>
        </w:rPr>
      </w:pPr>
    </w:p>
    <w:p w14:paraId="5EAD3DE6" w14:textId="7C4B8B0A" w:rsidR="00563FFC" w:rsidRDefault="00563FFC" w:rsidP="002402C8">
      <w:pPr>
        <w:ind w:left="708"/>
        <w:rPr>
          <w:b/>
          <w:i/>
          <w:color w:val="ED7D31" w:themeColor="accent2"/>
          <w:sz w:val="20"/>
        </w:rPr>
      </w:pPr>
    </w:p>
    <w:p w14:paraId="41B936D8" w14:textId="597ABCB9" w:rsidR="00563FFC" w:rsidRPr="003E2189" w:rsidRDefault="00A0478C" w:rsidP="002402C8">
      <w:pPr>
        <w:ind w:left="708"/>
      </w:pPr>
      <w:r w:rsidRPr="00A0478C">
        <w:rPr>
          <w:noProof/>
        </w:rPr>
        <w:drawing>
          <wp:inline distT="0" distB="0" distL="0" distR="0" wp14:anchorId="54A6E424" wp14:editId="2A877097">
            <wp:extent cx="6645910" cy="4314825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FC" w:rsidRPr="003E2189" w:rsidSect="00B01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AF9"/>
    <w:multiLevelType w:val="hybridMultilevel"/>
    <w:tmpl w:val="45B0F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758"/>
    <w:multiLevelType w:val="hybridMultilevel"/>
    <w:tmpl w:val="FECA4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5EF"/>
    <w:multiLevelType w:val="hybridMultilevel"/>
    <w:tmpl w:val="14369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F82"/>
    <w:multiLevelType w:val="hybridMultilevel"/>
    <w:tmpl w:val="C2CA5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F5385"/>
    <w:multiLevelType w:val="hybridMultilevel"/>
    <w:tmpl w:val="61A439EA"/>
    <w:lvl w:ilvl="0" w:tplc="8154F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76040"/>
    <w:multiLevelType w:val="multilevel"/>
    <w:tmpl w:val="8F4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66B67"/>
    <w:multiLevelType w:val="hybridMultilevel"/>
    <w:tmpl w:val="3E801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4C3F"/>
    <w:multiLevelType w:val="hybridMultilevel"/>
    <w:tmpl w:val="C608C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A4FE7"/>
    <w:multiLevelType w:val="hybridMultilevel"/>
    <w:tmpl w:val="BD888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91457"/>
    <w:multiLevelType w:val="hybridMultilevel"/>
    <w:tmpl w:val="141A9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37972"/>
    <w:multiLevelType w:val="multilevel"/>
    <w:tmpl w:val="C5D8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F20AA"/>
    <w:multiLevelType w:val="hybridMultilevel"/>
    <w:tmpl w:val="779A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176E2"/>
    <w:multiLevelType w:val="hybridMultilevel"/>
    <w:tmpl w:val="F4D09078"/>
    <w:lvl w:ilvl="0" w:tplc="9AFEA9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50AE"/>
    <w:multiLevelType w:val="multilevel"/>
    <w:tmpl w:val="C5C81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C1230"/>
    <w:multiLevelType w:val="hybridMultilevel"/>
    <w:tmpl w:val="EBDC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81616"/>
    <w:multiLevelType w:val="hybridMultilevel"/>
    <w:tmpl w:val="6DC83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0359A"/>
    <w:multiLevelType w:val="multilevel"/>
    <w:tmpl w:val="39A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1686"/>
    <w:multiLevelType w:val="hybridMultilevel"/>
    <w:tmpl w:val="872C0B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D850E3"/>
    <w:multiLevelType w:val="multilevel"/>
    <w:tmpl w:val="AD6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A30BC"/>
    <w:multiLevelType w:val="multilevel"/>
    <w:tmpl w:val="C05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81EA0"/>
    <w:multiLevelType w:val="multilevel"/>
    <w:tmpl w:val="539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062E7"/>
    <w:multiLevelType w:val="hybridMultilevel"/>
    <w:tmpl w:val="BE404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B390A"/>
    <w:multiLevelType w:val="multilevel"/>
    <w:tmpl w:val="F1D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B4B45"/>
    <w:multiLevelType w:val="hybridMultilevel"/>
    <w:tmpl w:val="7D488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C2FFD"/>
    <w:multiLevelType w:val="multilevel"/>
    <w:tmpl w:val="7BA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B7685"/>
    <w:multiLevelType w:val="hybridMultilevel"/>
    <w:tmpl w:val="49F48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B3118"/>
    <w:multiLevelType w:val="hybridMultilevel"/>
    <w:tmpl w:val="10CE0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6"/>
  </w:num>
  <w:num w:numId="5">
    <w:abstractNumId w:val="26"/>
  </w:num>
  <w:num w:numId="6">
    <w:abstractNumId w:val="11"/>
  </w:num>
  <w:num w:numId="7">
    <w:abstractNumId w:val="0"/>
  </w:num>
  <w:num w:numId="8">
    <w:abstractNumId w:val="9"/>
  </w:num>
  <w:num w:numId="9">
    <w:abstractNumId w:val="21"/>
  </w:num>
  <w:num w:numId="10">
    <w:abstractNumId w:val="10"/>
  </w:num>
  <w:num w:numId="11">
    <w:abstractNumId w:val="24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9"/>
  </w:num>
  <w:num w:numId="17">
    <w:abstractNumId w:val="5"/>
  </w:num>
  <w:num w:numId="18">
    <w:abstractNumId w:val="22"/>
  </w:num>
  <w:num w:numId="19">
    <w:abstractNumId w:val="25"/>
  </w:num>
  <w:num w:numId="20">
    <w:abstractNumId w:val="15"/>
  </w:num>
  <w:num w:numId="21">
    <w:abstractNumId w:val="17"/>
  </w:num>
  <w:num w:numId="22">
    <w:abstractNumId w:val="1"/>
  </w:num>
  <w:num w:numId="23">
    <w:abstractNumId w:val="12"/>
  </w:num>
  <w:num w:numId="24">
    <w:abstractNumId w:val="2"/>
  </w:num>
  <w:num w:numId="25">
    <w:abstractNumId w:val="7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E5"/>
    <w:rsid w:val="00040FED"/>
    <w:rsid w:val="00041BBD"/>
    <w:rsid w:val="00054858"/>
    <w:rsid w:val="0006185B"/>
    <w:rsid w:val="00063F52"/>
    <w:rsid w:val="00076497"/>
    <w:rsid w:val="0007724F"/>
    <w:rsid w:val="00095475"/>
    <w:rsid w:val="000A1C6E"/>
    <w:rsid w:val="000B4686"/>
    <w:rsid w:val="000D1BF0"/>
    <w:rsid w:val="000D3EF1"/>
    <w:rsid w:val="000D4FD9"/>
    <w:rsid w:val="000E4172"/>
    <w:rsid w:val="000F06C7"/>
    <w:rsid w:val="000F4967"/>
    <w:rsid w:val="000F6F78"/>
    <w:rsid w:val="00112106"/>
    <w:rsid w:val="00113516"/>
    <w:rsid w:val="001315B7"/>
    <w:rsid w:val="00135E3D"/>
    <w:rsid w:val="00143FD1"/>
    <w:rsid w:val="00164413"/>
    <w:rsid w:val="001A6A93"/>
    <w:rsid w:val="001B6495"/>
    <w:rsid w:val="001B6AC5"/>
    <w:rsid w:val="001C566F"/>
    <w:rsid w:val="001D09E7"/>
    <w:rsid w:val="001D5EF5"/>
    <w:rsid w:val="00206293"/>
    <w:rsid w:val="00206E77"/>
    <w:rsid w:val="002402C8"/>
    <w:rsid w:val="00240BA0"/>
    <w:rsid w:val="0026515C"/>
    <w:rsid w:val="002666E1"/>
    <w:rsid w:val="002771AE"/>
    <w:rsid w:val="00282881"/>
    <w:rsid w:val="0028537C"/>
    <w:rsid w:val="002C32D2"/>
    <w:rsid w:val="002F651B"/>
    <w:rsid w:val="00306831"/>
    <w:rsid w:val="0031075D"/>
    <w:rsid w:val="00322088"/>
    <w:rsid w:val="00336850"/>
    <w:rsid w:val="0033692F"/>
    <w:rsid w:val="00370B29"/>
    <w:rsid w:val="003B20C8"/>
    <w:rsid w:val="003B2910"/>
    <w:rsid w:val="003E2189"/>
    <w:rsid w:val="003E2E1A"/>
    <w:rsid w:val="003E596D"/>
    <w:rsid w:val="00424814"/>
    <w:rsid w:val="00427F77"/>
    <w:rsid w:val="00452BE2"/>
    <w:rsid w:val="00474F50"/>
    <w:rsid w:val="00512B02"/>
    <w:rsid w:val="0051426D"/>
    <w:rsid w:val="005539C7"/>
    <w:rsid w:val="00554ED3"/>
    <w:rsid w:val="0055763C"/>
    <w:rsid w:val="00563FFC"/>
    <w:rsid w:val="00566B08"/>
    <w:rsid w:val="00571DFC"/>
    <w:rsid w:val="005727E6"/>
    <w:rsid w:val="00572B01"/>
    <w:rsid w:val="005A6259"/>
    <w:rsid w:val="005E0F92"/>
    <w:rsid w:val="005E5A87"/>
    <w:rsid w:val="006248C9"/>
    <w:rsid w:val="00634C67"/>
    <w:rsid w:val="00642C89"/>
    <w:rsid w:val="00644AD8"/>
    <w:rsid w:val="00644E1A"/>
    <w:rsid w:val="006715B0"/>
    <w:rsid w:val="00674B97"/>
    <w:rsid w:val="00687CD4"/>
    <w:rsid w:val="006B2DD4"/>
    <w:rsid w:val="006B30A4"/>
    <w:rsid w:val="006C2CDA"/>
    <w:rsid w:val="006C65C4"/>
    <w:rsid w:val="006E6713"/>
    <w:rsid w:val="00716D7B"/>
    <w:rsid w:val="00717C63"/>
    <w:rsid w:val="00724119"/>
    <w:rsid w:val="007406B6"/>
    <w:rsid w:val="00740B6F"/>
    <w:rsid w:val="00767D4D"/>
    <w:rsid w:val="007922DF"/>
    <w:rsid w:val="007A30CA"/>
    <w:rsid w:val="007B43CA"/>
    <w:rsid w:val="007D2A48"/>
    <w:rsid w:val="007F3301"/>
    <w:rsid w:val="007F70D5"/>
    <w:rsid w:val="00820DEE"/>
    <w:rsid w:val="00834B38"/>
    <w:rsid w:val="008740DE"/>
    <w:rsid w:val="00875288"/>
    <w:rsid w:val="008B664A"/>
    <w:rsid w:val="008E38B3"/>
    <w:rsid w:val="008F7CBC"/>
    <w:rsid w:val="00917F77"/>
    <w:rsid w:val="00967C85"/>
    <w:rsid w:val="009A069E"/>
    <w:rsid w:val="009A2408"/>
    <w:rsid w:val="009B2CA9"/>
    <w:rsid w:val="009B6D12"/>
    <w:rsid w:val="009D3326"/>
    <w:rsid w:val="009E2C3A"/>
    <w:rsid w:val="00A0478C"/>
    <w:rsid w:val="00A157CB"/>
    <w:rsid w:val="00A9040D"/>
    <w:rsid w:val="00A92639"/>
    <w:rsid w:val="00AC28C2"/>
    <w:rsid w:val="00AC55E0"/>
    <w:rsid w:val="00AC5B28"/>
    <w:rsid w:val="00B019E5"/>
    <w:rsid w:val="00B21D88"/>
    <w:rsid w:val="00B26B30"/>
    <w:rsid w:val="00B645BA"/>
    <w:rsid w:val="00B71738"/>
    <w:rsid w:val="00B76300"/>
    <w:rsid w:val="00C04BCC"/>
    <w:rsid w:val="00C11620"/>
    <w:rsid w:val="00C30943"/>
    <w:rsid w:val="00C35CC0"/>
    <w:rsid w:val="00C43E3A"/>
    <w:rsid w:val="00C45A3A"/>
    <w:rsid w:val="00C5270B"/>
    <w:rsid w:val="00C53437"/>
    <w:rsid w:val="00C53D43"/>
    <w:rsid w:val="00C73EFE"/>
    <w:rsid w:val="00C8138C"/>
    <w:rsid w:val="00CA08DE"/>
    <w:rsid w:val="00CA3AF0"/>
    <w:rsid w:val="00D1174E"/>
    <w:rsid w:val="00D12C38"/>
    <w:rsid w:val="00D14E47"/>
    <w:rsid w:val="00D159A4"/>
    <w:rsid w:val="00D22B75"/>
    <w:rsid w:val="00D26658"/>
    <w:rsid w:val="00D34D03"/>
    <w:rsid w:val="00D40403"/>
    <w:rsid w:val="00D643D1"/>
    <w:rsid w:val="00D75FD7"/>
    <w:rsid w:val="00DA3135"/>
    <w:rsid w:val="00DA32C6"/>
    <w:rsid w:val="00DA4A11"/>
    <w:rsid w:val="00DE0804"/>
    <w:rsid w:val="00DF2EC7"/>
    <w:rsid w:val="00DF6100"/>
    <w:rsid w:val="00E131B3"/>
    <w:rsid w:val="00E132DF"/>
    <w:rsid w:val="00E22F89"/>
    <w:rsid w:val="00E33F8E"/>
    <w:rsid w:val="00E51E5F"/>
    <w:rsid w:val="00E74A70"/>
    <w:rsid w:val="00E77589"/>
    <w:rsid w:val="00E82ADB"/>
    <w:rsid w:val="00EB1919"/>
    <w:rsid w:val="00EB1FC9"/>
    <w:rsid w:val="00ED13F5"/>
    <w:rsid w:val="00ED4419"/>
    <w:rsid w:val="00ED68EE"/>
    <w:rsid w:val="00EE3D09"/>
    <w:rsid w:val="00EE61FE"/>
    <w:rsid w:val="00F115E1"/>
    <w:rsid w:val="00F12443"/>
    <w:rsid w:val="00F2411A"/>
    <w:rsid w:val="00F3299F"/>
    <w:rsid w:val="00F5039A"/>
    <w:rsid w:val="00F706E5"/>
    <w:rsid w:val="00F97414"/>
    <w:rsid w:val="00FA6982"/>
    <w:rsid w:val="00FA6AD1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162"/>
  <w15:chartTrackingRefBased/>
  <w15:docId w15:val="{F6343E0F-5D6D-48F7-BD4C-0449AD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9E5"/>
    <w:pPr>
      <w:ind w:left="720"/>
      <w:contextualSpacing/>
    </w:pPr>
  </w:style>
  <w:style w:type="paragraph" w:styleId="Sansinterligne">
    <w:name w:val="No Spacing"/>
    <w:uiPriority w:val="1"/>
    <w:qFormat/>
    <w:rsid w:val="00B019E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0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todo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todos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todo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530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IESEG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Vigneron</dc:creator>
  <cp:keywords/>
  <dc:description/>
  <cp:lastModifiedBy>Victor Legros</cp:lastModifiedBy>
  <cp:revision>165</cp:revision>
  <cp:lastPrinted>2017-10-20T10:24:00Z</cp:lastPrinted>
  <dcterms:created xsi:type="dcterms:W3CDTF">2017-11-06T14:43:00Z</dcterms:created>
  <dcterms:modified xsi:type="dcterms:W3CDTF">2021-01-05T12:11:00Z</dcterms:modified>
</cp:coreProperties>
</file>