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D61D" w14:textId="41E68F81" w:rsidR="00B13529" w:rsidRPr="00DD429D" w:rsidRDefault="00375877" w:rsidP="009C6E7C">
      <w:pPr>
        <w:tabs>
          <w:tab w:val="left" w:pos="1125"/>
        </w:tabs>
        <w:jc w:val="center"/>
        <w:rPr>
          <w:rFonts w:eastAsiaTheme="minorHAnsi"/>
          <w:b/>
          <w:sz w:val="44"/>
          <w:szCs w:val="44"/>
        </w:rPr>
      </w:pPr>
      <w:r w:rsidRPr="00DD429D">
        <w:rPr>
          <w:rFonts w:eastAsiaTheme="minorHAnsi" w:hint="eastAsia"/>
          <w:b/>
          <w:sz w:val="44"/>
          <w:szCs w:val="44"/>
        </w:rPr>
        <w:t xml:space="preserve">분석 </w:t>
      </w:r>
      <w:r w:rsidR="00E30B43">
        <w:rPr>
          <w:rFonts w:eastAsiaTheme="minorHAnsi" w:hint="eastAsia"/>
          <w:b/>
          <w:sz w:val="44"/>
          <w:szCs w:val="44"/>
        </w:rPr>
        <w:t>계획</w:t>
      </w:r>
      <w:r w:rsidR="00C16F6D" w:rsidRPr="00DD429D">
        <w:rPr>
          <w:rFonts w:eastAsiaTheme="minorHAnsi" w:hint="eastAsia"/>
          <w:b/>
          <w:sz w:val="44"/>
          <w:szCs w:val="44"/>
        </w:rPr>
        <w:t xml:space="preserve"> </w:t>
      </w:r>
      <w:r w:rsidR="00CB55F9" w:rsidRPr="00DD429D">
        <w:rPr>
          <w:rFonts w:eastAsiaTheme="minorHAnsi" w:hint="eastAsia"/>
          <w:b/>
          <w:sz w:val="44"/>
          <w:szCs w:val="44"/>
        </w:rPr>
        <w:t>보고</w:t>
      </w:r>
      <w:r w:rsidRPr="00DD429D">
        <w:rPr>
          <w:rFonts w:eastAsiaTheme="minorHAnsi" w:hint="eastAsia"/>
          <w:b/>
          <w:sz w:val="44"/>
          <w:szCs w:val="44"/>
        </w:rPr>
        <w:t>서</w:t>
      </w:r>
    </w:p>
    <w:p w14:paraId="1B17ED3B" w14:textId="26B3090D" w:rsidR="00237FD3" w:rsidRPr="00DD429D" w:rsidRDefault="00C16F6D" w:rsidP="00C16F6D">
      <w:pPr>
        <w:pStyle w:val="a4"/>
        <w:numPr>
          <w:ilvl w:val="0"/>
          <w:numId w:val="1"/>
        </w:numPr>
        <w:tabs>
          <w:tab w:val="left" w:pos="1125"/>
        </w:tabs>
        <w:ind w:leftChars="0"/>
        <w:jc w:val="center"/>
        <w:rPr>
          <w:rFonts w:eastAsiaTheme="minorHAnsi"/>
          <w:bCs/>
          <w:sz w:val="24"/>
          <w:szCs w:val="24"/>
        </w:rPr>
      </w:pPr>
      <w:r w:rsidRPr="00DD429D">
        <w:rPr>
          <w:rFonts w:eastAsiaTheme="minorHAnsi" w:hint="eastAsia"/>
          <w:bCs/>
          <w:sz w:val="24"/>
          <w:szCs w:val="24"/>
        </w:rPr>
        <w:t xml:space="preserve">뉴스 데이터 </w:t>
      </w:r>
      <w:r w:rsidR="006978FB" w:rsidRPr="00DD429D">
        <w:rPr>
          <w:rFonts w:eastAsiaTheme="minorHAnsi" w:hint="eastAsia"/>
          <w:bCs/>
          <w:sz w:val="24"/>
          <w:szCs w:val="24"/>
        </w:rPr>
        <w:t xml:space="preserve">학습을 </w:t>
      </w:r>
      <w:r w:rsidR="00DD429D" w:rsidRPr="00DD429D">
        <w:rPr>
          <w:rFonts w:eastAsiaTheme="minorHAnsi" w:hint="eastAsia"/>
          <w:bCs/>
          <w:sz w:val="24"/>
          <w:szCs w:val="24"/>
        </w:rPr>
        <w:t xml:space="preserve">통한 가짜 뉴스 </w:t>
      </w:r>
      <w:proofErr w:type="gramStart"/>
      <w:r w:rsidR="00DD429D" w:rsidRPr="00DD429D">
        <w:rPr>
          <w:rFonts w:eastAsiaTheme="minorHAnsi" w:hint="eastAsia"/>
          <w:bCs/>
          <w:sz w:val="24"/>
          <w:szCs w:val="24"/>
        </w:rPr>
        <w:t>분류  -</w:t>
      </w:r>
      <w:proofErr w:type="gramEnd"/>
    </w:p>
    <w:tbl>
      <w:tblPr>
        <w:tblStyle w:val="a3"/>
        <w:tblW w:w="9072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1701"/>
        <w:gridCol w:w="2835"/>
      </w:tblGrid>
      <w:tr w:rsidR="00777B06" w:rsidRPr="00DD429D" w14:paraId="73D10FE6" w14:textId="77777777" w:rsidTr="007D5B78">
        <w:trPr>
          <w:trHeight w:val="454"/>
          <w:jc w:val="center"/>
        </w:trPr>
        <w:tc>
          <w:tcPr>
            <w:tcW w:w="1701" w:type="dxa"/>
          </w:tcPr>
          <w:p w14:paraId="3C22FDE1" w14:textId="66A49671" w:rsidR="00777B06" w:rsidRPr="00DD429D" w:rsidRDefault="00737F4E" w:rsidP="009C6E7C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DD429D">
              <w:rPr>
                <w:rFonts w:eastAsiaTheme="minorHAnsi" w:hint="eastAsia"/>
                <w:b/>
                <w:sz w:val="24"/>
                <w:szCs w:val="24"/>
              </w:rPr>
              <w:t>작 성 자</w:t>
            </w:r>
          </w:p>
        </w:tc>
        <w:tc>
          <w:tcPr>
            <w:tcW w:w="2835" w:type="dxa"/>
          </w:tcPr>
          <w:p w14:paraId="25728046" w14:textId="017317D2" w:rsidR="00777B06" w:rsidRPr="00DD429D" w:rsidRDefault="00DD429D" w:rsidP="009C6E7C">
            <w:pPr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Whiplash</w:t>
            </w:r>
          </w:p>
        </w:tc>
        <w:tc>
          <w:tcPr>
            <w:tcW w:w="1701" w:type="dxa"/>
          </w:tcPr>
          <w:p w14:paraId="34AFC79C" w14:textId="70A230D8" w:rsidR="00777B06" w:rsidRPr="00DD429D" w:rsidRDefault="00737F4E" w:rsidP="009C6E7C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DD429D">
              <w:rPr>
                <w:rFonts w:eastAsiaTheme="minorHAnsi" w:hint="eastAsia"/>
                <w:b/>
                <w:sz w:val="24"/>
                <w:szCs w:val="24"/>
              </w:rPr>
              <w:t>작 성 일</w:t>
            </w:r>
          </w:p>
        </w:tc>
        <w:tc>
          <w:tcPr>
            <w:tcW w:w="2835" w:type="dxa"/>
          </w:tcPr>
          <w:p w14:paraId="56897EC4" w14:textId="0EF3F102" w:rsidR="00777B06" w:rsidRPr="00DD429D" w:rsidRDefault="00E30B43" w:rsidP="003D7DBB">
            <w:pPr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/>
                <w:bCs/>
                <w:sz w:val="24"/>
                <w:szCs w:val="24"/>
              </w:rPr>
              <w:t>20</w:t>
            </w:r>
            <w:r w:rsidR="00DD429D">
              <w:rPr>
                <w:rFonts w:eastAsiaTheme="minorHAnsi" w:hint="eastAsia"/>
                <w:bCs/>
                <w:sz w:val="24"/>
                <w:szCs w:val="24"/>
              </w:rPr>
              <w:t>25.11.1</w:t>
            </w:r>
            <w:r w:rsidR="000A0A40">
              <w:rPr>
                <w:rFonts w:eastAsiaTheme="minorHAnsi" w:hint="eastAsia"/>
                <w:bCs/>
                <w:sz w:val="24"/>
                <w:szCs w:val="24"/>
              </w:rPr>
              <w:t>4</w:t>
            </w:r>
          </w:p>
        </w:tc>
      </w:tr>
    </w:tbl>
    <w:p w14:paraId="7515A7BD" w14:textId="77777777" w:rsidR="00B66E64" w:rsidRPr="00DD429D" w:rsidRDefault="00B66E64" w:rsidP="009C6E7C">
      <w:pPr>
        <w:jc w:val="center"/>
        <w:rPr>
          <w:rFonts w:eastAsiaTheme="minorHAnsi"/>
          <w:bCs/>
          <w:sz w:val="24"/>
          <w:szCs w:val="24"/>
        </w:rPr>
      </w:pPr>
    </w:p>
    <w:p w14:paraId="5AD10415" w14:textId="77777777" w:rsidR="00B13A98" w:rsidRPr="00DD429D" w:rsidRDefault="00B13A98" w:rsidP="009C6E7C">
      <w:pPr>
        <w:jc w:val="center"/>
        <w:rPr>
          <w:rFonts w:eastAsiaTheme="minorHAnsi"/>
          <w:bCs/>
          <w:sz w:val="24"/>
          <w:szCs w:val="24"/>
        </w:rPr>
      </w:pPr>
    </w:p>
    <w:tbl>
      <w:tblPr>
        <w:tblStyle w:val="a3"/>
        <w:tblW w:w="9072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371"/>
      </w:tblGrid>
      <w:tr w:rsidR="006F7960" w:rsidRPr="00DD429D" w14:paraId="273F43B6" w14:textId="77777777" w:rsidTr="007D5B78">
        <w:trPr>
          <w:trHeight w:val="454"/>
          <w:jc w:val="center"/>
        </w:trPr>
        <w:tc>
          <w:tcPr>
            <w:tcW w:w="1701" w:type="dxa"/>
          </w:tcPr>
          <w:p w14:paraId="504F37B3" w14:textId="3319EFA9" w:rsidR="006F7960" w:rsidRPr="00DD429D" w:rsidRDefault="00E30B43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/>
                <w:bCs/>
                <w:sz w:val="24"/>
                <w:szCs w:val="24"/>
              </w:rPr>
              <w:t>20</w:t>
            </w:r>
            <w:r w:rsidR="00DD429D">
              <w:rPr>
                <w:rFonts w:eastAsiaTheme="minorHAnsi" w:hint="eastAsia"/>
                <w:bCs/>
                <w:sz w:val="24"/>
                <w:szCs w:val="24"/>
              </w:rPr>
              <w:t>25.11.1</w:t>
            </w:r>
            <w:r w:rsidR="001B6213">
              <w:rPr>
                <w:rFonts w:eastAsiaTheme="minorHAnsi" w:hint="eastAsia"/>
                <w:bCs/>
                <w:sz w:val="24"/>
                <w:szCs w:val="24"/>
              </w:rPr>
              <w:t>3</w:t>
            </w:r>
          </w:p>
        </w:tc>
        <w:tc>
          <w:tcPr>
            <w:tcW w:w="7371" w:type="dxa"/>
          </w:tcPr>
          <w:p w14:paraId="6A039A31" w14:textId="47CE39B3" w:rsidR="006F7960" w:rsidRPr="00DD429D" w:rsidRDefault="00683A1F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 xml:space="preserve">Version </w:t>
            </w:r>
            <w:r w:rsidR="001B6213">
              <w:rPr>
                <w:rFonts w:eastAsiaTheme="minorHAnsi" w:hint="eastAsia"/>
                <w:bCs/>
                <w:sz w:val="24"/>
                <w:szCs w:val="24"/>
              </w:rPr>
              <w:t>1.0</w:t>
            </w:r>
            <w:r w:rsidR="00DD429D">
              <w:rPr>
                <w:rFonts w:eastAsiaTheme="minorHAnsi" w:hint="eastAsia"/>
                <w:bCs/>
                <w:sz w:val="24"/>
                <w:szCs w:val="24"/>
              </w:rPr>
              <w:t xml:space="preserve"> 작성</w:t>
            </w:r>
          </w:p>
        </w:tc>
      </w:tr>
      <w:tr w:rsidR="006F7960" w:rsidRPr="00DD429D" w14:paraId="278EF00B" w14:textId="77777777" w:rsidTr="007D5B78">
        <w:trPr>
          <w:trHeight w:val="454"/>
          <w:jc w:val="center"/>
        </w:trPr>
        <w:tc>
          <w:tcPr>
            <w:tcW w:w="1701" w:type="dxa"/>
          </w:tcPr>
          <w:p w14:paraId="67A9067D" w14:textId="21A80423" w:rsidR="006F7960" w:rsidRPr="00DD429D" w:rsidRDefault="000A0A4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2025.11.14</w:t>
            </w:r>
          </w:p>
        </w:tc>
        <w:tc>
          <w:tcPr>
            <w:tcW w:w="7371" w:type="dxa"/>
          </w:tcPr>
          <w:p w14:paraId="75A3CA25" w14:textId="6F85A2FD" w:rsidR="006F7960" w:rsidRPr="003C6E55" w:rsidRDefault="000A0A4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trike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Version 1.1 작성</w:t>
            </w:r>
          </w:p>
        </w:tc>
      </w:tr>
      <w:tr w:rsidR="006F7960" w:rsidRPr="00DD429D" w14:paraId="3A6B10CC" w14:textId="77777777" w:rsidTr="007D5B78">
        <w:trPr>
          <w:trHeight w:val="454"/>
          <w:jc w:val="center"/>
        </w:trPr>
        <w:tc>
          <w:tcPr>
            <w:tcW w:w="1701" w:type="dxa"/>
          </w:tcPr>
          <w:p w14:paraId="17B3B870" w14:textId="0BDE14D2" w:rsidR="006F7960" w:rsidRPr="00DD429D" w:rsidRDefault="00B26D8F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2025.11.14</w:t>
            </w:r>
          </w:p>
        </w:tc>
        <w:tc>
          <w:tcPr>
            <w:tcW w:w="7371" w:type="dxa"/>
          </w:tcPr>
          <w:p w14:paraId="319BA08D" w14:textId="58217C0C" w:rsidR="006F7960" w:rsidRPr="003C6E55" w:rsidRDefault="00B26D8F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trike/>
                <w:sz w:val="24"/>
                <w:szCs w:val="24"/>
              </w:rPr>
            </w:pPr>
            <w:r>
              <w:rPr>
                <w:rFonts w:eastAsiaTheme="minorHAnsi" w:hint="eastAsia"/>
                <w:bCs/>
                <w:sz w:val="24"/>
                <w:szCs w:val="24"/>
              </w:rPr>
              <w:t>Version 2 작성</w:t>
            </w:r>
          </w:p>
        </w:tc>
      </w:tr>
      <w:tr w:rsidR="006F7960" w:rsidRPr="00DD429D" w14:paraId="4428F16A" w14:textId="77777777" w:rsidTr="007D5B78">
        <w:trPr>
          <w:trHeight w:val="454"/>
          <w:jc w:val="center"/>
        </w:trPr>
        <w:tc>
          <w:tcPr>
            <w:tcW w:w="1701" w:type="dxa"/>
          </w:tcPr>
          <w:p w14:paraId="7C8D5D61" w14:textId="48B2F1F4" w:rsidR="006F7960" w:rsidRPr="00DD429D" w:rsidRDefault="006F796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</w:p>
        </w:tc>
        <w:tc>
          <w:tcPr>
            <w:tcW w:w="7371" w:type="dxa"/>
          </w:tcPr>
          <w:p w14:paraId="38703834" w14:textId="146A772C" w:rsidR="006F7960" w:rsidRPr="003C6E55" w:rsidRDefault="006F796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trike/>
                <w:sz w:val="24"/>
                <w:szCs w:val="24"/>
              </w:rPr>
            </w:pPr>
          </w:p>
        </w:tc>
      </w:tr>
      <w:tr w:rsidR="006F7960" w:rsidRPr="00DD429D" w14:paraId="47959535" w14:textId="77777777" w:rsidTr="007D5B78">
        <w:trPr>
          <w:trHeight w:val="454"/>
          <w:jc w:val="center"/>
        </w:trPr>
        <w:tc>
          <w:tcPr>
            <w:tcW w:w="1701" w:type="dxa"/>
          </w:tcPr>
          <w:p w14:paraId="3445839E" w14:textId="13F90A11" w:rsidR="006F7960" w:rsidRPr="00DD429D" w:rsidRDefault="006F796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</w:p>
        </w:tc>
        <w:tc>
          <w:tcPr>
            <w:tcW w:w="7371" w:type="dxa"/>
          </w:tcPr>
          <w:p w14:paraId="71C25722" w14:textId="536A7E97" w:rsidR="006F7960" w:rsidRPr="003C6E55" w:rsidRDefault="006F796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trike/>
                <w:sz w:val="24"/>
                <w:szCs w:val="24"/>
              </w:rPr>
            </w:pPr>
          </w:p>
        </w:tc>
      </w:tr>
      <w:tr w:rsidR="006F7960" w:rsidRPr="00DD429D" w14:paraId="57809763" w14:textId="77777777" w:rsidTr="007D5B78">
        <w:trPr>
          <w:trHeight w:val="454"/>
          <w:jc w:val="center"/>
        </w:trPr>
        <w:tc>
          <w:tcPr>
            <w:tcW w:w="1701" w:type="dxa"/>
          </w:tcPr>
          <w:p w14:paraId="6C364E74" w14:textId="781952CD" w:rsidR="006F7960" w:rsidRPr="00DD429D" w:rsidRDefault="006F796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</w:p>
        </w:tc>
        <w:tc>
          <w:tcPr>
            <w:tcW w:w="7371" w:type="dxa"/>
          </w:tcPr>
          <w:p w14:paraId="5089F4C9" w14:textId="26FDA882" w:rsidR="006F7960" w:rsidRPr="00DD429D" w:rsidRDefault="006F7960" w:rsidP="009C6E7C">
            <w:pPr>
              <w:tabs>
                <w:tab w:val="left" w:pos="5060"/>
              </w:tabs>
              <w:jc w:val="center"/>
              <w:rPr>
                <w:rFonts w:eastAsiaTheme="minorHAnsi"/>
                <w:bCs/>
                <w:sz w:val="24"/>
                <w:szCs w:val="24"/>
              </w:rPr>
            </w:pPr>
          </w:p>
        </w:tc>
      </w:tr>
    </w:tbl>
    <w:p w14:paraId="3DCA4290" w14:textId="77777777" w:rsidR="00CC29E3" w:rsidRDefault="00CC29E3" w:rsidP="006F7960">
      <w:pPr>
        <w:jc w:val="center"/>
        <w:rPr>
          <w:rFonts w:eastAsiaTheme="minorHAnsi"/>
          <w:bCs/>
          <w:sz w:val="24"/>
          <w:szCs w:val="24"/>
        </w:rPr>
      </w:pPr>
    </w:p>
    <w:p w14:paraId="79E0D1A8" w14:textId="40D80FD2" w:rsidR="00DD429D" w:rsidRDefault="00DD429D">
      <w:pPr>
        <w:widowControl/>
        <w:wordWrap/>
        <w:autoSpaceDE/>
        <w:autoSpaceDN/>
        <w:rPr>
          <w:rFonts w:eastAsiaTheme="minorHAnsi"/>
          <w:bCs/>
          <w:sz w:val="24"/>
          <w:szCs w:val="24"/>
        </w:rPr>
      </w:pPr>
      <w:r>
        <w:rPr>
          <w:rFonts w:eastAsiaTheme="minorHAnsi"/>
          <w:bCs/>
          <w:sz w:val="24"/>
          <w:szCs w:val="24"/>
        </w:rPr>
        <w:br w:type="page"/>
      </w:r>
    </w:p>
    <w:p w14:paraId="00692AE6" w14:textId="77777777" w:rsidR="00B12619" w:rsidRPr="002C0515" w:rsidRDefault="00B12619" w:rsidP="00B12619">
      <w:pPr>
        <w:jc w:val="left"/>
        <w:rPr>
          <w:rFonts w:eastAsiaTheme="minorHAnsi"/>
          <w:b/>
          <w:sz w:val="44"/>
          <w:szCs w:val="44"/>
        </w:rPr>
      </w:pPr>
      <w:r w:rsidRPr="002C0515">
        <w:rPr>
          <w:rFonts w:eastAsiaTheme="minorHAnsi" w:hint="eastAsia"/>
          <w:b/>
          <w:sz w:val="44"/>
          <w:szCs w:val="44"/>
        </w:rPr>
        <w:lastRenderedPageBreak/>
        <w:t>제1장 서론</w:t>
      </w:r>
    </w:p>
    <w:p w14:paraId="5D9F6516" w14:textId="77777777" w:rsidR="00B12619" w:rsidRPr="00FF6600" w:rsidRDefault="00B12619" w:rsidP="00B12619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제1절 연구의 배경 및 목적</w:t>
      </w:r>
    </w:p>
    <w:p w14:paraId="46F5EB4A" w14:textId="77777777" w:rsidR="00B12619" w:rsidRDefault="00B12619" w:rsidP="00B12619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내외신 종합에 따르면, 가짜 뉴스는 상업적 또는 정치적인 의도성을 가지고 전통적인 뉴스 매체 혹은 소셜 미디어를 통해 전파되는 거짓 정보 또는 의도적 잘못된 정보로 정의한다.[1] 현대경제연구원 연구에 따르면, 실제 기사 중 1%가 가짜 뉴스로 유포된다고 가정했을 때 피해액은 30조 900억원으로 추정된다.[1]</w:t>
      </w:r>
    </w:p>
    <w:p w14:paraId="63504621" w14:textId="77777777" w:rsidR="00B12619" w:rsidRDefault="00B12619" w:rsidP="00B12619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방송통신위원회는 가짜뉴스 근절과 신속 피해구제를 위해 가짜뉴스 신고 창구를 마련하고, 접수 순서를 기다리지 않고 신속심의와 후속 구제조치를 통합 서비스로 처리하는 방안(이하 Fast Track)을 </w:t>
      </w:r>
      <w:proofErr w:type="gramStart"/>
      <w:r>
        <w:rPr>
          <w:rFonts w:eastAsiaTheme="minorHAnsi" w:hint="eastAsia"/>
          <w:bCs/>
          <w:sz w:val="22"/>
        </w:rPr>
        <w:t>추진하고있다</w:t>
      </w:r>
      <w:proofErr w:type="gramEnd"/>
      <w:r>
        <w:rPr>
          <w:rFonts w:eastAsiaTheme="minorHAnsi" w:hint="eastAsia"/>
          <w:bCs/>
          <w:sz w:val="22"/>
        </w:rPr>
        <w:t xml:space="preserve">.[2] 현재의 Fast Track 시스템은 수동적인 신고 체계로, 1) 가짜뉴스 신고 접수 2) 심의 3) 주요 포탈 사업자 공유 4) 필요시 포탈 사업자가 </w:t>
      </w:r>
      <w:proofErr w:type="spellStart"/>
      <w:r>
        <w:rPr>
          <w:rFonts w:eastAsiaTheme="minorHAnsi" w:hint="eastAsia"/>
          <w:bCs/>
          <w:sz w:val="22"/>
        </w:rPr>
        <w:t>선제적</w:t>
      </w:r>
      <w:proofErr w:type="spellEnd"/>
      <w:r>
        <w:rPr>
          <w:rFonts w:eastAsiaTheme="minorHAnsi" w:hint="eastAsia"/>
          <w:bCs/>
          <w:sz w:val="22"/>
        </w:rPr>
        <w:t xml:space="preserve"> 조치 단계로 </w:t>
      </w:r>
      <w:proofErr w:type="spellStart"/>
      <w:r>
        <w:rPr>
          <w:rFonts w:eastAsiaTheme="minorHAnsi" w:hint="eastAsia"/>
          <w:bCs/>
          <w:sz w:val="22"/>
        </w:rPr>
        <w:t>이루어져있다</w:t>
      </w:r>
      <w:proofErr w:type="spellEnd"/>
      <w:r>
        <w:rPr>
          <w:rFonts w:eastAsiaTheme="minorHAnsi" w:hint="eastAsia"/>
          <w:bCs/>
          <w:sz w:val="22"/>
        </w:rPr>
        <w:t>.[2]</w:t>
      </w:r>
    </w:p>
    <w:p w14:paraId="199F4E6F" w14:textId="77777777" w:rsidR="00B12619" w:rsidRDefault="00B12619" w:rsidP="00B12619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현재의 신고 시스템과 검증 방식은 객관적인 사실에 기초해 검증하는 것이 아니라, 주관적인 의견 등에 의존한다는 비판도 제기된다. 이러한 기존 시스템의 문제점은 인공지능 기술을 사용하여 발전된 Fact Check 기술로 극복을 기대해볼 수 있으며, 가짜뉴스로 판별된다면 바로 신고할 수 있도록 알고리즘을 맞추는 방안도 생각해 볼 수 있다.[3]</w:t>
      </w:r>
    </w:p>
    <w:p w14:paraId="0F90C820" w14:textId="23EFC068" w:rsidR="00B12619" w:rsidRDefault="00B12619" w:rsidP="00B12619">
      <w:pPr>
        <w:ind w:firstLineChars="100" w:firstLine="220"/>
        <w:jc w:val="left"/>
      </w:pPr>
      <w:r>
        <w:rPr>
          <w:rFonts w:eastAsiaTheme="minorHAnsi" w:hint="eastAsia"/>
          <w:bCs/>
          <w:sz w:val="22"/>
        </w:rPr>
        <w:t xml:space="preserve">이에 본 연구는 방송통신위원회 가짜뉴스 근절을 위한 </w:t>
      </w:r>
      <w:r w:rsidR="003F06FF">
        <w:rPr>
          <w:rFonts w:eastAsiaTheme="minorHAnsi" w:hint="eastAsia"/>
          <w:bCs/>
          <w:sz w:val="22"/>
        </w:rPr>
        <w:t>Task Force(이하 TF) 담당자</w:t>
      </w:r>
      <w:r>
        <w:rPr>
          <w:rFonts w:eastAsiaTheme="minorHAnsi" w:hint="eastAsia"/>
          <w:bCs/>
          <w:sz w:val="22"/>
        </w:rPr>
        <w:t xml:space="preserve">[2]를 타깃으로 설정하고, 가짜뉴스를 탐지하고 분류하기 위한 인공지능 모델 학습 연구를 시행하고자 한다. Word2Vec, </w:t>
      </w:r>
      <w:proofErr w:type="spellStart"/>
      <w:r w:rsidRPr="00D37DAC">
        <w:rPr>
          <w:rFonts w:eastAsiaTheme="minorHAnsi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 xml:space="preserve">, </w:t>
      </w:r>
      <w:proofErr w:type="spellStart"/>
      <w:r>
        <w:rPr>
          <w:rFonts w:eastAsiaTheme="minorHAnsi" w:hint="eastAsia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 xml:space="preserve"> 세 가지 모델을 사용하여 각각 가짜뉴스 분류 후 각 모델의 성능을 비교 분석한다. 그리고 다양한 유형의 가짜뉴스 중 기사 제목과 본문이 부정합한 경우를 임무1, 뉴스 본문 중 맥락에 관계없는 내용이 있는 경우를 임무2로 규정하고, 이 두 가지 경우에 대해 가짜뉴스 여부를 판별한다.[4]</w:t>
      </w:r>
    </w:p>
    <w:p w14:paraId="405A3842" w14:textId="77777777" w:rsidR="00B12619" w:rsidRDefault="00B12619" w:rsidP="00B12619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본 연구를 통해 보다 신속하고 객관적인 가짜뉴스 신고 대응체계 구축에 기여하고자 한다.</w:t>
      </w:r>
    </w:p>
    <w:p w14:paraId="051AB247" w14:textId="77777777" w:rsidR="00742589" w:rsidRPr="00B12619" w:rsidRDefault="00742589" w:rsidP="00E55ECD">
      <w:pPr>
        <w:ind w:firstLine="800"/>
        <w:jc w:val="left"/>
        <w:rPr>
          <w:rFonts w:eastAsiaTheme="minorHAnsi"/>
          <w:bCs/>
          <w:sz w:val="22"/>
        </w:rPr>
      </w:pPr>
    </w:p>
    <w:p w14:paraId="54E061A2" w14:textId="77777777" w:rsidR="00E77743" w:rsidRDefault="00E77743" w:rsidP="00B12619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</w:p>
    <w:p w14:paraId="2643F46E" w14:textId="77777777" w:rsidR="00E77743" w:rsidRDefault="00E77743" w:rsidP="00B12619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</w:p>
    <w:p w14:paraId="0F74BBBB" w14:textId="77777777" w:rsidR="00E77743" w:rsidRDefault="00E77743" w:rsidP="00B12619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</w:p>
    <w:p w14:paraId="25209FFA" w14:textId="1804E93E" w:rsidR="00B12619" w:rsidRDefault="00B12619" w:rsidP="00B12619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lastRenderedPageBreak/>
        <w:t>제</w:t>
      </w:r>
      <w:r>
        <w:rPr>
          <w:rFonts w:eastAsiaTheme="minorHAnsi" w:hint="eastAsia"/>
          <w:b/>
          <w:sz w:val="28"/>
          <w:szCs w:val="28"/>
        </w:rPr>
        <w:t>2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r>
        <w:rPr>
          <w:rFonts w:eastAsiaTheme="minorHAnsi" w:hint="eastAsia"/>
          <w:b/>
          <w:sz w:val="28"/>
          <w:szCs w:val="28"/>
        </w:rPr>
        <w:t>선행 연구</w:t>
      </w:r>
    </w:p>
    <w:p w14:paraId="6FA60A37" w14:textId="77777777" w:rsidR="00B12619" w:rsidRPr="00755C01" w:rsidRDefault="00B12619" w:rsidP="00B12619">
      <w:pPr>
        <w:pStyle w:val="a4"/>
        <w:numPr>
          <w:ilvl w:val="0"/>
          <w:numId w:val="4"/>
        </w:numPr>
        <w:ind w:leftChars="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>C</w:t>
      </w:r>
      <w:r w:rsidRPr="00755C01">
        <w:rPr>
          <w:rFonts w:eastAsiaTheme="minorHAnsi" w:hint="eastAsia"/>
          <w:bCs/>
          <w:sz w:val="22"/>
        </w:rPr>
        <w:t>onvolutional Neural Network</w:t>
      </w:r>
    </w:p>
    <w:p w14:paraId="4FE2DC5C" w14:textId="77777777" w:rsidR="00B12619" w:rsidRDefault="00B12619" w:rsidP="00B12619">
      <w:pPr>
        <w:ind w:leftChars="100" w:left="200" w:firstLineChars="150" w:firstLine="330"/>
        <w:jc w:val="left"/>
        <w:rPr>
          <w:rFonts w:eastAsiaTheme="minorHAnsi"/>
          <w:bCs/>
          <w:sz w:val="22"/>
        </w:rPr>
      </w:pPr>
      <w:r w:rsidRPr="00755C01">
        <w:rPr>
          <w:rFonts w:eastAsiaTheme="minorHAnsi" w:hint="eastAsia"/>
          <w:bCs/>
          <w:sz w:val="22"/>
        </w:rPr>
        <w:t>CNN은 convolution과 pooling 연산을 반복해 입력 데이터의 중요한 특징을 자동으로 추출하는 딥러닝 모델이다.</w:t>
      </w:r>
      <w:r>
        <w:rPr>
          <w:rFonts w:eastAsiaTheme="minorHAnsi" w:hint="eastAsia"/>
          <w:bCs/>
          <w:sz w:val="22"/>
        </w:rPr>
        <w:t xml:space="preserve"> CNN은 </w:t>
      </w:r>
      <w:r w:rsidRPr="00755C01">
        <w:rPr>
          <w:rFonts w:eastAsiaTheme="minorHAnsi" w:hint="eastAsia"/>
          <w:bCs/>
          <w:sz w:val="22"/>
        </w:rPr>
        <w:t>convolution</w:t>
      </w:r>
      <w:r>
        <w:rPr>
          <w:rFonts w:eastAsiaTheme="minorHAnsi" w:hint="eastAsia"/>
          <w:bCs/>
          <w:sz w:val="22"/>
        </w:rPr>
        <w:t>연산을 통해 입력에서 특징을 추출하고, pooling 연산을 통해 중요한 정보를 압축하여 일반화 성능을 높인다.</w:t>
      </w:r>
    </w:p>
    <w:p w14:paraId="4D2CA357" w14:textId="77777777" w:rsidR="00B12619" w:rsidRDefault="00B12619" w:rsidP="00B12619">
      <w:pPr>
        <w:ind w:leftChars="100" w:left="200" w:firstLineChars="150" w:firstLine="33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이러한 convolution-pooling 구조를 여러 층으로 쌓아 복잡한 특징을 계층적으로 학습하며, 마지막에는 fully </w:t>
      </w:r>
      <w:r>
        <w:rPr>
          <w:rFonts w:eastAsiaTheme="minorHAnsi"/>
          <w:bCs/>
          <w:sz w:val="22"/>
        </w:rPr>
        <w:t>connected</w:t>
      </w:r>
      <w:r>
        <w:rPr>
          <w:rFonts w:eastAsiaTheme="minorHAnsi" w:hint="eastAsia"/>
          <w:bCs/>
          <w:sz w:val="22"/>
        </w:rPr>
        <w:t xml:space="preserve"> layer를 통해 분류를 수행한다.</w:t>
      </w:r>
    </w:p>
    <w:p w14:paraId="44832C5A" w14:textId="77777777" w:rsidR="00B12619" w:rsidRPr="008512AC" w:rsidRDefault="00B12619" w:rsidP="00B12619">
      <w:pPr>
        <w:ind w:firstLineChars="50" w:firstLine="110"/>
        <w:jc w:val="left"/>
        <w:rPr>
          <w:rFonts w:eastAsiaTheme="minorHAnsi"/>
          <w:bCs/>
          <w:sz w:val="22"/>
        </w:rPr>
      </w:pPr>
    </w:p>
    <w:p w14:paraId="77495A2D" w14:textId="77777777" w:rsidR="00B12619" w:rsidRDefault="00B12619" w:rsidP="00B12619">
      <w:pPr>
        <w:pStyle w:val="a4"/>
        <w:numPr>
          <w:ilvl w:val="0"/>
          <w:numId w:val="4"/>
        </w:numPr>
        <w:ind w:leftChars="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Word Embedding</w:t>
      </w:r>
    </w:p>
    <w:p w14:paraId="54155640" w14:textId="77777777" w:rsidR="00B12619" w:rsidRPr="00292B89" w:rsidRDefault="00B12619" w:rsidP="00B12619">
      <w:pPr>
        <w:ind w:left="220" w:hangingChars="100" w:hanging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   Word Embedding은 단어를 고정된 차원의 실수 vector로 변환하는 방법으로, 단어 간 의미적 유사성과 관계를 수치적으로 표현하도록 설계된 기법이다. </w:t>
      </w:r>
      <w:r w:rsidRPr="00D37DAC">
        <w:rPr>
          <w:rFonts w:eastAsiaTheme="minorHAnsi"/>
          <w:bCs/>
          <w:sz w:val="22"/>
        </w:rPr>
        <w:t xml:space="preserve">유사한 의미의 단어는 </w:t>
      </w:r>
      <w:r>
        <w:rPr>
          <w:rFonts w:eastAsiaTheme="minorHAnsi" w:hint="eastAsia"/>
          <w:bCs/>
          <w:sz w:val="22"/>
        </w:rPr>
        <w:t>vector space(벡터 공간)</w:t>
      </w:r>
      <w:r w:rsidRPr="00D37DAC">
        <w:rPr>
          <w:rFonts w:eastAsiaTheme="minorHAnsi"/>
          <w:bCs/>
          <w:sz w:val="22"/>
        </w:rPr>
        <w:t xml:space="preserve">에서 가까운 위치에 </w:t>
      </w:r>
      <w:r>
        <w:rPr>
          <w:rFonts w:eastAsiaTheme="minorHAnsi" w:hint="eastAsia"/>
          <w:bCs/>
          <w:sz w:val="22"/>
        </w:rPr>
        <w:t>mapping</w:t>
      </w:r>
      <w:r w:rsidRPr="00D37DAC">
        <w:rPr>
          <w:rFonts w:eastAsiaTheme="minorHAnsi"/>
          <w:bCs/>
          <w:sz w:val="22"/>
        </w:rPr>
        <w:t xml:space="preserve">되기 때문에 자연어 처리 모델의 성능을 크게 향상시킨다. 본 연구에서는 Word2Vec, </w:t>
      </w:r>
      <w:proofErr w:type="spellStart"/>
      <w:r w:rsidRPr="00D37DAC">
        <w:rPr>
          <w:rFonts w:eastAsiaTheme="minorHAnsi"/>
          <w:bCs/>
          <w:sz w:val="22"/>
        </w:rPr>
        <w:t>FastText</w:t>
      </w:r>
      <w:proofErr w:type="spellEnd"/>
      <w:r w:rsidRPr="00D37DAC">
        <w:rPr>
          <w:rFonts w:eastAsiaTheme="minorHAnsi"/>
          <w:bCs/>
          <w:sz w:val="22"/>
        </w:rPr>
        <w:t xml:space="preserve">, </w:t>
      </w:r>
      <w:proofErr w:type="spellStart"/>
      <w:r w:rsidRPr="00D37DAC">
        <w:rPr>
          <w:rFonts w:eastAsiaTheme="minorHAnsi"/>
          <w:bCs/>
          <w:sz w:val="22"/>
        </w:rPr>
        <w:t>SRoBERTa</w:t>
      </w:r>
      <w:proofErr w:type="spellEnd"/>
      <w:r w:rsidRPr="00D37DAC">
        <w:rPr>
          <w:rFonts w:eastAsiaTheme="minorHAnsi"/>
          <w:bCs/>
          <w:sz w:val="22"/>
        </w:rPr>
        <w:t xml:space="preserve">를 사용하여 단어·문장 수준의 </w:t>
      </w:r>
      <w:r w:rsidRPr="00B15ED8">
        <w:rPr>
          <w:rFonts w:eastAsiaTheme="minorHAnsi"/>
          <w:bCs/>
          <w:sz w:val="22"/>
        </w:rPr>
        <w:t>Semantic</w:t>
      </w:r>
      <w:r>
        <w:rPr>
          <w:rFonts w:eastAsiaTheme="minorHAnsi" w:hint="eastAsia"/>
          <w:bCs/>
          <w:sz w:val="22"/>
        </w:rPr>
        <w:t xml:space="preserve"> Vector(의미 벡터)</w:t>
      </w:r>
      <w:r w:rsidRPr="00D37DAC">
        <w:rPr>
          <w:rFonts w:eastAsiaTheme="minorHAnsi"/>
          <w:bCs/>
          <w:sz w:val="22"/>
        </w:rPr>
        <w:t>를 생성한다.</w:t>
      </w:r>
    </w:p>
    <w:p w14:paraId="519AB04A" w14:textId="77777777" w:rsidR="00B12619" w:rsidRPr="00292B89" w:rsidRDefault="00B12619" w:rsidP="00B1261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   2.1 </w:t>
      </w:r>
      <w:r w:rsidRPr="00D37DAC">
        <w:rPr>
          <w:rFonts w:eastAsiaTheme="minorHAnsi"/>
          <w:bCs/>
          <w:sz w:val="22"/>
        </w:rPr>
        <w:t>Word2Vec</w:t>
      </w:r>
    </w:p>
    <w:p w14:paraId="3669D4F6" w14:textId="77777777" w:rsidR="00B12619" w:rsidRPr="00292B89" w:rsidRDefault="00B12619" w:rsidP="00B12619">
      <w:pPr>
        <w:ind w:left="660" w:hangingChars="300" w:hanging="660"/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ab/>
      </w:r>
      <w:r>
        <w:rPr>
          <w:rFonts w:eastAsiaTheme="minorHAnsi" w:hint="eastAsia"/>
          <w:bCs/>
          <w:sz w:val="22"/>
        </w:rPr>
        <w:t xml:space="preserve">    </w:t>
      </w:r>
      <w:r w:rsidRPr="00795CE1">
        <w:rPr>
          <w:rFonts w:eastAsiaTheme="minorHAnsi"/>
          <w:bCs/>
          <w:sz w:val="22"/>
        </w:rPr>
        <w:t xml:space="preserve">Word2Vec은 단어를 고정된 차원의 </w:t>
      </w:r>
      <w:r>
        <w:rPr>
          <w:rFonts w:eastAsiaTheme="minorHAnsi" w:hint="eastAsia"/>
          <w:bCs/>
          <w:sz w:val="22"/>
        </w:rPr>
        <w:t>vector</w:t>
      </w:r>
      <w:r w:rsidRPr="00795CE1">
        <w:rPr>
          <w:rFonts w:eastAsiaTheme="minorHAnsi"/>
          <w:bCs/>
          <w:sz w:val="22"/>
        </w:rPr>
        <w:t xml:space="preserve">로 표현하기 위해 제안된 </w:t>
      </w:r>
      <w:r>
        <w:rPr>
          <w:rFonts w:eastAsiaTheme="minorHAnsi" w:hint="eastAsia"/>
          <w:bCs/>
          <w:sz w:val="22"/>
        </w:rPr>
        <w:t>embedding</w:t>
      </w:r>
      <w:r w:rsidRPr="00795CE1">
        <w:rPr>
          <w:rFonts w:eastAsiaTheme="minorHAnsi"/>
          <w:bCs/>
          <w:sz w:val="22"/>
        </w:rPr>
        <w:t xml:space="preserve"> 기법으로, 단어 간의 의미적 유사성을 </w:t>
      </w:r>
      <w:r>
        <w:rPr>
          <w:rFonts w:eastAsiaTheme="minorHAnsi" w:hint="eastAsia"/>
          <w:bCs/>
          <w:sz w:val="22"/>
        </w:rPr>
        <w:t>vector</w:t>
      </w:r>
      <w:r w:rsidRPr="00795CE1">
        <w:rPr>
          <w:rFonts w:eastAsiaTheme="minorHAnsi"/>
          <w:bCs/>
          <w:sz w:val="22"/>
        </w:rPr>
        <w:t xml:space="preserve"> </w:t>
      </w:r>
      <w:r>
        <w:rPr>
          <w:rFonts w:eastAsiaTheme="minorHAnsi" w:hint="eastAsia"/>
          <w:bCs/>
          <w:sz w:val="22"/>
        </w:rPr>
        <w:t>space(벡터 공간)</w:t>
      </w:r>
      <w:r w:rsidRPr="00795CE1">
        <w:rPr>
          <w:rFonts w:eastAsiaTheme="minorHAnsi"/>
          <w:bCs/>
          <w:sz w:val="22"/>
        </w:rPr>
        <w:t xml:space="preserve">에서 학습하는 방법이다. Word2Vec은 주변 단어 정보를 이용해 중심 단어를 예측하는 CBOW(Continuous Bag of Words) 방식과, 중심 단어로부터 주변 단어를 예측하는 Skip-gram 방식의 두 가지 학습 구조를 갖는다. 이 과정에서 유사한 의미의 단어일수록 </w:t>
      </w:r>
      <w:r>
        <w:rPr>
          <w:rFonts w:eastAsiaTheme="minorHAnsi" w:hint="eastAsia"/>
          <w:bCs/>
          <w:sz w:val="22"/>
        </w:rPr>
        <w:t>vector</w:t>
      </w:r>
      <w:r w:rsidRPr="00795CE1">
        <w:rPr>
          <w:rFonts w:eastAsiaTheme="minorHAnsi"/>
          <w:bCs/>
          <w:sz w:val="22"/>
        </w:rPr>
        <w:t xml:space="preserve"> </w:t>
      </w:r>
      <w:r>
        <w:rPr>
          <w:rFonts w:hint="eastAsia"/>
        </w:rPr>
        <w:t xml:space="preserve">space(벡터 공간) </w:t>
      </w:r>
      <w:r w:rsidRPr="00A55EC1">
        <w:t>상에서</w:t>
      </w:r>
      <w:r w:rsidRPr="00795CE1">
        <w:rPr>
          <w:rFonts w:eastAsiaTheme="minorHAnsi"/>
          <w:bCs/>
          <w:sz w:val="22"/>
        </w:rPr>
        <w:t xml:space="preserve"> 가까운 위치에 </w:t>
      </w:r>
      <w:r>
        <w:rPr>
          <w:rFonts w:eastAsiaTheme="minorHAnsi" w:hint="eastAsia"/>
          <w:bCs/>
          <w:sz w:val="22"/>
        </w:rPr>
        <w:t>mapping</w:t>
      </w:r>
      <w:r w:rsidRPr="00795CE1">
        <w:rPr>
          <w:rFonts w:eastAsiaTheme="minorHAnsi"/>
          <w:bCs/>
          <w:sz w:val="22"/>
        </w:rPr>
        <w:t xml:space="preserve">되며, 이러한 특징은 자연어 처리 모델의 성능을 향상시키는 데 중요한 역할을 한다. Word2Vec은 단어 의미를 </w:t>
      </w:r>
      <w:r>
        <w:rPr>
          <w:rFonts w:eastAsiaTheme="minorHAnsi" w:hint="eastAsia"/>
          <w:bCs/>
          <w:sz w:val="22"/>
        </w:rPr>
        <w:t>D</w:t>
      </w:r>
      <w:r w:rsidRPr="00795CE1">
        <w:rPr>
          <w:rFonts w:eastAsiaTheme="minorHAnsi"/>
          <w:bCs/>
          <w:sz w:val="22"/>
        </w:rPr>
        <w:t>istributed</w:t>
      </w:r>
      <w:r>
        <w:rPr>
          <w:rFonts w:eastAsiaTheme="minorHAnsi" w:hint="eastAsia"/>
          <w:bCs/>
          <w:sz w:val="22"/>
        </w:rPr>
        <w:t xml:space="preserve"> R</w:t>
      </w:r>
      <w:r w:rsidRPr="00795CE1">
        <w:rPr>
          <w:rFonts w:eastAsiaTheme="minorHAnsi"/>
          <w:bCs/>
          <w:sz w:val="22"/>
        </w:rPr>
        <w:t>epresentation</w:t>
      </w:r>
      <w:r>
        <w:rPr>
          <w:rFonts w:eastAsiaTheme="minorHAnsi" w:hint="eastAsia"/>
          <w:bCs/>
          <w:sz w:val="22"/>
        </w:rPr>
        <w:t>(분산 표현)</w:t>
      </w:r>
      <w:r w:rsidRPr="00795CE1">
        <w:rPr>
          <w:rFonts w:eastAsiaTheme="minorHAnsi"/>
          <w:bCs/>
          <w:sz w:val="22"/>
        </w:rPr>
        <w:t xml:space="preserve">으로 학습한다는 점에서 기존의 </w:t>
      </w:r>
      <w:r>
        <w:rPr>
          <w:rFonts w:eastAsiaTheme="minorHAnsi" w:hint="eastAsia"/>
          <w:bCs/>
          <w:sz w:val="22"/>
        </w:rPr>
        <w:t>One-Hot Encoding(원-핫 인코딩)</w:t>
      </w:r>
      <w:r w:rsidRPr="00795CE1">
        <w:rPr>
          <w:rFonts w:eastAsiaTheme="minorHAnsi"/>
          <w:bCs/>
          <w:sz w:val="22"/>
        </w:rPr>
        <w:t>보다 효율적이며 다양한 텍스트 분류 및 의미 분석 분야에서 널리 활용된다.</w:t>
      </w:r>
    </w:p>
    <w:p w14:paraId="151B9F30" w14:textId="77777777" w:rsidR="00B12619" w:rsidRPr="00292B89" w:rsidRDefault="00B12619" w:rsidP="00B1261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   2.2 </w:t>
      </w:r>
      <w:proofErr w:type="spellStart"/>
      <w:r w:rsidRPr="00D37DAC">
        <w:rPr>
          <w:rFonts w:eastAsiaTheme="minorHAnsi"/>
          <w:bCs/>
          <w:sz w:val="22"/>
        </w:rPr>
        <w:t>FastText</w:t>
      </w:r>
      <w:proofErr w:type="spellEnd"/>
    </w:p>
    <w:p w14:paraId="5FB6A24B" w14:textId="77777777" w:rsidR="00B12619" w:rsidRDefault="00B12619" w:rsidP="00B12619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proofErr w:type="spellStart"/>
      <w:r w:rsidRPr="00624DE3">
        <w:rPr>
          <w:rFonts w:eastAsiaTheme="minorHAnsi"/>
          <w:bCs/>
          <w:sz w:val="22"/>
        </w:rPr>
        <w:t>FastText</w:t>
      </w:r>
      <w:proofErr w:type="spellEnd"/>
      <w:r w:rsidRPr="00624DE3">
        <w:rPr>
          <w:rFonts w:eastAsiaTheme="minorHAnsi"/>
          <w:bCs/>
          <w:sz w:val="22"/>
        </w:rPr>
        <w:t>는 Facebook AI Research(FAIR)에서 2016년에 제안한</w:t>
      </w:r>
      <w:r>
        <w:rPr>
          <w:rFonts w:eastAsiaTheme="minorHAnsi" w:hint="eastAsia"/>
          <w:bCs/>
          <w:sz w:val="22"/>
        </w:rPr>
        <w:t xml:space="preserve"> word embedding</w:t>
      </w:r>
      <w:r w:rsidRPr="00624DE3">
        <w:rPr>
          <w:rFonts w:eastAsiaTheme="minorHAnsi"/>
          <w:bCs/>
          <w:sz w:val="22"/>
        </w:rPr>
        <w:t xml:space="preserve"> 모델로, Word2Vec의 한계를 보완하기 위해 개발되었다. 기본 원리는 Word2Vec과 동일하게 단어의 </w:t>
      </w:r>
      <w:proofErr w:type="spellStart"/>
      <w:r w:rsidRPr="00624DE3">
        <w:rPr>
          <w:rFonts w:eastAsiaTheme="minorHAnsi"/>
          <w:bCs/>
          <w:sz w:val="22"/>
        </w:rPr>
        <w:t>분포적</w:t>
      </w:r>
      <w:proofErr w:type="spellEnd"/>
      <w:r w:rsidRPr="00624DE3">
        <w:rPr>
          <w:rFonts w:eastAsiaTheme="minorHAnsi"/>
          <w:bCs/>
          <w:sz w:val="22"/>
        </w:rPr>
        <w:t xml:space="preserve"> 의미를 학습하지만, </w:t>
      </w:r>
      <w:proofErr w:type="spellStart"/>
      <w:r w:rsidRPr="00624DE3">
        <w:rPr>
          <w:rFonts w:eastAsiaTheme="minorHAnsi"/>
          <w:bCs/>
          <w:sz w:val="22"/>
        </w:rPr>
        <w:t>FastText</w:t>
      </w:r>
      <w:proofErr w:type="spellEnd"/>
      <w:r w:rsidRPr="00624DE3">
        <w:rPr>
          <w:rFonts w:eastAsiaTheme="minorHAnsi"/>
          <w:bCs/>
          <w:sz w:val="22"/>
        </w:rPr>
        <w:t>는 단어를 하나의 단위로 처리</w:t>
      </w:r>
      <w:r w:rsidRPr="00624DE3">
        <w:rPr>
          <w:rFonts w:eastAsiaTheme="minorHAnsi"/>
          <w:bCs/>
          <w:sz w:val="22"/>
        </w:rPr>
        <w:lastRenderedPageBreak/>
        <w:t>하지 않고 단어 내부의 하위 문자열을 n-gram 형태로 분해하여 학습한다는 점에서 차별된다.</w:t>
      </w:r>
    </w:p>
    <w:p w14:paraId="7C7CF760" w14:textId="77777777" w:rsidR="00B12619" w:rsidRPr="00624DE3" w:rsidRDefault="00B12619" w:rsidP="00B12619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r w:rsidRPr="00624DE3">
        <w:rPr>
          <w:rFonts w:eastAsiaTheme="minorHAnsi"/>
          <w:bCs/>
          <w:sz w:val="22"/>
        </w:rPr>
        <w:t xml:space="preserve">이러한 </w:t>
      </w:r>
      <w:r>
        <w:rPr>
          <w:rFonts w:eastAsiaTheme="minorHAnsi" w:hint="eastAsia"/>
          <w:bCs/>
          <w:sz w:val="22"/>
        </w:rPr>
        <w:t>문자열</w:t>
      </w:r>
      <w:r w:rsidRPr="00624DE3">
        <w:rPr>
          <w:rFonts w:eastAsiaTheme="minorHAnsi"/>
          <w:bCs/>
          <w:sz w:val="22"/>
        </w:rPr>
        <w:t xml:space="preserve"> 기반 방식은 단어의 형태 정보를 세밀하게 반영할 수 있어, </w:t>
      </w:r>
      <w:r w:rsidRPr="00624DE3">
        <w:rPr>
          <w:rFonts w:eastAsiaTheme="minorHAnsi"/>
          <w:sz w:val="22"/>
        </w:rPr>
        <w:t xml:space="preserve">희귀 단어(OOV)나 신조어, 형태 변화가 많은 언어에서도 더 안정적인 </w:t>
      </w:r>
      <w:r>
        <w:rPr>
          <w:rFonts w:eastAsiaTheme="minorHAnsi" w:hint="eastAsia"/>
          <w:sz w:val="22"/>
        </w:rPr>
        <w:t>vector</w:t>
      </w:r>
      <w:r w:rsidRPr="00624DE3">
        <w:rPr>
          <w:rFonts w:eastAsiaTheme="minorHAnsi"/>
          <w:sz w:val="22"/>
        </w:rPr>
        <w:t xml:space="preserve"> 표현을</w:t>
      </w:r>
      <w:r w:rsidRPr="00624DE3">
        <w:rPr>
          <w:rFonts w:eastAsiaTheme="minorHAnsi"/>
          <w:bCs/>
          <w:sz w:val="22"/>
        </w:rPr>
        <w:t xml:space="preserve"> 생성한다. </w:t>
      </w:r>
      <w:proofErr w:type="spellStart"/>
      <w:r w:rsidRPr="00624DE3">
        <w:rPr>
          <w:rFonts w:eastAsiaTheme="minorHAnsi"/>
          <w:bCs/>
          <w:sz w:val="22"/>
        </w:rPr>
        <w:t>FastText</w:t>
      </w:r>
      <w:proofErr w:type="spellEnd"/>
      <w:r w:rsidRPr="00624DE3">
        <w:rPr>
          <w:rFonts w:eastAsiaTheme="minorHAnsi"/>
          <w:bCs/>
          <w:sz w:val="22"/>
        </w:rPr>
        <w:t xml:space="preserve">는 단어를 구성하는 여러 n-gram </w:t>
      </w:r>
      <w:r>
        <w:rPr>
          <w:rFonts w:eastAsiaTheme="minorHAnsi" w:hint="eastAsia"/>
          <w:bCs/>
          <w:sz w:val="22"/>
        </w:rPr>
        <w:t>vector</w:t>
      </w:r>
      <w:r w:rsidRPr="00624DE3">
        <w:rPr>
          <w:rFonts w:eastAsiaTheme="minorHAnsi"/>
          <w:bCs/>
          <w:sz w:val="22"/>
        </w:rPr>
        <w:t xml:space="preserve">를 합성하여 최종 </w:t>
      </w:r>
      <w:r>
        <w:rPr>
          <w:rFonts w:eastAsiaTheme="minorHAnsi" w:hint="eastAsia"/>
          <w:bCs/>
          <w:sz w:val="22"/>
        </w:rPr>
        <w:t xml:space="preserve">word embedding(단어 </w:t>
      </w:r>
      <w:proofErr w:type="spellStart"/>
      <w:r>
        <w:rPr>
          <w:rFonts w:eastAsiaTheme="minorHAnsi" w:hint="eastAsia"/>
          <w:bCs/>
          <w:sz w:val="22"/>
        </w:rPr>
        <w:t>임베딩</w:t>
      </w:r>
      <w:proofErr w:type="spellEnd"/>
      <w:proofErr w:type="gramStart"/>
      <w:r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 xml:space="preserve"> 을</w:t>
      </w:r>
      <w:proofErr w:type="gramEnd"/>
      <w:r w:rsidRPr="00624DE3">
        <w:rPr>
          <w:rFonts w:eastAsiaTheme="minorHAnsi"/>
          <w:bCs/>
          <w:sz w:val="22"/>
        </w:rPr>
        <w:t xml:space="preserve"> 생성하며, 이 방식은 단어 전체뿐 아니라 단어 내부 구조까지 고려하므로 Word2Vec보다 일반화 성능이 뛰어나다.</w:t>
      </w:r>
      <w:r>
        <w:rPr>
          <w:rFonts w:eastAsiaTheme="minorHAnsi" w:hint="eastAsia"/>
          <w:bCs/>
          <w:sz w:val="22"/>
        </w:rPr>
        <w:t xml:space="preserve"> </w:t>
      </w:r>
      <w:r w:rsidRPr="00624DE3">
        <w:rPr>
          <w:rFonts w:eastAsiaTheme="minorHAnsi"/>
          <w:bCs/>
          <w:sz w:val="22"/>
        </w:rPr>
        <w:t>다양한 자연어 처리 작업에서 널리 활용된다.</w:t>
      </w:r>
    </w:p>
    <w:p w14:paraId="612B1FCD" w14:textId="77777777" w:rsidR="00B12619" w:rsidRPr="00292B89" w:rsidRDefault="00B12619" w:rsidP="00B12619">
      <w:pPr>
        <w:ind w:firstLineChars="300" w:firstLine="660"/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2.3 </w:t>
      </w:r>
      <w:proofErr w:type="spellStart"/>
      <w:r>
        <w:rPr>
          <w:rFonts w:eastAsiaTheme="minorHAnsi" w:hint="eastAsia"/>
          <w:bCs/>
          <w:sz w:val="22"/>
        </w:rPr>
        <w:t>S</w:t>
      </w:r>
      <w:r w:rsidRPr="00292B89">
        <w:rPr>
          <w:rFonts w:eastAsiaTheme="minorHAnsi"/>
          <w:bCs/>
          <w:sz w:val="22"/>
        </w:rPr>
        <w:t>RoBERTa</w:t>
      </w:r>
      <w:proofErr w:type="spellEnd"/>
    </w:p>
    <w:p w14:paraId="4E6FD41D" w14:textId="77777777" w:rsidR="00B12619" w:rsidRDefault="00B12619" w:rsidP="00B12619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proofErr w:type="spellStart"/>
      <w:r w:rsidRPr="00624DE3">
        <w:rPr>
          <w:rFonts w:eastAsiaTheme="minorHAnsi"/>
          <w:bCs/>
          <w:sz w:val="22"/>
        </w:rPr>
        <w:t>SRoBERTa</w:t>
      </w:r>
      <w:proofErr w:type="spellEnd"/>
      <w:r w:rsidRPr="00624DE3">
        <w:rPr>
          <w:rFonts w:eastAsiaTheme="minorHAnsi"/>
          <w:bCs/>
          <w:sz w:val="22"/>
        </w:rPr>
        <w:t xml:space="preserve">는 </w:t>
      </w:r>
      <w:proofErr w:type="spellStart"/>
      <w:r w:rsidRPr="00624DE3">
        <w:rPr>
          <w:rFonts w:eastAsiaTheme="minorHAnsi"/>
          <w:bCs/>
          <w:sz w:val="22"/>
        </w:rPr>
        <w:t>RoBERTa</w:t>
      </w:r>
      <w:proofErr w:type="spellEnd"/>
      <w:r w:rsidRPr="00624DE3">
        <w:rPr>
          <w:rFonts w:eastAsiaTheme="minorHAnsi"/>
          <w:bCs/>
          <w:sz w:val="22"/>
        </w:rPr>
        <w:t xml:space="preserve"> 기반의 sentence embedding</w:t>
      </w:r>
      <w:r>
        <w:rPr>
          <w:rFonts w:eastAsiaTheme="minorHAnsi" w:hint="eastAsia"/>
          <w:bCs/>
          <w:sz w:val="22"/>
        </w:rPr>
        <w:t xml:space="preserve">(문장 </w:t>
      </w:r>
      <w:proofErr w:type="spellStart"/>
      <w:r>
        <w:rPr>
          <w:rFonts w:eastAsiaTheme="minorHAnsi" w:hint="eastAsia"/>
          <w:bCs/>
          <w:sz w:val="22"/>
        </w:rPr>
        <w:t>임베딩</w:t>
      </w:r>
      <w:proofErr w:type="spellEnd"/>
      <w:r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 xml:space="preserve"> 모델로, 문장 간 의미적 유사도를 학습하도록 Siamese 구조로 </w:t>
      </w:r>
      <w:r>
        <w:rPr>
          <w:rFonts w:eastAsiaTheme="minorHAnsi" w:hint="eastAsia"/>
          <w:bCs/>
          <w:sz w:val="22"/>
        </w:rPr>
        <w:t>fine-tuning</w:t>
      </w:r>
      <w:r w:rsidRPr="00624DE3">
        <w:rPr>
          <w:rFonts w:eastAsiaTheme="minorHAnsi"/>
          <w:bCs/>
          <w:sz w:val="22"/>
        </w:rPr>
        <w:t xml:space="preserve">된 모델이다. 이 과정에서 의미가 비슷한 문장은 </w:t>
      </w:r>
      <w:r>
        <w:rPr>
          <w:rFonts w:eastAsiaTheme="minorHAnsi" w:hint="eastAsia"/>
          <w:bCs/>
          <w:sz w:val="22"/>
        </w:rPr>
        <w:t>vector</w:t>
      </w:r>
      <w:r w:rsidRPr="00624DE3">
        <w:rPr>
          <w:rFonts w:eastAsiaTheme="minorHAnsi"/>
          <w:bCs/>
          <w:sz w:val="22"/>
        </w:rPr>
        <w:t xml:space="preserve"> 공간에서 가깝게, 다른 문장은 멀리 배치되도록 조정되어 문장 분류와 유사도 판단에 효과적이다.</w:t>
      </w:r>
    </w:p>
    <w:p w14:paraId="332931CE" w14:textId="77777777" w:rsidR="00B12619" w:rsidRPr="00292B89" w:rsidRDefault="00B12619" w:rsidP="00B12619">
      <w:pPr>
        <w:ind w:leftChars="300" w:left="600" w:firstLineChars="200" w:firstLine="440"/>
        <w:jc w:val="left"/>
        <w:rPr>
          <w:rFonts w:eastAsiaTheme="minorHAnsi"/>
          <w:bCs/>
          <w:sz w:val="22"/>
        </w:rPr>
      </w:pPr>
      <w:r w:rsidRPr="00624DE3">
        <w:rPr>
          <w:rFonts w:eastAsiaTheme="minorHAnsi"/>
          <w:bCs/>
          <w:sz w:val="22"/>
        </w:rPr>
        <w:t xml:space="preserve">최종 </w:t>
      </w:r>
      <w:r>
        <w:rPr>
          <w:rFonts w:eastAsiaTheme="minorHAnsi" w:hint="eastAsia"/>
          <w:bCs/>
          <w:sz w:val="22"/>
        </w:rPr>
        <w:t xml:space="preserve">sentence embedding(문장 </w:t>
      </w:r>
      <w:proofErr w:type="spellStart"/>
      <w:r>
        <w:rPr>
          <w:rFonts w:eastAsiaTheme="minorHAnsi" w:hint="eastAsia"/>
          <w:bCs/>
          <w:sz w:val="22"/>
        </w:rPr>
        <w:t>임베딩</w:t>
      </w:r>
      <w:proofErr w:type="spellEnd"/>
      <w:r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 xml:space="preserve">은 각 </w:t>
      </w:r>
      <w:r>
        <w:rPr>
          <w:rFonts w:eastAsiaTheme="minorHAnsi" w:hint="eastAsia"/>
          <w:bCs/>
          <w:sz w:val="22"/>
        </w:rPr>
        <w:t>token vector</w:t>
      </w:r>
      <w:r w:rsidRPr="00624DE3">
        <w:rPr>
          <w:rFonts w:eastAsiaTheme="minorHAnsi"/>
          <w:bCs/>
          <w:sz w:val="22"/>
        </w:rPr>
        <w:t>를 mean pooling</w:t>
      </w:r>
      <w:r>
        <w:rPr>
          <w:rFonts w:eastAsiaTheme="minorHAnsi" w:hint="eastAsia"/>
          <w:bCs/>
          <w:sz w:val="22"/>
        </w:rPr>
        <w:t xml:space="preserve">(평균 </w:t>
      </w:r>
      <w:proofErr w:type="spellStart"/>
      <w:r>
        <w:rPr>
          <w:rFonts w:eastAsiaTheme="minorHAnsi" w:hint="eastAsia"/>
          <w:bCs/>
          <w:sz w:val="22"/>
        </w:rPr>
        <w:t>풀링</w:t>
      </w:r>
      <w:proofErr w:type="spellEnd"/>
      <w:r>
        <w:rPr>
          <w:rFonts w:eastAsiaTheme="minorHAnsi" w:hint="eastAsia"/>
          <w:bCs/>
          <w:sz w:val="22"/>
        </w:rPr>
        <w:t>)</w:t>
      </w:r>
      <w:r w:rsidRPr="00624DE3">
        <w:rPr>
          <w:rFonts w:eastAsiaTheme="minorHAnsi"/>
          <w:bCs/>
          <w:sz w:val="22"/>
        </w:rPr>
        <w:t>하여 생성되며 다양한 자연어 처리 작업에 활용된다.</w:t>
      </w:r>
    </w:p>
    <w:p w14:paraId="35895024" w14:textId="77777777" w:rsidR="006A04C8" w:rsidRPr="00B12619" w:rsidRDefault="006A04C8" w:rsidP="00292B89">
      <w:pPr>
        <w:jc w:val="left"/>
        <w:rPr>
          <w:rFonts w:eastAsiaTheme="minorHAnsi"/>
          <w:bCs/>
          <w:sz w:val="22"/>
        </w:rPr>
      </w:pPr>
    </w:p>
    <w:p w14:paraId="3338B5BF" w14:textId="77777777" w:rsidR="00B12619" w:rsidRPr="00624DE3" w:rsidRDefault="00B12619" w:rsidP="00B12619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</w:t>
      </w:r>
      <w:r>
        <w:rPr>
          <w:rFonts w:eastAsiaTheme="minorHAnsi" w:hint="eastAsia"/>
          <w:b/>
          <w:sz w:val="28"/>
          <w:szCs w:val="28"/>
        </w:rPr>
        <w:t>3</w:t>
      </w:r>
      <w:r w:rsidRPr="00FF6600">
        <w:rPr>
          <w:rFonts w:eastAsiaTheme="minorHAnsi" w:hint="eastAsia"/>
          <w:b/>
          <w:sz w:val="28"/>
          <w:szCs w:val="28"/>
        </w:rPr>
        <w:t>절</w:t>
      </w:r>
      <w:r>
        <w:rPr>
          <w:rFonts w:eastAsiaTheme="minorHAnsi" w:hint="eastAsia"/>
          <w:b/>
          <w:sz w:val="28"/>
          <w:szCs w:val="28"/>
        </w:rPr>
        <w:t xml:space="preserve"> 연구 방법</w:t>
      </w:r>
    </w:p>
    <w:p w14:paraId="21A11F8E" w14:textId="77777777" w:rsidR="00B12619" w:rsidRPr="00292B89" w:rsidRDefault="00B12619" w:rsidP="00B1261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3.1 </w:t>
      </w:r>
      <w:r>
        <w:rPr>
          <w:rFonts w:eastAsiaTheme="minorHAnsi" w:hint="eastAsia"/>
          <w:bCs/>
          <w:sz w:val="22"/>
        </w:rPr>
        <w:t>Data Set</w:t>
      </w:r>
    </w:p>
    <w:p w14:paraId="3D4442C8" w14:textId="524498B3" w:rsidR="00B12619" w:rsidRPr="00292B89" w:rsidRDefault="00B12619" w:rsidP="00B12619">
      <w:pPr>
        <w:ind w:left="440" w:hangingChars="200" w:hanging="440"/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    </w:t>
      </w:r>
      <w:r w:rsidRPr="00CC579D">
        <w:rPr>
          <w:rFonts w:eastAsiaTheme="minorHAnsi"/>
          <w:bCs/>
          <w:sz w:val="22"/>
        </w:rPr>
        <w:t>'딥러닝 기법을 이용한 가짜뉴스 탐지'(2018년 춘계학술발표대회 논문집, 제52권 제1호, 2018)</w:t>
      </w:r>
      <w:r>
        <w:rPr>
          <w:rFonts w:eastAsiaTheme="minorHAnsi"/>
          <w:bCs/>
          <w:sz w:val="22"/>
        </w:rPr>
        <w:t>’</w:t>
      </w:r>
      <w:r>
        <w:rPr>
          <w:rFonts w:eastAsiaTheme="minorHAnsi" w:hint="eastAsia"/>
          <w:bCs/>
          <w:sz w:val="22"/>
        </w:rPr>
        <w:t xml:space="preserve"> 논문에 의하면 데이터셋으로는 중앙일보, 동아일보, 조선일보, </w:t>
      </w:r>
      <w:proofErr w:type="spellStart"/>
      <w:r>
        <w:rPr>
          <w:rFonts w:eastAsiaTheme="minorHAnsi" w:hint="eastAsia"/>
          <w:bCs/>
          <w:sz w:val="22"/>
        </w:rPr>
        <w:t>한겨례</w:t>
      </w:r>
      <w:proofErr w:type="spellEnd"/>
      <w:r>
        <w:rPr>
          <w:rFonts w:eastAsiaTheme="minorHAnsi" w:hint="eastAsia"/>
          <w:bCs/>
          <w:sz w:val="22"/>
        </w:rPr>
        <w:t xml:space="preserve">, 매일경제를 크롤링하여 가져온 10만개 뉴스기사를 사용하였다. 본 연구에서도 동일한 data set을 사용하여 </w:t>
      </w:r>
      <w:r>
        <w:rPr>
          <w:rFonts w:eastAsiaTheme="minorHAnsi"/>
          <w:bCs/>
          <w:sz w:val="22"/>
        </w:rPr>
        <w:t>M</w:t>
      </w:r>
      <w:r>
        <w:rPr>
          <w:rFonts w:eastAsiaTheme="minorHAnsi" w:hint="eastAsia"/>
          <w:bCs/>
          <w:sz w:val="22"/>
        </w:rPr>
        <w:t>ission1은 31000여개, Mission2는 68000여개 기사를 사</w:t>
      </w:r>
      <w:r w:rsidR="00BD23B4">
        <w:rPr>
          <w:rFonts w:eastAsiaTheme="minorHAnsi" w:hint="eastAsia"/>
          <w:bCs/>
          <w:sz w:val="22"/>
        </w:rPr>
        <w:t>용하고자 한다.</w:t>
      </w:r>
      <w:r>
        <w:rPr>
          <w:rFonts w:eastAsiaTheme="minorHAnsi" w:hint="eastAsia"/>
          <w:bCs/>
          <w:sz w:val="22"/>
        </w:rPr>
        <w:t>[4]</w:t>
      </w:r>
    </w:p>
    <w:p w14:paraId="7EC2D555" w14:textId="77777777" w:rsidR="00B12619" w:rsidRDefault="00B12619" w:rsidP="00B12619">
      <w:pPr>
        <w:jc w:val="left"/>
        <w:rPr>
          <w:rFonts w:eastAsiaTheme="minorHAnsi"/>
          <w:bCs/>
          <w:sz w:val="22"/>
        </w:rPr>
      </w:pPr>
      <w:r w:rsidRPr="00292B89">
        <w:rPr>
          <w:rFonts w:eastAsiaTheme="minorHAnsi"/>
          <w:bCs/>
          <w:sz w:val="22"/>
        </w:rPr>
        <w:t xml:space="preserve">   3.2</w:t>
      </w:r>
      <w:r>
        <w:rPr>
          <w:rFonts w:eastAsiaTheme="minorHAnsi" w:hint="eastAsia"/>
          <w:bCs/>
          <w:sz w:val="22"/>
        </w:rPr>
        <w:t xml:space="preserve"> Word Embedding</w:t>
      </w:r>
    </w:p>
    <w:p w14:paraId="137F268D" w14:textId="239DC8FB" w:rsidR="00B12619" w:rsidRPr="00355C4F" w:rsidRDefault="00B12619" w:rsidP="00B12619">
      <w:pPr>
        <w:ind w:left="220" w:hangingChars="100" w:hanging="220"/>
        <w:jc w:val="left"/>
        <w:rPr>
          <w:rFonts w:eastAsiaTheme="minorHAnsi"/>
          <w:bCs/>
          <w:sz w:val="22"/>
        </w:rPr>
      </w:pPr>
      <w:r>
        <w:rPr>
          <w:rFonts w:eastAsiaTheme="minorHAnsi"/>
          <w:bCs/>
          <w:sz w:val="22"/>
        </w:rPr>
        <w:tab/>
      </w:r>
      <w:r>
        <w:rPr>
          <w:rFonts w:eastAsiaTheme="minorHAnsi" w:hint="eastAsia"/>
          <w:bCs/>
          <w:sz w:val="22"/>
        </w:rPr>
        <w:t xml:space="preserve">     </w:t>
      </w:r>
      <w:r w:rsidRPr="00BE7A34">
        <w:rPr>
          <w:rFonts w:eastAsiaTheme="minorHAnsi"/>
          <w:bCs/>
          <w:sz w:val="22"/>
        </w:rPr>
        <w:t>본 연구에서는 한국어 뉴스 데이터에 적합한</w:t>
      </w:r>
      <w:r>
        <w:rPr>
          <w:rFonts w:eastAsiaTheme="minorHAnsi" w:hint="eastAsia"/>
          <w:bCs/>
          <w:sz w:val="22"/>
        </w:rPr>
        <w:t xml:space="preserve"> word embedding(단어 </w:t>
      </w:r>
      <w:proofErr w:type="spellStart"/>
      <w:r>
        <w:rPr>
          <w:rFonts w:eastAsiaTheme="minorHAnsi" w:hint="eastAsia"/>
          <w:bCs/>
          <w:sz w:val="22"/>
        </w:rPr>
        <w:t>임베딩</w:t>
      </w:r>
      <w:proofErr w:type="spellEnd"/>
      <w:r>
        <w:rPr>
          <w:rFonts w:eastAsiaTheme="minorHAnsi" w:hint="eastAsia"/>
          <w:bCs/>
          <w:sz w:val="22"/>
        </w:rPr>
        <w:t>)</w:t>
      </w:r>
      <w:r w:rsidRPr="00BE7A34">
        <w:rPr>
          <w:rFonts w:eastAsiaTheme="minorHAnsi"/>
          <w:bCs/>
          <w:sz w:val="22"/>
        </w:rPr>
        <w:t xml:space="preserve">을 </w:t>
      </w:r>
      <w:r>
        <w:rPr>
          <w:rFonts w:eastAsiaTheme="minorHAnsi" w:hint="eastAsia"/>
          <w:bCs/>
          <w:sz w:val="22"/>
        </w:rPr>
        <w:t xml:space="preserve">찾아내기 </w:t>
      </w:r>
      <w:r w:rsidRPr="00BE7A34">
        <w:rPr>
          <w:rFonts w:eastAsiaTheme="minorHAnsi"/>
          <w:bCs/>
          <w:sz w:val="22"/>
        </w:rPr>
        <w:t>위해</w:t>
      </w:r>
      <w:r>
        <w:rPr>
          <w:rFonts w:eastAsiaTheme="minorHAnsi" w:hint="eastAsia"/>
          <w:bCs/>
          <w:sz w:val="22"/>
        </w:rPr>
        <w:t>서</w:t>
      </w:r>
      <w:r w:rsidRPr="00BE7A34">
        <w:rPr>
          <w:rFonts w:eastAsiaTheme="minorHAnsi"/>
          <w:bCs/>
          <w:sz w:val="22"/>
        </w:rPr>
        <w:t xml:space="preserve"> </w:t>
      </w:r>
      <w:proofErr w:type="gramStart"/>
      <w:r w:rsidRPr="00BE7A34">
        <w:rPr>
          <w:rFonts w:eastAsiaTheme="minorHAnsi"/>
          <w:bCs/>
          <w:sz w:val="22"/>
        </w:rPr>
        <w:t xml:space="preserve">약 </w:t>
      </w:r>
      <w:r>
        <w:rPr>
          <w:rFonts w:eastAsiaTheme="minorHAnsi" w:hint="eastAsia"/>
          <w:bCs/>
          <w:sz w:val="22"/>
        </w:rPr>
        <w:t xml:space="preserve"> </w:t>
      </w:r>
      <w:r w:rsidRPr="00BE7A34">
        <w:rPr>
          <w:rFonts w:eastAsiaTheme="minorHAnsi"/>
          <w:bCs/>
          <w:sz w:val="22"/>
        </w:rPr>
        <w:t>10</w:t>
      </w:r>
      <w:proofErr w:type="gramEnd"/>
      <w:r w:rsidRPr="00BE7A34">
        <w:rPr>
          <w:rFonts w:eastAsiaTheme="minorHAnsi"/>
          <w:bCs/>
          <w:sz w:val="22"/>
        </w:rPr>
        <w:t xml:space="preserve">만 개의 기사 데이터를 대상으로 Word2Vec, </w:t>
      </w:r>
      <w:proofErr w:type="spellStart"/>
      <w:r w:rsidRPr="00BE7A34">
        <w:rPr>
          <w:rFonts w:eastAsiaTheme="minorHAnsi"/>
          <w:bCs/>
          <w:sz w:val="22"/>
        </w:rPr>
        <w:t>FastText</w:t>
      </w:r>
      <w:proofErr w:type="spellEnd"/>
      <w:r w:rsidRPr="00BE7A34">
        <w:rPr>
          <w:rFonts w:eastAsiaTheme="minorHAnsi"/>
          <w:bCs/>
          <w:sz w:val="22"/>
        </w:rPr>
        <w:t xml:space="preserve">, </w:t>
      </w:r>
      <w:proofErr w:type="spellStart"/>
      <w:r w:rsidRPr="00BE7A34">
        <w:rPr>
          <w:rFonts w:eastAsiaTheme="minorHAnsi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 xml:space="preserve"> embedding</w:t>
      </w:r>
      <w:r w:rsidRPr="00BE7A34">
        <w:rPr>
          <w:rFonts w:eastAsiaTheme="minorHAnsi"/>
          <w:bCs/>
          <w:sz w:val="22"/>
        </w:rPr>
        <w:t xml:space="preserve"> 기법을 </w:t>
      </w:r>
      <w:r>
        <w:rPr>
          <w:rFonts w:eastAsiaTheme="minorHAnsi" w:hint="eastAsia"/>
          <w:bCs/>
          <w:sz w:val="22"/>
        </w:rPr>
        <w:t xml:space="preserve">각각 </w:t>
      </w:r>
      <w:r w:rsidRPr="00BE7A34">
        <w:rPr>
          <w:rFonts w:eastAsiaTheme="minorHAnsi"/>
          <w:bCs/>
          <w:sz w:val="22"/>
        </w:rPr>
        <w:t>적용</w:t>
      </w:r>
      <w:r w:rsidR="00BD23B4">
        <w:rPr>
          <w:rFonts w:eastAsiaTheme="minorHAnsi" w:hint="eastAsia"/>
          <w:bCs/>
          <w:sz w:val="22"/>
        </w:rPr>
        <w:t>하고자 한다.</w:t>
      </w:r>
    </w:p>
    <w:p w14:paraId="5F031326" w14:textId="77777777" w:rsidR="00782AFB" w:rsidRPr="00B12619" w:rsidRDefault="00782AFB" w:rsidP="00292B89">
      <w:pPr>
        <w:jc w:val="left"/>
        <w:rPr>
          <w:rFonts w:eastAsiaTheme="minorHAnsi"/>
          <w:bCs/>
          <w:sz w:val="22"/>
        </w:rPr>
      </w:pPr>
    </w:p>
    <w:p w14:paraId="4AAB288A" w14:textId="77777777" w:rsidR="00BD23B4" w:rsidRPr="00E711D3" w:rsidRDefault="00BD23B4" w:rsidP="00BD23B4">
      <w:pPr>
        <w:jc w:val="left"/>
        <w:rPr>
          <w:rFonts w:eastAsiaTheme="minorHAnsi"/>
          <w:b/>
          <w:sz w:val="44"/>
          <w:szCs w:val="44"/>
        </w:rPr>
      </w:pPr>
      <w:r w:rsidRPr="002C0515">
        <w:rPr>
          <w:rFonts w:eastAsiaTheme="minorHAnsi" w:hint="eastAsia"/>
          <w:b/>
          <w:sz w:val="44"/>
          <w:szCs w:val="44"/>
        </w:rPr>
        <w:lastRenderedPageBreak/>
        <w:t>제</w:t>
      </w:r>
      <w:r>
        <w:rPr>
          <w:rFonts w:eastAsiaTheme="minorHAnsi" w:hint="eastAsia"/>
          <w:b/>
          <w:sz w:val="44"/>
          <w:szCs w:val="44"/>
        </w:rPr>
        <w:t>2</w:t>
      </w:r>
      <w:r w:rsidRPr="002C0515">
        <w:rPr>
          <w:rFonts w:eastAsiaTheme="minorHAnsi" w:hint="eastAsia"/>
          <w:b/>
          <w:sz w:val="44"/>
          <w:szCs w:val="44"/>
        </w:rPr>
        <w:t xml:space="preserve">장 </w:t>
      </w:r>
      <w:r>
        <w:rPr>
          <w:rFonts w:eastAsiaTheme="minorHAnsi" w:hint="eastAsia"/>
          <w:b/>
          <w:sz w:val="44"/>
          <w:szCs w:val="44"/>
        </w:rPr>
        <w:t>본</w:t>
      </w:r>
      <w:r w:rsidRPr="002C0515">
        <w:rPr>
          <w:rFonts w:eastAsiaTheme="minorHAnsi" w:hint="eastAsia"/>
          <w:b/>
          <w:sz w:val="44"/>
          <w:szCs w:val="44"/>
        </w:rPr>
        <w:t>론</w:t>
      </w:r>
    </w:p>
    <w:p w14:paraId="233F0FE6" w14:textId="77777777" w:rsidR="00BD23B4" w:rsidRDefault="00BD23B4" w:rsidP="00BD23B4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</w:t>
      </w:r>
      <w:r>
        <w:rPr>
          <w:rFonts w:eastAsiaTheme="minorHAnsi" w:hint="eastAsia"/>
          <w:b/>
          <w:sz w:val="28"/>
          <w:szCs w:val="28"/>
        </w:rPr>
        <w:t>1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r>
        <w:rPr>
          <w:rFonts w:eastAsiaTheme="minorHAnsi" w:hint="eastAsia"/>
          <w:b/>
          <w:sz w:val="28"/>
          <w:szCs w:val="28"/>
        </w:rPr>
        <w:t>Word2Vec</w:t>
      </w:r>
    </w:p>
    <w:p w14:paraId="4551B542" w14:textId="176AB360" w:rsidR="00BD23B4" w:rsidRPr="000B5E68" w:rsidRDefault="00BD23B4" w:rsidP="00BD23B4">
      <w:pPr>
        <w:ind w:firstLineChars="200" w:firstLine="44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 xml:space="preserve">1.1 </w:t>
      </w:r>
      <w:r w:rsidR="003F06FF">
        <w:rPr>
          <w:rFonts w:eastAsiaTheme="minorHAnsi" w:hint="eastAsia"/>
          <w:bCs/>
          <w:sz w:val="22"/>
        </w:rPr>
        <w:t>작업 계획</w:t>
      </w:r>
    </w:p>
    <w:p w14:paraId="6AA3827C" w14:textId="77777777" w:rsidR="00BD23B4" w:rsidRDefault="00BD23B4" w:rsidP="00BD23B4">
      <w:pPr>
        <w:ind w:firstLineChars="500" w:firstLine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1)  Word2vec </w:t>
      </w:r>
      <w:r>
        <w:rPr>
          <w:rFonts w:eastAsiaTheme="minorHAnsi"/>
          <w:bCs/>
          <w:sz w:val="22"/>
        </w:rPr>
        <w:t>학습을</w:t>
      </w:r>
      <w:r>
        <w:rPr>
          <w:rFonts w:eastAsiaTheme="minorHAnsi" w:hint="eastAsia"/>
          <w:bCs/>
          <w:sz w:val="22"/>
        </w:rPr>
        <w:t xml:space="preserve"> </w:t>
      </w:r>
      <w:r>
        <w:rPr>
          <w:rFonts w:eastAsiaTheme="minorHAnsi"/>
          <w:bCs/>
          <w:sz w:val="22"/>
        </w:rPr>
        <w:t>통해</w:t>
      </w:r>
      <w:r>
        <w:rPr>
          <w:rFonts w:eastAsiaTheme="minorHAnsi" w:hint="eastAsia"/>
          <w:bCs/>
          <w:sz w:val="22"/>
        </w:rPr>
        <w:t xml:space="preserve"> </w:t>
      </w:r>
      <w:r>
        <w:rPr>
          <w:rFonts w:eastAsiaTheme="minorHAnsi"/>
          <w:bCs/>
          <w:sz w:val="22"/>
        </w:rPr>
        <w:t>뉴스</w:t>
      </w:r>
      <w:r>
        <w:rPr>
          <w:rFonts w:eastAsiaTheme="minorHAnsi" w:hint="eastAsia"/>
          <w:bCs/>
          <w:sz w:val="22"/>
        </w:rPr>
        <w:t xml:space="preserve"> </w:t>
      </w:r>
      <w:r>
        <w:rPr>
          <w:rFonts w:eastAsiaTheme="minorHAnsi"/>
          <w:bCs/>
          <w:sz w:val="22"/>
        </w:rPr>
        <w:t>텍스트에서</w:t>
      </w:r>
      <w:r>
        <w:rPr>
          <w:rFonts w:eastAsiaTheme="minorHAnsi" w:hint="eastAsia"/>
          <w:bCs/>
          <w:sz w:val="22"/>
        </w:rPr>
        <w:t xml:space="preserve"> 의미 기반의 embedding을 생성</w:t>
      </w:r>
    </w:p>
    <w:p w14:paraId="1DD1C343" w14:textId="5F7FE052" w:rsidR="00BD23B4" w:rsidRDefault="00BD23B4" w:rsidP="00BD23B4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2) </w:t>
      </w:r>
      <w:r w:rsidRPr="009D54A5">
        <w:rPr>
          <w:rFonts w:eastAsiaTheme="minorHAnsi"/>
          <w:bCs/>
          <w:sz w:val="22"/>
        </w:rPr>
        <w:t xml:space="preserve">Embedding Matrix </w:t>
      </w:r>
      <w:proofErr w:type="gramStart"/>
      <w:r w:rsidRPr="009D54A5">
        <w:rPr>
          <w:rFonts w:eastAsiaTheme="minorHAnsi"/>
          <w:bCs/>
          <w:sz w:val="22"/>
        </w:rPr>
        <w:t>구성</w:t>
      </w:r>
      <w:r>
        <w:rPr>
          <w:rFonts w:eastAsiaTheme="minorHAnsi" w:hint="eastAsia"/>
          <w:bCs/>
          <w:sz w:val="22"/>
        </w:rPr>
        <w:t xml:space="preserve">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D54A5">
        <w:rPr>
          <w:rFonts w:eastAsiaTheme="minorHAnsi"/>
          <w:bCs/>
          <w:sz w:val="22"/>
        </w:rPr>
        <w:t xml:space="preserve">Tokenizer를 통해 단어 인덱스를 </w:t>
      </w:r>
      <w:r w:rsidR="00215C1F">
        <w:rPr>
          <w:rFonts w:eastAsiaTheme="minorHAnsi" w:hint="eastAsia"/>
          <w:bCs/>
          <w:sz w:val="22"/>
        </w:rPr>
        <w:t>mapping</w:t>
      </w:r>
      <w:r w:rsidRPr="009D54A5">
        <w:rPr>
          <w:rFonts w:eastAsiaTheme="minorHAnsi"/>
          <w:bCs/>
          <w:sz w:val="22"/>
        </w:rPr>
        <w:t>하고,</w:t>
      </w:r>
      <w:r>
        <w:rPr>
          <w:rFonts w:eastAsiaTheme="minorHAnsi" w:hint="eastAsia"/>
          <w:bCs/>
          <w:sz w:val="22"/>
        </w:rPr>
        <w:t xml:space="preserve"> </w:t>
      </w:r>
      <w:r w:rsidRPr="009D54A5">
        <w:rPr>
          <w:rFonts w:eastAsiaTheme="minorHAnsi"/>
          <w:bCs/>
          <w:sz w:val="22"/>
        </w:rPr>
        <w:t xml:space="preserve">Word2Vec </w:t>
      </w:r>
      <w:r w:rsidR="00215C1F">
        <w:rPr>
          <w:rFonts w:eastAsiaTheme="minorHAnsi" w:hint="eastAsia"/>
          <w:bCs/>
          <w:sz w:val="22"/>
        </w:rPr>
        <w:t xml:space="preserve">Embedding을 </w:t>
      </w:r>
      <w:proofErr w:type="spellStart"/>
      <w:r w:rsidRPr="009D54A5">
        <w:rPr>
          <w:rFonts w:eastAsiaTheme="minorHAnsi"/>
          <w:bCs/>
          <w:sz w:val="22"/>
        </w:rPr>
        <w:t>numpy</w:t>
      </w:r>
      <w:proofErr w:type="spellEnd"/>
      <w:r w:rsidRPr="009D54A5">
        <w:rPr>
          <w:rFonts w:eastAsiaTheme="minorHAnsi"/>
          <w:bCs/>
          <w:sz w:val="22"/>
        </w:rPr>
        <w:t xml:space="preserve"> 행렬로 변환</w:t>
      </w:r>
    </w:p>
    <w:p w14:paraId="133CB09E" w14:textId="77777777" w:rsidR="00BD23B4" w:rsidRDefault="00BD23B4" w:rsidP="00BD23B4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3) Hybrid</w:t>
      </w:r>
      <w:r w:rsidRPr="00B474F6">
        <w:rPr>
          <w:rFonts w:eastAsiaTheme="minorHAnsi"/>
          <w:bCs/>
          <w:sz w:val="22"/>
        </w:rPr>
        <w:t xml:space="preserve"> </w:t>
      </w:r>
      <w:r>
        <w:rPr>
          <w:rFonts w:eastAsiaTheme="minorHAnsi" w:hint="eastAsia"/>
          <w:bCs/>
          <w:sz w:val="22"/>
        </w:rPr>
        <w:t>모델</w:t>
      </w:r>
      <w:r w:rsidRPr="00B474F6">
        <w:rPr>
          <w:rFonts w:eastAsiaTheme="minorHAnsi"/>
          <w:bCs/>
          <w:sz w:val="22"/>
        </w:rPr>
        <w:t xml:space="preserve"> (</w:t>
      </w:r>
      <w:proofErr w:type="spellStart"/>
      <w:r w:rsidRPr="00B474F6">
        <w:rPr>
          <w:rFonts w:eastAsiaTheme="minorHAnsi"/>
          <w:bCs/>
          <w:sz w:val="22"/>
        </w:rPr>
        <w:t>BiLSTM</w:t>
      </w:r>
      <w:proofErr w:type="spellEnd"/>
      <w:r w:rsidRPr="00B474F6">
        <w:rPr>
          <w:rFonts w:eastAsiaTheme="minorHAnsi"/>
          <w:bCs/>
          <w:sz w:val="22"/>
        </w:rPr>
        <w:t xml:space="preserve"> + CNN</w:t>
      </w:r>
      <w:proofErr w:type="gramStart"/>
      <w:r w:rsidRPr="00B474F6">
        <w:rPr>
          <w:rFonts w:eastAsiaTheme="minorHAnsi"/>
          <w:bCs/>
          <w:sz w:val="22"/>
        </w:rPr>
        <w:t>)</w:t>
      </w:r>
      <w:r>
        <w:rPr>
          <w:rFonts w:eastAsiaTheme="minorHAnsi" w:hint="eastAsia"/>
          <w:bCs/>
          <w:sz w:val="22"/>
        </w:rPr>
        <w:t xml:space="preserve">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LSTM</w:t>
      </w:r>
      <w:r>
        <w:rPr>
          <w:rFonts w:eastAsiaTheme="minorHAnsi" w:hint="eastAsia"/>
          <w:bCs/>
          <w:sz w:val="22"/>
        </w:rPr>
        <w:t>(순차적 문맥)</w:t>
      </w:r>
      <w:r w:rsidRPr="009F0088">
        <w:rPr>
          <w:rFonts w:eastAsiaTheme="minorHAnsi"/>
          <w:bCs/>
          <w:sz w:val="22"/>
        </w:rPr>
        <w:t>과 CNN</w:t>
      </w:r>
      <w:r>
        <w:rPr>
          <w:rFonts w:eastAsiaTheme="minorHAnsi" w:hint="eastAsia"/>
          <w:bCs/>
          <w:sz w:val="22"/>
        </w:rPr>
        <w:t>(지역적 패턴)</w:t>
      </w:r>
      <w:r w:rsidRPr="009F0088">
        <w:rPr>
          <w:rFonts w:eastAsiaTheme="minorHAnsi"/>
          <w:bCs/>
          <w:sz w:val="22"/>
        </w:rPr>
        <w:t>을 동시에 학습하는 구조 구현</w:t>
      </w:r>
    </w:p>
    <w:p w14:paraId="1A50579F" w14:textId="77777777" w:rsidR="00BD23B4" w:rsidRDefault="00BD23B4" w:rsidP="00BD23B4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4) 성능 </w:t>
      </w:r>
      <w:proofErr w:type="gramStart"/>
      <w:r>
        <w:rPr>
          <w:rFonts w:eastAsiaTheme="minorHAnsi" w:hint="eastAsia"/>
          <w:bCs/>
          <w:sz w:val="22"/>
        </w:rPr>
        <w:t>평가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Accuracy, Precision, AUROC, Pearson 상관계수 등 다양한 지</w:t>
      </w:r>
      <w:r>
        <w:rPr>
          <w:rFonts w:eastAsiaTheme="minorHAnsi" w:hint="eastAsia"/>
          <w:bCs/>
          <w:sz w:val="22"/>
        </w:rPr>
        <w:t xml:space="preserve">표 </w:t>
      </w:r>
      <w:r w:rsidRPr="009F0088">
        <w:rPr>
          <w:rFonts w:eastAsiaTheme="minorHAnsi"/>
          <w:bCs/>
          <w:sz w:val="22"/>
        </w:rPr>
        <w:t>계산</w:t>
      </w:r>
    </w:p>
    <w:p w14:paraId="64344308" w14:textId="77777777" w:rsidR="00BD23B4" w:rsidRDefault="00BD23B4" w:rsidP="00BD23B4">
      <w:pPr>
        <w:jc w:val="left"/>
        <w:rPr>
          <w:rFonts w:eastAsiaTheme="minorHAnsi"/>
          <w:bCs/>
          <w:sz w:val="22"/>
        </w:rPr>
      </w:pPr>
    </w:p>
    <w:p w14:paraId="43FC66E4" w14:textId="77777777" w:rsidR="00BD23B4" w:rsidRPr="00E711D3" w:rsidRDefault="00BD23B4" w:rsidP="00BD23B4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t>제</w:t>
      </w:r>
      <w:r>
        <w:rPr>
          <w:rFonts w:eastAsiaTheme="minorHAnsi" w:hint="eastAsia"/>
          <w:b/>
          <w:sz w:val="28"/>
          <w:szCs w:val="28"/>
        </w:rPr>
        <w:t>2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proofErr w:type="spellStart"/>
      <w:r>
        <w:rPr>
          <w:rFonts w:eastAsiaTheme="minorHAnsi" w:hint="eastAsia"/>
          <w:b/>
          <w:sz w:val="28"/>
          <w:szCs w:val="28"/>
        </w:rPr>
        <w:t>FastText</w:t>
      </w:r>
      <w:proofErr w:type="spellEnd"/>
    </w:p>
    <w:p w14:paraId="019260B2" w14:textId="48B8B251" w:rsidR="003F06FF" w:rsidRPr="000B5E68" w:rsidRDefault="003F06FF" w:rsidP="003F06FF">
      <w:pPr>
        <w:ind w:firstLineChars="200" w:firstLine="44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>2.1 작업 계획</w:t>
      </w:r>
    </w:p>
    <w:p w14:paraId="67942BC2" w14:textId="2254AFC8" w:rsidR="003F06FF" w:rsidRDefault="003F06FF" w:rsidP="003F06FF">
      <w:pPr>
        <w:ind w:left="1099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1) </w:t>
      </w:r>
      <w:proofErr w:type="spellStart"/>
      <w:r>
        <w:rPr>
          <w:rFonts w:eastAsiaTheme="minorHAnsi" w:hint="eastAsia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 xml:space="preserve"> Embedding </w:t>
      </w:r>
      <w:proofErr w:type="gramStart"/>
      <w:r>
        <w:rPr>
          <w:rFonts w:eastAsiaTheme="minorHAnsi" w:hint="eastAsia"/>
          <w:bCs/>
          <w:sz w:val="22"/>
        </w:rPr>
        <w:t>학습 :</w:t>
      </w:r>
      <w:proofErr w:type="gramEnd"/>
      <w:r>
        <w:rPr>
          <w:rFonts w:eastAsiaTheme="minorHAnsi" w:hint="eastAsia"/>
          <w:bCs/>
          <w:sz w:val="22"/>
        </w:rPr>
        <w:t xml:space="preserve"> 제목과 본문을 </w:t>
      </w:r>
      <w:proofErr w:type="spellStart"/>
      <w:r>
        <w:rPr>
          <w:rFonts w:eastAsiaTheme="minorHAnsi" w:hint="eastAsia"/>
          <w:bCs/>
          <w:sz w:val="22"/>
        </w:rPr>
        <w:t>토큰화하여</w:t>
      </w:r>
      <w:proofErr w:type="spellEnd"/>
      <w:r>
        <w:rPr>
          <w:rFonts w:eastAsiaTheme="minorHAnsi" w:hint="eastAsia"/>
          <w:bCs/>
          <w:sz w:val="22"/>
        </w:rPr>
        <w:t xml:space="preserve"> </w:t>
      </w:r>
      <w:proofErr w:type="spellStart"/>
      <w:r>
        <w:rPr>
          <w:rFonts w:eastAsiaTheme="minorHAnsi" w:hint="eastAsia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 xml:space="preserve"> 모델로 word embedding(단어 </w:t>
      </w:r>
      <w:proofErr w:type="spellStart"/>
      <w:r>
        <w:rPr>
          <w:rFonts w:eastAsiaTheme="minorHAnsi" w:hint="eastAsia"/>
          <w:bCs/>
          <w:sz w:val="22"/>
        </w:rPr>
        <w:t>임베딩</w:t>
      </w:r>
      <w:proofErr w:type="spellEnd"/>
      <w:r>
        <w:rPr>
          <w:rFonts w:eastAsiaTheme="minorHAnsi" w:hint="eastAsia"/>
          <w:bCs/>
          <w:sz w:val="22"/>
        </w:rPr>
        <w:t>)을 학습</w:t>
      </w:r>
    </w:p>
    <w:p w14:paraId="3A5F99EE" w14:textId="6E72B30F" w:rsidR="003F06FF" w:rsidRDefault="003F06FF" w:rsidP="003F06FF">
      <w:pPr>
        <w:ind w:left="1099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2) Embedding Matrix </w:t>
      </w:r>
      <w:proofErr w:type="gramStart"/>
      <w:r>
        <w:rPr>
          <w:rFonts w:eastAsiaTheme="minorHAnsi" w:hint="eastAsia"/>
          <w:bCs/>
          <w:sz w:val="22"/>
        </w:rPr>
        <w:t>구성 :</w:t>
      </w:r>
      <w:proofErr w:type="gramEnd"/>
      <w:r>
        <w:rPr>
          <w:rFonts w:eastAsiaTheme="minorHAnsi" w:hint="eastAsia"/>
          <w:bCs/>
          <w:sz w:val="22"/>
        </w:rPr>
        <w:t xml:space="preserve"> Tokenizer index에 맞춰 </w:t>
      </w:r>
      <w:proofErr w:type="spellStart"/>
      <w:r>
        <w:rPr>
          <w:rFonts w:eastAsiaTheme="minorHAnsi" w:hint="eastAsia"/>
          <w:bCs/>
          <w:sz w:val="22"/>
        </w:rPr>
        <w:t>FastText</w:t>
      </w:r>
      <w:proofErr w:type="spellEnd"/>
      <w:r>
        <w:rPr>
          <w:rFonts w:eastAsiaTheme="minorHAnsi" w:hint="eastAsia"/>
          <w:bCs/>
          <w:sz w:val="22"/>
        </w:rPr>
        <w:t xml:space="preserve"> Embedding을 mapping하고 &lt;pad&gt;, &lt;</w:t>
      </w:r>
      <w:proofErr w:type="spellStart"/>
      <w:r>
        <w:rPr>
          <w:rFonts w:eastAsiaTheme="minorHAnsi" w:hint="eastAsia"/>
          <w:bCs/>
          <w:sz w:val="22"/>
        </w:rPr>
        <w:t>unk</w:t>
      </w:r>
      <w:proofErr w:type="spellEnd"/>
      <w:r>
        <w:rPr>
          <w:rFonts w:eastAsiaTheme="minorHAnsi" w:hint="eastAsia"/>
          <w:bCs/>
          <w:sz w:val="22"/>
        </w:rPr>
        <w:t>&gt; 토큰을 포함한 Embedding Matrix를 생성</w:t>
      </w:r>
    </w:p>
    <w:p w14:paraId="00A10659" w14:textId="67F92A79" w:rsidR="003F06FF" w:rsidRDefault="003F06FF" w:rsidP="003F06FF">
      <w:pPr>
        <w:ind w:left="1099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3) </w:t>
      </w:r>
      <w:proofErr w:type="spellStart"/>
      <w:r>
        <w:rPr>
          <w:rFonts w:eastAsiaTheme="minorHAnsi" w:hint="eastAsia"/>
          <w:bCs/>
          <w:sz w:val="22"/>
        </w:rPr>
        <w:t>TextCNN</w:t>
      </w:r>
      <w:proofErr w:type="spellEnd"/>
      <w:r>
        <w:rPr>
          <w:rFonts w:eastAsiaTheme="minorHAnsi" w:hint="eastAsia"/>
          <w:bCs/>
          <w:sz w:val="22"/>
        </w:rPr>
        <w:t xml:space="preserve"> 모델 </w:t>
      </w:r>
      <w:proofErr w:type="gramStart"/>
      <w:r>
        <w:rPr>
          <w:rFonts w:eastAsiaTheme="minorHAnsi" w:hint="eastAsia"/>
          <w:bCs/>
          <w:sz w:val="22"/>
        </w:rPr>
        <w:t>구성 :</w:t>
      </w:r>
      <w:proofErr w:type="gramEnd"/>
      <w:r>
        <w:rPr>
          <w:rFonts w:eastAsiaTheme="minorHAnsi" w:hint="eastAsia"/>
          <w:bCs/>
          <w:sz w:val="22"/>
        </w:rPr>
        <w:t xml:space="preserve"> Embedding을 입력으로 CNN과 </w:t>
      </w:r>
      <w:proofErr w:type="spellStart"/>
      <w:r>
        <w:rPr>
          <w:rFonts w:eastAsiaTheme="minorHAnsi" w:hint="eastAsia"/>
          <w:bCs/>
          <w:sz w:val="22"/>
        </w:rPr>
        <w:t>MaxPooling</w:t>
      </w:r>
      <w:proofErr w:type="spellEnd"/>
      <w:r>
        <w:rPr>
          <w:rFonts w:eastAsiaTheme="minorHAnsi" w:hint="eastAsia"/>
          <w:bCs/>
          <w:sz w:val="22"/>
        </w:rPr>
        <w:t>을 적용한 후 분류층을 구성</w:t>
      </w:r>
    </w:p>
    <w:p w14:paraId="3C7D315D" w14:textId="77777777" w:rsidR="003F06FF" w:rsidRDefault="003F06FF" w:rsidP="003F06FF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4) 성능 </w:t>
      </w:r>
      <w:proofErr w:type="gramStart"/>
      <w:r>
        <w:rPr>
          <w:rFonts w:eastAsiaTheme="minorHAnsi" w:hint="eastAsia"/>
          <w:bCs/>
          <w:sz w:val="22"/>
        </w:rPr>
        <w:t>평가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Accuracy, Precision, AUROC, Pearson 상관계수 등 다양한 지</w:t>
      </w:r>
      <w:r>
        <w:rPr>
          <w:rFonts w:eastAsiaTheme="minorHAnsi" w:hint="eastAsia"/>
          <w:bCs/>
          <w:sz w:val="22"/>
        </w:rPr>
        <w:t xml:space="preserve">표 </w:t>
      </w:r>
      <w:r w:rsidRPr="009F0088">
        <w:rPr>
          <w:rFonts w:eastAsiaTheme="minorHAnsi"/>
          <w:bCs/>
          <w:sz w:val="22"/>
        </w:rPr>
        <w:t>계산</w:t>
      </w:r>
    </w:p>
    <w:p w14:paraId="160F08B3" w14:textId="77777777" w:rsidR="00BD23B4" w:rsidRDefault="00BD23B4" w:rsidP="00BD23B4">
      <w:pPr>
        <w:jc w:val="left"/>
        <w:rPr>
          <w:rFonts w:eastAsiaTheme="minorHAnsi"/>
          <w:bCs/>
          <w:sz w:val="22"/>
        </w:rPr>
      </w:pPr>
    </w:p>
    <w:p w14:paraId="318B168E" w14:textId="77777777" w:rsidR="00016090" w:rsidRDefault="00016090" w:rsidP="00BD23B4">
      <w:pPr>
        <w:jc w:val="left"/>
        <w:rPr>
          <w:rFonts w:eastAsiaTheme="minorHAnsi"/>
          <w:bCs/>
          <w:sz w:val="22"/>
        </w:rPr>
      </w:pPr>
    </w:p>
    <w:p w14:paraId="0579DA2E" w14:textId="77777777" w:rsidR="00016090" w:rsidRDefault="00016090" w:rsidP="00BD23B4">
      <w:pPr>
        <w:jc w:val="left"/>
        <w:rPr>
          <w:rFonts w:eastAsiaTheme="minorHAnsi"/>
          <w:bCs/>
          <w:sz w:val="22"/>
        </w:rPr>
      </w:pPr>
    </w:p>
    <w:p w14:paraId="438877CA" w14:textId="77777777" w:rsidR="00016090" w:rsidRPr="00016090" w:rsidRDefault="00016090" w:rsidP="00BD23B4">
      <w:pPr>
        <w:jc w:val="left"/>
        <w:rPr>
          <w:rFonts w:eastAsiaTheme="minorHAnsi" w:hint="eastAsia"/>
          <w:bCs/>
          <w:sz w:val="22"/>
        </w:rPr>
      </w:pPr>
    </w:p>
    <w:p w14:paraId="59CD7D1D" w14:textId="77777777" w:rsidR="00BD23B4" w:rsidRDefault="00BD23B4" w:rsidP="00BD23B4">
      <w:pPr>
        <w:ind w:firstLineChars="100" w:firstLine="280"/>
        <w:jc w:val="left"/>
        <w:rPr>
          <w:rFonts w:eastAsiaTheme="minorHAnsi"/>
          <w:b/>
          <w:sz w:val="28"/>
          <w:szCs w:val="28"/>
        </w:rPr>
      </w:pPr>
      <w:r w:rsidRPr="00FF6600">
        <w:rPr>
          <w:rFonts w:eastAsiaTheme="minorHAnsi" w:hint="eastAsia"/>
          <w:b/>
          <w:sz w:val="28"/>
          <w:szCs w:val="28"/>
        </w:rPr>
        <w:lastRenderedPageBreak/>
        <w:t>제</w:t>
      </w:r>
      <w:r>
        <w:rPr>
          <w:rFonts w:eastAsiaTheme="minorHAnsi" w:hint="eastAsia"/>
          <w:b/>
          <w:sz w:val="28"/>
          <w:szCs w:val="28"/>
        </w:rPr>
        <w:t>3</w:t>
      </w:r>
      <w:r w:rsidRPr="00FF6600">
        <w:rPr>
          <w:rFonts w:eastAsiaTheme="minorHAnsi" w:hint="eastAsia"/>
          <w:b/>
          <w:sz w:val="28"/>
          <w:szCs w:val="28"/>
        </w:rPr>
        <w:t xml:space="preserve">절 </w:t>
      </w:r>
      <w:proofErr w:type="spellStart"/>
      <w:r>
        <w:rPr>
          <w:rFonts w:eastAsiaTheme="minorHAnsi" w:hint="eastAsia"/>
          <w:b/>
          <w:sz w:val="28"/>
          <w:szCs w:val="28"/>
        </w:rPr>
        <w:t>SRoBERTa</w:t>
      </w:r>
      <w:proofErr w:type="spellEnd"/>
    </w:p>
    <w:p w14:paraId="3B45A351" w14:textId="1F95EADC" w:rsidR="00BD23B4" w:rsidRPr="000B5E68" w:rsidRDefault="00BD23B4" w:rsidP="00BD23B4">
      <w:pPr>
        <w:ind w:firstLineChars="200" w:firstLine="440"/>
        <w:jc w:val="left"/>
        <w:rPr>
          <w:rFonts w:eastAsiaTheme="minorHAnsi"/>
          <w:b/>
          <w:sz w:val="28"/>
          <w:szCs w:val="28"/>
        </w:rPr>
      </w:pPr>
      <w:r>
        <w:rPr>
          <w:rFonts w:eastAsiaTheme="minorHAnsi" w:hint="eastAsia"/>
          <w:bCs/>
          <w:sz w:val="22"/>
        </w:rPr>
        <w:t xml:space="preserve">3.1 작업 </w:t>
      </w:r>
      <w:r w:rsidR="003F06FF">
        <w:rPr>
          <w:rFonts w:eastAsiaTheme="minorHAnsi" w:hint="eastAsia"/>
          <w:bCs/>
          <w:sz w:val="22"/>
        </w:rPr>
        <w:t>계획</w:t>
      </w:r>
    </w:p>
    <w:p w14:paraId="799735D6" w14:textId="77777777" w:rsidR="00BD23B4" w:rsidRDefault="00BD23B4" w:rsidP="00BD23B4">
      <w:pPr>
        <w:ind w:firstLineChars="500" w:firstLine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1)  </w:t>
      </w:r>
      <w:proofErr w:type="spellStart"/>
      <w:r>
        <w:rPr>
          <w:rFonts w:eastAsiaTheme="minorHAnsi" w:hint="eastAsia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 xml:space="preserve"> 모델 중 한국어 </w:t>
      </w:r>
      <w:proofErr w:type="spellStart"/>
      <w:r>
        <w:rPr>
          <w:rFonts w:eastAsiaTheme="minorHAnsi" w:hint="eastAsia"/>
          <w:bCs/>
          <w:sz w:val="22"/>
        </w:rPr>
        <w:t>사전학습된</w:t>
      </w:r>
      <w:proofErr w:type="spellEnd"/>
      <w:r>
        <w:rPr>
          <w:rFonts w:eastAsiaTheme="minorHAnsi" w:hint="eastAsia"/>
          <w:bCs/>
          <w:sz w:val="22"/>
        </w:rPr>
        <w:t xml:space="preserve"> Ko-</w:t>
      </w:r>
      <w:proofErr w:type="spellStart"/>
      <w:r>
        <w:rPr>
          <w:rFonts w:eastAsiaTheme="minorHAnsi" w:hint="eastAsia"/>
          <w:bCs/>
          <w:sz w:val="22"/>
        </w:rPr>
        <w:t>SRoBERTa</w:t>
      </w:r>
      <w:proofErr w:type="spellEnd"/>
      <w:r>
        <w:rPr>
          <w:rFonts w:eastAsiaTheme="minorHAnsi" w:hint="eastAsia"/>
          <w:bCs/>
          <w:sz w:val="22"/>
        </w:rPr>
        <w:t xml:space="preserve"> 모델을 사용</w:t>
      </w:r>
    </w:p>
    <w:p w14:paraId="38F943A9" w14:textId="77777777" w:rsidR="00BD23B4" w:rsidRDefault="00BD23B4" w:rsidP="00BD23B4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2) 모델의 성능 향상을 위해 임무1, 임무 2에 관한 모델 각각의 hyper parameter 조정을 2회에 걸쳐서 진행</w:t>
      </w:r>
    </w:p>
    <w:p w14:paraId="4DA57A0B" w14:textId="77777777" w:rsidR="00BD23B4" w:rsidRDefault="00BD23B4" w:rsidP="00BD23B4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3) Hugging Face에서 사전 학습된 모델을 가져왔기에 Training Arguments를 사용해서 hyper </w:t>
      </w:r>
      <w:proofErr w:type="gramStart"/>
      <w:r>
        <w:rPr>
          <w:rFonts w:eastAsiaTheme="minorHAnsi" w:hint="eastAsia"/>
          <w:bCs/>
          <w:sz w:val="22"/>
        </w:rPr>
        <w:t>parameter 를</w:t>
      </w:r>
      <w:proofErr w:type="gramEnd"/>
      <w:r>
        <w:rPr>
          <w:rFonts w:eastAsiaTheme="minorHAnsi" w:hint="eastAsia"/>
          <w:bCs/>
          <w:sz w:val="22"/>
        </w:rPr>
        <w:t xml:space="preserve"> 지정</w:t>
      </w:r>
    </w:p>
    <w:p w14:paraId="374E1FB8" w14:textId="692DBC89" w:rsidR="00BD23B4" w:rsidRDefault="00BD23B4" w:rsidP="00791BFD">
      <w:pPr>
        <w:ind w:left="110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4) 성능 </w:t>
      </w:r>
      <w:proofErr w:type="gramStart"/>
      <w:r>
        <w:rPr>
          <w:rFonts w:eastAsiaTheme="minorHAnsi" w:hint="eastAsia"/>
          <w:bCs/>
          <w:sz w:val="22"/>
        </w:rPr>
        <w:t>평가 :</w:t>
      </w:r>
      <w:proofErr w:type="gramEnd"/>
      <w:r>
        <w:rPr>
          <w:rFonts w:eastAsiaTheme="minorHAnsi" w:hint="eastAsia"/>
          <w:bCs/>
          <w:sz w:val="22"/>
        </w:rPr>
        <w:t xml:space="preserve"> </w:t>
      </w:r>
      <w:r w:rsidRPr="009F0088">
        <w:rPr>
          <w:rFonts w:eastAsiaTheme="minorHAnsi"/>
          <w:bCs/>
          <w:sz w:val="22"/>
        </w:rPr>
        <w:t>Accuracy, Precision, AUROC, Pearson 상관계수 등 다양한 지</w:t>
      </w:r>
      <w:r>
        <w:rPr>
          <w:rFonts w:eastAsiaTheme="minorHAnsi" w:hint="eastAsia"/>
          <w:bCs/>
          <w:sz w:val="22"/>
        </w:rPr>
        <w:t xml:space="preserve">표 </w:t>
      </w:r>
      <w:r w:rsidRPr="009F0088">
        <w:rPr>
          <w:rFonts w:eastAsiaTheme="minorHAnsi"/>
          <w:bCs/>
          <w:sz w:val="22"/>
        </w:rPr>
        <w:t>계산</w:t>
      </w:r>
    </w:p>
    <w:p w14:paraId="4B23B680" w14:textId="77777777" w:rsidR="00BD23B4" w:rsidRPr="0007483F" w:rsidRDefault="00BD23B4" w:rsidP="00BD23B4">
      <w:pPr>
        <w:jc w:val="left"/>
        <w:rPr>
          <w:rFonts w:eastAsiaTheme="minorHAnsi"/>
          <w:bCs/>
          <w:sz w:val="22"/>
        </w:rPr>
      </w:pPr>
    </w:p>
    <w:p w14:paraId="341D327A" w14:textId="5549E7C5" w:rsidR="00BD23B4" w:rsidRPr="002C0515" w:rsidRDefault="00BD23B4" w:rsidP="00BD23B4">
      <w:pPr>
        <w:jc w:val="left"/>
        <w:rPr>
          <w:rFonts w:eastAsiaTheme="minorHAnsi"/>
          <w:b/>
          <w:sz w:val="44"/>
          <w:szCs w:val="44"/>
        </w:rPr>
      </w:pPr>
      <w:r w:rsidRPr="002C0515">
        <w:rPr>
          <w:rFonts w:eastAsiaTheme="minorHAnsi" w:hint="eastAsia"/>
          <w:b/>
          <w:sz w:val="44"/>
          <w:szCs w:val="44"/>
        </w:rPr>
        <w:t>제</w:t>
      </w:r>
      <w:r>
        <w:rPr>
          <w:rFonts w:eastAsiaTheme="minorHAnsi" w:hint="eastAsia"/>
          <w:b/>
          <w:sz w:val="44"/>
          <w:szCs w:val="44"/>
        </w:rPr>
        <w:t>3</w:t>
      </w:r>
      <w:r w:rsidRPr="002C0515">
        <w:rPr>
          <w:rFonts w:eastAsiaTheme="minorHAnsi" w:hint="eastAsia"/>
          <w:b/>
          <w:sz w:val="44"/>
          <w:szCs w:val="44"/>
        </w:rPr>
        <w:t xml:space="preserve">장 </w:t>
      </w:r>
      <w:r w:rsidR="003F06FF">
        <w:rPr>
          <w:rFonts w:eastAsiaTheme="minorHAnsi" w:hint="eastAsia"/>
          <w:b/>
          <w:sz w:val="44"/>
          <w:szCs w:val="44"/>
        </w:rPr>
        <w:t>결론</w:t>
      </w:r>
    </w:p>
    <w:p w14:paraId="7B58AE63" w14:textId="20FCFCAF" w:rsidR="00BD23B4" w:rsidRDefault="00BD23B4" w:rsidP="003F06FF">
      <w:pPr>
        <w:ind w:firstLineChars="100" w:firstLine="220"/>
        <w:jc w:val="left"/>
        <w:rPr>
          <w:rFonts w:eastAsiaTheme="minorHAnsi"/>
          <w:bCs/>
          <w:sz w:val="22"/>
        </w:rPr>
      </w:pPr>
      <w:r w:rsidRPr="00EF39CB">
        <w:rPr>
          <w:rFonts w:eastAsiaTheme="minorHAnsi"/>
          <w:bCs/>
          <w:sz w:val="22"/>
        </w:rPr>
        <w:t xml:space="preserve">본 연구에서는 </w:t>
      </w:r>
      <w:r w:rsidR="003F06FF">
        <w:rPr>
          <w:rFonts w:eastAsiaTheme="minorHAnsi" w:hint="eastAsia"/>
          <w:bCs/>
          <w:sz w:val="22"/>
        </w:rPr>
        <w:t xml:space="preserve">Word2Vec, </w:t>
      </w:r>
      <w:proofErr w:type="spellStart"/>
      <w:r w:rsidR="003F06FF">
        <w:rPr>
          <w:rFonts w:eastAsiaTheme="minorHAnsi" w:hint="eastAsia"/>
          <w:bCs/>
          <w:sz w:val="22"/>
        </w:rPr>
        <w:t>FastText</w:t>
      </w:r>
      <w:proofErr w:type="spellEnd"/>
      <w:r w:rsidR="003F06FF">
        <w:rPr>
          <w:rFonts w:eastAsiaTheme="minorHAnsi" w:hint="eastAsia"/>
          <w:bCs/>
          <w:sz w:val="22"/>
        </w:rPr>
        <w:t xml:space="preserve">, </w:t>
      </w:r>
      <w:proofErr w:type="spellStart"/>
      <w:r w:rsidR="003F06FF">
        <w:rPr>
          <w:rFonts w:eastAsiaTheme="minorHAnsi" w:hint="eastAsia"/>
          <w:bCs/>
          <w:sz w:val="22"/>
        </w:rPr>
        <w:t>SRoBERTa</w:t>
      </w:r>
      <w:proofErr w:type="spellEnd"/>
      <w:r w:rsidR="003F06FF">
        <w:rPr>
          <w:rFonts w:eastAsiaTheme="minorHAnsi" w:hint="eastAsia"/>
          <w:bCs/>
          <w:sz w:val="22"/>
        </w:rPr>
        <w:t xml:space="preserve">를 활용해 가짜뉴스 탐지 성능을 비교하는 것을 목표로 한다. 선행 연구에 기반하여 결과를 예상해보면, 문맥 정보를 반영하는 </w:t>
      </w:r>
      <w:proofErr w:type="spellStart"/>
      <w:r w:rsidR="003F06FF">
        <w:rPr>
          <w:rFonts w:eastAsiaTheme="minorHAnsi" w:hint="eastAsia"/>
          <w:bCs/>
          <w:sz w:val="22"/>
        </w:rPr>
        <w:t>SRoBERTa</w:t>
      </w:r>
      <w:proofErr w:type="spellEnd"/>
      <w:r w:rsidR="003F06FF">
        <w:rPr>
          <w:rFonts w:eastAsiaTheme="minorHAnsi" w:hint="eastAsia"/>
          <w:bCs/>
          <w:sz w:val="22"/>
        </w:rPr>
        <w:t>가 가장 높은 성능을 보일 것으로 예상된다.</w:t>
      </w:r>
    </w:p>
    <w:p w14:paraId="72AC7B42" w14:textId="1865882D" w:rsidR="003F06FF" w:rsidRPr="00F74FBA" w:rsidRDefault="003F06FF" w:rsidP="003F06FF">
      <w:pPr>
        <w:ind w:firstLineChars="100" w:firstLine="220"/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>향후 연구 진행을 통해 모델 간 성능 차이를 비교하고, 가짜뉴스 탐지 분류에 적합한 모델을 선정하고자 한다.</w:t>
      </w:r>
    </w:p>
    <w:p w14:paraId="14270FC4" w14:textId="77777777" w:rsidR="00BD23B4" w:rsidRDefault="00BD23B4" w:rsidP="00BD23B4">
      <w:pPr>
        <w:jc w:val="left"/>
        <w:rPr>
          <w:rFonts w:eastAsiaTheme="minorHAnsi"/>
          <w:bCs/>
          <w:sz w:val="22"/>
        </w:rPr>
      </w:pPr>
    </w:p>
    <w:p w14:paraId="6EE9F36C" w14:textId="77777777" w:rsidR="00016090" w:rsidRDefault="00016090" w:rsidP="00BD23B4">
      <w:pPr>
        <w:jc w:val="left"/>
        <w:rPr>
          <w:rFonts w:eastAsiaTheme="minorHAnsi"/>
          <w:bCs/>
          <w:sz w:val="22"/>
        </w:rPr>
      </w:pPr>
    </w:p>
    <w:p w14:paraId="600E4EF4" w14:textId="77777777" w:rsidR="00016090" w:rsidRDefault="00016090" w:rsidP="00BD23B4">
      <w:pPr>
        <w:jc w:val="left"/>
        <w:rPr>
          <w:rFonts w:eastAsiaTheme="minorHAnsi"/>
          <w:bCs/>
          <w:sz w:val="22"/>
        </w:rPr>
      </w:pPr>
    </w:p>
    <w:p w14:paraId="01EFFA35" w14:textId="77777777" w:rsidR="00016090" w:rsidRDefault="00016090" w:rsidP="00BD23B4">
      <w:pPr>
        <w:jc w:val="left"/>
        <w:rPr>
          <w:rFonts w:eastAsiaTheme="minorHAnsi"/>
          <w:bCs/>
          <w:sz w:val="22"/>
        </w:rPr>
      </w:pPr>
    </w:p>
    <w:p w14:paraId="3AB581D2" w14:textId="77777777" w:rsidR="00016090" w:rsidRDefault="00016090" w:rsidP="00BD23B4">
      <w:pPr>
        <w:jc w:val="left"/>
        <w:rPr>
          <w:rFonts w:eastAsiaTheme="minorHAnsi"/>
          <w:bCs/>
          <w:sz w:val="22"/>
        </w:rPr>
      </w:pPr>
    </w:p>
    <w:p w14:paraId="66F70C92" w14:textId="77777777" w:rsidR="00016090" w:rsidRDefault="00016090" w:rsidP="00BD23B4">
      <w:pPr>
        <w:jc w:val="left"/>
        <w:rPr>
          <w:rFonts w:eastAsiaTheme="minorHAnsi"/>
          <w:bCs/>
          <w:sz w:val="22"/>
        </w:rPr>
      </w:pPr>
    </w:p>
    <w:p w14:paraId="51BD5F0F" w14:textId="77777777" w:rsidR="00016090" w:rsidRDefault="00016090" w:rsidP="00BD23B4">
      <w:pPr>
        <w:jc w:val="left"/>
        <w:rPr>
          <w:rFonts w:eastAsiaTheme="minorHAnsi"/>
          <w:bCs/>
          <w:sz w:val="22"/>
        </w:rPr>
      </w:pPr>
    </w:p>
    <w:p w14:paraId="0DD43543" w14:textId="77777777" w:rsidR="00016090" w:rsidRPr="00EF39CB" w:rsidRDefault="00016090" w:rsidP="00BD23B4">
      <w:pPr>
        <w:jc w:val="left"/>
        <w:rPr>
          <w:rFonts w:eastAsiaTheme="minorHAnsi" w:hint="eastAsia"/>
          <w:bCs/>
          <w:sz w:val="22"/>
        </w:rPr>
      </w:pPr>
    </w:p>
    <w:p w14:paraId="39949929" w14:textId="77777777" w:rsidR="00BD23B4" w:rsidRPr="00755C01" w:rsidRDefault="00BD23B4" w:rsidP="00BD23B4">
      <w:pPr>
        <w:jc w:val="left"/>
        <w:rPr>
          <w:rFonts w:eastAsiaTheme="minorHAnsi"/>
          <w:b/>
          <w:sz w:val="28"/>
          <w:szCs w:val="28"/>
        </w:rPr>
      </w:pPr>
      <w:r w:rsidRPr="00755C01">
        <w:rPr>
          <w:rFonts w:eastAsiaTheme="minorHAnsi" w:hint="eastAsia"/>
          <w:b/>
          <w:sz w:val="28"/>
          <w:szCs w:val="28"/>
        </w:rPr>
        <w:lastRenderedPageBreak/>
        <w:t>참고문헌</w:t>
      </w:r>
    </w:p>
    <w:p w14:paraId="14C49443" w14:textId="77777777" w:rsidR="00BD23B4" w:rsidRDefault="00BD23B4" w:rsidP="00BD23B4">
      <w:pPr>
        <w:jc w:val="left"/>
        <w:rPr>
          <w:rFonts w:eastAsiaTheme="minorHAnsi"/>
          <w:bCs/>
          <w:sz w:val="22"/>
        </w:rPr>
      </w:pPr>
      <w:r>
        <w:rPr>
          <w:rFonts w:eastAsiaTheme="minorHAnsi" w:hint="eastAsia"/>
          <w:bCs/>
          <w:sz w:val="22"/>
        </w:rPr>
        <w:t xml:space="preserve">[1] </w:t>
      </w:r>
      <w:r w:rsidRPr="00301446">
        <w:rPr>
          <w:rFonts w:eastAsiaTheme="minorHAnsi" w:hint="eastAsia"/>
          <w:bCs/>
          <w:sz w:val="22"/>
        </w:rPr>
        <w:t>현대경제연구원</w:t>
      </w:r>
      <w:r w:rsidRPr="00301446">
        <w:rPr>
          <w:rFonts w:eastAsiaTheme="minorHAnsi"/>
          <w:bCs/>
          <w:sz w:val="22"/>
        </w:rPr>
        <w:t>, “가짜 뉴스(Fake News)의 경제적 비용 추정과 시사점,”</w:t>
      </w:r>
    </w:p>
    <w:p w14:paraId="54788410" w14:textId="77777777" w:rsidR="00BD23B4" w:rsidRDefault="00BD23B4" w:rsidP="00BD23B4">
      <w:pPr>
        <w:jc w:val="left"/>
        <w:rPr>
          <w:rFonts w:eastAsiaTheme="minorHAnsi"/>
          <w:bCs/>
          <w:sz w:val="22"/>
        </w:rPr>
      </w:pPr>
      <w:r w:rsidRPr="00301446">
        <w:rPr>
          <w:rFonts w:eastAsiaTheme="minorHAnsi"/>
          <w:bCs/>
          <w:sz w:val="22"/>
        </w:rPr>
        <w:t>*경제주평 (Weekly Economic Review)*, vol. 17-11, Mar. 17, 2017.</w:t>
      </w:r>
    </w:p>
    <w:p w14:paraId="2E6F3CB8" w14:textId="77777777" w:rsidR="00BD23B4" w:rsidRDefault="00BD23B4" w:rsidP="00BD23B4">
      <w:pPr>
        <w:jc w:val="left"/>
        <w:rPr>
          <w:rFonts w:eastAsiaTheme="minorHAnsi"/>
          <w:bCs/>
          <w:sz w:val="22"/>
        </w:rPr>
      </w:pPr>
      <w:r w:rsidRPr="001100FE">
        <w:rPr>
          <w:rFonts w:eastAsiaTheme="minorHAnsi"/>
          <w:bCs/>
          <w:sz w:val="22"/>
        </w:rPr>
        <w:t>[</w:t>
      </w:r>
      <w:r>
        <w:rPr>
          <w:rFonts w:eastAsiaTheme="minorHAnsi" w:hint="eastAsia"/>
          <w:bCs/>
          <w:sz w:val="22"/>
        </w:rPr>
        <w:t>2</w:t>
      </w:r>
      <w:r w:rsidRPr="001100FE">
        <w:rPr>
          <w:rFonts w:eastAsiaTheme="minorHAnsi"/>
          <w:bCs/>
          <w:sz w:val="22"/>
        </w:rPr>
        <w:t>] 방송통신위원회, “</w:t>
      </w:r>
      <w:proofErr w:type="spellStart"/>
      <w:r w:rsidRPr="001100FE">
        <w:rPr>
          <w:rFonts w:eastAsiaTheme="minorHAnsi"/>
          <w:bCs/>
          <w:sz w:val="22"/>
        </w:rPr>
        <w:t>방통위</w:t>
      </w:r>
      <w:proofErr w:type="spellEnd"/>
      <w:r w:rsidRPr="001100FE">
        <w:rPr>
          <w:rFonts w:eastAsiaTheme="minorHAnsi"/>
          <w:bCs/>
          <w:sz w:val="22"/>
        </w:rPr>
        <w:t xml:space="preserve">, 가짜뉴스 근절 위한 </w:t>
      </w:r>
      <w:proofErr w:type="spellStart"/>
      <w:r w:rsidRPr="001100FE">
        <w:rPr>
          <w:rFonts w:eastAsiaTheme="minorHAnsi"/>
          <w:bCs/>
          <w:sz w:val="22"/>
        </w:rPr>
        <w:t>패스트트랙</w:t>
      </w:r>
      <w:proofErr w:type="spellEnd"/>
      <w:r w:rsidRPr="001100FE">
        <w:rPr>
          <w:rFonts w:eastAsiaTheme="minorHAnsi"/>
          <w:bCs/>
          <w:sz w:val="22"/>
        </w:rPr>
        <w:t xml:space="preserve"> 가동,” 보도자료, Sep. 18, 2023.</w:t>
      </w:r>
    </w:p>
    <w:p w14:paraId="7C792FB0" w14:textId="77777777" w:rsidR="00BD23B4" w:rsidRDefault="00BD23B4" w:rsidP="00BD23B4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/>
          <w:bCs/>
          <w:sz w:val="22"/>
        </w:rPr>
        <w:t>[</w:t>
      </w:r>
      <w:r>
        <w:rPr>
          <w:rFonts w:eastAsiaTheme="minorHAnsi" w:hint="eastAsia"/>
          <w:bCs/>
          <w:sz w:val="22"/>
        </w:rPr>
        <w:t>3</w:t>
      </w:r>
      <w:r w:rsidRPr="009E5B51">
        <w:rPr>
          <w:rFonts w:eastAsiaTheme="minorHAnsi"/>
          <w:bCs/>
          <w:sz w:val="22"/>
        </w:rPr>
        <w:t xml:space="preserve">] </w:t>
      </w:r>
      <w:r>
        <w:rPr>
          <w:rFonts w:eastAsiaTheme="minorHAnsi" w:hint="eastAsia"/>
          <w:bCs/>
          <w:sz w:val="22"/>
        </w:rPr>
        <w:t>노유정</w:t>
      </w:r>
      <w:r w:rsidRPr="009E5B51">
        <w:rPr>
          <w:rFonts w:eastAsiaTheme="minorHAnsi"/>
          <w:bCs/>
          <w:sz w:val="22"/>
        </w:rPr>
        <w:t>, “사이버공간에서 가짜뉴스 유포에 대한 정책적 대응 방안 연구,” 석사학위논문, 동국대학교 국제정보보호대학원, 2021.</w:t>
      </w:r>
    </w:p>
    <w:p w14:paraId="502772C4" w14:textId="77777777" w:rsidR="00BD23B4" w:rsidRPr="009E5B51" w:rsidRDefault="00BD23B4" w:rsidP="00BD23B4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/>
          <w:bCs/>
          <w:sz w:val="22"/>
        </w:rPr>
        <w:t>[</w:t>
      </w:r>
      <w:r>
        <w:rPr>
          <w:rFonts w:eastAsiaTheme="minorHAnsi" w:hint="eastAsia"/>
          <w:bCs/>
          <w:sz w:val="22"/>
        </w:rPr>
        <w:t>4</w:t>
      </w:r>
      <w:r w:rsidRPr="009E5B51">
        <w:rPr>
          <w:rFonts w:eastAsiaTheme="minorHAnsi"/>
          <w:bCs/>
          <w:sz w:val="22"/>
        </w:rPr>
        <w:t xml:space="preserve">] 이동호, 이정훈, 김유리, 정윤철, 박승민, </w:t>
      </w:r>
      <w:proofErr w:type="spellStart"/>
      <w:r w:rsidRPr="009E5B51">
        <w:rPr>
          <w:rFonts w:eastAsiaTheme="minorHAnsi"/>
          <w:bCs/>
          <w:sz w:val="22"/>
        </w:rPr>
        <w:t>양유정</w:t>
      </w:r>
      <w:proofErr w:type="spellEnd"/>
      <w:r w:rsidRPr="009E5B51">
        <w:rPr>
          <w:rFonts w:eastAsiaTheme="minorHAnsi"/>
          <w:bCs/>
          <w:sz w:val="22"/>
        </w:rPr>
        <w:t xml:space="preserve">, </w:t>
      </w:r>
      <w:proofErr w:type="spellStart"/>
      <w:r w:rsidRPr="009E5B51">
        <w:rPr>
          <w:rFonts w:eastAsiaTheme="minorHAnsi"/>
          <w:bCs/>
          <w:sz w:val="22"/>
        </w:rPr>
        <w:t>신웅비</w:t>
      </w:r>
      <w:proofErr w:type="spellEnd"/>
      <w:r w:rsidRPr="009E5B51">
        <w:rPr>
          <w:rFonts w:eastAsiaTheme="minorHAnsi"/>
          <w:bCs/>
          <w:sz w:val="22"/>
        </w:rPr>
        <w:t xml:space="preserve">, </w:t>
      </w:r>
    </w:p>
    <w:p w14:paraId="146A9E8D" w14:textId="77777777" w:rsidR="00BD23B4" w:rsidRPr="009E5B51" w:rsidRDefault="00BD23B4" w:rsidP="00BD23B4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 w:hint="eastAsia"/>
          <w:bCs/>
          <w:sz w:val="22"/>
        </w:rPr>
        <w:t>“딥러닝</w:t>
      </w:r>
      <w:r w:rsidRPr="009E5B51">
        <w:rPr>
          <w:rFonts w:eastAsiaTheme="minorHAnsi"/>
          <w:bCs/>
          <w:sz w:val="22"/>
        </w:rPr>
        <w:t xml:space="preserve"> 기법을 이용한 가짜뉴스 탐지,” </w:t>
      </w:r>
    </w:p>
    <w:p w14:paraId="5951366D" w14:textId="77777777" w:rsidR="00BD23B4" w:rsidRPr="00DD429D" w:rsidRDefault="00BD23B4" w:rsidP="00BD23B4">
      <w:pPr>
        <w:jc w:val="left"/>
        <w:rPr>
          <w:rFonts w:eastAsiaTheme="minorHAnsi"/>
          <w:bCs/>
          <w:sz w:val="22"/>
        </w:rPr>
      </w:pPr>
      <w:r w:rsidRPr="009E5B51">
        <w:rPr>
          <w:rFonts w:eastAsiaTheme="minorHAnsi"/>
          <w:bCs/>
          <w:sz w:val="22"/>
        </w:rPr>
        <w:t>2018년 춘계학술발표대회 논문집, 제52권 제1호, 2018.</w:t>
      </w:r>
    </w:p>
    <w:p w14:paraId="6EC031BA" w14:textId="685373BE" w:rsidR="009E5B51" w:rsidRPr="00BD23B4" w:rsidRDefault="009E5B51" w:rsidP="009E5B51">
      <w:pPr>
        <w:jc w:val="left"/>
        <w:rPr>
          <w:rFonts w:eastAsiaTheme="minorHAnsi"/>
          <w:bCs/>
          <w:sz w:val="22"/>
        </w:rPr>
      </w:pPr>
    </w:p>
    <w:sectPr w:rsidR="009E5B51" w:rsidRPr="00BD23B4" w:rsidSect="004B51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59140" w14:textId="77777777" w:rsidR="00A923A3" w:rsidRDefault="00A923A3" w:rsidP="005A472F">
      <w:pPr>
        <w:spacing w:after="0" w:line="240" w:lineRule="auto"/>
      </w:pPr>
      <w:r>
        <w:separator/>
      </w:r>
    </w:p>
  </w:endnote>
  <w:endnote w:type="continuationSeparator" w:id="0">
    <w:p w14:paraId="2784A383" w14:textId="77777777" w:rsidR="00A923A3" w:rsidRDefault="00A923A3" w:rsidP="005A4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altName w:val="맑은 고딕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E8BCD" w14:textId="77777777" w:rsidR="00A923A3" w:rsidRDefault="00A923A3" w:rsidP="005A472F">
      <w:pPr>
        <w:spacing w:after="0" w:line="240" w:lineRule="auto"/>
      </w:pPr>
      <w:r>
        <w:separator/>
      </w:r>
    </w:p>
  </w:footnote>
  <w:footnote w:type="continuationSeparator" w:id="0">
    <w:p w14:paraId="5540710F" w14:textId="77777777" w:rsidR="00A923A3" w:rsidRDefault="00A923A3" w:rsidP="005A47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82054"/>
    <w:multiLevelType w:val="hybridMultilevel"/>
    <w:tmpl w:val="A9B4F0B4"/>
    <w:lvl w:ilvl="0" w:tplc="134815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E231459"/>
    <w:multiLevelType w:val="hybridMultilevel"/>
    <w:tmpl w:val="A7781BCC"/>
    <w:lvl w:ilvl="0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2" w15:restartNumberingAfterBreak="0">
    <w:nsid w:val="70EF5A3F"/>
    <w:multiLevelType w:val="hybridMultilevel"/>
    <w:tmpl w:val="A74A432E"/>
    <w:lvl w:ilvl="0" w:tplc="F03A8B9E"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DF27209"/>
    <w:multiLevelType w:val="multilevel"/>
    <w:tmpl w:val="D6787BD2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  <w:b w:val="0"/>
        <w:sz w:val="22"/>
      </w:rPr>
    </w:lvl>
    <w:lvl w:ilvl="1">
      <w:start w:val="2"/>
      <w:numFmt w:val="decimal"/>
      <w:isLgl/>
      <w:lvlText w:val="%1.%2"/>
      <w:lvlJc w:val="left"/>
      <w:pPr>
        <w:ind w:left="6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0" w:hanging="1800"/>
      </w:pPr>
      <w:rPr>
        <w:rFonts w:hint="default"/>
      </w:rPr>
    </w:lvl>
  </w:abstractNum>
  <w:num w:numId="1" w16cid:durableId="1562521123">
    <w:abstractNumId w:val="2"/>
  </w:num>
  <w:num w:numId="2" w16cid:durableId="435054399">
    <w:abstractNumId w:val="1"/>
  </w:num>
  <w:num w:numId="3" w16cid:durableId="498080139">
    <w:abstractNumId w:val="0"/>
  </w:num>
  <w:num w:numId="4" w16cid:durableId="2056007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01D"/>
    <w:rsid w:val="00000B3D"/>
    <w:rsid w:val="00006706"/>
    <w:rsid w:val="00012B05"/>
    <w:rsid w:val="00015E52"/>
    <w:rsid w:val="00016090"/>
    <w:rsid w:val="00017A8A"/>
    <w:rsid w:val="00027372"/>
    <w:rsid w:val="00035432"/>
    <w:rsid w:val="00047825"/>
    <w:rsid w:val="00047AC1"/>
    <w:rsid w:val="000733A0"/>
    <w:rsid w:val="0007483F"/>
    <w:rsid w:val="000961B8"/>
    <w:rsid w:val="000970E3"/>
    <w:rsid w:val="000A0A40"/>
    <w:rsid w:val="000A6D49"/>
    <w:rsid w:val="000A7A21"/>
    <w:rsid w:val="000B012F"/>
    <w:rsid w:val="000B7F20"/>
    <w:rsid w:val="000C31AE"/>
    <w:rsid w:val="000D427F"/>
    <w:rsid w:val="000E2996"/>
    <w:rsid w:val="001049B7"/>
    <w:rsid w:val="001100FE"/>
    <w:rsid w:val="001107C6"/>
    <w:rsid w:val="0011389C"/>
    <w:rsid w:val="00114164"/>
    <w:rsid w:val="00122C5C"/>
    <w:rsid w:val="00126835"/>
    <w:rsid w:val="0014135C"/>
    <w:rsid w:val="001420BA"/>
    <w:rsid w:val="001516D5"/>
    <w:rsid w:val="001522A1"/>
    <w:rsid w:val="00164F4E"/>
    <w:rsid w:val="00181184"/>
    <w:rsid w:val="00187318"/>
    <w:rsid w:val="001962E2"/>
    <w:rsid w:val="001A1132"/>
    <w:rsid w:val="001A5F91"/>
    <w:rsid w:val="001B5127"/>
    <w:rsid w:val="001B6213"/>
    <w:rsid w:val="001C0372"/>
    <w:rsid w:val="001C588C"/>
    <w:rsid w:val="001C78E0"/>
    <w:rsid w:val="001F29E8"/>
    <w:rsid w:val="00200A9F"/>
    <w:rsid w:val="00213372"/>
    <w:rsid w:val="00215C1F"/>
    <w:rsid w:val="002246C8"/>
    <w:rsid w:val="00237FD3"/>
    <w:rsid w:val="00250C3D"/>
    <w:rsid w:val="002561EA"/>
    <w:rsid w:val="002616EA"/>
    <w:rsid w:val="002713F4"/>
    <w:rsid w:val="00276C2E"/>
    <w:rsid w:val="00282A8D"/>
    <w:rsid w:val="00284493"/>
    <w:rsid w:val="0028621B"/>
    <w:rsid w:val="0029084F"/>
    <w:rsid w:val="00292B89"/>
    <w:rsid w:val="00295693"/>
    <w:rsid w:val="002974FB"/>
    <w:rsid w:val="002A2582"/>
    <w:rsid w:val="002B0E11"/>
    <w:rsid w:val="002B1BC5"/>
    <w:rsid w:val="002B290F"/>
    <w:rsid w:val="002C3E13"/>
    <w:rsid w:val="002C713D"/>
    <w:rsid w:val="002C7F64"/>
    <w:rsid w:val="002D11DD"/>
    <w:rsid w:val="002D5FFB"/>
    <w:rsid w:val="002E0146"/>
    <w:rsid w:val="002E4DAD"/>
    <w:rsid w:val="002F27A8"/>
    <w:rsid w:val="00301446"/>
    <w:rsid w:val="00305280"/>
    <w:rsid w:val="00320832"/>
    <w:rsid w:val="00320B68"/>
    <w:rsid w:val="00330C55"/>
    <w:rsid w:val="003530F3"/>
    <w:rsid w:val="00355C4F"/>
    <w:rsid w:val="00375877"/>
    <w:rsid w:val="00397BF4"/>
    <w:rsid w:val="003C1A6D"/>
    <w:rsid w:val="003C638E"/>
    <w:rsid w:val="003C6E55"/>
    <w:rsid w:val="003C72C6"/>
    <w:rsid w:val="003C7E3E"/>
    <w:rsid w:val="003D0842"/>
    <w:rsid w:val="003D7DBB"/>
    <w:rsid w:val="003F06FF"/>
    <w:rsid w:val="003F2298"/>
    <w:rsid w:val="00407F73"/>
    <w:rsid w:val="00413C05"/>
    <w:rsid w:val="0042195B"/>
    <w:rsid w:val="00426C4F"/>
    <w:rsid w:val="00426F4D"/>
    <w:rsid w:val="00444B95"/>
    <w:rsid w:val="00447599"/>
    <w:rsid w:val="0045601D"/>
    <w:rsid w:val="00470B6F"/>
    <w:rsid w:val="004A72D5"/>
    <w:rsid w:val="004B514F"/>
    <w:rsid w:val="004B5E09"/>
    <w:rsid w:val="004C4FA6"/>
    <w:rsid w:val="004D7E88"/>
    <w:rsid w:val="004E1823"/>
    <w:rsid w:val="0050593F"/>
    <w:rsid w:val="005142A4"/>
    <w:rsid w:val="00525AE2"/>
    <w:rsid w:val="00540DEF"/>
    <w:rsid w:val="00542DA0"/>
    <w:rsid w:val="005503C6"/>
    <w:rsid w:val="00560A54"/>
    <w:rsid w:val="00571C0D"/>
    <w:rsid w:val="005720E0"/>
    <w:rsid w:val="005752B3"/>
    <w:rsid w:val="005763D6"/>
    <w:rsid w:val="00580DE7"/>
    <w:rsid w:val="00580EA3"/>
    <w:rsid w:val="00584A13"/>
    <w:rsid w:val="005A21EF"/>
    <w:rsid w:val="005A41AD"/>
    <w:rsid w:val="005A472F"/>
    <w:rsid w:val="005A5AAC"/>
    <w:rsid w:val="005A7755"/>
    <w:rsid w:val="005B08CD"/>
    <w:rsid w:val="005C3B49"/>
    <w:rsid w:val="005D7A42"/>
    <w:rsid w:val="005E3D5F"/>
    <w:rsid w:val="005E5BF5"/>
    <w:rsid w:val="00600141"/>
    <w:rsid w:val="006146ED"/>
    <w:rsid w:val="00617EB3"/>
    <w:rsid w:val="00620E25"/>
    <w:rsid w:val="00630020"/>
    <w:rsid w:val="0063381E"/>
    <w:rsid w:val="00637169"/>
    <w:rsid w:val="006568EE"/>
    <w:rsid w:val="00683A1F"/>
    <w:rsid w:val="0068764F"/>
    <w:rsid w:val="00695199"/>
    <w:rsid w:val="006978FB"/>
    <w:rsid w:val="006A04C8"/>
    <w:rsid w:val="006C1CD8"/>
    <w:rsid w:val="006D47B8"/>
    <w:rsid w:val="006D6DF3"/>
    <w:rsid w:val="006F1B06"/>
    <w:rsid w:val="006F34AC"/>
    <w:rsid w:val="006F7960"/>
    <w:rsid w:val="00703C06"/>
    <w:rsid w:val="007043E0"/>
    <w:rsid w:val="00710D86"/>
    <w:rsid w:val="0072343B"/>
    <w:rsid w:val="00737F4E"/>
    <w:rsid w:val="00742589"/>
    <w:rsid w:val="00754713"/>
    <w:rsid w:val="007561E1"/>
    <w:rsid w:val="0076373E"/>
    <w:rsid w:val="00776D47"/>
    <w:rsid w:val="00777B06"/>
    <w:rsid w:val="00782AFB"/>
    <w:rsid w:val="00791BFD"/>
    <w:rsid w:val="007973B1"/>
    <w:rsid w:val="007B31A0"/>
    <w:rsid w:val="007D5B78"/>
    <w:rsid w:val="007E5A21"/>
    <w:rsid w:val="00802CBC"/>
    <w:rsid w:val="00806CE6"/>
    <w:rsid w:val="0081425A"/>
    <w:rsid w:val="008249EB"/>
    <w:rsid w:val="00847E16"/>
    <w:rsid w:val="00851772"/>
    <w:rsid w:val="0088091E"/>
    <w:rsid w:val="008867BA"/>
    <w:rsid w:val="00890C94"/>
    <w:rsid w:val="008928A1"/>
    <w:rsid w:val="00893180"/>
    <w:rsid w:val="00896730"/>
    <w:rsid w:val="008C7A88"/>
    <w:rsid w:val="008D7965"/>
    <w:rsid w:val="008E1DC1"/>
    <w:rsid w:val="008F554A"/>
    <w:rsid w:val="009014A9"/>
    <w:rsid w:val="009043A3"/>
    <w:rsid w:val="0092397A"/>
    <w:rsid w:val="00935049"/>
    <w:rsid w:val="0094690D"/>
    <w:rsid w:val="0096638D"/>
    <w:rsid w:val="00966835"/>
    <w:rsid w:val="0097578D"/>
    <w:rsid w:val="00982DE4"/>
    <w:rsid w:val="009B2753"/>
    <w:rsid w:val="009B431D"/>
    <w:rsid w:val="009C6E7C"/>
    <w:rsid w:val="009C72F3"/>
    <w:rsid w:val="009D105B"/>
    <w:rsid w:val="009D5459"/>
    <w:rsid w:val="009E5B51"/>
    <w:rsid w:val="009F0E93"/>
    <w:rsid w:val="009F6937"/>
    <w:rsid w:val="009F7ADF"/>
    <w:rsid w:val="00A010E4"/>
    <w:rsid w:val="00A05FF9"/>
    <w:rsid w:val="00A10E7A"/>
    <w:rsid w:val="00A20912"/>
    <w:rsid w:val="00A31720"/>
    <w:rsid w:val="00A4186C"/>
    <w:rsid w:val="00A440F9"/>
    <w:rsid w:val="00A502BD"/>
    <w:rsid w:val="00A508C4"/>
    <w:rsid w:val="00A512FC"/>
    <w:rsid w:val="00A5381D"/>
    <w:rsid w:val="00A55B2B"/>
    <w:rsid w:val="00A55B64"/>
    <w:rsid w:val="00A60BD2"/>
    <w:rsid w:val="00A73495"/>
    <w:rsid w:val="00A85FE1"/>
    <w:rsid w:val="00A9138B"/>
    <w:rsid w:val="00A923A3"/>
    <w:rsid w:val="00AA58AC"/>
    <w:rsid w:val="00AB0085"/>
    <w:rsid w:val="00AE3FA8"/>
    <w:rsid w:val="00AE6F41"/>
    <w:rsid w:val="00AE7229"/>
    <w:rsid w:val="00B0098C"/>
    <w:rsid w:val="00B12619"/>
    <w:rsid w:val="00B13529"/>
    <w:rsid w:val="00B13A98"/>
    <w:rsid w:val="00B158D6"/>
    <w:rsid w:val="00B26D8F"/>
    <w:rsid w:val="00B27CEE"/>
    <w:rsid w:val="00B527DE"/>
    <w:rsid w:val="00B56E43"/>
    <w:rsid w:val="00B60163"/>
    <w:rsid w:val="00B66DAC"/>
    <w:rsid w:val="00B66E64"/>
    <w:rsid w:val="00B67413"/>
    <w:rsid w:val="00B8176A"/>
    <w:rsid w:val="00B850AE"/>
    <w:rsid w:val="00B86F96"/>
    <w:rsid w:val="00B92200"/>
    <w:rsid w:val="00B940EA"/>
    <w:rsid w:val="00B94E86"/>
    <w:rsid w:val="00B95756"/>
    <w:rsid w:val="00B95AA8"/>
    <w:rsid w:val="00B96B36"/>
    <w:rsid w:val="00BA5158"/>
    <w:rsid w:val="00BB3C1E"/>
    <w:rsid w:val="00BC6279"/>
    <w:rsid w:val="00BD23B4"/>
    <w:rsid w:val="00BF13BC"/>
    <w:rsid w:val="00BF219D"/>
    <w:rsid w:val="00C05756"/>
    <w:rsid w:val="00C116D9"/>
    <w:rsid w:val="00C16F6D"/>
    <w:rsid w:val="00C468DD"/>
    <w:rsid w:val="00C669D3"/>
    <w:rsid w:val="00C66C2A"/>
    <w:rsid w:val="00C7641B"/>
    <w:rsid w:val="00C76B80"/>
    <w:rsid w:val="00C76C98"/>
    <w:rsid w:val="00C8433C"/>
    <w:rsid w:val="00C85BFD"/>
    <w:rsid w:val="00C91A5D"/>
    <w:rsid w:val="00C9230A"/>
    <w:rsid w:val="00C93565"/>
    <w:rsid w:val="00C94632"/>
    <w:rsid w:val="00CB385F"/>
    <w:rsid w:val="00CB55F9"/>
    <w:rsid w:val="00CB5C69"/>
    <w:rsid w:val="00CB63DA"/>
    <w:rsid w:val="00CC1A09"/>
    <w:rsid w:val="00CC29E3"/>
    <w:rsid w:val="00CC5274"/>
    <w:rsid w:val="00CC55CC"/>
    <w:rsid w:val="00CC6361"/>
    <w:rsid w:val="00CC7987"/>
    <w:rsid w:val="00CC7B38"/>
    <w:rsid w:val="00CD35B6"/>
    <w:rsid w:val="00CE136F"/>
    <w:rsid w:val="00CF637C"/>
    <w:rsid w:val="00D13709"/>
    <w:rsid w:val="00D14C39"/>
    <w:rsid w:val="00D261EC"/>
    <w:rsid w:val="00D419DF"/>
    <w:rsid w:val="00D4674A"/>
    <w:rsid w:val="00D55FC4"/>
    <w:rsid w:val="00D875E3"/>
    <w:rsid w:val="00D91E05"/>
    <w:rsid w:val="00D97292"/>
    <w:rsid w:val="00DA15C2"/>
    <w:rsid w:val="00DB45F1"/>
    <w:rsid w:val="00DB5F7D"/>
    <w:rsid w:val="00DC1FA3"/>
    <w:rsid w:val="00DD1325"/>
    <w:rsid w:val="00DD429D"/>
    <w:rsid w:val="00DD7EC7"/>
    <w:rsid w:val="00DE1F6F"/>
    <w:rsid w:val="00DE4728"/>
    <w:rsid w:val="00DF1ABB"/>
    <w:rsid w:val="00E0489C"/>
    <w:rsid w:val="00E11951"/>
    <w:rsid w:val="00E224D3"/>
    <w:rsid w:val="00E30B43"/>
    <w:rsid w:val="00E44BBD"/>
    <w:rsid w:val="00E4583D"/>
    <w:rsid w:val="00E500BB"/>
    <w:rsid w:val="00E51F60"/>
    <w:rsid w:val="00E55ECD"/>
    <w:rsid w:val="00E746AF"/>
    <w:rsid w:val="00E74860"/>
    <w:rsid w:val="00E77743"/>
    <w:rsid w:val="00E85B01"/>
    <w:rsid w:val="00E9538B"/>
    <w:rsid w:val="00E972E4"/>
    <w:rsid w:val="00ED2DBB"/>
    <w:rsid w:val="00EE2398"/>
    <w:rsid w:val="00EE5AFB"/>
    <w:rsid w:val="00EF39CB"/>
    <w:rsid w:val="00F05EBF"/>
    <w:rsid w:val="00F10790"/>
    <w:rsid w:val="00F17DBB"/>
    <w:rsid w:val="00F246A4"/>
    <w:rsid w:val="00F55A1F"/>
    <w:rsid w:val="00F64005"/>
    <w:rsid w:val="00F861F6"/>
    <w:rsid w:val="00F91B0D"/>
    <w:rsid w:val="00F9283C"/>
    <w:rsid w:val="00F95584"/>
    <w:rsid w:val="00F9569C"/>
    <w:rsid w:val="00FA7106"/>
    <w:rsid w:val="00FB1693"/>
    <w:rsid w:val="00FB3903"/>
    <w:rsid w:val="00FB4AC3"/>
    <w:rsid w:val="00FD06E7"/>
    <w:rsid w:val="00FD15E3"/>
    <w:rsid w:val="00FE468B"/>
    <w:rsid w:val="00FE7090"/>
    <w:rsid w:val="00FE7F71"/>
    <w:rsid w:val="00FF13CE"/>
    <w:rsid w:val="00FF24BA"/>
    <w:rsid w:val="00FF62AC"/>
    <w:rsid w:val="00FF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5953F"/>
  <w15:chartTrackingRefBased/>
  <w15:docId w15:val="{E56F35EC-9393-4872-97C2-25C4DCBD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15E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7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6F6D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5A47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472F"/>
  </w:style>
  <w:style w:type="paragraph" w:styleId="a6">
    <w:name w:val="footer"/>
    <w:basedOn w:val="a"/>
    <w:link w:val="Char0"/>
    <w:uiPriority w:val="99"/>
    <w:unhideWhenUsed/>
    <w:rsid w:val="005A47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472F"/>
  </w:style>
  <w:style w:type="character" w:styleId="a7">
    <w:name w:val="annotation reference"/>
    <w:basedOn w:val="a0"/>
    <w:uiPriority w:val="99"/>
    <w:semiHidden/>
    <w:unhideWhenUsed/>
    <w:rsid w:val="00E9538B"/>
    <w:rPr>
      <w:sz w:val="18"/>
      <w:szCs w:val="18"/>
    </w:rPr>
  </w:style>
  <w:style w:type="paragraph" w:styleId="a8">
    <w:name w:val="annotation text"/>
    <w:basedOn w:val="a"/>
    <w:link w:val="Char1"/>
    <w:uiPriority w:val="99"/>
    <w:unhideWhenUsed/>
    <w:rsid w:val="00E9538B"/>
    <w:pPr>
      <w:jc w:val="left"/>
    </w:pPr>
  </w:style>
  <w:style w:type="character" w:customStyle="1" w:styleId="Char1">
    <w:name w:val="메모 텍스트 Char"/>
    <w:basedOn w:val="a0"/>
    <w:link w:val="a8"/>
    <w:uiPriority w:val="99"/>
    <w:rsid w:val="00E9538B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E9538B"/>
    <w:rPr>
      <w:b/>
      <w:bCs/>
    </w:rPr>
  </w:style>
  <w:style w:type="character" w:customStyle="1" w:styleId="Char2">
    <w:name w:val="메모 주제 Char"/>
    <w:basedOn w:val="Char1"/>
    <w:link w:val="a9"/>
    <w:uiPriority w:val="99"/>
    <w:semiHidden/>
    <w:rsid w:val="00E9538B"/>
    <w:rPr>
      <w:b/>
      <w:bCs/>
    </w:rPr>
  </w:style>
  <w:style w:type="paragraph" w:styleId="aa">
    <w:name w:val="Balloon Text"/>
    <w:basedOn w:val="a"/>
    <w:link w:val="Char3"/>
    <w:uiPriority w:val="99"/>
    <w:semiHidden/>
    <w:unhideWhenUsed/>
    <w:rsid w:val="00E953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E9538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E89E4-6943-489E-AFEB-E08D02677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970</Words>
  <Characters>3931</Characters>
  <Application>Microsoft Office Word</Application>
  <DocSecurity>0</DocSecurity>
  <Lines>170</Lines>
  <Paragraphs>85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김 민지</cp:lastModifiedBy>
  <cp:revision>5</cp:revision>
  <dcterms:created xsi:type="dcterms:W3CDTF">2025-11-14T02:38:00Z</dcterms:created>
  <dcterms:modified xsi:type="dcterms:W3CDTF">2025-11-19T08:28:00Z</dcterms:modified>
</cp:coreProperties>
</file>