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A2F54" w14:textId="3822F810" w:rsidR="00C70DAF" w:rsidRPr="009B26FF" w:rsidRDefault="00C70DAF" w:rsidP="00C70DAF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9B26FF">
        <w:rPr>
          <w:rFonts w:ascii="Times New Roman" w:hAnsi="Times New Roman" w:cs="Times New Roman"/>
          <w:sz w:val="40"/>
          <w:szCs w:val="40"/>
        </w:rPr>
        <w:t>Research &amp; R</w:t>
      </w:r>
      <w:r w:rsidRPr="009B26FF">
        <w:rPr>
          <w:rFonts w:ascii="Times New Roman" w:hAnsi="Times New Roman" w:cs="Times New Roman" w:hint="eastAsia"/>
          <w:sz w:val="40"/>
          <w:szCs w:val="40"/>
        </w:rPr>
        <w:t>eading</w:t>
      </w:r>
      <w:r w:rsidRPr="009B26FF">
        <w:rPr>
          <w:rFonts w:ascii="Times New Roman" w:hAnsi="Times New Roman" w:cs="Times New Roman"/>
          <w:sz w:val="40"/>
          <w:szCs w:val="40"/>
        </w:rPr>
        <w:t xml:space="preserve"> 1</w:t>
      </w:r>
    </w:p>
    <w:p w14:paraId="77001E42" w14:textId="140EEB34" w:rsidR="00907DF1" w:rsidRDefault="00FD79A9" w:rsidP="002670F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Virtualization?</w:t>
      </w:r>
      <w:r w:rsidR="00C16F01">
        <w:rPr>
          <w:rFonts w:ascii="Times New Roman" w:hAnsi="Times New Roman" w:cs="Times New Roman"/>
        </w:rPr>
        <w:t xml:space="preserve"> - </w:t>
      </w:r>
      <w:r w:rsidR="008835A7">
        <w:rPr>
          <w:rFonts w:ascii="Times New Roman" w:hAnsi="Times New Roman" w:cs="Times New Roman"/>
        </w:rPr>
        <w:t>Virtual Machine Monitor (VMM) is a software-abstraction layer that partitions a hardware platform into one or more virtual machines</w:t>
      </w:r>
      <w:r w:rsidR="0023019D">
        <w:rPr>
          <w:rFonts w:ascii="Times New Roman" w:hAnsi="Times New Roman" w:cs="Times New Roman"/>
        </w:rPr>
        <w:t>, including CPU virtualization, memory virtualization and I/O virtualization.</w:t>
      </w:r>
    </w:p>
    <w:p w14:paraId="1B61F0C6" w14:textId="77777777" w:rsidR="00A33A1C" w:rsidRDefault="00A33A1C" w:rsidP="002670F9">
      <w:pPr>
        <w:spacing w:after="0" w:line="360" w:lineRule="auto"/>
        <w:rPr>
          <w:rFonts w:ascii="Times New Roman" w:hAnsi="Times New Roman" w:cs="Times New Roman"/>
        </w:rPr>
      </w:pPr>
    </w:p>
    <w:p w14:paraId="6E4628FC" w14:textId="42B84D1D" w:rsidR="005127AC" w:rsidRDefault="00482EE4" w:rsidP="002670F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CPU </w:t>
      </w:r>
      <w:r w:rsidR="00D01C38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irtualization</w:t>
      </w:r>
      <w:r w:rsidR="00DF5013">
        <w:rPr>
          <w:rFonts w:ascii="Times New Roman" w:hAnsi="Times New Roman" w:cs="Times New Roman"/>
        </w:rPr>
        <w:t xml:space="preserve"> - </w:t>
      </w:r>
      <w:r w:rsidR="006B6B18">
        <w:rPr>
          <w:rFonts w:ascii="Times New Roman" w:hAnsi="Times New Roman" w:cs="Times New Roman"/>
        </w:rPr>
        <w:t>A CPU architecture is virtualizable if it supports</w:t>
      </w:r>
      <w:r w:rsidR="006D004A">
        <w:rPr>
          <w:rFonts w:ascii="Times New Roman" w:hAnsi="Times New Roman" w:cs="Times New Roman"/>
        </w:rPr>
        <w:t xml:space="preserve"> the basic VMM technique of direct execution-executing the virtual machine on the real machine, while letting the VMM retain ultimate control of the CPU.</w:t>
      </w:r>
    </w:p>
    <w:p w14:paraId="337324C8" w14:textId="77777777" w:rsidR="00D30DF2" w:rsidRDefault="00D30DF2" w:rsidP="002670F9">
      <w:pPr>
        <w:spacing w:after="0" w:line="360" w:lineRule="auto"/>
        <w:rPr>
          <w:rFonts w:ascii="Times New Roman" w:hAnsi="Times New Roman" w:cs="Times New Roman"/>
        </w:rPr>
      </w:pPr>
    </w:p>
    <w:p w14:paraId="16B314E0" w14:textId="217222DB" w:rsidR="00D30DF2" w:rsidRDefault="007914A2" w:rsidP="002670F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</w:t>
      </w:r>
      <w:r w:rsidR="00393C3A">
        <w:rPr>
          <w:rFonts w:ascii="Times New Roman" w:hAnsi="Times New Roman" w:cs="Times New Roman"/>
        </w:rPr>
        <w:t xml:space="preserve"> - </w:t>
      </w:r>
      <w:r w:rsidR="006D004A">
        <w:rPr>
          <w:rFonts w:ascii="Times New Roman" w:hAnsi="Times New Roman" w:cs="Times New Roman"/>
        </w:rPr>
        <w:t>Most modern CPU architectures were not designed to be virtualizable.</w:t>
      </w:r>
    </w:p>
    <w:p w14:paraId="51B97790" w14:textId="5EE56575" w:rsidR="006D49B3" w:rsidRDefault="007914A2" w:rsidP="002670F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Techniques</w:t>
      </w:r>
      <w:r w:rsidR="001629BA">
        <w:rPr>
          <w:rFonts w:ascii="Times New Roman" w:hAnsi="Times New Roman" w:cs="Times New Roman"/>
        </w:rPr>
        <w:t xml:space="preserve"> - </w:t>
      </w:r>
      <w:r w:rsidR="006D004A">
        <w:rPr>
          <w:rFonts w:ascii="Times New Roman" w:hAnsi="Times New Roman" w:cs="Times New Roman"/>
        </w:rPr>
        <w:t>Paravirtualization and direct execution combined with fast binary translation.</w:t>
      </w:r>
    </w:p>
    <w:p w14:paraId="694C1581" w14:textId="175EAF54" w:rsidR="00482EE4" w:rsidRDefault="007914A2" w:rsidP="002670F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</w:t>
      </w:r>
      <w:r w:rsidR="0066370D">
        <w:rPr>
          <w:rFonts w:ascii="Times New Roman" w:hAnsi="Times New Roman" w:cs="Times New Roman"/>
        </w:rPr>
        <w:t xml:space="preserve"> - </w:t>
      </w:r>
      <w:r w:rsidR="00D37637">
        <w:rPr>
          <w:rFonts w:ascii="Times New Roman" w:hAnsi="Times New Roman" w:cs="Times New Roman"/>
        </w:rPr>
        <w:t>With hardware support for x86 CPU VMMs, h</w:t>
      </w:r>
      <w:r w:rsidR="00BB0FD3">
        <w:rPr>
          <w:rFonts w:ascii="Times New Roman" w:hAnsi="Times New Roman" w:cs="Times New Roman"/>
        </w:rPr>
        <w:t>aving a fully compatible virtual machine abstraction overrides any performance benefits from breaking compatibility.</w:t>
      </w:r>
    </w:p>
    <w:p w14:paraId="2678E35D" w14:textId="77777777" w:rsidR="00A33A1C" w:rsidRDefault="00A33A1C" w:rsidP="002670F9">
      <w:pPr>
        <w:spacing w:after="0" w:line="360" w:lineRule="auto"/>
        <w:rPr>
          <w:rFonts w:ascii="Times New Roman" w:hAnsi="Times New Roman" w:cs="Times New Roman"/>
        </w:rPr>
      </w:pPr>
    </w:p>
    <w:p w14:paraId="0817FCEE" w14:textId="401E1EC7" w:rsidR="007914A2" w:rsidRDefault="00D01C38" w:rsidP="002670F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Virtualization</w:t>
      </w:r>
      <w:r w:rsidR="009B70C5">
        <w:rPr>
          <w:rFonts w:ascii="Times New Roman" w:hAnsi="Times New Roman" w:cs="Times New Roman"/>
        </w:rPr>
        <w:t xml:space="preserve"> - </w:t>
      </w:r>
      <w:r w:rsidR="006D004A">
        <w:rPr>
          <w:rFonts w:ascii="Times New Roman" w:hAnsi="Times New Roman" w:cs="Times New Roman"/>
        </w:rPr>
        <w:t>The VMM can page the virtual machine to a disk so that the memory allocated to virtual machines can exceed the hardware’s physical memory size.</w:t>
      </w:r>
    </w:p>
    <w:p w14:paraId="5E8F8398" w14:textId="77777777" w:rsidR="00D30DF2" w:rsidRDefault="00D30DF2" w:rsidP="002670F9">
      <w:pPr>
        <w:spacing w:after="0" w:line="360" w:lineRule="auto"/>
        <w:rPr>
          <w:rFonts w:ascii="Times New Roman" w:hAnsi="Times New Roman" w:cs="Times New Roman"/>
        </w:rPr>
      </w:pPr>
    </w:p>
    <w:p w14:paraId="78E33967" w14:textId="36686B33" w:rsidR="00D30DF2" w:rsidRDefault="007914A2" w:rsidP="002670F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</w:t>
      </w:r>
      <w:r w:rsidR="00854DDB">
        <w:rPr>
          <w:rFonts w:ascii="Times New Roman" w:hAnsi="Times New Roman" w:cs="Times New Roman"/>
        </w:rPr>
        <w:t xml:space="preserve"> - </w:t>
      </w:r>
      <w:r w:rsidR="00090BF1">
        <w:rPr>
          <w:rFonts w:ascii="Times New Roman" w:hAnsi="Times New Roman" w:cs="Times New Roman"/>
        </w:rPr>
        <w:t>The VMM’s virtual memory subsystem constantly controls how much memory goes to a virtual machine, and it must periodically reclaim some of that memory by paging a portion of the virtual machine out to disk.</w:t>
      </w:r>
    </w:p>
    <w:p w14:paraId="071B73F8" w14:textId="08708354" w:rsidR="00561362" w:rsidRPr="00A80C89" w:rsidRDefault="007914A2" w:rsidP="002670F9">
      <w:pPr>
        <w:spacing w:after="0" w:line="360" w:lineRule="auto"/>
        <w:rPr>
          <w:rFonts w:ascii="Times New Roman" w:hAnsi="Times New Roman" w:cs="Times New Roman"/>
        </w:rPr>
      </w:pPr>
      <w:r w:rsidRPr="00A80C89">
        <w:rPr>
          <w:rFonts w:ascii="Times New Roman" w:hAnsi="Times New Roman" w:cs="Times New Roman"/>
        </w:rPr>
        <w:t>Future</w:t>
      </w:r>
      <w:r w:rsidR="00334722" w:rsidRPr="00A80C89">
        <w:rPr>
          <w:rFonts w:ascii="Times New Roman" w:hAnsi="Times New Roman" w:cs="Times New Roman"/>
        </w:rPr>
        <w:t xml:space="preserve"> </w:t>
      </w:r>
      <w:r w:rsidR="00A80C89">
        <w:rPr>
          <w:rFonts w:ascii="Times New Roman" w:hAnsi="Times New Roman" w:cs="Times New Roman" w:hint="eastAsia"/>
        </w:rPr>
        <w:t>-</w:t>
      </w:r>
      <w:r w:rsidR="00334722" w:rsidRPr="00A80C89">
        <w:rPr>
          <w:rFonts w:ascii="Times New Roman" w:hAnsi="Times New Roman" w:cs="Times New Roman"/>
        </w:rPr>
        <w:t xml:space="preserve"> </w:t>
      </w:r>
      <w:r w:rsidR="00A80C89" w:rsidRPr="00A80C89">
        <w:rPr>
          <w:rFonts w:ascii="Times New Roman" w:hAnsi="Times New Roman" w:cs="Times New Roman"/>
        </w:rPr>
        <w:t xml:space="preserve">Hardware-managed </w:t>
      </w:r>
      <w:r w:rsidR="00E54773">
        <w:rPr>
          <w:rFonts w:ascii="Times New Roman" w:hAnsi="Times New Roman" w:cs="Times New Roman" w:hint="eastAsia"/>
        </w:rPr>
        <w:t>shadow</w:t>
      </w:r>
      <w:r w:rsidR="00E54773">
        <w:rPr>
          <w:rFonts w:ascii="Times New Roman" w:hAnsi="Times New Roman" w:cs="Times New Roman"/>
        </w:rPr>
        <w:t xml:space="preserve"> page tables have long been</w:t>
      </w:r>
      <w:r w:rsidR="0033210A">
        <w:rPr>
          <w:rFonts w:ascii="Times New Roman" w:hAnsi="Times New Roman" w:cs="Times New Roman"/>
        </w:rPr>
        <w:t xml:space="preserve"> present in mainframe virtualization architectures and would prove a fruitful direction for accelerating x86 CPU virtualization</w:t>
      </w:r>
      <w:r w:rsidR="00561362">
        <w:rPr>
          <w:rFonts w:ascii="Times New Roman" w:hAnsi="Times New Roman" w:cs="Times New Roman"/>
        </w:rPr>
        <w:t>. Research mush look at resource management at the entire data center level, and the author expect significant strides will be made in this area in the coming decade.</w:t>
      </w:r>
    </w:p>
    <w:p w14:paraId="3AC4BF03" w14:textId="77777777" w:rsidR="00A33A1C" w:rsidRPr="00304E63" w:rsidRDefault="00A33A1C" w:rsidP="002670F9">
      <w:pPr>
        <w:spacing w:after="0" w:line="360" w:lineRule="auto"/>
        <w:rPr>
          <w:rFonts w:ascii="Times New Roman" w:hAnsi="Times New Roman" w:cs="Times New Roman"/>
          <w:color w:val="FF0000"/>
        </w:rPr>
      </w:pPr>
    </w:p>
    <w:p w14:paraId="3E3F3BA5" w14:textId="6D34D1DE" w:rsidR="00142F79" w:rsidRDefault="00D01C38" w:rsidP="0054016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I/O Virtualization</w:t>
      </w:r>
      <w:r w:rsidR="002211E4">
        <w:rPr>
          <w:rFonts w:ascii="Times New Roman" w:hAnsi="Times New Roman" w:cs="Times New Roman"/>
        </w:rPr>
        <w:t xml:space="preserve"> - </w:t>
      </w:r>
      <w:r w:rsidR="008F1399">
        <w:rPr>
          <w:rFonts w:ascii="Times New Roman" w:hAnsi="Times New Roman" w:cs="Times New Roman"/>
        </w:rPr>
        <w:t>VMM in the virtual machine could directly read and write the device.</w:t>
      </w:r>
    </w:p>
    <w:p w14:paraId="145AEB63" w14:textId="7C5DD2AF" w:rsidR="00D30DF2" w:rsidRDefault="00142F79" w:rsidP="0054016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</w:t>
      </w:r>
      <w:r w:rsidR="002211E4">
        <w:rPr>
          <w:rFonts w:ascii="Times New Roman" w:hAnsi="Times New Roman" w:cs="Times New Roman"/>
        </w:rPr>
        <w:t xml:space="preserve"> - </w:t>
      </w:r>
      <w:r w:rsidR="00D662C2">
        <w:rPr>
          <w:rFonts w:ascii="Times New Roman" w:hAnsi="Times New Roman" w:cs="Times New Roman"/>
        </w:rPr>
        <w:t>Current computing environments, with their richer and more diverse collection of I/O devices make virtualizing I/O much more difficult.</w:t>
      </w:r>
    </w:p>
    <w:p w14:paraId="5A350C07" w14:textId="2258DC3F" w:rsidR="00212799" w:rsidRPr="009B26FF" w:rsidRDefault="00142F79" w:rsidP="0054016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</w:t>
      </w:r>
      <w:r w:rsidR="002211E4">
        <w:rPr>
          <w:rFonts w:ascii="Times New Roman" w:hAnsi="Times New Roman" w:cs="Times New Roman"/>
        </w:rPr>
        <w:t xml:space="preserve"> - </w:t>
      </w:r>
      <w:r w:rsidR="00F95D8B">
        <w:rPr>
          <w:rFonts w:ascii="Times New Roman" w:hAnsi="Times New Roman" w:cs="Times New Roman"/>
        </w:rPr>
        <w:t>With adequate hardware support, safely passing these channel I/O devices directly to the software in the virtual machine should be possible, effectively eliminating all I/O virtualization overhead.</w:t>
      </w:r>
      <w:r w:rsidR="00212799" w:rsidRPr="009B26FF">
        <w:rPr>
          <w:rFonts w:ascii="Times New Roman" w:hAnsi="Times New Roman" w:cs="Times New Roman"/>
          <w:sz w:val="40"/>
          <w:szCs w:val="40"/>
        </w:rPr>
        <w:br w:type="page"/>
      </w:r>
    </w:p>
    <w:p w14:paraId="41E8ED37" w14:textId="1C970909" w:rsidR="00E472BC" w:rsidRPr="009B26FF" w:rsidRDefault="00212799" w:rsidP="00E472B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9B26FF">
        <w:rPr>
          <w:rFonts w:ascii="Times New Roman" w:hAnsi="Times New Roman" w:cs="Times New Roman"/>
          <w:sz w:val="40"/>
          <w:szCs w:val="40"/>
        </w:rPr>
        <w:lastRenderedPageBreak/>
        <w:t>Research &amp; R</w:t>
      </w:r>
      <w:r w:rsidRPr="009B26FF">
        <w:rPr>
          <w:rFonts w:ascii="Times New Roman" w:hAnsi="Times New Roman" w:cs="Times New Roman" w:hint="eastAsia"/>
          <w:sz w:val="40"/>
          <w:szCs w:val="40"/>
        </w:rPr>
        <w:t>eading</w:t>
      </w:r>
      <w:r w:rsidRPr="009B26FF">
        <w:rPr>
          <w:rFonts w:ascii="Times New Roman" w:hAnsi="Times New Roman" w:cs="Times New Roman"/>
          <w:sz w:val="40"/>
          <w:szCs w:val="40"/>
        </w:rPr>
        <w:t xml:space="preserve"> </w:t>
      </w:r>
      <w:r w:rsidR="00474B88" w:rsidRPr="009B26FF">
        <w:rPr>
          <w:rFonts w:ascii="Times New Roman" w:hAnsi="Times New Roman" w:cs="Times New Roman"/>
          <w:sz w:val="40"/>
          <w:szCs w:val="40"/>
        </w:rPr>
        <w:t>2</w:t>
      </w:r>
    </w:p>
    <w:tbl>
      <w:tblPr>
        <w:tblStyle w:val="a4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9B26FF" w:rsidRPr="009B26FF" w14:paraId="67A1FA81" w14:textId="77777777" w:rsidTr="00F55F43">
        <w:trPr>
          <w:jc w:val="center"/>
        </w:trPr>
        <w:tc>
          <w:tcPr>
            <w:tcW w:w="1726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  <w:vAlign w:val="center"/>
          </w:tcPr>
          <w:p w14:paraId="385A45E9" w14:textId="2FBE8621" w:rsidR="00E472BC" w:rsidRPr="009B26FF" w:rsidRDefault="00E472BC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  <w:vAlign w:val="center"/>
          </w:tcPr>
          <w:p w14:paraId="7A38BD81" w14:textId="030F973F" w:rsidR="00E472BC" w:rsidRPr="000551D0" w:rsidRDefault="000C1BF4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0551D0">
              <w:rPr>
                <w:rFonts w:ascii="Times New Roman" w:hAnsi="Times New Roman" w:cs="Times New Roman"/>
                <w:sz w:val="28"/>
                <w:szCs w:val="40"/>
              </w:rPr>
              <w:t>DDR4</w:t>
            </w:r>
            <w:r w:rsidR="007D3A54">
              <w:rPr>
                <w:rFonts w:ascii="Times New Roman" w:hAnsi="Times New Roman" w:cs="Times New Roman"/>
                <w:sz w:val="28"/>
                <w:szCs w:val="40"/>
              </w:rPr>
              <w:t xml:space="preserve"> SDRAM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  <w:vAlign w:val="center"/>
          </w:tcPr>
          <w:p w14:paraId="6DCAF11A" w14:textId="6A141E98" w:rsidR="00E472BC" w:rsidRPr="000551D0" w:rsidRDefault="000C1BF4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0551D0">
              <w:rPr>
                <w:rFonts w:ascii="Times New Roman" w:hAnsi="Times New Roman" w:cs="Times New Roman"/>
                <w:sz w:val="28"/>
                <w:szCs w:val="40"/>
              </w:rPr>
              <w:t>GDDR5</w:t>
            </w:r>
            <w:r w:rsidR="007D3A54">
              <w:rPr>
                <w:rFonts w:ascii="Times New Roman" w:hAnsi="Times New Roman" w:cs="Times New Roman"/>
                <w:sz w:val="28"/>
                <w:szCs w:val="40"/>
              </w:rPr>
              <w:t xml:space="preserve"> SDRAM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  <w:vAlign w:val="center"/>
          </w:tcPr>
          <w:p w14:paraId="1D905A60" w14:textId="054D75BF" w:rsidR="00E472BC" w:rsidRPr="000551D0" w:rsidRDefault="000C1BF4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0551D0">
              <w:rPr>
                <w:rFonts w:ascii="Times New Roman" w:hAnsi="Times New Roman" w:cs="Times New Roman"/>
                <w:sz w:val="28"/>
                <w:szCs w:val="40"/>
              </w:rPr>
              <w:t>MRAM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  <w:vAlign w:val="center"/>
          </w:tcPr>
          <w:p w14:paraId="45E7C5F4" w14:textId="04F595FB" w:rsidR="00E472BC" w:rsidRPr="000551D0" w:rsidRDefault="000C1BF4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0551D0">
              <w:rPr>
                <w:rFonts w:ascii="Times New Roman" w:hAnsi="Times New Roman" w:cs="Times New Roman"/>
                <w:sz w:val="28"/>
                <w:szCs w:val="40"/>
              </w:rPr>
              <w:t>ZRAM</w:t>
            </w:r>
          </w:p>
        </w:tc>
      </w:tr>
      <w:tr w:rsidR="009B26FF" w:rsidRPr="009B26FF" w14:paraId="51D1C540" w14:textId="77777777" w:rsidTr="00F55F43">
        <w:trPr>
          <w:jc w:val="center"/>
        </w:trPr>
        <w:tc>
          <w:tcPr>
            <w:tcW w:w="1726" w:type="dxa"/>
            <w:tcBorders>
              <w:top w:val="single" w:sz="4" w:space="0" w:color="8EAADB" w:themeColor="accent1" w:themeTint="99"/>
              <w:left w:val="nil"/>
              <w:bottom w:val="nil"/>
              <w:right w:val="single" w:sz="4" w:space="0" w:color="8EAADB" w:themeColor="accent1" w:themeTint="99"/>
            </w:tcBorders>
            <w:vAlign w:val="center"/>
          </w:tcPr>
          <w:p w14:paraId="4C141109" w14:textId="53EE081A" w:rsidR="00E472BC" w:rsidRPr="000C1BF4" w:rsidRDefault="000C1BF4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0C1BF4">
              <w:rPr>
                <w:rFonts w:ascii="Times New Roman" w:hAnsi="Times New Roman" w:cs="Times New Roman"/>
                <w:sz w:val="28"/>
                <w:szCs w:val="40"/>
              </w:rPr>
              <w:t>Speed</w:t>
            </w:r>
          </w:p>
        </w:tc>
        <w:tc>
          <w:tcPr>
            <w:tcW w:w="172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38DE6EDF" w14:textId="5C4102E5" w:rsidR="00E472BC" w:rsidRPr="009B26FF" w:rsidRDefault="00057CF0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2133</w:t>
            </w:r>
            <w:r w:rsidR="006733BA">
              <w:rPr>
                <w:rFonts w:ascii="Times New Roman" w:hAnsi="Times New Roman" w:cs="Times New Roman"/>
                <w:sz w:val="18"/>
                <w:szCs w:val="40"/>
              </w:rPr>
              <w:t xml:space="preserve"> MHz</w:t>
            </w:r>
          </w:p>
        </w:tc>
        <w:tc>
          <w:tcPr>
            <w:tcW w:w="1726" w:type="dxa"/>
            <w:tcBorders>
              <w:top w:val="single" w:sz="4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48502A5E" w14:textId="663CE150" w:rsidR="00E472BC" w:rsidRPr="009B26FF" w:rsidRDefault="00057CF0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7000</w:t>
            </w:r>
            <w:r w:rsidR="001114FB">
              <w:rPr>
                <w:rFonts w:ascii="Times New Roman" w:hAnsi="Times New Roman" w:cs="Times New Roman"/>
                <w:sz w:val="18"/>
                <w:szCs w:val="40"/>
              </w:rPr>
              <w:t xml:space="preserve"> MHz</w:t>
            </w:r>
          </w:p>
        </w:tc>
        <w:tc>
          <w:tcPr>
            <w:tcW w:w="1726" w:type="dxa"/>
            <w:tcBorders>
              <w:top w:val="single" w:sz="4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46762B52" w14:textId="5CAAC93F" w:rsidR="00E472BC" w:rsidRPr="009B26FF" w:rsidRDefault="00F939CE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667</w:t>
            </w:r>
            <w:r w:rsidR="00CF2BC4">
              <w:rPr>
                <w:rFonts w:ascii="Times New Roman" w:hAnsi="Times New Roman" w:cs="Times New Roman"/>
                <w:sz w:val="18"/>
                <w:szCs w:val="40"/>
              </w:rPr>
              <w:t xml:space="preserve"> MH</w:t>
            </w:r>
            <w:r w:rsidR="00CF2BC4">
              <w:rPr>
                <w:rFonts w:ascii="Times New Roman" w:hAnsi="Times New Roman" w:cs="Times New Roman" w:hint="eastAsia"/>
                <w:sz w:val="18"/>
                <w:szCs w:val="40"/>
              </w:rPr>
              <w:t>z</w:t>
            </w:r>
          </w:p>
        </w:tc>
        <w:tc>
          <w:tcPr>
            <w:tcW w:w="1726" w:type="dxa"/>
            <w:tcBorders>
              <w:top w:val="single" w:sz="4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3E68B418" w14:textId="7F16FACE" w:rsidR="00E472BC" w:rsidRPr="009B26FF" w:rsidRDefault="001114FB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1000 MHz</w:t>
            </w:r>
          </w:p>
        </w:tc>
      </w:tr>
      <w:tr w:rsidR="009B26FF" w:rsidRPr="009B26FF" w14:paraId="0AD528AE" w14:textId="77777777" w:rsidTr="00F55F43">
        <w:trPr>
          <w:jc w:val="center"/>
        </w:trPr>
        <w:tc>
          <w:tcPr>
            <w:tcW w:w="1726" w:type="dxa"/>
            <w:tcBorders>
              <w:top w:val="nil"/>
              <w:left w:val="nil"/>
              <w:bottom w:val="nil"/>
              <w:right w:val="single" w:sz="4" w:space="0" w:color="8EAADB" w:themeColor="accent1" w:themeTint="99"/>
            </w:tcBorders>
            <w:vAlign w:val="center"/>
          </w:tcPr>
          <w:p w14:paraId="7788FB7E" w14:textId="56ECD37F" w:rsidR="00E472BC" w:rsidRPr="000C1BF4" w:rsidRDefault="000C1BF4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0C1BF4">
              <w:rPr>
                <w:rFonts w:ascii="Times New Roman" w:hAnsi="Times New Roman" w:cs="Times New Roman"/>
                <w:sz w:val="28"/>
                <w:szCs w:val="40"/>
              </w:rPr>
              <w:t>Size</w:t>
            </w:r>
          </w:p>
        </w:tc>
        <w:tc>
          <w:tcPr>
            <w:tcW w:w="1726" w:type="dxa"/>
            <w:tcBorders>
              <w:left w:val="single" w:sz="4" w:space="0" w:color="8EAADB" w:themeColor="accent1" w:themeTint="99"/>
            </w:tcBorders>
            <w:vAlign w:val="center"/>
          </w:tcPr>
          <w:p w14:paraId="5D250968" w14:textId="3AC50FEC" w:rsidR="00E472BC" w:rsidRPr="009B26FF" w:rsidRDefault="006733BA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64</w:t>
            </w:r>
            <w:r w:rsidR="001114FB">
              <w:rPr>
                <w:rFonts w:ascii="Times New Roman" w:hAnsi="Times New Roman" w:cs="Times New Roman"/>
                <w:sz w:val="18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40"/>
              </w:rPr>
              <w:t>GB</w:t>
            </w:r>
          </w:p>
        </w:tc>
        <w:tc>
          <w:tcPr>
            <w:tcW w:w="1726" w:type="dxa"/>
            <w:vAlign w:val="center"/>
          </w:tcPr>
          <w:p w14:paraId="70E6C5B4" w14:textId="7BB3C622" w:rsidR="00E472BC" w:rsidRPr="009B26FF" w:rsidRDefault="001114FB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4 GB</w:t>
            </w:r>
          </w:p>
        </w:tc>
        <w:tc>
          <w:tcPr>
            <w:tcW w:w="1726" w:type="dxa"/>
            <w:vAlign w:val="center"/>
          </w:tcPr>
          <w:p w14:paraId="603B6BF2" w14:textId="15924950" w:rsidR="00E472BC" w:rsidRPr="009B26FF" w:rsidRDefault="001114FB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128 MB</w:t>
            </w:r>
          </w:p>
        </w:tc>
        <w:tc>
          <w:tcPr>
            <w:tcW w:w="1726" w:type="dxa"/>
            <w:vAlign w:val="center"/>
          </w:tcPr>
          <w:p w14:paraId="62A90FEF" w14:textId="4A929E72" w:rsidR="00E472BC" w:rsidRPr="009B26FF" w:rsidRDefault="001114FB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512 MB</w:t>
            </w:r>
          </w:p>
        </w:tc>
      </w:tr>
      <w:tr w:rsidR="009B26FF" w:rsidRPr="009B26FF" w14:paraId="5F3FCE97" w14:textId="77777777" w:rsidTr="00F55F43">
        <w:trPr>
          <w:jc w:val="center"/>
        </w:trPr>
        <w:tc>
          <w:tcPr>
            <w:tcW w:w="1726" w:type="dxa"/>
            <w:tcBorders>
              <w:top w:val="nil"/>
              <w:left w:val="nil"/>
              <w:bottom w:val="nil"/>
              <w:right w:val="single" w:sz="4" w:space="0" w:color="8EAADB" w:themeColor="accent1" w:themeTint="99"/>
            </w:tcBorders>
            <w:vAlign w:val="center"/>
          </w:tcPr>
          <w:p w14:paraId="2E86616C" w14:textId="51D34619" w:rsidR="00E472BC" w:rsidRPr="000C1BF4" w:rsidRDefault="000C1BF4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0C1BF4">
              <w:rPr>
                <w:rFonts w:ascii="Times New Roman" w:hAnsi="Times New Roman" w:cs="Times New Roman"/>
                <w:sz w:val="28"/>
                <w:szCs w:val="40"/>
              </w:rPr>
              <w:t>Access Time</w:t>
            </w:r>
          </w:p>
        </w:tc>
        <w:tc>
          <w:tcPr>
            <w:tcW w:w="1726" w:type="dxa"/>
            <w:tcBorders>
              <w:left w:val="single" w:sz="4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74542746" w14:textId="2ABF4603" w:rsidR="00E472BC" w:rsidRPr="009B26FF" w:rsidRDefault="006C4AF7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Medium</w:t>
            </w:r>
          </w:p>
        </w:tc>
        <w:tc>
          <w:tcPr>
            <w:tcW w:w="1726" w:type="dxa"/>
            <w:shd w:val="clear" w:color="auto" w:fill="B4C6E7" w:themeFill="accent1" w:themeFillTint="66"/>
            <w:vAlign w:val="center"/>
          </w:tcPr>
          <w:p w14:paraId="5B73ADBA" w14:textId="29E4A606" w:rsidR="00E472BC" w:rsidRPr="009B26FF" w:rsidRDefault="006C4AF7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Relatively Slow</w:t>
            </w:r>
          </w:p>
        </w:tc>
        <w:tc>
          <w:tcPr>
            <w:tcW w:w="1726" w:type="dxa"/>
            <w:shd w:val="clear" w:color="auto" w:fill="B4C6E7" w:themeFill="accent1" w:themeFillTint="66"/>
            <w:vAlign w:val="center"/>
          </w:tcPr>
          <w:p w14:paraId="7FDC97CD" w14:textId="067A7CB4" w:rsidR="00E472BC" w:rsidRPr="009B26FF" w:rsidRDefault="006C4AF7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Fast</w:t>
            </w:r>
            <w:r w:rsidR="00AF2F65">
              <w:rPr>
                <w:rFonts w:ascii="Times New Roman" w:hAnsi="Times New Roman" w:cs="Times New Roman"/>
                <w:sz w:val="18"/>
                <w:szCs w:val="40"/>
              </w:rPr>
              <w:t>est</w:t>
            </w:r>
          </w:p>
        </w:tc>
        <w:tc>
          <w:tcPr>
            <w:tcW w:w="1726" w:type="dxa"/>
            <w:shd w:val="clear" w:color="auto" w:fill="B4C6E7" w:themeFill="accent1" w:themeFillTint="66"/>
            <w:vAlign w:val="center"/>
          </w:tcPr>
          <w:p w14:paraId="4CB88E81" w14:textId="3381A44F" w:rsidR="00E472BC" w:rsidRPr="009B26FF" w:rsidRDefault="00AF2F65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Fast</w:t>
            </w:r>
          </w:p>
        </w:tc>
      </w:tr>
      <w:tr w:rsidR="000C1BF4" w:rsidRPr="009B26FF" w14:paraId="39780EB5" w14:textId="77777777" w:rsidTr="000C1BF4">
        <w:trPr>
          <w:jc w:val="center"/>
        </w:trPr>
        <w:tc>
          <w:tcPr>
            <w:tcW w:w="1726" w:type="dxa"/>
            <w:tcBorders>
              <w:top w:val="nil"/>
              <w:left w:val="nil"/>
              <w:bottom w:val="nil"/>
              <w:right w:val="single" w:sz="4" w:space="0" w:color="8EAADB" w:themeColor="accent1" w:themeTint="99"/>
            </w:tcBorders>
            <w:vAlign w:val="center"/>
          </w:tcPr>
          <w:p w14:paraId="76CDD2E9" w14:textId="151041D8" w:rsidR="000C1BF4" w:rsidRPr="000C1BF4" w:rsidRDefault="000C1BF4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0C1BF4">
              <w:rPr>
                <w:rFonts w:ascii="Times New Roman" w:hAnsi="Times New Roman" w:cs="Times New Roman"/>
                <w:sz w:val="28"/>
                <w:szCs w:val="40"/>
              </w:rPr>
              <w:t>Availability</w:t>
            </w:r>
          </w:p>
        </w:tc>
        <w:tc>
          <w:tcPr>
            <w:tcW w:w="1726" w:type="dxa"/>
            <w:tcBorders>
              <w:left w:val="single" w:sz="4" w:space="0" w:color="8EAADB" w:themeColor="accent1" w:themeTint="99"/>
            </w:tcBorders>
            <w:shd w:val="clear" w:color="auto" w:fill="auto"/>
            <w:vAlign w:val="center"/>
          </w:tcPr>
          <w:p w14:paraId="51213539" w14:textId="204411DC" w:rsidR="000C1BF4" w:rsidRDefault="00CF2BC4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Available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020399DD" w14:textId="26979536" w:rsidR="000C1BF4" w:rsidRDefault="00CF2BC4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Available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5F3251B4" w14:textId="2578AF0B" w:rsidR="000C1BF4" w:rsidRDefault="00DB6217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Available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28755CDB" w14:textId="2627C404" w:rsidR="000C1BF4" w:rsidRPr="009B26FF" w:rsidRDefault="005F290C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Available</w:t>
            </w:r>
          </w:p>
        </w:tc>
      </w:tr>
      <w:tr w:rsidR="000C1BF4" w:rsidRPr="009B26FF" w14:paraId="0AA28E4B" w14:textId="77777777" w:rsidTr="00F55F43">
        <w:trPr>
          <w:jc w:val="center"/>
        </w:trPr>
        <w:tc>
          <w:tcPr>
            <w:tcW w:w="1726" w:type="dxa"/>
            <w:tcBorders>
              <w:top w:val="nil"/>
              <w:left w:val="nil"/>
              <w:bottom w:val="nil"/>
              <w:right w:val="single" w:sz="4" w:space="0" w:color="8EAADB" w:themeColor="accent1" w:themeTint="99"/>
            </w:tcBorders>
            <w:vAlign w:val="center"/>
          </w:tcPr>
          <w:p w14:paraId="06271F4B" w14:textId="32688B18" w:rsidR="000C1BF4" w:rsidRPr="000C1BF4" w:rsidRDefault="000C1BF4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0C1BF4">
              <w:rPr>
                <w:rFonts w:ascii="Times New Roman" w:hAnsi="Times New Roman" w:cs="Times New Roman"/>
                <w:sz w:val="28"/>
                <w:szCs w:val="40"/>
              </w:rPr>
              <w:t>Cost</w:t>
            </w:r>
          </w:p>
        </w:tc>
        <w:tc>
          <w:tcPr>
            <w:tcW w:w="1726" w:type="dxa"/>
            <w:tcBorders>
              <w:left w:val="single" w:sz="4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25E837B2" w14:textId="3A1B42EC" w:rsidR="000C1BF4" w:rsidRDefault="00FC3790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Medium</w:t>
            </w:r>
          </w:p>
        </w:tc>
        <w:tc>
          <w:tcPr>
            <w:tcW w:w="1726" w:type="dxa"/>
            <w:shd w:val="clear" w:color="auto" w:fill="B4C6E7" w:themeFill="accent1" w:themeFillTint="66"/>
            <w:vAlign w:val="center"/>
          </w:tcPr>
          <w:p w14:paraId="58AD6B06" w14:textId="389EF196" w:rsidR="000C1BF4" w:rsidRDefault="001655B8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Medium</w:t>
            </w:r>
          </w:p>
        </w:tc>
        <w:tc>
          <w:tcPr>
            <w:tcW w:w="1726" w:type="dxa"/>
            <w:shd w:val="clear" w:color="auto" w:fill="B4C6E7" w:themeFill="accent1" w:themeFillTint="66"/>
            <w:vAlign w:val="center"/>
          </w:tcPr>
          <w:p w14:paraId="0FEFAA56" w14:textId="60550C82" w:rsidR="000C1BF4" w:rsidRDefault="00DB6217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High</w:t>
            </w:r>
          </w:p>
        </w:tc>
        <w:tc>
          <w:tcPr>
            <w:tcW w:w="1726" w:type="dxa"/>
            <w:shd w:val="clear" w:color="auto" w:fill="B4C6E7" w:themeFill="accent1" w:themeFillTint="66"/>
            <w:vAlign w:val="center"/>
          </w:tcPr>
          <w:p w14:paraId="786660F5" w14:textId="6AADE181" w:rsidR="000C1BF4" w:rsidRPr="009B26FF" w:rsidRDefault="001114FB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Medium</w:t>
            </w:r>
          </w:p>
        </w:tc>
      </w:tr>
    </w:tbl>
    <w:p w14:paraId="1A8BACC1" w14:textId="0D191C4A" w:rsidR="00212799" w:rsidRPr="009B26FF" w:rsidRDefault="00212799" w:rsidP="00D92BE3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br w:type="page"/>
      </w:r>
    </w:p>
    <w:p w14:paraId="53B74BE9" w14:textId="27E1BFE6" w:rsidR="00DB72DF" w:rsidRPr="009B26FF" w:rsidRDefault="00DB72DF" w:rsidP="003E3A7F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9B26FF">
        <w:rPr>
          <w:rFonts w:ascii="Times New Roman" w:hAnsi="Times New Roman" w:cs="Times New Roman"/>
          <w:sz w:val="40"/>
          <w:szCs w:val="40"/>
        </w:rPr>
        <w:lastRenderedPageBreak/>
        <w:t>Exercise 1</w:t>
      </w:r>
    </w:p>
    <w:p w14:paraId="5F93A77C" w14:textId="40605750" w:rsidR="0046710F" w:rsidRPr="009B26FF" w:rsidRDefault="0046710F" w:rsidP="0046710F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Answer</w:t>
      </w:r>
    </w:p>
    <w:p w14:paraId="58E28699" w14:textId="548D49A3" w:rsidR="006E184D" w:rsidRDefault="006E184D" w:rsidP="004A10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="005E4003">
        <w:rPr>
          <w:rFonts w:ascii="Times New Roman" w:hAnsi="Times New Roman" w:cs="Times New Roman"/>
        </w:rPr>
        <w:t xml:space="preserve"> </w:t>
      </w:r>
      <w:r w:rsidR="00634DAC">
        <w:rPr>
          <w:rFonts w:ascii="Times New Roman" w:hAnsi="Times New Roman" w:cs="Times New Roman"/>
        </w:rPr>
        <w:t>O</w:t>
      </w:r>
      <w:r w:rsidR="00634DAC">
        <w:rPr>
          <w:rFonts w:ascii="Times New Roman" w:hAnsi="Times New Roman" w:cs="Times New Roman" w:hint="eastAsia"/>
        </w:rPr>
        <w:t>ffset</w:t>
      </w:r>
      <w:r w:rsidR="00634DAC">
        <w:rPr>
          <w:rFonts w:ascii="Times New Roman" w:hAnsi="Times New Roman" w:cs="Times New Roman"/>
        </w:rPr>
        <w:t xml:space="preserve"> = 4</w:t>
      </w:r>
      <w:r w:rsidR="00173867">
        <w:rPr>
          <w:rFonts w:ascii="Times New Roman" w:hAnsi="Times New Roman" w:cs="Times New Roman"/>
        </w:rPr>
        <w:t xml:space="preserve"> bits, Index = 4 bits, Tag = 32 – 4 – 4 = 24 bits.</w:t>
      </w:r>
    </w:p>
    <w:p w14:paraId="57D804F1" w14:textId="20E7DFD4" w:rsidR="00195B36" w:rsidRDefault="006E184D" w:rsidP="004A10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EE6252">
        <w:rPr>
          <w:rFonts w:ascii="Times New Roman" w:hAnsi="Times New Roman" w:cs="Times New Roman"/>
        </w:rPr>
        <w:t xml:space="preserve"> All number is in hexadecimal.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3463BC" w14:paraId="0C308469" w14:textId="77777777" w:rsidTr="00135473">
        <w:trPr>
          <w:jc w:val="center"/>
        </w:trPr>
        <w:tc>
          <w:tcPr>
            <w:tcW w:w="1438" w:type="dxa"/>
            <w:vAlign w:val="center"/>
          </w:tcPr>
          <w:p w14:paraId="1DDB91E0" w14:textId="7B5F3FD3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438" w:type="dxa"/>
            <w:vAlign w:val="center"/>
          </w:tcPr>
          <w:p w14:paraId="0B780CAE" w14:textId="69D2BCF0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1438" w:type="dxa"/>
            <w:vAlign w:val="center"/>
          </w:tcPr>
          <w:p w14:paraId="178B1B92" w14:textId="59668223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438" w:type="dxa"/>
            <w:vAlign w:val="center"/>
          </w:tcPr>
          <w:p w14:paraId="4EAD77E5" w14:textId="3465DAEC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Offset</w:t>
            </w:r>
          </w:p>
        </w:tc>
        <w:tc>
          <w:tcPr>
            <w:tcW w:w="1439" w:type="dxa"/>
            <w:vAlign w:val="center"/>
          </w:tcPr>
          <w:p w14:paraId="6FDD6D72" w14:textId="1849F605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Hit/Miss</w:t>
            </w:r>
          </w:p>
        </w:tc>
        <w:tc>
          <w:tcPr>
            <w:tcW w:w="1439" w:type="dxa"/>
            <w:vAlign w:val="center"/>
          </w:tcPr>
          <w:p w14:paraId="1CBCA5C7" w14:textId="437CF38B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miss</w:t>
            </w:r>
          </w:p>
        </w:tc>
      </w:tr>
      <w:tr w:rsidR="003463BC" w14:paraId="1B35A6A6" w14:textId="77777777" w:rsidTr="00135473">
        <w:trPr>
          <w:jc w:val="center"/>
        </w:trPr>
        <w:tc>
          <w:tcPr>
            <w:tcW w:w="1438" w:type="dxa"/>
            <w:vAlign w:val="center"/>
          </w:tcPr>
          <w:p w14:paraId="3C545DB4" w14:textId="626E428A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0x100</w:t>
            </w:r>
          </w:p>
        </w:tc>
        <w:tc>
          <w:tcPr>
            <w:tcW w:w="1438" w:type="dxa"/>
            <w:vAlign w:val="center"/>
          </w:tcPr>
          <w:p w14:paraId="0B9B86A7" w14:textId="78C009D5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8" w:type="dxa"/>
            <w:vAlign w:val="center"/>
          </w:tcPr>
          <w:p w14:paraId="68897A59" w14:textId="6E50126D" w:rsidR="003463BC" w:rsidRDefault="005C3580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8" w:type="dxa"/>
            <w:vAlign w:val="center"/>
          </w:tcPr>
          <w:p w14:paraId="7D27A5AF" w14:textId="68C168CD" w:rsidR="003463BC" w:rsidRDefault="005C3580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9" w:type="dxa"/>
            <w:vAlign w:val="center"/>
          </w:tcPr>
          <w:p w14:paraId="750C265A" w14:textId="7B6F2588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</w:t>
            </w:r>
          </w:p>
        </w:tc>
        <w:tc>
          <w:tcPr>
            <w:tcW w:w="1439" w:type="dxa"/>
            <w:vAlign w:val="center"/>
          </w:tcPr>
          <w:p w14:paraId="6E284D98" w14:textId="66DFE5ED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compulsory</w:t>
            </w:r>
          </w:p>
        </w:tc>
      </w:tr>
      <w:tr w:rsidR="003463BC" w14:paraId="59033B7B" w14:textId="77777777" w:rsidTr="00135473">
        <w:trPr>
          <w:jc w:val="center"/>
        </w:trPr>
        <w:tc>
          <w:tcPr>
            <w:tcW w:w="1438" w:type="dxa"/>
            <w:vAlign w:val="center"/>
          </w:tcPr>
          <w:p w14:paraId="7446ED77" w14:textId="0F395E66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0x104</w:t>
            </w:r>
          </w:p>
        </w:tc>
        <w:tc>
          <w:tcPr>
            <w:tcW w:w="1438" w:type="dxa"/>
            <w:vAlign w:val="center"/>
          </w:tcPr>
          <w:p w14:paraId="6010F327" w14:textId="18212576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8" w:type="dxa"/>
            <w:vAlign w:val="center"/>
          </w:tcPr>
          <w:p w14:paraId="054D0201" w14:textId="02319054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8" w:type="dxa"/>
            <w:vAlign w:val="center"/>
          </w:tcPr>
          <w:p w14:paraId="765283E0" w14:textId="3DF61065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9" w:type="dxa"/>
            <w:vAlign w:val="center"/>
          </w:tcPr>
          <w:p w14:paraId="569A2C53" w14:textId="625399CA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</w:t>
            </w:r>
          </w:p>
        </w:tc>
        <w:tc>
          <w:tcPr>
            <w:tcW w:w="1439" w:type="dxa"/>
            <w:vAlign w:val="center"/>
          </w:tcPr>
          <w:p w14:paraId="73A3410B" w14:textId="77777777" w:rsidR="003463BC" w:rsidRDefault="003463BC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3BC" w14:paraId="4764893F" w14:textId="77777777" w:rsidTr="00135473">
        <w:trPr>
          <w:jc w:val="center"/>
        </w:trPr>
        <w:tc>
          <w:tcPr>
            <w:tcW w:w="1438" w:type="dxa"/>
            <w:vAlign w:val="center"/>
          </w:tcPr>
          <w:p w14:paraId="6C0DBA84" w14:textId="4AAE11BF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0x108</w:t>
            </w:r>
          </w:p>
        </w:tc>
        <w:tc>
          <w:tcPr>
            <w:tcW w:w="1438" w:type="dxa"/>
            <w:vAlign w:val="center"/>
          </w:tcPr>
          <w:p w14:paraId="65B95C2D" w14:textId="08F6E6F3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8" w:type="dxa"/>
            <w:vAlign w:val="center"/>
          </w:tcPr>
          <w:p w14:paraId="13121EDD" w14:textId="166AB75F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8" w:type="dxa"/>
            <w:vAlign w:val="center"/>
          </w:tcPr>
          <w:p w14:paraId="3936C912" w14:textId="4330B5E3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9" w:type="dxa"/>
            <w:vAlign w:val="center"/>
          </w:tcPr>
          <w:p w14:paraId="05CC87A4" w14:textId="09D026C1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</w:t>
            </w:r>
          </w:p>
        </w:tc>
        <w:tc>
          <w:tcPr>
            <w:tcW w:w="1439" w:type="dxa"/>
            <w:vAlign w:val="center"/>
          </w:tcPr>
          <w:p w14:paraId="127C58BA" w14:textId="38A237D2" w:rsidR="003463BC" w:rsidRDefault="003463BC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3BC" w14:paraId="2B40EAC2" w14:textId="77777777" w:rsidTr="00135473">
        <w:trPr>
          <w:jc w:val="center"/>
        </w:trPr>
        <w:tc>
          <w:tcPr>
            <w:tcW w:w="1438" w:type="dxa"/>
            <w:vAlign w:val="center"/>
          </w:tcPr>
          <w:p w14:paraId="76F22022" w14:textId="67D76715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0x200</w:t>
            </w:r>
          </w:p>
        </w:tc>
        <w:tc>
          <w:tcPr>
            <w:tcW w:w="1438" w:type="dxa"/>
            <w:vAlign w:val="center"/>
          </w:tcPr>
          <w:p w14:paraId="41C7A7EC" w14:textId="382ADB1A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8" w:type="dxa"/>
            <w:vAlign w:val="center"/>
          </w:tcPr>
          <w:p w14:paraId="2381CE0C" w14:textId="66381B14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8" w:type="dxa"/>
            <w:vAlign w:val="center"/>
          </w:tcPr>
          <w:p w14:paraId="45CA5682" w14:textId="0E948250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9" w:type="dxa"/>
            <w:vAlign w:val="center"/>
          </w:tcPr>
          <w:p w14:paraId="7E65A33F" w14:textId="00938BF4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</w:t>
            </w:r>
          </w:p>
        </w:tc>
        <w:tc>
          <w:tcPr>
            <w:tcW w:w="1439" w:type="dxa"/>
            <w:vAlign w:val="center"/>
          </w:tcPr>
          <w:p w14:paraId="1C34A8EA" w14:textId="7B9695D5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compulsory</w:t>
            </w:r>
          </w:p>
        </w:tc>
      </w:tr>
      <w:tr w:rsidR="003463BC" w14:paraId="7AB8F3E1" w14:textId="77777777" w:rsidTr="00135473">
        <w:trPr>
          <w:jc w:val="center"/>
        </w:trPr>
        <w:tc>
          <w:tcPr>
            <w:tcW w:w="1438" w:type="dxa"/>
            <w:vAlign w:val="center"/>
          </w:tcPr>
          <w:p w14:paraId="747ACE78" w14:textId="7792C137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0x204</w:t>
            </w:r>
          </w:p>
        </w:tc>
        <w:tc>
          <w:tcPr>
            <w:tcW w:w="1438" w:type="dxa"/>
            <w:vAlign w:val="center"/>
          </w:tcPr>
          <w:p w14:paraId="264FC210" w14:textId="7214D1FD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8" w:type="dxa"/>
            <w:vAlign w:val="center"/>
          </w:tcPr>
          <w:p w14:paraId="5CD4AC03" w14:textId="4000DAC5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8" w:type="dxa"/>
            <w:vAlign w:val="center"/>
          </w:tcPr>
          <w:p w14:paraId="65D7E4E0" w14:textId="639057E7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9" w:type="dxa"/>
            <w:vAlign w:val="center"/>
          </w:tcPr>
          <w:p w14:paraId="267453E5" w14:textId="5A40E979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</w:t>
            </w:r>
          </w:p>
        </w:tc>
        <w:tc>
          <w:tcPr>
            <w:tcW w:w="1439" w:type="dxa"/>
            <w:vAlign w:val="center"/>
          </w:tcPr>
          <w:p w14:paraId="57C34EF5" w14:textId="77777777" w:rsidR="003463BC" w:rsidRDefault="003463BC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3BC" w14:paraId="02FF4DC0" w14:textId="77777777" w:rsidTr="00135473">
        <w:trPr>
          <w:jc w:val="center"/>
        </w:trPr>
        <w:tc>
          <w:tcPr>
            <w:tcW w:w="1438" w:type="dxa"/>
            <w:vAlign w:val="center"/>
          </w:tcPr>
          <w:p w14:paraId="2470E7A4" w14:textId="13CA13B8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0x410</w:t>
            </w:r>
          </w:p>
        </w:tc>
        <w:tc>
          <w:tcPr>
            <w:tcW w:w="1438" w:type="dxa"/>
            <w:vAlign w:val="center"/>
          </w:tcPr>
          <w:p w14:paraId="1A733D72" w14:textId="023DA2A9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8" w:type="dxa"/>
            <w:vAlign w:val="center"/>
          </w:tcPr>
          <w:p w14:paraId="52090119" w14:textId="43B9BAFD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8" w:type="dxa"/>
            <w:vAlign w:val="center"/>
          </w:tcPr>
          <w:p w14:paraId="3E7C0F3F" w14:textId="65204CD6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9" w:type="dxa"/>
            <w:vAlign w:val="center"/>
          </w:tcPr>
          <w:p w14:paraId="3861C4B2" w14:textId="34C197C5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</w:t>
            </w:r>
          </w:p>
        </w:tc>
        <w:tc>
          <w:tcPr>
            <w:tcW w:w="1439" w:type="dxa"/>
            <w:vAlign w:val="center"/>
          </w:tcPr>
          <w:p w14:paraId="19C3AE38" w14:textId="07EBAD7E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compulsory</w:t>
            </w:r>
          </w:p>
        </w:tc>
      </w:tr>
      <w:tr w:rsidR="003463BC" w14:paraId="14B7F6FE" w14:textId="77777777" w:rsidTr="00135473">
        <w:trPr>
          <w:jc w:val="center"/>
        </w:trPr>
        <w:tc>
          <w:tcPr>
            <w:tcW w:w="1438" w:type="dxa"/>
            <w:vAlign w:val="center"/>
          </w:tcPr>
          <w:p w14:paraId="17566318" w14:textId="348A8B06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0x100</w:t>
            </w:r>
          </w:p>
        </w:tc>
        <w:tc>
          <w:tcPr>
            <w:tcW w:w="1438" w:type="dxa"/>
            <w:vAlign w:val="center"/>
          </w:tcPr>
          <w:p w14:paraId="682446DE" w14:textId="677163FD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8" w:type="dxa"/>
            <w:vAlign w:val="center"/>
          </w:tcPr>
          <w:p w14:paraId="52BF9780" w14:textId="2154B45E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8" w:type="dxa"/>
            <w:vAlign w:val="center"/>
          </w:tcPr>
          <w:p w14:paraId="1B23F613" w14:textId="7F7E33C2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9" w:type="dxa"/>
            <w:vAlign w:val="center"/>
          </w:tcPr>
          <w:p w14:paraId="4DA3F1F2" w14:textId="6C9822AF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</w:t>
            </w:r>
          </w:p>
        </w:tc>
        <w:tc>
          <w:tcPr>
            <w:tcW w:w="1439" w:type="dxa"/>
            <w:vAlign w:val="center"/>
          </w:tcPr>
          <w:p w14:paraId="2585AFDA" w14:textId="77777777" w:rsidR="003463BC" w:rsidRDefault="003463BC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3BC" w14:paraId="6FFAE32D" w14:textId="77777777" w:rsidTr="00135473">
        <w:trPr>
          <w:jc w:val="center"/>
        </w:trPr>
        <w:tc>
          <w:tcPr>
            <w:tcW w:w="1438" w:type="dxa"/>
            <w:vAlign w:val="center"/>
          </w:tcPr>
          <w:p w14:paraId="03F40A0F" w14:textId="3116F8A4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0x108</w:t>
            </w:r>
          </w:p>
        </w:tc>
        <w:tc>
          <w:tcPr>
            <w:tcW w:w="1438" w:type="dxa"/>
            <w:vAlign w:val="center"/>
          </w:tcPr>
          <w:p w14:paraId="44329D3E" w14:textId="5244E1F8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8" w:type="dxa"/>
            <w:vAlign w:val="center"/>
          </w:tcPr>
          <w:p w14:paraId="64C72B6A" w14:textId="0094FD22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8" w:type="dxa"/>
            <w:vAlign w:val="center"/>
          </w:tcPr>
          <w:p w14:paraId="47D95DD2" w14:textId="15E4CD50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9" w:type="dxa"/>
            <w:vAlign w:val="center"/>
          </w:tcPr>
          <w:p w14:paraId="78F112BC" w14:textId="334DCE0A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</w:t>
            </w:r>
          </w:p>
        </w:tc>
        <w:tc>
          <w:tcPr>
            <w:tcW w:w="1439" w:type="dxa"/>
            <w:vAlign w:val="center"/>
          </w:tcPr>
          <w:p w14:paraId="5368A125" w14:textId="77777777" w:rsidR="003463BC" w:rsidRDefault="003463BC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3BC" w14:paraId="1DB78D8B" w14:textId="77777777" w:rsidTr="00135473">
        <w:trPr>
          <w:jc w:val="center"/>
        </w:trPr>
        <w:tc>
          <w:tcPr>
            <w:tcW w:w="1438" w:type="dxa"/>
            <w:vAlign w:val="center"/>
          </w:tcPr>
          <w:p w14:paraId="36E19634" w14:textId="4C87C8DC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0x40C</w:t>
            </w:r>
          </w:p>
        </w:tc>
        <w:tc>
          <w:tcPr>
            <w:tcW w:w="1438" w:type="dxa"/>
            <w:vAlign w:val="center"/>
          </w:tcPr>
          <w:p w14:paraId="074C1998" w14:textId="15152435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8" w:type="dxa"/>
            <w:vAlign w:val="center"/>
          </w:tcPr>
          <w:p w14:paraId="0D7E8163" w14:textId="54E20FD7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8" w:type="dxa"/>
            <w:vAlign w:val="center"/>
          </w:tcPr>
          <w:p w14:paraId="49366A09" w14:textId="2B6E0D06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439" w:type="dxa"/>
            <w:vAlign w:val="center"/>
          </w:tcPr>
          <w:p w14:paraId="478EC884" w14:textId="467AFA85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</w:t>
            </w:r>
          </w:p>
        </w:tc>
        <w:tc>
          <w:tcPr>
            <w:tcW w:w="1439" w:type="dxa"/>
            <w:vAlign w:val="center"/>
          </w:tcPr>
          <w:p w14:paraId="4BAF4359" w14:textId="79908B7A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conflict</w:t>
            </w:r>
          </w:p>
        </w:tc>
      </w:tr>
      <w:tr w:rsidR="003463BC" w14:paraId="18AA8005" w14:textId="77777777" w:rsidTr="00135473">
        <w:trPr>
          <w:jc w:val="center"/>
        </w:trPr>
        <w:tc>
          <w:tcPr>
            <w:tcW w:w="1438" w:type="dxa"/>
            <w:vAlign w:val="center"/>
          </w:tcPr>
          <w:p w14:paraId="7E3592AE" w14:textId="2353CDAF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0x408</w:t>
            </w:r>
          </w:p>
        </w:tc>
        <w:tc>
          <w:tcPr>
            <w:tcW w:w="1438" w:type="dxa"/>
            <w:vAlign w:val="center"/>
          </w:tcPr>
          <w:p w14:paraId="68490B47" w14:textId="76E9A0E5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8" w:type="dxa"/>
            <w:vAlign w:val="center"/>
          </w:tcPr>
          <w:p w14:paraId="55429C8D" w14:textId="7BCE768F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8" w:type="dxa"/>
            <w:vAlign w:val="center"/>
          </w:tcPr>
          <w:p w14:paraId="777CAD6D" w14:textId="3AA75871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9" w:type="dxa"/>
            <w:vAlign w:val="center"/>
          </w:tcPr>
          <w:p w14:paraId="0516377F" w14:textId="4FD9188E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</w:t>
            </w:r>
          </w:p>
        </w:tc>
        <w:tc>
          <w:tcPr>
            <w:tcW w:w="1439" w:type="dxa"/>
            <w:vAlign w:val="center"/>
          </w:tcPr>
          <w:p w14:paraId="405BB138" w14:textId="77777777" w:rsidR="003463BC" w:rsidRDefault="003463BC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3BC" w14:paraId="5733A150" w14:textId="77777777" w:rsidTr="00135473">
        <w:trPr>
          <w:jc w:val="center"/>
        </w:trPr>
        <w:tc>
          <w:tcPr>
            <w:tcW w:w="1438" w:type="dxa"/>
            <w:vAlign w:val="center"/>
          </w:tcPr>
          <w:p w14:paraId="6F445396" w14:textId="667E6949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0x300</w:t>
            </w:r>
          </w:p>
        </w:tc>
        <w:tc>
          <w:tcPr>
            <w:tcW w:w="1438" w:type="dxa"/>
            <w:vAlign w:val="center"/>
          </w:tcPr>
          <w:p w14:paraId="2B479F00" w14:textId="40F8B0B5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8" w:type="dxa"/>
            <w:vAlign w:val="center"/>
          </w:tcPr>
          <w:p w14:paraId="75AB8010" w14:textId="1F9FD870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8" w:type="dxa"/>
            <w:vAlign w:val="center"/>
          </w:tcPr>
          <w:p w14:paraId="4F5CE770" w14:textId="523EFB81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9" w:type="dxa"/>
            <w:vAlign w:val="center"/>
          </w:tcPr>
          <w:p w14:paraId="3A2796D1" w14:textId="61192C7F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</w:t>
            </w:r>
          </w:p>
        </w:tc>
        <w:tc>
          <w:tcPr>
            <w:tcW w:w="1439" w:type="dxa"/>
            <w:vAlign w:val="center"/>
          </w:tcPr>
          <w:p w14:paraId="1BD1B5AE" w14:textId="07E67677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conflict</w:t>
            </w:r>
          </w:p>
        </w:tc>
      </w:tr>
      <w:tr w:rsidR="003463BC" w14:paraId="74B2E0E4" w14:textId="77777777" w:rsidTr="00135473">
        <w:trPr>
          <w:jc w:val="center"/>
        </w:trPr>
        <w:tc>
          <w:tcPr>
            <w:tcW w:w="1438" w:type="dxa"/>
            <w:vAlign w:val="center"/>
          </w:tcPr>
          <w:p w14:paraId="3D9B79EA" w14:textId="17CFCD23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0x284</w:t>
            </w:r>
          </w:p>
        </w:tc>
        <w:tc>
          <w:tcPr>
            <w:tcW w:w="1438" w:type="dxa"/>
            <w:vAlign w:val="center"/>
          </w:tcPr>
          <w:p w14:paraId="10A0EA44" w14:textId="19FD844B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8" w:type="dxa"/>
            <w:vAlign w:val="center"/>
          </w:tcPr>
          <w:p w14:paraId="0847E788" w14:textId="2DC8FD26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8" w:type="dxa"/>
            <w:vAlign w:val="center"/>
          </w:tcPr>
          <w:p w14:paraId="498A020E" w14:textId="12A474B9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9" w:type="dxa"/>
            <w:vAlign w:val="center"/>
          </w:tcPr>
          <w:p w14:paraId="4E7DAF06" w14:textId="67597E47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</w:t>
            </w:r>
          </w:p>
        </w:tc>
        <w:tc>
          <w:tcPr>
            <w:tcW w:w="1439" w:type="dxa"/>
            <w:vAlign w:val="center"/>
          </w:tcPr>
          <w:p w14:paraId="46B04E26" w14:textId="537C5049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compulsory</w:t>
            </w:r>
          </w:p>
        </w:tc>
      </w:tr>
      <w:tr w:rsidR="003463BC" w14:paraId="048C93EF" w14:textId="77777777" w:rsidTr="00135473">
        <w:trPr>
          <w:jc w:val="center"/>
        </w:trPr>
        <w:tc>
          <w:tcPr>
            <w:tcW w:w="1438" w:type="dxa"/>
            <w:vAlign w:val="center"/>
          </w:tcPr>
          <w:p w14:paraId="5F684399" w14:textId="0B195D43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0x280</w:t>
            </w:r>
          </w:p>
        </w:tc>
        <w:tc>
          <w:tcPr>
            <w:tcW w:w="1438" w:type="dxa"/>
            <w:vAlign w:val="center"/>
          </w:tcPr>
          <w:p w14:paraId="3DF63B6B" w14:textId="4A1E8F7C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8" w:type="dxa"/>
            <w:vAlign w:val="center"/>
          </w:tcPr>
          <w:p w14:paraId="2A5254DC" w14:textId="11735D52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8" w:type="dxa"/>
            <w:vAlign w:val="center"/>
          </w:tcPr>
          <w:p w14:paraId="338E3F5C" w14:textId="11CFBB07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9" w:type="dxa"/>
            <w:vAlign w:val="center"/>
          </w:tcPr>
          <w:p w14:paraId="7321722D" w14:textId="1617A9DF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</w:t>
            </w:r>
          </w:p>
        </w:tc>
        <w:tc>
          <w:tcPr>
            <w:tcW w:w="1439" w:type="dxa"/>
            <w:vAlign w:val="center"/>
          </w:tcPr>
          <w:p w14:paraId="65262CAB" w14:textId="77777777" w:rsidR="003463BC" w:rsidRDefault="003463BC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3BC" w14:paraId="6837F878" w14:textId="77777777" w:rsidTr="00135473">
        <w:trPr>
          <w:jc w:val="center"/>
        </w:trPr>
        <w:tc>
          <w:tcPr>
            <w:tcW w:w="1438" w:type="dxa"/>
            <w:vAlign w:val="center"/>
          </w:tcPr>
          <w:p w14:paraId="3B60B5A5" w14:textId="458ABEDF" w:rsidR="003463BC" w:rsidRDefault="0013547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0x304</w:t>
            </w:r>
          </w:p>
        </w:tc>
        <w:tc>
          <w:tcPr>
            <w:tcW w:w="1438" w:type="dxa"/>
            <w:vAlign w:val="center"/>
          </w:tcPr>
          <w:p w14:paraId="082546EC" w14:textId="6946C3C6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8" w:type="dxa"/>
            <w:vAlign w:val="center"/>
          </w:tcPr>
          <w:p w14:paraId="191E8642" w14:textId="5AD160AA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8" w:type="dxa"/>
            <w:vAlign w:val="center"/>
          </w:tcPr>
          <w:p w14:paraId="43114022" w14:textId="2D763C84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9" w:type="dxa"/>
            <w:vAlign w:val="center"/>
          </w:tcPr>
          <w:p w14:paraId="07D62E00" w14:textId="068B9809" w:rsidR="003463BC" w:rsidRDefault="005E4003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</w:t>
            </w:r>
          </w:p>
        </w:tc>
        <w:tc>
          <w:tcPr>
            <w:tcW w:w="1439" w:type="dxa"/>
            <w:vAlign w:val="center"/>
          </w:tcPr>
          <w:p w14:paraId="3EAF5AB7" w14:textId="77777777" w:rsidR="003463BC" w:rsidRDefault="003463BC" w:rsidP="00135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A86B151" w14:textId="6DD8D566" w:rsidR="006E184D" w:rsidRDefault="006E184D" w:rsidP="004A1099">
      <w:pPr>
        <w:spacing w:after="0" w:line="360" w:lineRule="auto"/>
        <w:rPr>
          <w:rFonts w:ascii="Times New Roman" w:hAnsi="Times New Roman" w:cs="Times New Roman"/>
        </w:rPr>
      </w:pPr>
    </w:p>
    <w:p w14:paraId="73AF5DA3" w14:textId="2085E565" w:rsidR="003463BC" w:rsidRDefault="003463BC" w:rsidP="004A10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w:r w:rsidR="005E4003">
        <w:rPr>
          <w:rFonts w:ascii="Times New Roman" w:hAnsi="Times New Roman" w:cs="Times New Roman"/>
        </w:rPr>
        <w:t xml:space="preserve"> Miss Rate = 6 / 14 = 43%</w:t>
      </w:r>
    </w:p>
    <w:p w14:paraId="665586DF" w14:textId="24B6BDFB" w:rsidR="003463BC" w:rsidRDefault="003463BC" w:rsidP="004A10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w:r w:rsidR="005E4003">
        <w:rPr>
          <w:rFonts w:ascii="Times New Roman" w:hAnsi="Times New Roman" w:cs="Times New Roman"/>
        </w:rPr>
        <w:t xml:space="preserve"> 4 blocks are occupied, including 2 blocks with index 0, 1 block with index 1, 1 block with index 8.</w:t>
      </w:r>
    </w:p>
    <w:p w14:paraId="7B51855C" w14:textId="4B5A52C9" w:rsidR="00470086" w:rsidRPr="009B26FF" w:rsidRDefault="003463BC" w:rsidP="004A10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</w:t>
      </w:r>
      <w:r w:rsidR="005E4003">
        <w:rPr>
          <w:rFonts w:ascii="Times New Roman" w:hAnsi="Times New Roman" w:cs="Times New Roman"/>
        </w:rPr>
        <w:t xml:space="preserve"> In this case, offset = 4 bits, index = 5 bits, then tag = 32 – 4 – 5 = 23 bits</w:t>
      </w:r>
      <w:r w:rsidR="009D6D56">
        <w:rPr>
          <w:rFonts w:ascii="Times New Roman" w:hAnsi="Times New Roman" w:cs="Times New Roman"/>
        </w:rPr>
        <w:t>.</w:t>
      </w:r>
      <w:r w:rsidR="00470086" w:rsidRPr="009B26FF">
        <w:rPr>
          <w:rFonts w:ascii="Times New Roman" w:hAnsi="Times New Roman" w:cs="Times New Roman"/>
        </w:rPr>
        <w:br w:type="page"/>
      </w:r>
    </w:p>
    <w:p w14:paraId="61DF05CA" w14:textId="1EC94D6B" w:rsidR="00A65E7D" w:rsidRPr="009B26FF" w:rsidRDefault="00A65E7D" w:rsidP="003E3A7F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9B26FF">
        <w:rPr>
          <w:rFonts w:ascii="Times New Roman" w:hAnsi="Times New Roman" w:cs="Times New Roman"/>
          <w:sz w:val="40"/>
          <w:szCs w:val="40"/>
        </w:rPr>
        <w:lastRenderedPageBreak/>
        <w:t>Exercise 2</w:t>
      </w:r>
    </w:p>
    <w:p w14:paraId="368B0B98" w14:textId="1FF5DD2B" w:rsidR="0046710F" w:rsidRPr="009B26FF" w:rsidRDefault="0046710F" w:rsidP="0046710F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Answer</w:t>
      </w:r>
    </w:p>
    <w:p w14:paraId="1EBDEA40" w14:textId="32ABBE13" w:rsidR="00374699" w:rsidRDefault="0046710F" w:rsidP="0046710F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a)</w:t>
      </w:r>
      <w:r w:rsidR="00833818">
        <w:rPr>
          <w:rFonts w:ascii="Times New Roman" w:hAnsi="Times New Roman" w:cs="Times New Roman"/>
        </w:rPr>
        <w:t xml:space="preserve"> </w:t>
      </w:r>
      <w:r w:rsidR="00FA0D11">
        <w:rPr>
          <w:rFonts w:ascii="Times New Roman" w:hAnsi="Times New Roman" w:cs="Times New Roman"/>
        </w:rPr>
        <w:t>M</w:t>
      </w:r>
      <w:r w:rsidR="00833818">
        <w:rPr>
          <w:rFonts w:ascii="Times New Roman" w:hAnsi="Times New Roman" w:cs="Times New Roman"/>
        </w:rPr>
        <w:t xml:space="preserve">ain </w:t>
      </w:r>
      <w:r w:rsidR="00FA0D11">
        <w:rPr>
          <w:rFonts w:ascii="Times New Roman" w:hAnsi="Times New Roman" w:cs="Times New Roman"/>
        </w:rPr>
        <w:t>M</w:t>
      </w:r>
      <w:r w:rsidR="00833818">
        <w:rPr>
          <w:rFonts w:ascii="Times New Roman" w:hAnsi="Times New Roman" w:cs="Times New Roman"/>
        </w:rPr>
        <w:t xml:space="preserve">emory = </w:t>
      </w:r>
      <w:r w:rsidR="00FA0D11">
        <w:rPr>
          <w:rFonts w:ascii="Times New Roman" w:hAnsi="Times New Roman" w:cs="Times New Roman"/>
        </w:rPr>
        <w:t xml:space="preserve">64 KB. </w:t>
      </w:r>
    </w:p>
    <w:p w14:paraId="089FE2E2" w14:textId="77E12911" w:rsidR="006E184D" w:rsidRPr="009B26FF" w:rsidRDefault="00FA0D11" w:rsidP="0046710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Offset = 3 bits, Index = 5 bits, Tag = 16 – 3 – 5 = 8 bits.</w:t>
      </w:r>
    </w:p>
    <w:p w14:paraId="7B0BF8E9" w14:textId="01A7AEEE" w:rsidR="0086297E" w:rsidRDefault="0046710F" w:rsidP="0046710F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b)</w:t>
      </w:r>
      <w:r w:rsidR="00FA0D11"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C10DC0" w14:paraId="4B3F87DE" w14:textId="77777777" w:rsidTr="00C10DC0">
        <w:trPr>
          <w:jc w:val="center"/>
        </w:trPr>
        <w:tc>
          <w:tcPr>
            <w:tcW w:w="4315" w:type="dxa"/>
            <w:vAlign w:val="center"/>
          </w:tcPr>
          <w:p w14:paraId="4204F577" w14:textId="1A30BF4A" w:rsidR="00C10DC0" w:rsidRDefault="00C10DC0" w:rsidP="00C10D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4315" w:type="dxa"/>
            <w:vAlign w:val="center"/>
          </w:tcPr>
          <w:p w14:paraId="5349A4AE" w14:textId="27E03277" w:rsidR="00C10DC0" w:rsidRDefault="00C10DC0" w:rsidP="00C10D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</w:t>
            </w:r>
          </w:p>
        </w:tc>
      </w:tr>
      <w:tr w:rsidR="00C10DC0" w14:paraId="614F9FAB" w14:textId="77777777" w:rsidTr="00C10DC0">
        <w:trPr>
          <w:jc w:val="center"/>
        </w:trPr>
        <w:tc>
          <w:tcPr>
            <w:tcW w:w="4315" w:type="dxa"/>
            <w:vAlign w:val="center"/>
          </w:tcPr>
          <w:p w14:paraId="78C83B68" w14:textId="0FB23375" w:rsidR="00C10DC0" w:rsidRDefault="00C10DC0" w:rsidP="00C10D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0001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0001</w:t>
            </w:r>
            <w:r w:rsidR="00BE0914">
              <w:rPr>
                <w:rFonts w:ascii="Times New Roman" w:hAnsi="Times New Roman" w:cs="Times New Roman"/>
              </w:rPr>
              <w:t xml:space="preserve"> </w:t>
            </w:r>
            <w:r w:rsidR="00BE0914"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0001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="00ED30A4"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 w:hint="eastAsia"/>
              </w:rPr>
              <w:t>011</w:t>
            </w:r>
          </w:p>
        </w:tc>
        <w:tc>
          <w:tcPr>
            <w:tcW w:w="4315" w:type="dxa"/>
            <w:vAlign w:val="center"/>
          </w:tcPr>
          <w:p w14:paraId="349C0A9B" w14:textId="23FB5D80" w:rsidR="00C10DC0" w:rsidRDefault="00C10DC0" w:rsidP="00C10D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00011 / 3</w:t>
            </w:r>
          </w:p>
        </w:tc>
      </w:tr>
      <w:tr w:rsidR="00C10DC0" w14:paraId="0EED7D84" w14:textId="77777777" w:rsidTr="00C10DC0">
        <w:trPr>
          <w:jc w:val="center"/>
        </w:trPr>
        <w:tc>
          <w:tcPr>
            <w:tcW w:w="4315" w:type="dxa"/>
            <w:vAlign w:val="center"/>
          </w:tcPr>
          <w:p w14:paraId="46AD4846" w14:textId="6175695F" w:rsidR="00C10DC0" w:rsidRDefault="00C10DC0" w:rsidP="00C10D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1100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0011</w:t>
            </w:r>
            <w:r w:rsidR="00BE0914">
              <w:rPr>
                <w:rFonts w:ascii="Times New Roman" w:hAnsi="Times New Roman" w:cs="Times New Roman"/>
              </w:rPr>
              <w:t xml:space="preserve"> </w:t>
            </w:r>
            <w:r w:rsidR="00BE0914"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0011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="00ED30A4"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315" w:type="dxa"/>
            <w:vAlign w:val="center"/>
          </w:tcPr>
          <w:p w14:paraId="00BA8784" w14:textId="7852A354" w:rsidR="00C10DC0" w:rsidRDefault="00C10DC0" w:rsidP="00C10D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00110 / 6</w:t>
            </w:r>
          </w:p>
        </w:tc>
      </w:tr>
      <w:tr w:rsidR="00C10DC0" w14:paraId="1FC0BFBC" w14:textId="77777777" w:rsidTr="00C10DC0">
        <w:trPr>
          <w:jc w:val="center"/>
        </w:trPr>
        <w:tc>
          <w:tcPr>
            <w:tcW w:w="4315" w:type="dxa"/>
            <w:vAlign w:val="center"/>
          </w:tcPr>
          <w:p w14:paraId="47F4EB06" w14:textId="0650E1B2" w:rsidR="00C10DC0" w:rsidRDefault="00C10DC0" w:rsidP="00C10D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1101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0000</w:t>
            </w:r>
            <w:r w:rsidR="00BE0914">
              <w:rPr>
                <w:rFonts w:ascii="Times New Roman" w:hAnsi="Times New Roman" w:cs="Times New Roman"/>
              </w:rPr>
              <w:t xml:space="preserve"> </w:t>
            </w:r>
            <w:r w:rsidR="00BE0914"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0001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="00ED30A4"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 w:hint="eastAsia"/>
              </w:rPr>
              <w:t>101</w:t>
            </w:r>
          </w:p>
        </w:tc>
        <w:tc>
          <w:tcPr>
            <w:tcW w:w="4315" w:type="dxa"/>
            <w:vAlign w:val="center"/>
          </w:tcPr>
          <w:p w14:paraId="19E921C2" w14:textId="6C093158" w:rsidR="00C10DC0" w:rsidRDefault="00C10DC0" w:rsidP="00C10D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00011 / 3</w:t>
            </w:r>
          </w:p>
        </w:tc>
      </w:tr>
      <w:tr w:rsidR="00C10DC0" w14:paraId="1E8A31A6" w14:textId="77777777" w:rsidTr="00C10DC0">
        <w:trPr>
          <w:jc w:val="center"/>
        </w:trPr>
        <w:tc>
          <w:tcPr>
            <w:tcW w:w="4315" w:type="dxa"/>
            <w:vAlign w:val="center"/>
          </w:tcPr>
          <w:p w14:paraId="408841E0" w14:textId="5B3DBFC0" w:rsidR="00C10DC0" w:rsidRDefault="00C10DC0" w:rsidP="00C10D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1010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1010</w:t>
            </w:r>
            <w:r w:rsidR="00BE0914">
              <w:rPr>
                <w:rFonts w:ascii="Times New Roman" w:hAnsi="Times New Roman" w:cs="Times New Roman"/>
              </w:rPr>
              <w:t xml:space="preserve"> </w:t>
            </w:r>
            <w:r w:rsidR="00BE0914"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1010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="00ED30A4">
              <w:rPr>
                <w:rFonts w:ascii="Times New Roman" w:hAnsi="Times New Roman" w:cs="Times New Roman"/>
              </w:rPr>
              <w:t xml:space="preserve"> </w:t>
            </w:r>
            <w:r w:rsidR="00ED30A4">
              <w:rPr>
                <w:rFonts w:ascii="Times New Roman" w:hAnsi="Times New Roman" w:cs="Times New Roman" w:hint="eastAsia"/>
              </w:rPr>
              <w:t>/</w:t>
            </w:r>
            <w:r w:rsidR="00ED30A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010</w:t>
            </w:r>
          </w:p>
        </w:tc>
        <w:tc>
          <w:tcPr>
            <w:tcW w:w="4315" w:type="dxa"/>
            <w:vAlign w:val="center"/>
          </w:tcPr>
          <w:p w14:paraId="4653F927" w14:textId="05CA3AA4" w:rsidR="00C10DC0" w:rsidRDefault="00C10DC0" w:rsidP="00C10D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10101 / 21</w:t>
            </w:r>
          </w:p>
        </w:tc>
      </w:tr>
    </w:tbl>
    <w:p w14:paraId="3E99882F" w14:textId="230A3C6E" w:rsidR="006E184D" w:rsidRDefault="006E184D" w:rsidP="0046710F">
      <w:pPr>
        <w:spacing w:after="0" w:line="360" w:lineRule="auto"/>
        <w:rPr>
          <w:rFonts w:ascii="Times New Roman" w:hAnsi="Times New Roman" w:cs="Times New Roman"/>
        </w:rPr>
      </w:pPr>
    </w:p>
    <w:p w14:paraId="578B8238" w14:textId="44B63C9D" w:rsidR="006E184D" w:rsidRDefault="006E184D" w:rsidP="0046710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w:r w:rsidR="000E10CB">
        <w:rPr>
          <w:rFonts w:ascii="Times New Roman" w:hAnsi="Times New Roman" w:cs="Times New Roman"/>
        </w:rPr>
        <w:t xml:space="preserve"> </w:t>
      </w:r>
      <w:r w:rsidR="00FA5EE7">
        <w:rPr>
          <w:rFonts w:ascii="Times New Roman" w:hAnsi="Times New Roman" w:cs="Times New Roman"/>
        </w:rPr>
        <w:t>They are</w:t>
      </w:r>
    </w:p>
    <w:p w14:paraId="1E401965" w14:textId="6469D34D" w:rsidR="00FA5EE7" w:rsidRDefault="00FA5EE7" w:rsidP="0046710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0001 1010 0001 1</w:t>
      </w:r>
      <w:r w:rsidR="00333DCA"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</w:rPr>
        <w:t>000</w:t>
      </w:r>
    </w:p>
    <w:p w14:paraId="532E6BD3" w14:textId="219490D3" w:rsidR="00FA5EE7" w:rsidRDefault="00FA5EE7" w:rsidP="00FA5EE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0001 1010 0001 1</w:t>
      </w:r>
      <w:r w:rsidR="00333DCA"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</w:rPr>
        <w:t>001</w:t>
      </w:r>
    </w:p>
    <w:p w14:paraId="36EB65F4" w14:textId="7755C3C0" w:rsidR="00FA5EE7" w:rsidRDefault="00FA5EE7" w:rsidP="00FA5EE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0001 1010 0001 1</w:t>
      </w:r>
      <w:r w:rsidR="00333DCA"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</w:rPr>
        <w:t>011</w:t>
      </w:r>
    </w:p>
    <w:p w14:paraId="7FB3157B" w14:textId="7A7954FA" w:rsidR="00FA5EE7" w:rsidRDefault="00FA5EE7" w:rsidP="00FA5EE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0001 1010 0001 1</w:t>
      </w:r>
      <w:r w:rsidR="00333DCA"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</w:rPr>
        <w:t>100</w:t>
      </w:r>
    </w:p>
    <w:p w14:paraId="144C19B4" w14:textId="1875F96E" w:rsidR="00FA5EE7" w:rsidRDefault="00FA5EE7" w:rsidP="00FA5EE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0001 1010 0001 1</w:t>
      </w:r>
      <w:r w:rsidR="00333DCA"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</w:rPr>
        <w:t>101</w:t>
      </w:r>
    </w:p>
    <w:p w14:paraId="4682D858" w14:textId="3DAA9EA0" w:rsidR="00FA5EE7" w:rsidRDefault="00FA5EE7" w:rsidP="00FA5EE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0001 1010 0001 1</w:t>
      </w:r>
      <w:r w:rsidR="00333DCA"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</w:rPr>
        <w:t>110</w:t>
      </w:r>
    </w:p>
    <w:p w14:paraId="24B28C86" w14:textId="3F3EF418" w:rsidR="00FA5EE7" w:rsidRDefault="00FA5EE7" w:rsidP="00FA5EE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0001 1010 0001 1</w:t>
      </w:r>
      <w:r w:rsidR="00333DCA"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</w:rPr>
        <w:t>111</w:t>
      </w:r>
    </w:p>
    <w:p w14:paraId="2A7C5312" w14:textId="7ACE2550" w:rsidR="002A207A" w:rsidRDefault="002A207A" w:rsidP="00FA5EE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bytes.</w:t>
      </w:r>
    </w:p>
    <w:p w14:paraId="607E9F26" w14:textId="6E47075F" w:rsidR="00296F5E" w:rsidRPr="009B26FF" w:rsidRDefault="00296F5E" w:rsidP="0046710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Total bytes = 32 * 8 = 256 bytes.</w:t>
      </w:r>
    </w:p>
    <w:p w14:paraId="39B48B91" w14:textId="78CFA116" w:rsidR="008646BD" w:rsidRPr="009B26FF" w:rsidRDefault="00470086" w:rsidP="0046710F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br w:type="page"/>
      </w:r>
      <w:r w:rsidR="008646BD" w:rsidRPr="009B26FF">
        <w:rPr>
          <w:rFonts w:ascii="Times New Roman" w:hAnsi="Times New Roman" w:cs="Times New Roman"/>
          <w:sz w:val="40"/>
          <w:szCs w:val="40"/>
        </w:rPr>
        <w:lastRenderedPageBreak/>
        <w:t xml:space="preserve">Exercise </w:t>
      </w:r>
      <w:r w:rsidR="008646BD" w:rsidRPr="009B26FF">
        <w:rPr>
          <w:rFonts w:ascii="Times New Roman" w:hAnsi="Times New Roman" w:cs="Times New Roman" w:hint="eastAsia"/>
          <w:sz w:val="40"/>
          <w:szCs w:val="40"/>
        </w:rPr>
        <w:t>3</w:t>
      </w:r>
    </w:p>
    <w:p w14:paraId="27AE5742" w14:textId="536450AA" w:rsidR="009A5F6B" w:rsidRPr="009B26FF" w:rsidRDefault="009A5F6B" w:rsidP="003E3A7F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Answer</w:t>
      </w:r>
    </w:p>
    <w:p w14:paraId="43AE7776" w14:textId="09EA3AAE" w:rsidR="006E184D" w:rsidRDefault="006E184D" w:rsidP="003E3A7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="00173F82">
        <w:rPr>
          <w:rFonts w:ascii="Times New Roman" w:hAnsi="Times New Roman" w:cs="Times New Roman"/>
        </w:rPr>
        <w:t xml:space="preserve"> </w:t>
      </w:r>
      <w:r w:rsidR="00602BFC">
        <w:rPr>
          <w:rFonts w:ascii="Times New Roman" w:hAnsi="Times New Roman" w:cs="Times New Roman"/>
        </w:rPr>
        <w:t>First Level</w:t>
      </w:r>
      <w:r w:rsidR="00F039ED">
        <w:rPr>
          <w:rFonts w:ascii="Times New Roman" w:hAnsi="Times New Roman" w:cs="Times New Roman"/>
        </w:rPr>
        <w:t xml:space="preserve"> Instruction</w:t>
      </w:r>
      <w:r w:rsidR="00602BFC">
        <w:rPr>
          <w:rFonts w:ascii="Times New Roman" w:hAnsi="Times New Roman" w:cs="Times New Roman"/>
        </w:rPr>
        <w:t xml:space="preserve">, </w:t>
      </w:r>
      <w:r w:rsidR="009B74DD">
        <w:rPr>
          <w:rFonts w:ascii="Times New Roman" w:hAnsi="Times New Roman" w:cs="Times New Roman"/>
        </w:rPr>
        <w:t>Offset = 3 bits, Index = 9 bits</w:t>
      </w:r>
      <w:r w:rsidR="001476D2">
        <w:rPr>
          <w:rFonts w:ascii="Times New Roman" w:hAnsi="Times New Roman" w:cs="Times New Roman"/>
        </w:rPr>
        <w:t>.</w:t>
      </w:r>
    </w:p>
    <w:p w14:paraId="3365D277" w14:textId="2232977C" w:rsidR="001476D2" w:rsidRDefault="001476D2" w:rsidP="003E3A7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Level Data, Offset = 3 bits, Index = 10 bits.</w:t>
      </w:r>
    </w:p>
    <w:p w14:paraId="39B897BE" w14:textId="79D9D563" w:rsidR="006E184D" w:rsidRDefault="00602BFC" w:rsidP="003E3A7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Level, </w:t>
      </w:r>
      <w:r w:rsidR="009B74DD">
        <w:rPr>
          <w:rFonts w:ascii="Times New Roman" w:hAnsi="Times New Roman" w:cs="Times New Roman"/>
        </w:rPr>
        <w:t>Offset = 5 bits, Index = 16 – 1 = 15 bits</w:t>
      </w:r>
      <w:r w:rsidR="001476D2">
        <w:rPr>
          <w:rFonts w:ascii="Times New Roman" w:hAnsi="Times New Roman" w:cs="Times New Roman"/>
        </w:rPr>
        <w:t>.</w:t>
      </w:r>
    </w:p>
    <w:p w14:paraId="6CA65AF6" w14:textId="58EB0BD2" w:rsidR="006E4EDD" w:rsidRPr="009B26FF" w:rsidRDefault="006E184D" w:rsidP="003E3A7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A70F72">
        <w:rPr>
          <w:rFonts w:ascii="Times New Roman" w:hAnsi="Times New Roman" w:cs="Times New Roman"/>
        </w:rPr>
        <w:t xml:space="preserve"> </w:t>
      </w:r>
      <w:r w:rsidR="00C01A89">
        <w:rPr>
          <w:rFonts w:ascii="Times New Roman" w:hAnsi="Times New Roman" w:cs="Times New Roman"/>
        </w:rPr>
        <w:t xml:space="preserve">CPI = 1 * 1 + 1 * 0.02 * 10 + 1 * 0.02 * 0.1 * 100 + 0.4 * 1 + 0.4 * 0.15 * </w:t>
      </w:r>
      <w:r w:rsidR="00A31F0B">
        <w:rPr>
          <w:rFonts w:ascii="Times New Roman" w:hAnsi="Times New Roman" w:cs="Times New Roman"/>
        </w:rPr>
        <w:t>10</w:t>
      </w:r>
      <w:r w:rsidR="00C01A89">
        <w:rPr>
          <w:rFonts w:ascii="Times New Roman" w:hAnsi="Times New Roman" w:cs="Times New Roman"/>
        </w:rPr>
        <w:t xml:space="preserve"> + 0.4 * 0.15 *</w:t>
      </w:r>
      <w:r w:rsidR="00A31F0B">
        <w:rPr>
          <w:rFonts w:ascii="Times New Roman" w:hAnsi="Times New Roman" w:cs="Times New Roman"/>
        </w:rPr>
        <w:t xml:space="preserve"> </w:t>
      </w:r>
      <w:r w:rsidR="00C01A89">
        <w:rPr>
          <w:rFonts w:ascii="Times New Roman" w:hAnsi="Times New Roman" w:cs="Times New Roman"/>
        </w:rPr>
        <w:t xml:space="preserve">0.1 </w:t>
      </w:r>
      <w:r w:rsidR="00522ECD">
        <w:rPr>
          <w:rFonts w:ascii="Times New Roman" w:hAnsi="Times New Roman" w:cs="Times New Roman"/>
        </w:rPr>
        <w:t xml:space="preserve">* 100 = 1 + 0.2 + 0.2 </w:t>
      </w:r>
      <w:r w:rsidR="00A31F0B">
        <w:rPr>
          <w:rFonts w:ascii="Times New Roman" w:hAnsi="Times New Roman" w:cs="Times New Roman"/>
        </w:rPr>
        <w:t>+ 0.4 + 0.6 + 0.6 = 3</w:t>
      </w:r>
      <w:r w:rsidR="006E4EDD" w:rsidRPr="009B26FF">
        <w:rPr>
          <w:rFonts w:ascii="Times New Roman" w:hAnsi="Times New Roman" w:cs="Times New Roman"/>
        </w:rPr>
        <w:br w:type="page"/>
      </w:r>
    </w:p>
    <w:p w14:paraId="253C835F" w14:textId="77777777" w:rsidR="007A385B" w:rsidRPr="009B26FF" w:rsidRDefault="007A385B" w:rsidP="007A385B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9B26FF">
        <w:rPr>
          <w:rFonts w:ascii="Times New Roman" w:hAnsi="Times New Roman" w:cs="Times New Roman"/>
          <w:sz w:val="40"/>
          <w:szCs w:val="40"/>
        </w:rPr>
        <w:lastRenderedPageBreak/>
        <w:t>Exercise 4</w:t>
      </w:r>
    </w:p>
    <w:p w14:paraId="3AD2BFAE" w14:textId="4F4D556E" w:rsidR="00A265AC" w:rsidRPr="009B26FF" w:rsidRDefault="00A265AC" w:rsidP="00E40865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Answer</w:t>
      </w:r>
    </w:p>
    <w:p w14:paraId="5B20071A" w14:textId="107A7508" w:rsidR="00B92F48" w:rsidRPr="009B26FF" w:rsidRDefault="007A385B" w:rsidP="00E40865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a)</w:t>
      </w:r>
      <w:r w:rsidR="001920AD">
        <w:rPr>
          <w:rFonts w:ascii="Times New Roman" w:hAnsi="Times New Roman" w:cs="Times New Roman"/>
        </w:rPr>
        <w:t xml:space="preserve"> Page Offset = 11 bits, 12 bits are needed to specify the physical page number, 21 bits are needed to specify the virtual page number. </w:t>
      </w:r>
    </w:p>
    <w:p w14:paraId="1E825D41" w14:textId="46077088" w:rsidR="00B92F48" w:rsidRDefault="007A385B" w:rsidP="007A385B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b)</w:t>
      </w:r>
      <w:r w:rsidR="0041172A">
        <w:rPr>
          <w:rFonts w:ascii="Times New Roman" w:hAnsi="Times New Roman" w:cs="Times New Roman"/>
        </w:rPr>
        <w:t xml:space="preserve"> </w:t>
      </w:r>
      <w:r w:rsidR="00D4181F">
        <w:rPr>
          <w:rFonts w:ascii="Times New Roman" w:hAnsi="Times New Roman" w:cs="Times New Roman"/>
        </w:rPr>
        <w:t xml:space="preserve">Hit rate = </w:t>
      </w:r>
      <w:r w:rsidR="004769F7">
        <w:rPr>
          <w:rFonts w:ascii="Times New Roman" w:hAnsi="Times New Roman" w:cs="Times New Roman"/>
        </w:rPr>
        <w:t>3 / 4 = 75%</w:t>
      </w:r>
    </w:p>
    <w:p w14:paraId="2674F776" w14:textId="5482186B" w:rsidR="00A52709" w:rsidRPr="009B26FF" w:rsidRDefault="00A52709" w:rsidP="007A385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Cache block size = 32B, each double </w:t>
      </w:r>
      <w:r w:rsidR="00ED17BA">
        <w:rPr>
          <w:rFonts w:ascii="Times New Roman" w:hAnsi="Times New Roman" w:cs="Times New Roman"/>
        </w:rPr>
        <w:t>variable</w:t>
      </w:r>
      <w:r>
        <w:rPr>
          <w:rFonts w:ascii="Times New Roman" w:hAnsi="Times New Roman" w:cs="Times New Roman"/>
        </w:rPr>
        <w:t xml:space="preserve"> = 8B,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 consider every 4 references, the first miss and last 3 hit.</w:t>
      </w:r>
    </w:p>
    <w:p w14:paraId="78F4125E" w14:textId="5E9E2A50" w:rsidR="00B92F48" w:rsidRDefault="007A385B" w:rsidP="007A385B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c)</w:t>
      </w:r>
      <w:r w:rsidR="009B7F9E">
        <w:rPr>
          <w:rFonts w:ascii="Times New Roman" w:hAnsi="Times New Roman" w:cs="Times New Roman"/>
        </w:rPr>
        <w:t xml:space="preserve"> Hit rate = 0</w:t>
      </w:r>
    </w:p>
    <w:p w14:paraId="74CA1E71" w14:textId="20022FD7" w:rsidR="001D62DB" w:rsidRPr="009B26FF" w:rsidRDefault="001D62DB" w:rsidP="007A385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double</w:t>
      </w:r>
      <w:r w:rsidR="00274B4E">
        <w:rPr>
          <w:rFonts w:ascii="Times New Roman" w:hAnsi="Times New Roman" w:cs="Times New Roman"/>
        </w:rPr>
        <w:t xml:space="preserve"> variable</w:t>
      </w:r>
      <w:r w:rsidR="00A44A4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274B4E">
        <w:rPr>
          <w:rFonts w:ascii="Times New Roman" w:hAnsi="Times New Roman" w:cs="Times New Roman"/>
        </w:rPr>
        <w:t xml:space="preserve">stored </w:t>
      </w:r>
      <w:r>
        <w:rPr>
          <w:rFonts w:ascii="Times New Roman" w:hAnsi="Times New Roman" w:cs="Times New Roman"/>
        </w:rPr>
        <w:t xml:space="preserve">in one cache block, when we </w:t>
      </w:r>
      <w:r w:rsidR="00274B4E">
        <w:rPr>
          <w:rFonts w:ascii="Times New Roman" w:hAnsi="Times New Roman" w:cs="Times New Roman"/>
        </w:rPr>
        <w:t>traversal A with step 16, every reference will cause cache miss.</w:t>
      </w:r>
    </w:p>
    <w:p w14:paraId="7875C0F5" w14:textId="77777777" w:rsidR="000F289B" w:rsidRDefault="00B92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w:r w:rsidR="00F02C8C">
        <w:rPr>
          <w:rFonts w:ascii="Times New Roman" w:hAnsi="Times New Roman" w:cs="Times New Roman"/>
        </w:rPr>
        <w:t xml:space="preserve"> </w:t>
      </w:r>
      <w:r w:rsidR="000C3938">
        <w:rPr>
          <w:rFonts w:ascii="Times New Roman" w:hAnsi="Times New Roman" w:cs="Times New Roman"/>
        </w:rPr>
        <w:t>Hit rate = 255 / 256 = 99.61%</w:t>
      </w:r>
    </w:p>
    <w:p w14:paraId="11D5CE8F" w14:textId="3AEFE8A2" w:rsidR="007A385B" w:rsidRPr="009B26FF" w:rsidRDefault="000F2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size = 2KB, each page contains 256 double variables, so only 1 TLB miss in every continuous 256 references.</w:t>
      </w:r>
      <w:r w:rsidR="007A385B" w:rsidRPr="009B26FF">
        <w:rPr>
          <w:rFonts w:ascii="Times New Roman" w:hAnsi="Times New Roman" w:cs="Times New Roman"/>
        </w:rPr>
        <w:br w:type="page"/>
      </w:r>
    </w:p>
    <w:p w14:paraId="663727F5" w14:textId="5F5546FE" w:rsidR="007A385B" w:rsidRPr="009B26FF" w:rsidRDefault="007A385B" w:rsidP="007A385B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9B26FF">
        <w:rPr>
          <w:rFonts w:ascii="Times New Roman" w:hAnsi="Times New Roman" w:cs="Times New Roman"/>
          <w:sz w:val="40"/>
          <w:szCs w:val="40"/>
        </w:rPr>
        <w:lastRenderedPageBreak/>
        <w:t>Exercise 5</w:t>
      </w:r>
    </w:p>
    <w:p w14:paraId="23DA0DF0" w14:textId="31C597B9" w:rsidR="00A265AC" w:rsidRDefault="00A265AC" w:rsidP="008E3DB2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Answer</w:t>
      </w:r>
    </w:p>
    <w:p w14:paraId="045A6D27" w14:textId="5DE2F193" w:rsidR="007773E6" w:rsidRDefault="007773E6" w:rsidP="008E3DB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 physical </w:t>
      </w:r>
      <w:r w:rsidR="004E6ABE">
        <w:rPr>
          <w:rFonts w:ascii="Times New Roman" w:hAnsi="Times New Roman" w:cs="Times New Roman"/>
        </w:rPr>
        <w:t>frames</w:t>
      </w:r>
    </w:p>
    <w:p w14:paraId="4A461CBE" w14:textId="25814AC8" w:rsidR="007773E6" w:rsidRPr="009B26FF" w:rsidRDefault="007773E6" w:rsidP="008E3DB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8KB page size, 4-entry fully associative TLB, 8 physical frames</w:t>
      </w:r>
    </w:p>
    <w:p w14:paraId="54764D15" w14:textId="237B5AB4" w:rsidR="00247A5A" w:rsidRDefault="007A385B" w:rsidP="00247A5A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a)</w:t>
      </w:r>
      <w:r w:rsidR="008F4F6B">
        <w:rPr>
          <w:rFonts w:ascii="Times New Roman" w:hAnsi="Times New Roman" w:cs="Times New Roman"/>
        </w:rPr>
        <w:t xml:space="preserve"> </w:t>
      </w:r>
    </w:p>
    <w:p w14:paraId="3CFE65FE" w14:textId="08AD7A52" w:rsidR="00B9320D" w:rsidRDefault="00B9320D" w:rsidP="008F13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Address:</w:t>
      </w:r>
      <w:r w:rsidR="00EB1FBE">
        <w:rPr>
          <w:rFonts w:ascii="Times New Roman" w:hAnsi="Times New Roman" w:cs="Times New Roman"/>
        </w:rPr>
        <w:t xml:space="preserve"> 001</w:t>
      </w:r>
      <w:r w:rsidR="001920AD">
        <w:rPr>
          <w:rFonts w:ascii="Times New Roman" w:hAnsi="Times New Roman" w:cs="Times New Roman"/>
        </w:rPr>
        <w:t xml:space="preserve"> / </w:t>
      </w:r>
      <w:r w:rsidR="00EB1FBE">
        <w:rPr>
          <w:rFonts w:ascii="Times New Roman" w:hAnsi="Times New Roman" w:cs="Times New Roman"/>
        </w:rPr>
        <w:t>1 0001 0010 0011</w:t>
      </w:r>
    </w:p>
    <w:p w14:paraId="069B8457" w14:textId="14EE7BC1" w:rsidR="00B9320D" w:rsidRDefault="00B9320D" w:rsidP="008F13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Address:</w:t>
      </w:r>
      <w:r w:rsidR="009421E7">
        <w:rPr>
          <w:rFonts w:ascii="Times New Roman" w:hAnsi="Times New Roman" w:cs="Times New Roman"/>
        </w:rPr>
        <w:t xml:space="preserve"> 011 / 1 0001 0010 0011</w:t>
      </w:r>
    </w:p>
    <w:p w14:paraId="1730A086" w14:textId="67279039" w:rsidR="00B9320D" w:rsidRDefault="00B9320D" w:rsidP="008F13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TLB:</w:t>
      </w:r>
      <w:r w:rsidR="001920AD">
        <w:rPr>
          <w:rFonts w:ascii="Times New Roman" w:hAnsi="Times New Roman" w:cs="Times New Roman"/>
        </w:rPr>
        <w:t xml:space="preserve"> Miss</w:t>
      </w:r>
    </w:p>
    <w:p w14:paraId="3F8B00E2" w14:textId="3B6411D6" w:rsidR="00B9320D" w:rsidRDefault="00B9320D" w:rsidP="008F13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Page:</w:t>
      </w:r>
      <w:r w:rsidR="00A033FD">
        <w:rPr>
          <w:rFonts w:ascii="Times New Roman" w:hAnsi="Times New Roman" w:cs="Times New Roman"/>
        </w:rPr>
        <w:t xml:space="preserve"> Hit</w:t>
      </w:r>
    </w:p>
    <w:p w14:paraId="52ADAD86" w14:textId="32C92B9D" w:rsidR="00B9320D" w:rsidRDefault="00B9320D" w:rsidP="00B9320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Replacement:</w:t>
      </w:r>
      <w:r w:rsidR="00A033FD">
        <w:rPr>
          <w:rFonts w:ascii="Times New Roman" w:hAnsi="Times New Roman" w:cs="Times New Roman"/>
        </w:rPr>
        <w:t xml:space="preserve"> </w:t>
      </w:r>
      <w:r w:rsidR="00E37B06">
        <w:rPr>
          <w:rFonts w:ascii="Times New Roman" w:hAnsi="Times New Roman" w:cs="Times New Roman"/>
        </w:rPr>
        <w:t>Page Hit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2161F1" w14:paraId="12DED9A0" w14:textId="77777777" w:rsidTr="002161F1">
        <w:trPr>
          <w:jc w:val="center"/>
        </w:trPr>
        <w:tc>
          <w:tcPr>
            <w:tcW w:w="1726" w:type="dxa"/>
            <w:vAlign w:val="center"/>
          </w:tcPr>
          <w:p w14:paraId="3652BFA1" w14:textId="2D08DBA7" w:rsidR="002161F1" w:rsidRDefault="002161F1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726" w:type="dxa"/>
            <w:vAlign w:val="center"/>
          </w:tcPr>
          <w:p w14:paraId="1F8E4C8C" w14:textId="367C2D7F" w:rsidR="002161F1" w:rsidRDefault="00B13107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3107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irty</w:t>
            </w:r>
          </w:p>
        </w:tc>
        <w:tc>
          <w:tcPr>
            <w:tcW w:w="1726" w:type="dxa"/>
            <w:vAlign w:val="center"/>
          </w:tcPr>
          <w:p w14:paraId="311B4E28" w14:textId="6D28E342" w:rsidR="002161F1" w:rsidRDefault="002161F1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1726" w:type="dxa"/>
            <w:vAlign w:val="center"/>
          </w:tcPr>
          <w:p w14:paraId="7F923051" w14:textId="15E2F405" w:rsidR="002161F1" w:rsidRDefault="002161F1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1726" w:type="dxa"/>
            <w:vAlign w:val="center"/>
          </w:tcPr>
          <w:p w14:paraId="265480D3" w14:textId="36799465" w:rsidR="002161F1" w:rsidRDefault="002161F1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Physical Page #</w:t>
            </w:r>
          </w:p>
        </w:tc>
      </w:tr>
      <w:tr w:rsidR="002161F1" w14:paraId="19906CEB" w14:textId="77777777" w:rsidTr="002161F1">
        <w:trPr>
          <w:jc w:val="center"/>
        </w:trPr>
        <w:tc>
          <w:tcPr>
            <w:tcW w:w="1726" w:type="dxa"/>
            <w:vAlign w:val="center"/>
          </w:tcPr>
          <w:p w14:paraId="0A4F80BB" w14:textId="1034C2C8" w:rsidR="002161F1" w:rsidRDefault="007773E6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270A42DA" w14:textId="399599F7" w:rsidR="002161F1" w:rsidRDefault="007773E6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6" w:type="dxa"/>
            <w:vAlign w:val="center"/>
          </w:tcPr>
          <w:p w14:paraId="4FB37285" w14:textId="1A99E23E" w:rsidR="002161F1" w:rsidRDefault="007773E6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323D438A" w14:textId="546752C8" w:rsidR="002161F1" w:rsidRDefault="007773E6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6" w:type="dxa"/>
            <w:vAlign w:val="center"/>
          </w:tcPr>
          <w:p w14:paraId="7354DC32" w14:textId="0F5E277E" w:rsidR="002161F1" w:rsidRDefault="007773E6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161F1" w14:paraId="4D579395" w14:textId="77777777" w:rsidTr="002161F1">
        <w:trPr>
          <w:jc w:val="center"/>
        </w:trPr>
        <w:tc>
          <w:tcPr>
            <w:tcW w:w="1726" w:type="dxa"/>
            <w:vAlign w:val="center"/>
          </w:tcPr>
          <w:p w14:paraId="54AF257F" w14:textId="53212502" w:rsidR="002161F1" w:rsidRDefault="007773E6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5E3E66D5" w14:textId="3B406336" w:rsidR="002161F1" w:rsidRDefault="007773E6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1AFBD039" w14:textId="1C892544" w:rsidR="002161F1" w:rsidRDefault="007773E6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496FE230" w14:textId="1ADF9B86" w:rsidR="002161F1" w:rsidRDefault="007773E6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26" w:type="dxa"/>
            <w:vAlign w:val="center"/>
          </w:tcPr>
          <w:p w14:paraId="64453037" w14:textId="2A1DCF03" w:rsidR="002161F1" w:rsidRDefault="007773E6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161F1" w14:paraId="3B8DC401" w14:textId="77777777" w:rsidTr="002161F1">
        <w:trPr>
          <w:jc w:val="center"/>
        </w:trPr>
        <w:tc>
          <w:tcPr>
            <w:tcW w:w="1726" w:type="dxa"/>
            <w:vAlign w:val="center"/>
          </w:tcPr>
          <w:p w14:paraId="33C5A0A8" w14:textId="6F6B675F" w:rsidR="002161F1" w:rsidRDefault="009D6F9F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6" w:type="dxa"/>
            <w:vAlign w:val="center"/>
          </w:tcPr>
          <w:p w14:paraId="3FB12B97" w14:textId="485771A8" w:rsidR="002161F1" w:rsidRDefault="00920EBD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726" w:type="dxa"/>
            <w:vAlign w:val="center"/>
          </w:tcPr>
          <w:p w14:paraId="0AE2228A" w14:textId="6246AD88" w:rsidR="002161F1" w:rsidRDefault="00B13107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6" w:type="dxa"/>
            <w:vAlign w:val="center"/>
          </w:tcPr>
          <w:p w14:paraId="2053C414" w14:textId="4C7C204F" w:rsidR="002161F1" w:rsidRDefault="00B13107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6" w:type="dxa"/>
            <w:vAlign w:val="center"/>
          </w:tcPr>
          <w:p w14:paraId="4895F2BB" w14:textId="68A5A8C0" w:rsidR="002161F1" w:rsidRDefault="00B13107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2161F1" w14:paraId="473CD0C3" w14:textId="77777777" w:rsidTr="002161F1">
        <w:trPr>
          <w:jc w:val="center"/>
        </w:trPr>
        <w:tc>
          <w:tcPr>
            <w:tcW w:w="1726" w:type="dxa"/>
            <w:vAlign w:val="center"/>
          </w:tcPr>
          <w:p w14:paraId="48A52C8F" w14:textId="77777777" w:rsidR="002161F1" w:rsidRDefault="002161F1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03AB4DC2" w14:textId="77777777" w:rsidR="002161F1" w:rsidRDefault="002161F1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5DD2BCDA" w14:textId="77777777" w:rsidR="002161F1" w:rsidRDefault="002161F1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78A3EBEE" w14:textId="77777777" w:rsidR="002161F1" w:rsidRDefault="002161F1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439F0983" w14:textId="77777777" w:rsidR="002161F1" w:rsidRDefault="002161F1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D099A51" w14:textId="6471DCD5" w:rsidR="00247A5A" w:rsidRDefault="00247A5A" w:rsidP="00247A5A">
      <w:pPr>
        <w:spacing w:after="0" w:line="360" w:lineRule="auto"/>
        <w:rPr>
          <w:rFonts w:ascii="Times New Roman" w:hAnsi="Times New Roman" w:cs="Times New Roman"/>
        </w:rPr>
      </w:pPr>
    </w:p>
    <w:p w14:paraId="7F31B530" w14:textId="46C685DD" w:rsidR="00247A5A" w:rsidRPr="00247A5A" w:rsidRDefault="00247A5A" w:rsidP="00247A5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70D4D247" w14:textId="4589EAC1" w:rsidR="00B9320D" w:rsidRDefault="00B9320D" w:rsidP="008F13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Address:</w:t>
      </w:r>
      <w:r w:rsidR="00771357">
        <w:rPr>
          <w:rFonts w:ascii="Times New Roman" w:hAnsi="Times New Roman" w:cs="Times New Roman"/>
        </w:rPr>
        <w:t xml:space="preserve"> 001 / 0 0101 0110 0111</w:t>
      </w:r>
    </w:p>
    <w:p w14:paraId="2F93DDBD" w14:textId="54CDF463" w:rsidR="00B9320D" w:rsidRDefault="00B9320D" w:rsidP="008F13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Address:</w:t>
      </w:r>
      <w:r w:rsidR="006100A1">
        <w:rPr>
          <w:rFonts w:ascii="Times New Roman" w:hAnsi="Times New Roman" w:cs="Times New Roman"/>
        </w:rPr>
        <w:t xml:space="preserve"> 011 / 0 0101 0110 0111</w:t>
      </w:r>
    </w:p>
    <w:p w14:paraId="56AE5D85" w14:textId="7B705F78" w:rsidR="00B9320D" w:rsidRDefault="00B9320D" w:rsidP="008F13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TLB:</w:t>
      </w:r>
      <w:r w:rsidR="00771357">
        <w:rPr>
          <w:rFonts w:ascii="Times New Roman" w:hAnsi="Times New Roman" w:cs="Times New Roman"/>
        </w:rPr>
        <w:t xml:space="preserve"> Hit</w:t>
      </w:r>
    </w:p>
    <w:p w14:paraId="7A46AA8E" w14:textId="13C3E0BB" w:rsidR="00B9320D" w:rsidRDefault="00B9320D" w:rsidP="008F13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Page:</w:t>
      </w:r>
      <w:r w:rsidR="00771357">
        <w:rPr>
          <w:rFonts w:ascii="Times New Roman" w:hAnsi="Times New Roman" w:cs="Times New Roman"/>
        </w:rPr>
        <w:t xml:space="preserve"> Hit</w:t>
      </w:r>
    </w:p>
    <w:p w14:paraId="0409F15E" w14:textId="5AB4D393" w:rsidR="00B9320D" w:rsidRDefault="00B9320D" w:rsidP="00B9320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Replacement:</w:t>
      </w:r>
      <w:r w:rsidR="00E3615C">
        <w:rPr>
          <w:rFonts w:ascii="Times New Roman" w:hAnsi="Times New Roman" w:cs="Times New Roman"/>
        </w:rPr>
        <w:t xml:space="preserve"> TLB Hit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2161F1" w14:paraId="42940DCE" w14:textId="77777777" w:rsidTr="002161F1">
        <w:trPr>
          <w:jc w:val="center"/>
        </w:trPr>
        <w:tc>
          <w:tcPr>
            <w:tcW w:w="1726" w:type="dxa"/>
            <w:vAlign w:val="center"/>
          </w:tcPr>
          <w:p w14:paraId="09EF423B" w14:textId="7DC13C9B" w:rsidR="002161F1" w:rsidRDefault="002161F1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726" w:type="dxa"/>
            <w:vAlign w:val="center"/>
          </w:tcPr>
          <w:p w14:paraId="3ACC8343" w14:textId="0414684E" w:rsidR="002161F1" w:rsidRDefault="002161F1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Dirty</w:t>
            </w:r>
          </w:p>
        </w:tc>
        <w:tc>
          <w:tcPr>
            <w:tcW w:w="1726" w:type="dxa"/>
            <w:vAlign w:val="center"/>
          </w:tcPr>
          <w:p w14:paraId="52D47329" w14:textId="70030B29" w:rsidR="002161F1" w:rsidRDefault="002161F1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1726" w:type="dxa"/>
            <w:vAlign w:val="center"/>
          </w:tcPr>
          <w:p w14:paraId="3B52D339" w14:textId="2DEBF181" w:rsidR="002161F1" w:rsidRDefault="002161F1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1726" w:type="dxa"/>
            <w:vAlign w:val="center"/>
          </w:tcPr>
          <w:p w14:paraId="737DF7B0" w14:textId="491C2E1C" w:rsidR="002161F1" w:rsidRDefault="002161F1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Physical Page #</w:t>
            </w:r>
          </w:p>
        </w:tc>
      </w:tr>
      <w:tr w:rsidR="00416637" w14:paraId="0003962E" w14:textId="77777777" w:rsidTr="002161F1">
        <w:trPr>
          <w:jc w:val="center"/>
        </w:trPr>
        <w:tc>
          <w:tcPr>
            <w:tcW w:w="1726" w:type="dxa"/>
            <w:vAlign w:val="center"/>
          </w:tcPr>
          <w:p w14:paraId="44E25CD8" w14:textId="13E0D21F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3B10AF79" w14:textId="32E9B6F8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6" w:type="dxa"/>
            <w:vAlign w:val="center"/>
          </w:tcPr>
          <w:p w14:paraId="0A28891B" w14:textId="4B1D1B6A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5020839C" w14:textId="36B18AC0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6" w:type="dxa"/>
            <w:vAlign w:val="center"/>
          </w:tcPr>
          <w:p w14:paraId="0A65D75C" w14:textId="5424A80A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416637" w14:paraId="249512B2" w14:textId="77777777" w:rsidTr="002161F1">
        <w:trPr>
          <w:jc w:val="center"/>
        </w:trPr>
        <w:tc>
          <w:tcPr>
            <w:tcW w:w="1726" w:type="dxa"/>
            <w:vAlign w:val="center"/>
          </w:tcPr>
          <w:p w14:paraId="24A50734" w14:textId="1D4F5BA1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6A121AF9" w14:textId="087AFAB8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53A1BC41" w14:textId="70F12667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7EBFDA15" w14:textId="6E5B3B25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26" w:type="dxa"/>
            <w:vAlign w:val="center"/>
          </w:tcPr>
          <w:p w14:paraId="211E5AFB" w14:textId="3CF8F2DA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16637" w14:paraId="41AF3BCE" w14:textId="77777777" w:rsidTr="002161F1">
        <w:trPr>
          <w:jc w:val="center"/>
        </w:trPr>
        <w:tc>
          <w:tcPr>
            <w:tcW w:w="1726" w:type="dxa"/>
            <w:vAlign w:val="center"/>
          </w:tcPr>
          <w:p w14:paraId="05FB0365" w14:textId="35896B24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6" w:type="dxa"/>
            <w:vAlign w:val="center"/>
          </w:tcPr>
          <w:p w14:paraId="09BDED2C" w14:textId="481696C0" w:rsidR="00416637" w:rsidRDefault="00920EBD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726" w:type="dxa"/>
            <w:vAlign w:val="center"/>
          </w:tcPr>
          <w:p w14:paraId="56405C4B" w14:textId="741FDD9F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6" w:type="dxa"/>
            <w:vAlign w:val="center"/>
          </w:tcPr>
          <w:p w14:paraId="7E2182A2" w14:textId="05862450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6" w:type="dxa"/>
            <w:vAlign w:val="center"/>
          </w:tcPr>
          <w:p w14:paraId="669D7570" w14:textId="062BB4CF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416637" w14:paraId="23C41C92" w14:textId="77777777" w:rsidTr="002161F1">
        <w:trPr>
          <w:jc w:val="center"/>
        </w:trPr>
        <w:tc>
          <w:tcPr>
            <w:tcW w:w="1726" w:type="dxa"/>
            <w:vAlign w:val="center"/>
          </w:tcPr>
          <w:p w14:paraId="7A9619CF" w14:textId="77777777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6B692171" w14:textId="77777777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3B34E702" w14:textId="77777777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778F1469" w14:textId="77777777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470EF46F" w14:textId="77777777" w:rsidR="00416637" w:rsidRDefault="00416637" w:rsidP="0041663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AB8386A" w14:textId="77777777" w:rsidR="008F4F6B" w:rsidRDefault="008F4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7B75EE" w14:textId="77777777" w:rsidR="00247A5A" w:rsidRDefault="00247A5A" w:rsidP="007A385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c)</w:t>
      </w:r>
    </w:p>
    <w:p w14:paraId="6C6CAA8A" w14:textId="2F49D73D" w:rsidR="00B9320D" w:rsidRDefault="00B9320D" w:rsidP="008F13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Address:</w:t>
      </w:r>
      <w:r w:rsidR="00617E95">
        <w:rPr>
          <w:rFonts w:ascii="Times New Roman" w:hAnsi="Times New Roman" w:cs="Times New Roman"/>
        </w:rPr>
        <w:t xml:space="preserve"> </w:t>
      </w:r>
      <w:r w:rsidR="00617E95">
        <w:rPr>
          <w:rFonts w:ascii="Times New Roman" w:hAnsi="Times New Roman" w:cs="Times New Roman" w:hint="eastAsia"/>
        </w:rPr>
        <w:t>011</w:t>
      </w:r>
      <w:r w:rsidR="00617E95">
        <w:rPr>
          <w:rFonts w:ascii="Times New Roman" w:hAnsi="Times New Roman" w:cs="Times New Roman"/>
        </w:rPr>
        <w:t xml:space="preserve"> </w:t>
      </w:r>
      <w:r w:rsidR="00617E95">
        <w:rPr>
          <w:rFonts w:ascii="Times New Roman" w:hAnsi="Times New Roman" w:cs="Times New Roman" w:hint="eastAsia"/>
        </w:rPr>
        <w:t>/</w:t>
      </w:r>
      <w:r w:rsidR="00617E95">
        <w:rPr>
          <w:rFonts w:ascii="Times New Roman" w:hAnsi="Times New Roman" w:cs="Times New Roman"/>
        </w:rPr>
        <w:t xml:space="preserve"> </w:t>
      </w:r>
      <w:r w:rsidR="00617E95">
        <w:rPr>
          <w:rFonts w:ascii="Times New Roman" w:hAnsi="Times New Roman" w:cs="Times New Roman" w:hint="eastAsia"/>
        </w:rPr>
        <w:t>1</w:t>
      </w:r>
      <w:r w:rsidR="00617E95">
        <w:rPr>
          <w:rFonts w:ascii="Times New Roman" w:hAnsi="Times New Roman" w:cs="Times New Roman"/>
        </w:rPr>
        <w:t xml:space="preserve"> </w:t>
      </w:r>
      <w:r w:rsidR="00617E95">
        <w:rPr>
          <w:rFonts w:ascii="Times New Roman" w:hAnsi="Times New Roman" w:cs="Times New Roman" w:hint="eastAsia"/>
        </w:rPr>
        <w:t>0110</w:t>
      </w:r>
      <w:r w:rsidR="00617E95">
        <w:rPr>
          <w:rFonts w:ascii="Times New Roman" w:hAnsi="Times New Roman" w:cs="Times New Roman"/>
        </w:rPr>
        <w:t xml:space="preserve"> </w:t>
      </w:r>
      <w:r w:rsidR="00617E95">
        <w:rPr>
          <w:rFonts w:ascii="Times New Roman" w:hAnsi="Times New Roman" w:cs="Times New Roman" w:hint="eastAsia"/>
        </w:rPr>
        <w:t>0101</w:t>
      </w:r>
      <w:r w:rsidR="00617E95">
        <w:rPr>
          <w:rFonts w:ascii="Times New Roman" w:hAnsi="Times New Roman" w:cs="Times New Roman"/>
        </w:rPr>
        <w:t xml:space="preserve"> </w:t>
      </w:r>
      <w:r w:rsidR="00617E95">
        <w:rPr>
          <w:rFonts w:ascii="Times New Roman" w:hAnsi="Times New Roman" w:cs="Times New Roman" w:hint="eastAsia"/>
        </w:rPr>
        <w:t>0100</w:t>
      </w:r>
    </w:p>
    <w:p w14:paraId="1FD74E78" w14:textId="2AD974FA" w:rsidR="00B9320D" w:rsidRDefault="00B9320D" w:rsidP="008F13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Address:</w:t>
      </w:r>
      <w:r w:rsidR="00B2059F">
        <w:rPr>
          <w:rFonts w:ascii="Times New Roman" w:hAnsi="Times New Roman" w:cs="Times New Roman"/>
        </w:rPr>
        <w:t xml:space="preserve"> </w:t>
      </w:r>
      <w:r w:rsidR="004B002B">
        <w:rPr>
          <w:rFonts w:ascii="Times New Roman" w:hAnsi="Times New Roman" w:cs="Times New Roman"/>
        </w:rPr>
        <w:t>000 / 1 0110 0101 0100</w:t>
      </w:r>
    </w:p>
    <w:p w14:paraId="21EA1F72" w14:textId="074D8365" w:rsidR="00B9320D" w:rsidRDefault="00B9320D" w:rsidP="008F13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TLB:</w:t>
      </w:r>
      <w:r w:rsidR="00A6310C">
        <w:rPr>
          <w:rFonts w:ascii="Times New Roman" w:hAnsi="Times New Roman" w:cs="Times New Roman"/>
        </w:rPr>
        <w:t xml:space="preserve"> M</w:t>
      </w:r>
      <w:r w:rsidR="00A6310C">
        <w:rPr>
          <w:rFonts w:ascii="Times New Roman" w:hAnsi="Times New Roman" w:cs="Times New Roman" w:hint="eastAsia"/>
        </w:rPr>
        <w:t>iss</w:t>
      </w:r>
    </w:p>
    <w:p w14:paraId="2DC527B1" w14:textId="0108BA74" w:rsidR="00B9320D" w:rsidRDefault="00B9320D" w:rsidP="008F139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Page:</w:t>
      </w:r>
      <w:r w:rsidR="00A6310C">
        <w:rPr>
          <w:rFonts w:ascii="Times New Roman" w:hAnsi="Times New Roman" w:cs="Times New Roman"/>
        </w:rPr>
        <w:t xml:space="preserve"> </w:t>
      </w:r>
      <w:r w:rsidR="00447609">
        <w:rPr>
          <w:rFonts w:ascii="Times New Roman" w:hAnsi="Times New Roman" w:cs="Times New Roman"/>
        </w:rPr>
        <w:t>Fault</w:t>
      </w:r>
    </w:p>
    <w:p w14:paraId="7F906B84" w14:textId="5B5725B2" w:rsidR="00B9320D" w:rsidRDefault="00B9320D" w:rsidP="00B9320D">
      <w:pPr>
        <w:spacing w:after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Page Replacement:</w:t>
      </w:r>
      <w:r w:rsidR="00EF5198">
        <w:rPr>
          <w:rFonts w:ascii="Times New Roman" w:hAnsi="Times New Roman" w:cs="Times New Roman"/>
        </w:rPr>
        <w:t xml:space="preserve"> </w:t>
      </w:r>
      <w:r w:rsidR="00C35F75">
        <w:rPr>
          <w:rFonts w:ascii="Times New Roman" w:hAnsi="Times New Roman" w:cs="Times New Roman"/>
        </w:rPr>
        <w:t>VPN-</w:t>
      </w:r>
      <w:r w:rsidR="00E42E44">
        <w:rPr>
          <w:rFonts w:ascii="Times New Roman" w:hAnsi="Times New Roman" w:cs="Times New Roman" w:hint="eastAsia"/>
        </w:rPr>
        <w:t>8</w:t>
      </w:r>
      <w:r w:rsidR="00C35F75">
        <w:rPr>
          <w:rFonts w:ascii="Times New Roman" w:hAnsi="Times New Roman" w:cs="Times New Roman"/>
        </w:rPr>
        <w:t xml:space="preserve"> / PPN-0</w:t>
      </w:r>
      <w:bookmarkStart w:id="0" w:name="_GoBack"/>
      <w:bookmarkEnd w:id="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8F4F6B" w14:paraId="3FA6743B" w14:textId="77777777" w:rsidTr="002161F1">
        <w:trPr>
          <w:jc w:val="center"/>
        </w:trPr>
        <w:tc>
          <w:tcPr>
            <w:tcW w:w="1726" w:type="dxa"/>
            <w:vAlign w:val="center"/>
          </w:tcPr>
          <w:p w14:paraId="700A3387" w14:textId="77777777" w:rsidR="008F4F6B" w:rsidRDefault="008F4F6B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726" w:type="dxa"/>
            <w:vAlign w:val="center"/>
          </w:tcPr>
          <w:p w14:paraId="5267B8E1" w14:textId="77777777" w:rsidR="008F4F6B" w:rsidRDefault="008F4F6B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Dirty</w:t>
            </w:r>
          </w:p>
        </w:tc>
        <w:tc>
          <w:tcPr>
            <w:tcW w:w="1726" w:type="dxa"/>
            <w:vAlign w:val="center"/>
          </w:tcPr>
          <w:p w14:paraId="702C6CDF" w14:textId="77777777" w:rsidR="008F4F6B" w:rsidRDefault="008F4F6B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1726" w:type="dxa"/>
            <w:vAlign w:val="center"/>
          </w:tcPr>
          <w:p w14:paraId="73599EBF" w14:textId="77777777" w:rsidR="008F4F6B" w:rsidRDefault="008F4F6B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1726" w:type="dxa"/>
            <w:vAlign w:val="center"/>
          </w:tcPr>
          <w:p w14:paraId="502BE96A" w14:textId="77777777" w:rsidR="008F4F6B" w:rsidRDefault="008F4F6B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Physical Page #</w:t>
            </w:r>
          </w:p>
        </w:tc>
      </w:tr>
      <w:tr w:rsidR="00920EBD" w14:paraId="3D215110" w14:textId="77777777" w:rsidTr="002161F1">
        <w:trPr>
          <w:jc w:val="center"/>
        </w:trPr>
        <w:tc>
          <w:tcPr>
            <w:tcW w:w="1726" w:type="dxa"/>
            <w:vAlign w:val="center"/>
          </w:tcPr>
          <w:p w14:paraId="6FC5C469" w14:textId="4BC60A2D" w:rsidR="00920EBD" w:rsidRDefault="00920EBD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110CED34" w14:textId="07813C83" w:rsidR="00920EBD" w:rsidRDefault="00920EBD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6" w:type="dxa"/>
            <w:vAlign w:val="center"/>
          </w:tcPr>
          <w:p w14:paraId="37F49D83" w14:textId="03FB311B" w:rsidR="00920EBD" w:rsidRDefault="00920EBD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3E4B7837" w14:textId="56977F2C" w:rsidR="00920EBD" w:rsidRDefault="00920EBD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6" w:type="dxa"/>
            <w:vAlign w:val="center"/>
          </w:tcPr>
          <w:p w14:paraId="704FB6B6" w14:textId="0CF694D4" w:rsidR="00920EBD" w:rsidRDefault="00920EBD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20EBD" w14:paraId="3D2A125F" w14:textId="77777777" w:rsidTr="002161F1">
        <w:trPr>
          <w:jc w:val="center"/>
        </w:trPr>
        <w:tc>
          <w:tcPr>
            <w:tcW w:w="1726" w:type="dxa"/>
            <w:vAlign w:val="center"/>
          </w:tcPr>
          <w:p w14:paraId="422FB0D9" w14:textId="6AB83452" w:rsidR="00920EBD" w:rsidRDefault="00920EBD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3AA04D19" w14:textId="37BC2D8B" w:rsidR="00920EBD" w:rsidRDefault="00920EBD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32BA90E0" w14:textId="492BFBB9" w:rsidR="00920EBD" w:rsidRDefault="00920EBD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3A549E38" w14:textId="3764B3F6" w:rsidR="00920EBD" w:rsidRDefault="00920EBD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26" w:type="dxa"/>
            <w:vAlign w:val="center"/>
          </w:tcPr>
          <w:p w14:paraId="5B4690B3" w14:textId="2D58B059" w:rsidR="00920EBD" w:rsidRDefault="00920EBD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20EBD" w14:paraId="7440F024" w14:textId="77777777" w:rsidTr="002161F1">
        <w:trPr>
          <w:jc w:val="center"/>
        </w:trPr>
        <w:tc>
          <w:tcPr>
            <w:tcW w:w="1726" w:type="dxa"/>
            <w:vAlign w:val="center"/>
          </w:tcPr>
          <w:p w14:paraId="120F9D35" w14:textId="3E7200DA" w:rsidR="00920EBD" w:rsidRDefault="00920EBD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6" w:type="dxa"/>
            <w:vAlign w:val="center"/>
          </w:tcPr>
          <w:p w14:paraId="7C0EB3CC" w14:textId="201976FA" w:rsidR="00920EBD" w:rsidRDefault="00360B86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726" w:type="dxa"/>
            <w:vAlign w:val="center"/>
          </w:tcPr>
          <w:p w14:paraId="5B148621" w14:textId="6D0B651F" w:rsidR="00920EBD" w:rsidRDefault="00920EBD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6" w:type="dxa"/>
            <w:vAlign w:val="center"/>
          </w:tcPr>
          <w:p w14:paraId="3D6A84EB" w14:textId="693347B3" w:rsidR="00920EBD" w:rsidRDefault="00920EBD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6" w:type="dxa"/>
            <w:vAlign w:val="center"/>
          </w:tcPr>
          <w:p w14:paraId="3A79F88C" w14:textId="6F529E87" w:rsidR="00920EBD" w:rsidRDefault="00920EBD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920EBD" w14:paraId="72C7D6EC" w14:textId="77777777" w:rsidTr="002161F1">
        <w:trPr>
          <w:jc w:val="center"/>
        </w:trPr>
        <w:tc>
          <w:tcPr>
            <w:tcW w:w="1726" w:type="dxa"/>
            <w:vAlign w:val="center"/>
          </w:tcPr>
          <w:p w14:paraId="7A499ABF" w14:textId="4F988E96" w:rsidR="00920EBD" w:rsidRDefault="00920EBD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6" w:type="dxa"/>
            <w:vAlign w:val="center"/>
          </w:tcPr>
          <w:p w14:paraId="74C29362" w14:textId="0BF61796" w:rsidR="00920EBD" w:rsidRDefault="00360B86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726" w:type="dxa"/>
            <w:vAlign w:val="center"/>
          </w:tcPr>
          <w:p w14:paraId="679D1C7F" w14:textId="7AF382E5" w:rsidR="00920EBD" w:rsidRDefault="00360B86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6" w:type="dxa"/>
            <w:vAlign w:val="center"/>
          </w:tcPr>
          <w:p w14:paraId="115B24C2" w14:textId="6AF18E3D" w:rsidR="00920EBD" w:rsidRDefault="00360B86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726" w:type="dxa"/>
            <w:vAlign w:val="center"/>
          </w:tcPr>
          <w:p w14:paraId="709DDA2D" w14:textId="4FEAAE86" w:rsidR="00920EBD" w:rsidRDefault="00360B86" w:rsidP="00920E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14:paraId="71CAA1C5" w14:textId="77777777" w:rsidR="008F4F6B" w:rsidRDefault="008F4F6B" w:rsidP="007A385B">
      <w:pPr>
        <w:spacing w:after="0" w:line="360" w:lineRule="auto"/>
        <w:rPr>
          <w:rFonts w:ascii="Times New Roman" w:hAnsi="Times New Roman" w:cs="Times New Roman"/>
        </w:rPr>
      </w:pPr>
    </w:p>
    <w:p w14:paraId="798CEDEB" w14:textId="559C8C99" w:rsidR="008F4F6B" w:rsidRDefault="00247A5A" w:rsidP="007A385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</w:p>
    <w:p w14:paraId="2E903AD8" w14:textId="5F892996" w:rsidR="008F4F6B" w:rsidRDefault="008F4F6B" w:rsidP="008F4F6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Address:</w:t>
      </w:r>
      <w:r w:rsidR="002B54AD">
        <w:rPr>
          <w:rFonts w:ascii="Times New Roman" w:hAnsi="Times New Roman" w:cs="Times New Roman"/>
        </w:rPr>
        <w:t xml:space="preserve"> 000 / 0 1010 1011 1100</w:t>
      </w:r>
    </w:p>
    <w:p w14:paraId="6E2E4EA7" w14:textId="1BD9B56D" w:rsidR="008F4F6B" w:rsidRDefault="008F4F6B" w:rsidP="008F4F6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Address:</w:t>
      </w:r>
      <w:r w:rsidR="002B54AD">
        <w:rPr>
          <w:rFonts w:ascii="Times New Roman" w:hAnsi="Times New Roman" w:cs="Times New Roman"/>
        </w:rPr>
        <w:t xml:space="preserve"> 101 / 0 1010 1011 1100</w:t>
      </w:r>
    </w:p>
    <w:p w14:paraId="018C42E0" w14:textId="26086249" w:rsidR="008F4F6B" w:rsidRDefault="008F4F6B" w:rsidP="008F4F6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TLB</w:t>
      </w:r>
      <w:r w:rsidR="00B9320D">
        <w:rPr>
          <w:rFonts w:ascii="Times New Roman" w:hAnsi="Times New Roman" w:cs="Times New Roman"/>
        </w:rPr>
        <w:t>:</w:t>
      </w:r>
      <w:r w:rsidR="00C82B4D">
        <w:rPr>
          <w:rFonts w:ascii="Times New Roman" w:hAnsi="Times New Roman" w:cs="Times New Roman"/>
        </w:rPr>
        <w:t xml:space="preserve"> Miss</w:t>
      </w:r>
    </w:p>
    <w:p w14:paraId="7CEE358E" w14:textId="47E789FC" w:rsidR="008F4F6B" w:rsidRDefault="008F4F6B" w:rsidP="008F4F6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</w:t>
      </w:r>
      <w:r w:rsidR="00B9320D">
        <w:rPr>
          <w:rFonts w:ascii="Times New Roman" w:hAnsi="Times New Roman" w:cs="Times New Roman"/>
        </w:rPr>
        <w:t>:</w:t>
      </w:r>
      <w:r w:rsidR="00E91DA1">
        <w:rPr>
          <w:rFonts w:ascii="Times New Roman" w:hAnsi="Times New Roman" w:cs="Times New Roman"/>
        </w:rPr>
        <w:t xml:space="preserve"> Hit</w:t>
      </w:r>
    </w:p>
    <w:p w14:paraId="598992E7" w14:textId="451EB465" w:rsidR="008F4F6B" w:rsidRDefault="008F4F6B" w:rsidP="008F4F6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Replacement</w:t>
      </w:r>
      <w:r w:rsidR="00B9320D">
        <w:rPr>
          <w:rFonts w:ascii="Times New Roman" w:hAnsi="Times New Roman" w:cs="Times New Roman"/>
        </w:rPr>
        <w:t>:</w:t>
      </w:r>
      <w:r w:rsidR="00993D7A">
        <w:rPr>
          <w:rFonts w:ascii="Times New Roman" w:hAnsi="Times New Roman" w:cs="Times New Roman"/>
        </w:rPr>
        <w:t xml:space="preserve"> Page Hit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8F4F6B" w14:paraId="27CD187E" w14:textId="77777777" w:rsidTr="002161F1">
        <w:trPr>
          <w:jc w:val="center"/>
        </w:trPr>
        <w:tc>
          <w:tcPr>
            <w:tcW w:w="1726" w:type="dxa"/>
            <w:vAlign w:val="center"/>
          </w:tcPr>
          <w:p w14:paraId="0DD59923" w14:textId="77777777" w:rsidR="008F4F6B" w:rsidRDefault="008F4F6B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726" w:type="dxa"/>
            <w:vAlign w:val="center"/>
          </w:tcPr>
          <w:p w14:paraId="566098CC" w14:textId="77777777" w:rsidR="008F4F6B" w:rsidRDefault="008F4F6B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Dirty</w:t>
            </w:r>
          </w:p>
        </w:tc>
        <w:tc>
          <w:tcPr>
            <w:tcW w:w="1726" w:type="dxa"/>
            <w:vAlign w:val="center"/>
          </w:tcPr>
          <w:p w14:paraId="52D2B615" w14:textId="77777777" w:rsidR="008F4F6B" w:rsidRDefault="008F4F6B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1726" w:type="dxa"/>
            <w:vAlign w:val="center"/>
          </w:tcPr>
          <w:p w14:paraId="78A013A6" w14:textId="77777777" w:rsidR="008F4F6B" w:rsidRDefault="008F4F6B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1726" w:type="dxa"/>
            <w:vAlign w:val="center"/>
          </w:tcPr>
          <w:p w14:paraId="301EC735" w14:textId="77777777" w:rsidR="008F4F6B" w:rsidRDefault="008F4F6B" w:rsidP="002161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Physical Page #</w:t>
            </w:r>
          </w:p>
        </w:tc>
      </w:tr>
      <w:tr w:rsidR="002A19BC" w14:paraId="6C4EB1F7" w14:textId="77777777" w:rsidTr="002161F1">
        <w:trPr>
          <w:jc w:val="center"/>
        </w:trPr>
        <w:tc>
          <w:tcPr>
            <w:tcW w:w="1726" w:type="dxa"/>
            <w:vAlign w:val="center"/>
          </w:tcPr>
          <w:p w14:paraId="02316442" w14:textId="39ECE98F" w:rsidR="002A19BC" w:rsidRDefault="00D01C38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3BDFDA38" w14:textId="31E0DB16" w:rsidR="002A19BC" w:rsidRDefault="002A19BC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6" w:type="dxa"/>
            <w:vAlign w:val="center"/>
          </w:tcPr>
          <w:p w14:paraId="15C37090" w14:textId="1A41AAF1" w:rsidR="002A19BC" w:rsidRDefault="002A19BC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05C2031B" w14:textId="366E26AE" w:rsidR="002A19BC" w:rsidRDefault="00D01C38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6" w:type="dxa"/>
            <w:vAlign w:val="center"/>
          </w:tcPr>
          <w:p w14:paraId="7EFDDE86" w14:textId="26F93E42" w:rsidR="002A19BC" w:rsidRDefault="00D01C38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A19BC" w14:paraId="36C06D4E" w14:textId="77777777" w:rsidTr="002161F1">
        <w:trPr>
          <w:jc w:val="center"/>
        </w:trPr>
        <w:tc>
          <w:tcPr>
            <w:tcW w:w="1726" w:type="dxa"/>
            <w:vAlign w:val="center"/>
          </w:tcPr>
          <w:p w14:paraId="220E312A" w14:textId="02F1D100" w:rsidR="002A19BC" w:rsidRDefault="002A19BC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1580E968" w14:textId="11EB96E3" w:rsidR="002A19BC" w:rsidRDefault="002A19BC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0D8709C2" w14:textId="16084A8D" w:rsidR="002A19BC" w:rsidRDefault="002A19BC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vAlign w:val="center"/>
          </w:tcPr>
          <w:p w14:paraId="108E1C30" w14:textId="5720C3A9" w:rsidR="002A19BC" w:rsidRDefault="002A19BC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26" w:type="dxa"/>
            <w:vAlign w:val="center"/>
          </w:tcPr>
          <w:p w14:paraId="36DC2692" w14:textId="1EFF0C54" w:rsidR="002A19BC" w:rsidRDefault="002A19BC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A19BC" w14:paraId="6EEADD3F" w14:textId="77777777" w:rsidTr="002161F1">
        <w:trPr>
          <w:jc w:val="center"/>
        </w:trPr>
        <w:tc>
          <w:tcPr>
            <w:tcW w:w="1726" w:type="dxa"/>
            <w:vAlign w:val="center"/>
          </w:tcPr>
          <w:p w14:paraId="0F2E2101" w14:textId="3988B581" w:rsidR="002A19BC" w:rsidRDefault="002A19BC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6" w:type="dxa"/>
            <w:vAlign w:val="center"/>
          </w:tcPr>
          <w:p w14:paraId="77B4EAC4" w14:textId="4CA7D82D" w:rsidR="002A19BC" w:rsidRDefault="002A19BC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726" w:type="dxa"/>
            <w:vAlign w:val="center"/>
          </w:tcPr>
          <w:p w14:paraId="729F6560" w14:textId="5E1D06AB" w:rsidR="002A19BC" w:rsidRDefault="002A19BC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6" w:type="dxa"/>
            <w:vAlign w:val="center"/>
          </w:tcPr>
          <w:p w14:paraId="6800FD99" w14:textId="1A95C389" w:rsidR="002A19BC" w:rsidRDefault="002A19BC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6" w:type="dxa"/>
            <w:vAlign w:val="center"/>
          </w:tcPr>
          <w:p w14:paraId="090DBBD0" w14:textId="7E7B2A72" w:rsidR="002A19BC" w:rsidRDefault="002A19BC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2A19BC" w14:paraId="6B707DF2" w14:textId="77777777" w:rsidTr="002161F1">
        <w:trPr>
          <w:jc w:val="center"/>
        </w:trPr>
        <w:tc>
          <w:tcPr>
            <w:tcW w:w="1726" w:type="dxa"/>
            <w:vAlign w:val="center"/>
          </w:tcPr>
          <w:p w14:paraId="4336AD0D" w14:textId="561842C9" w:rsidR="002A19BC" w:rsidRDefault="002A19BC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6" w:type="dxa"/>
            <w:vAlign w:val="center"/>
          </w:tcPr>
          <w:p w14:paraId="2399AC9B" w14:textId="7BC6FE18" w:rsidR="002A19BC" w:rsidRDefault="002A19BC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726" w:type="dxa"/>
            <w:vAlign w:val="center"/>
          </w:tcPr>
          <w:p w14:paraId="597F8AD4" w14:textId="1C0EE033" w:rsidR="002A19BC" w:rsidRDefault="002A19BC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6" w:type="dxa"/>
            <w:vAlign w:val="center"/>
          </w:tcPr>
          <w:p w14:paraId="0CFDBCA9" w14:textId="01BBB336" w:rsidR="002A19BC" w:rsidRDefault="002A19BC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726" w:type="dxa"/>
            <w:vAlign w:val="center"/>
          </w:tcPr>
          <w:p w14:paraId="7D3B6A78" w14:textId="18D6D851" w:rsidR="002A19BC" w:rsidRDefault="002A19BC" w:rsidP="002A19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14:paraId="234476EC" w14:textId="6ADF19A4" w:rsidR="00F95760" w:rsidRPr="009B26FF" w:rsidRDefault="00F95760" w:rsidP="008F4F6B">
      <w:pPr>
        <w:spacing w:after="0" w:line="360" w:lineRule="auto"/>
        <w:rPr>
          <w:rFonts w:ascii="Times New Roman" w:hAnsi="Times New Roman" w:cs="Times New Roman"/>
        </w:rPr>
      </w:pPr>
    </w:p>
    <w:sectPr w:rsidR="00F95760" w:rsidRPr="009B26FF" w:rsidSect="007500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0D0D4" w14:textId="77777777" w:rsidR="00C57FE5" w:rsidRDefault="00C57FE5" w:rsidP="0048774E">
      <w:pPr>
        <w:spacing w:after="0" w:line="240" w:lineRule="auto"/>
      </w:pPr>
      <w:r>
        <w:separator/>
      </w:r>
    </w:p>
  </w:endnote>
  <w:endnote w:type="continuationSeparator" w:id="0">
    <w:p w14:paraId="50B36691" w14:textId="77777777" w:rsidR="00C57FE5" w:rsidRDefault="00C57FE5" w:rsidP="0048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C1166" w14:textId="77777777" w:rsidR="00C57FE5" w:rsidRDefault="00C57FE5" w:rsidP="0048774E">
      <w:pPr>
        <w:spacing w:after="0" w:line="240" w:lineRule="auto"/>
      </w:pPr>
      <w:r>
        <w:separator/>
      </w:r>
    </w:p>
  </w:footnote>
  <w:footnote w:type="continuationSeparator" w:id="0">
    <w:p w14:paraId="117342BA" w14:textId="77777777" w:rsidR="00C57FE5" w:rsidRDefault="00C57FE5" w:rsidP="00487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65D47"/>
    <w:multiLevelType w:val="hybridMultilevel"/>
    <w:tmpl w:val="0400E0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96"/>
    <w:rsid w:val="00012E74"/>
    <w:rsid w:val="00013677"/>
    <w:rsid w:val="00027F56"/>
    <w:rsid w:val="00041246"/>
    <w:rsid w:val="000551D0"/>
    <w:rsid w:val="00057CF0"/>
    <w:rsid w:val="00060ECA"/>
    <w:rsid w:val="00090BF1"/>
    <w:rsid w:val="000A1981"/>
    <w:rsid w:val="000A63D8"/>
    <w:rsid w:val="000B6356"/>
    <w:rsid w:val="000B7935"/>
    <w:rsid w:val="000C1BF4"/>
    <w:rsid w:val="000C3938"/>
    <w:rsid w:val="000C62A6"/>
    <w:rsid w:val="000C6430"/>
    <w:rsid w:val="000C7C9A"/>
    <w:rsid w:val="000D0E6A"/>
    <w:rsid w:val="000E10CB"/>
    <w:rsid w:val="000F289B"/>
    <w:rsid w:val="00103951"/>
    <w:rsid w:val="0010529D"/>
    <w:rsid w:val="001053FC"/>
    <w:rsid w:val="001114FB"/>
    <w:rsid w:val="001214C2"/>
    <w:rsid w:val="00135473"/>
    <w:rsid w:val="0013552E"/>
    <w:rsid w:val="00137CE9"/>
    <w:rsid w:val="00142F79"/>
    <w:rsid w:val="001476D2"/>
    <w:rsid w:val="001629BA"/>
    <w:rsid w:val="001655B8"/>
    <w:rsid w:val="00170629"/>
    <w:rsid w:val="00173867"/>
    <w:rsid w:val="00173F82"/>
    <w:rsid w:val="001768EA"/>
    <w:rsid w:val="001772CB"/>
    <w:rsid w:val="001920AD"/>
    <w:rsid w:val="00192B0A"/>
    <w:rsid w:val="00193C46"/>
    <w:rsid w:val="00195B36"/>
    <w:rsid w:val="001B75DA"/>
    <w:rsid w:val="001C6609"/>
    <w:rsid w:val="001D2037"/>
    <w:rsid w:val="001D62DB"/>
    <w:rsid w:val="001F025A"/>
    <w:rsid w:val="001F17DE"/>
    <w:rsid w:val="001F7ECE"/>
    <w:rsid w:val="00207616"/>
    <w:rsid w:val="00212799"/>
    <w:rsid w:val="002161F1"/>
    <w:rsid w:val="002166D5"/>
    <w:rsid w:val="002211E4"/>
    <w:rsid w:val="0022594D"/>
    <w:rsid w:val="0023019D"/>
    <w:rsid w:val="00243DBD"/>
    <w:rsid w:val="00247A5A"/>
    <w:rsid w:val="0025531F"/>
    <w:rsid w:val="00257A04"/>
    <w:rsid w:val="00265B8A"/>
    <w:rsid w:val="002670F9"/>
    <w:rsid w:val="00271CAF"/>
    <w:rsid w:val="00274B4E"/>
    <w:rsid w:val="00280B8B"/>
    <w:rsid w:val="00292A8D"/>
    <w:rsid w:val="00296F5E"/>
    <w:rsid w:val="00297A25"/>
    <w:rsid w:val="002A19BC"/>
    <w:rsid w:val="002A207A"/>
    <w:rsid w:val="002B2478"/>
    <w:rsid w:val="002B54AD"/>
    <w:rsid w:val="002C12F1"/>
    <w:rsid w:val="00304E63"/>
    <w:rsid w:val="00313428"/>
    <w:rsid w:val="00323106"/>
    <w:rsid w:val="003267C7"/>
    <w:rsid w:val="0032698A"/>
    <w:rsid w:val="0033210A"/>
    <w:rsid w:val="00333BBF"/>
    <w:rsid w:val="00333DCA"/>
    <w:rsid w:val="00334722"/>
    <w:rsid w:val="00342E15"/>
    <w:rsid w:val="0034402C"/>
    <w:rsid w:val="003463BC"/>
    <w:rsid w:val="00352CB0"/>
    <w:rsid w:val="00360B86"/>
    <w:rsid w:val="00372A0E"/>
    <w:rsid w:val="00374699"/>
    <w:rsid w:val="0038106F"/>
    <w:rsid w:val="0038169F"/>
    <w:rsid w:val="00387920"/>
    <w:rsid w:val="00393C3A"/>
    <w:rsid w:val="003A308E"/>
    <w:rsid w:val="003C4A3D"/>
    <w:rsid w:val="003C703C"/>
    <w:rsid w:val="003E2B50"/>
    <w:rsid w:val="003E3A5D"/>
    <w:rsid w:val="003E3A7F"/>
    <w:rsid w:val="00403E8F"/>
    <w:rsid w:val="00410AE5"/>
    <w:rsid w:val="0041172A"/>
    <w:rsid w:val="00416637"/>
    <w:rsid w:val="00424DBB"/>
    <w:rsid w:val="00440A5A"/>
    <w:rsid w:val="00447609"/>
    <w:rsid w:val="00462B30"/>
    <w:rsid w:val="00464E26"/>
    <w:rsid w:val="0046710F"/>
    <w:rsid w:val="00470086"/>
    <w:rsid w:val="00474B88"/>
    <w:rsid w:val="004769F7"/>
    <w:rsid w:val="00476BA5"/>
    <w:rsid w:val="00482EE4"/>
    <w:rsid w:val="0048313B"/>
    <w:rsid w:val="004862C6"/>
    <w:rsid w:val="0048774E"/>
    <w:rsid w:val="00491812"/>
    <w:rsid w:val="004A1099"/>
    <w:rsid w:val="004B002B"/>
    <w:rsid w:val="004B0096"/>
    <w:rsid w:val="004B778E"/>
    <w:rsid w:val="004C0F4B"/>
    <w:rsid w:val="004D2F8A"/>
    <w:rsid w:val="004E6ABE"/>
    <w:rsid w:val="004F2271"/>
    <w:rsid w:val="005127AC"/>
    <w:rsid w:val="00522ECD"/>
    <w:rsid w:val="00532D66"/>
    <w:rsid w:val="00540162"/>
    <w:rsid w:val="00551514"/>
    <w:rsid w:val="00551E37"/>
    <w:rsid w:val="00561362"/>
    <w:rsid w:val="00564FC2"/>
    <w:rsid w:val="005835DB"/>
    <w:rsid w:val="00594B38"/>
    <w:rsid w:val="005C3580"/>
    <w:rsid w:val="005C3DD0"/>
    <w:rsid w:val="005D04E7"/>
    <w:rsid w:val="005E32D9"/>
    <w:rsid w:val="005E4003"/>
    <w:rsid w:val="005F290C"/>
    <w:rsid w:val="00602BFC"/>
    <w:rsid w:val="006100A1"/>
    <w:rsid w:val="00617E95"/>
    <w:rsid w:val="0063392F"/>
    <w:rsid w:val="00634AAF"/>
    <w:rsid w:val="00634DAC"/>
    <w:rsid w:val="00640AA3"/>
    <w:rsid w:val="006519B2"/>
    <w:rsid w:val="00655F2D"/>
    <w:rsid w:val="006607E4"/>
    <w:rsid w:val="0066370D"/>
    <w:rsid w:val="006733BA"/>
    <w:rsid w:val="00676188"/>
    <w:rsid w:val="006B193C"/>
    <w:rsid w:val="006B3A5B"/>
    <w:rsid w:val="006B3C60"/>
    <w:rsid w:val="006B6B18"/>
    <w:rsid w:val="006C4AF7"/>
    <w:rsid w:val="006D004A"/>
    <w:rsid w:val="006D49B3"/>
    <w:rsid w:val="006E184D"/>
    <w:rsid w:val="006E4EDD"/>
    <w:rsid w:val="007035DB"/>
    <w:rsid w:val="00710D53"/>
    <w:rsid w:val="00717E87"/>
    <w:rsid w:val="00736790"/>
    <w:rsid w:val="0074223B"/>
    <w:rsid w:val="00743D8D"/>
    <w:rsid w:val="007468BC"/>
    <w:rsid w:val="007470E8"/>
    <w:rsid w:val="00750095"/>
    <w:rsid w:val="00761E1C"/>
    <w:rsid w:val="00771357"/>
    <w:rsid w:val="0077368A"/>
    <w:rsid w:val="00775CE7"/>
    <w:rsid w:val="00775D49"/>
    <w:rsid w:val="00776228"/>
    <w:rsid w:val="007773E6"/>
    <w:rsid w:val="00780481"/>
    <w:rsid w:val="007878C6"/>
    <w:rsid w:val="007914A2"/>
    <w:rsid w:val="007A385B"/>
    <w:rsid w:val="007D3A54"/>
    <w:rsid w:val="007D40F9"/>
    <w:rsid w:val="007D5A5C"/>
    <w:rsid w:val="007E34C8"/>
    <w:rsid w:val="007F5243"/>
    <w:rsid w:val="007F6C49"/>
    <w:rsid w:val="008233DC"/>
    <w:rsid w:val="00823E00"/>
    <w:rsid w:val="00833818"/>
    <w:rsid w:val="00833CC9"/>
    <w:rsid w:val="00837673"/>
    <w:rsid w:val="00850E4A"/>
    <w:rsid w:val="00851A4D"/>
    <w:rsid w:val="00854DDB"/>
    <w:rsid w:val="00856796"/>
    <w:rsid w:val="0086297E"/>
    <w:rsid w:val="008646BD"/>
    <w:rsid w:val="00872031"/>
    <w:rsid w:val="00881AAC"/>
    <w:rsid w:val="00883037"/>
    <w:rsid w:val="008835A7"/>
    <w:rsid w:val="008865D2"/>
    <w:rsid w:val="00895FAD"/>
    <w:rsid w:val="008A0DED"/>
    <w:rsid w:val="008C105B"/>
    <w:rsid w:val="008C22F7"/>
    <w:rsid w:val="008C3A91"/>
    <w:rsid w:val="008D4736"/>
    <w:rsid w:val="008E1F04"/>
    <w:rsid w:val="008E3DB2"/>
    <w:rsid w:val="008E401B"/>
    <w:rsid w:val="008F0B2F"/>
    <w:rsid w:val="008F1399"/>
    <w:rsid w:val="008F4F6B"/>
    <w:rsid w:val="00907DF1"/>
    <w:rsid w:val="009145E5"/>
    <w:rsid w:val="00920EBD"/>
    <w:rsid w:val="009421E7"/>
    <w:rsid w:val="00950ED8"/>
    <w:rsid w:val="00954E59"/>
    <w:rsid w:val="009566B8"/>
    <w:rsid w:val="009624ED"/>
    <w:rsid w:val="00967B39"/>
    <w:rsid w:val="009859E9"/>
    <w:rsid w:val="00990995"/>
    <w:rsid w:val="00993D7A"/>
    <w:rsid w:val="009A04E3"/>
    <w:rsid w:val="009A5F6B"/>
    <w:rsid w:val="009A7B9A"/>
    <w:rsid w:val="009B26FF"/>
    <w:rsid w:val="009B29F0"/>
    <w:rsid w:val="009B70C5"/>
    <w:rsid w:val="009B74DD"/>
    <w:rsid w:val="009B7F9E"/>
    <w:rsid w:val="009C3248"/>
    <w:rsid w:val="009D6D56"/>
    <w:rsid w:val="009D6F9F"/>
    <w:rsid w:val="009E22EE"/>
    <w:rsid w:val="009F3ABE"/>
    <w:rsid w:val="009F765F"/>
    <w:rsid w:val="00A033FD"/>
    <w:rsid w:val="00A1461C"/>
    <w:rsid w:val="00A14B72"/>
    <w:rsid w:val="00A21CB6"/>
    <w:rsid w:val="00A265AC"/>
    <w:rsid w:val="00A2790F"/>
    <w:rsid w:val="00A31F0B"/>
    <w:rsid w:val="00A33A1C"/>
    <w:rsid w:val="00A3593B"/>
    <w:rsid w:val="00A44A45"/>
    <w:rsid w:val="00A456CF"/>
    <w:rsid w:val="00A52709"/>
    <w:rsid w:val="00A6310C"/>
    <w:rsid w:val="00A65E7D"/>
    <w:rsid w:val="00A66CB0"/>
    <w:rsid w:val="00A70F72"/>
    <w:rsid w:val="00A710AD"/>
    <w:rsid w:val="00A768E0"/>
    <w:rsid w:val="00A80C89"/>
    <w:rsid w:val="00A9211E"/>
    <w:rsid w:val="00A9333A"/>
    <w:rsid w:val="00A942E1"/>
    <w:rsid w:val="00AC522D"/>
    <w:rsid w:val="00AD404F"/>
    <w:rsid w:val="00AD7D1F"/>
    <w:rsid w:val="00AE30DC"/>
    <w:rsid w:val="00AE33A3"/>
    <w:rsid w:val="00AF2F65"/>
    <w:rsid w:val="00B13107"/>
    <w:rsid w:val="00B2058D"/>
    <w:rsid w:val="00B2059F"/>
    <w:rsid w:val="00B3077C"/>
    <w:rsid w:val="00B36383"/>
    <w:rsid w:val="00B45394"/>
    <w:rsid w:val="00B60E9E"/>
    <w:rsid w:val="00B6279C"/>
    <w:rsid w:val="00B81E3D"/>
    <w:rsid w:val="00B82E0D"/>
    <w:rsid w:val="00B92F48"/>
    <w:rsid w:val="00B9320D"/>
    <w:rsid w:val="00BA0A3F"/>
    <w:rsid w:val="00BA2EE6"/>
    <w:rsid w:val="00BB0FD3"/>
    <w:rsid w:val="00BC2767"/>
    <w:rsid w:val="00BE0914"/>
    <w:rsid w:val="00C01A89"/>
    <w:rsid w:val="00C10DC0"/>
    <w:rsid w:val="00C11988"/>
    <w:rsid w:val="00C11CD1"/>
    <w:rsid w:val="00C16F01"/>
    <w:rsid w:val="00C31FED"/>
    <w:rsid w:val="00C33E48"/>
    <w:rsid w:val="00C35F75"/>
    <w:rsid w:val="00C37F0D"/>
    <w:rsid w:val="00C43BA0"/>
    <w:rsid w:val="00C45DA7"/>
    <w:rsid w:val="00C467ED"/>
    <w:rsid w:val="00C57FE5"/>
    <w:rsid w:val="00C70DAF"/>
    <w:rsid w:val="00C82B4D"/>
    <w:rsid w:val="00C91776"/>
    <w:rsid w:val="00C91941"/>
    <w:rsid w:val="00C93D98"/>
    <w:rsid w:val="00CA4538"/>
    <w:rsid w:val="00CB51E6"/>
    <w:rsid w:val="00CC03BB"/>
    <w:rsid w:val="00CC2490"/>
    <w:rsid w:val="00CD194C"/>
    <w:rsid w:val="00CE098D"/>
    <w:rsid w:val="00CF1BFF"/>
    <w:rsid w:val="00CF2BC4"/>
    <w:rsid w:val="00D01C38"/>
    <w:rsid w:val="00D073C8"/>
    <w:rsid w:val="00D24CBF"/>
    <w:rsid w:val="00D30DF2"/>
    <w:rsid w:val="00D31443"/>
    <w:rsid w:val="00D3525E"/>
    <w:rsid w:val="00D37637"/>
    <w:rsid w:val="00D4181F"/>
    <w:rsid w:val="00D662C2"/>
    <w:rsid w:val="00D729AC"/>
    <w:rsid w:val="00D84721"/>
    <w:rsid w:val="00D92BE3"/>
    <w:rsid w:val="00D95A04"/>
    <w:rsid w:val="00DA149C"/>
    <w:rsid w:val="00DB09E9"/>
    <w:rsid w:val="00DB174B"/>
    <w:rsid w:val="00DB6217"/>
    <w:rsid w:val="00DB72DF"/>
    <w:rsid w:val="00DD0506"/>
    <w:rsid w:val="00DD6891"/>
    <w:rsid w:val="00DE3AF4"/>
    <w:rsid w:val="00DE5B8B"/>
    <w:rsid w:val="00DF0B3D"/>
    <w:rsid w:val="00DF5013"/>
    <w:rsid w:val="00E24C04"/>
    <w:rsid w:val="00E353D5"/>
    <w:rsid w:val="00E3615C"/>
    <w:rsid w:val="00E37B06"/>
    <w:rsid w:val="00E406C1"/>
    <w:rsid w:val="00E40865"/>
    <w:rsid w:val="00E42A22"/>
    <w:rsid w:val="00E42E44"/>
    <w:rsid w:val="00E472BC"/>
    <w:rsid w:val="00E47D92"/>
    <w:rsid w:val="00E54773"/>
    <w:rsid w:val="00E63E72"/>
    <w:rsid w:val="00E70D62"/>
    <w:rsid w:val="00E853B3"/>
    <w:rsid w:val="00E91DA1"/>
    <w:rsid w:val="00E9703A"/>
    <w:rsid w:val="00EB1FBE"/>
    <w:rsid w:val="00EB5F32"/>
    <w:rsid w:val="00EC5031"/>
    <w:rsid w:val="00ED17BA"/>
    <w:rsid w:val="00ED30A4"/>
    <w:rsid w:val="00ED7AF0"/>
    <w:rsid w:val="00EE6252"/>
    <w:rsid w:val="00EF5198"/>
    <w:rsid w:val="00F02C8C"/>
    <w:rsid w:val="00F039ED"/>
    <w:rsid w:val="00F24B12"/>
    <w:rsid w:val="00F2600D"/>
    <w:rsid w:val="00F336BB"/>
    <w:rsid w:val="00F55F43"/>
    <w:rsid w:val="00F60631"/>
    <w:rsid w:val="00F61768"/>
    <w:rsid w:val="00F719ED"/>
    <w:rsid w:val="00F939CE"/>
    <w:rsid w:val="00F95760"/>
    <w:rsid w:val="00F95D8B"/>
    <w:rsid w:val="00FA055E"/>
    <w:rsid w:val="00FA0D11"/>
    <w:rsid w:val="00FA5EE7"/>
    <w:rsid w:val="00FA6F31"/>
    <w:rsid w:val="00FB6D53"/>
    <w:rsid w:val="00FC23D3"/>
    <w:rsid w:val="00FC3790"/>
    <w:rsid w:val="00FC7BAC"/>
    <w:rsid w:val="00FD27B3"/>
    <w:rsid w:val="00FD7702"/>
    <w:rsid w:val="00FD79A9"/>
    <w:rsid w:val="00FE548C"/>
    <w:rsid w:val="00FF6101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B5019"/>
  <w15:chartTrackingRefBased/>
  <w15:docId w15:val="{86372B63-BC1F-4013-8649-FC3B7D3C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2DF"/>
    <w:pPr>
      <w:ind w:left="720"/>
      <w:contextualSpacing/>
    </w:pPr>
  </w:style>
  <w:style w:type="table" w:styleId="a4">
    <w:name w:val="Table Grid"/>
    <w:basedOn w:val="a1"/>
    <w:uiPriority w:val="39"/>
    <w:rsid w:val="00DB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65E7D"/>
    <w:rPr>
      <w:color w:val="808080"/>
    </w:rPr>
  </w:style>
  <w:style w:type="paragraph" w:styleId="a6">
    <w:name w:val="header"/>
    <w:basedOn w:val="a"/>
    <w:link w:val="a7"/>
    <w:uiPriority w:val="99"/>
    <w:unhideWhenUsed/>
    <w:rsid w:val="004877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48774E"/>
  </w:style>
  <w:style w:type="paragraph" w:styleId="a8">
    <w:name w:val="footer"/>
    <w:basedOn w:val="a"/>
    <w:link w:val="a9"/>
    <w:uiPriority w:val="99"/>
    <w:unhideWhenUsed/>
    <w:rsid w:val="004877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487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8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沛楠 翁</dc:creator>
  <cp:keywords/>
  <dc:description/>
  <cp:lastModifiedBy>沛楠 翁</cp:lastModifiedBy>
  <cp:revision>313</cp:revision>
  <dcterms:created xsi:type="dcterms:W3CDTF">2019-09-08T14:41:00Z</dcterms:created>
  <dcterms:modified xsi:type="dcterms:W3CDTF">2019-10-19T02:48:00Z</dcterms:modified>
</cp:coreProperties>
</file>