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775BA" w14:textId="77777777" w:rsidR="00092BC0" w:rsidRPr="00092BC0" w:rsidRDefault="00B56BEF" w:rsidP="00092BC0">
      <w:pPr>
        <w:rPr>
          <w:rFonts w:ascii="Times New Roman" w:hAnsi="Times New Roman" w:cs="Times New Roman"/>
        </w:rPr>
      </w:pPr>
      <w:r w:rsidRPr="00B56BEF">
        <w:rPr>
          <w:rFonts w:ascii="Times New Roman" w:hAnsi="Times New Roman" w:cs="Times New Roman"/>
        </w:rPr>
        <w:t>Question 1</w:t>
      </w:r>
      <w:r>
        <w:rPr>
          <w:rFonts w:ascii="Times New Roman" w:hAnsi="Times New Roman" w:cs="Times New Roman"/>
        </w:rPr>
        <w:t xml:space="preserve"> </w:t>
      </w:r>
      <w:r w:rsidRPr="00B56BEF">
        <w:rPr>
          <w:rFonts w:ascii="Times New Roman" w:hAnsi="Times New Roman" w:cs="Times New Roman"/>
          <w:color w:val="FF0000"/>
        </w:rPr>
        <w:t>T</w:t>
      </w:r>
      <w:r>
        <w:rPr>
          <w:rFonts w:ascii="Times New Roman" w:hAnsi="Times New Roman" w:cs="Times New Roman"/>
        </w:rPr>
        <w:t xml:space="preserve">/F </w:t>
      </w:r>
      <w:proofErr w:type="gramStart"/>
      <w:r w:rsidR="00092BC0" w:rsidRPr="00092BC0">
        <w:rPr>
          <w:rFonts w:ascii="Times New Roman" w:hAnsi="Times New Roman" w:cs="Times New Roman"/>
        </w:rPr>
        <w:t>In</w:t>
      </w:r>
      <w:proofErr w:type="gramEnd"/>
      <w:r w:rsidR="00092BC0" w:rsidRPr="00092BC0">
        <w:rPr>
          <w:rFonts w:ascii="Times New Roman" w:hAnsi="Times New Roman" w:cs="Times New Roman"/>
        </w:rPr>
        <w:t xml:space="preserve"> the Centralized Shared Memory, there is uniform access time/latency.</w:t>
      </w:r>
    </w:p>
    <w:p w14:paraId="511F234E" w14:textId="77777777" w:rsidR="00092BC0" w:rsidRDefault="00B56BEF" w:rsidP="00B56BEF">
      <w:pPr>
        <w:rPr>
          <w:rFonts w:ascii="Times New Roman" w:hAnsi="Times New Roman" w:cs="Times New Roman"/>
        </w:rPr>
      </w:pPr>
      <w:r w:rsidRPr="00B56BEF">
        <w:rPr>
          <w:rFonts w:ascii="Times New Roman" w:hAnsi="Times New Roman" w:cs="Times New Roman"/>
        </w:rPr>
        <w:t>Question 2</w:t>
      </w:r>
      <w:r>
        <w:rPr>
          <w:rFonts w:ascii="Times New Roman" w:hAnsi="Times New Roman" w:cs="Times New Roman"/>
        </w:rPr>
        <w:t xml:space="preserve"> T/</w:t>
      </w:r>
      <w:r w:rsidRPr="00B56BEF">
        <w:rPr>
          <w:rFonts w:ascii="Times New Roman" w:hAnsi="Times New Roman" w:cs="Times New Roman"/>
          <w:color w:val="FF0000"/>
        </w:rPr>
        <w:t>F</w:t>
      </w:r>
      <w:r>
        <w:rPr>
          <w:rFonts w:ascii="Times New Roman" w:hAnsi="Times New Roman" w:cs="Times New Roman"/>
        </w:rPr>
        <w:t xml:space="preserve"> </w:t>
      </w:r>
      <w:r w:rsidR="00092BC0" w:rsidRPr="00092BC0">
        <w:rPr>
          <w:rFonts w:ascii="Times New Roman" w:hAnsi="Times New Roman" w:cs="Times New Roman"/>
        </w:rPr>
        <w:t>SMT makes sense with coarse-grained implementation</w:t>
      </w:r>
    </w:p>
    <w:p w14:paraId="4BDAD9BC" w14:textId="4B67AFD5" w:rsidR="00092BC0" w:rsidRPr="00092BC0" w:rsidRDefault="00B56BEF" w:rsidP="00092BC0">
      <w:pPr>
        <w:rPr>
          <w:rFonts w:ascii="Times New Roman" w:hAnsi="Times New Roman" w:cs="Times New Roman"/>
        </w:rPr>
      </w:pPr>
      <w:r w:rsidRPr="00B56BEF">
        <w:rPr>
          <w:rFonts w:ascii="Times New Roman" w:hAnsi="Times New Roman" w:cs="Times New Roman"/>
        </w:rPr>
        <w:t>Question 3</w:t>
      </w:r>
      <w:r>
        <w:rPr>
          <w:rFonts w:ascii="Times New Roman" w:hAnsi="Times New Roman" w:cs="Times New Roman"/>
        </w:rPr>
        <w:t xml:space="preserve"> </w:t>
      </w:r>
      <w:r w:rsidR="00092BC0" w:rsidRPr="00B56BEF">
        <w:rPr>
          <w:rFonts w:ascii="Times New Roman" w:hAnsi="Times New Roman" w:cs="Times New Roman"/>
          <w:color w:val="FF0000"/>
        </w:rPr>
        <w:t>T</w:t>
      </w:r>
      <w:r w:rsidR="00092BC0">
        <w:rPr>
          <w:rFonts w:ascii="Times New Roman" w:hAnsi="Times New Roman" w:cs="Times New Roman"/>
        </w:rPr>
        <w:t xml:space="preserve">/F </w:t>
      </w:r>
      <w:r w:rsidR="00092BC0" w:rsidRPr="00092BC0">
        <w:rPr>
          <w:rFonts w:ascii="Times New Roman" w:hAnsi="Times New Roman" w:cs="Times New Roman"/>
        </w:rPr>
        <w:t>To support Fine-Grained Multithreading, CPU must be able to switch threads every clock.</w:t>
      </w:r>
    </w:p>
    <w:p w14:paraId="5FBADAA9" w14:textId="0CEEECBC" w:rsidR="00B56BEF" w:rsidRPr="00B56BEF" w:rsidRDefault="00092BC0" w:rsidP="00092BC0">
      <w:pPr>
        <w:rPr>
          <w:rFonts w:ascii="Times New Roman" w:hAnsi="Times New Roman" w:cs="Times New Roman"/>
        </w:rPr>
      </w:pPr>
      <w:r w:rsidRPr="00092BC0">
        <w:rPr>
          <w:rFonts w:ascii="Times New Roman" w:hAnsi="Times New Roman" w:cs="Times New Roman"/>
        </w:rPr>
        <w:t xml:space="preserve">Question </w:t>
      </w:r>
      <w:r>
        <w:rPr>
          <w:rFonts w:ascii="Times New Roman" w:hAnsi="Times New Roman" w:cs="Times New Roman"/>
        </w:rPr>
        <w:t xml:space="preserve">4 </w:t>
      </w:r>
      <w:r w:rsidRPr="00B56BEF">
        <w:rPr>
          <w:rFonts w:ascii="Times New Roman" w:hAnsi="Times New Roman" w:cs="Times New Roman"/>
          <w:color w:val="FF0000"/>
        </w:rPr>
        <w:t>T</w:t>
      </w:r>
      <w:r>
        <w:rPr>
          <w:rFonts w:ascii="Times New Roman" w:hAnsi="Times New Roman" w:cs="Times New Roman"/>
        </w:rPr>
        <w:t xml:space="preserve">/F </w:t>
      </w:r>
      <w:r w:rsidRPr="00092BC0">
        <w:rPr>
          <w:rFonts w:ascii="Times New Roman" w:hAnsi="Times New Roman" w:cs="Times New Roman"/>
        </w:rPr>
        <w:t>In today's computer system, Memory and CPU are connected by BUS</w:t>
      </w:r>
      <w:r w:rsidR="008A5F69">
        <w:rPr>
          <w:rFonts w:ascii="Times New Roman" w:hAnsi="Times New Roman" w:cs="Times New Roman" w:hint="eastAsia"/>
        </w:rPr>
        <w:t>.</w:t>
      </w:r>
      <w:r w:rsidR="008A5F69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="00B56BEF" w:rsidRPr="00B56BEF">
        <w:rPr>
          <w:rFonts w:ascii="Times New Roman" w:hAnsi="Times New Roman" w:cs="Times New Roman"/>
        </w:rPr>
        <w:t>In a GPU, a thread is associated with each data element.</w:t>
      </w:r>
    </w:p>
    <w:p w14:paraId="55C09D38" w14:textId="77777777" w:rsidR="00092BC0" w:rsidRPr="00092BC0" w:rsidRDefault="00B56BEF" w:rsidP="00092BC0">
      <w:pPr>
        <w:rPr>
          <w:rFonts w:ascii="Times New Roman" w:hAnsi="Times New Roman" w:cs="Times New Roman"/>
        </w:rPr>
      </w:pPr>
      <w:r w:rsidRPr="00B56BEF">
        <w:rPr>
          <w:rFonts w:ascii="Times New Roman" w:hAnsi="Times New Roman" w:cs="Times New Roman"/>
        </w:rPr>
        <w:t>Question 5</w:t>
      </w:r>
      <w:r>
        <w:rPr>
          <w:rFonts w:ascii="Times New Roman" w:hAnsi="Times New Roman" w:cs="Times New Roman"/>
        </w:rPr>
        <w:t xml:space="preserve"> </w:t>
      </w:r>
      <w:r w:rsidRPr="00B56BEF">
        <w:rPr>
          <w:rFonts w:ascii="Times New Roman" w:hAnsi="Times New Roman" w:cs="Times New Roman"/>
          <w:color w:val="FF0000"/>
        </w:rPr>
        <w:t>T</w:t>
      </w:r>
      <w:r>
        <w:rPr>
          <w:rFonts w:ascii="Times New Roman" w:hAnsi="Times New Roman" w:cs="Times New Roman"/>
        </w:rPr>
        <w:t xml:space="preserve">/F </w:t>
      </w:r>
      <w:r w:rsidR="00092BC0" w:rsidRPr="00092BC0">
        <w:rPr>
          <w:rFonts w:ascii="Times New Roman" w:hAnsi="Times New Roman" w:cs="Times New Roman"/>
        </w:rPr>
        <w:t>Each thread requires its own user state such as PC, GPRs.</w:t>
      </w:r>
    </w:p>
    <w:p w14:paraId="7063CA28" w14:textId="22FA06C1" w:rsidR="00BA2C4C" w:rsidRPr="00B56BEF" w:rsidRDefault="00092BC0" w:rsidP="00092BC0">
      <w:pPr>
        <w:rPr>
          <w:rFonts w:ascii="Times New Roman" w:hAnsi="Times New Roman" w:cs="Times New Roman"/>
        </w:rPr>
      </w:pPr>
      <w:r w:rsidRPr="00092BC0">
        <w:rPr>
          <w:rFonts w:ascii="Times New Roman" w:hAnsi="Times New Roman" w:cs="Times New Roman"/>
        </w:rPr>
        <w:t>Question 6</w:t>
      </w:r>
      <w:r>
        <w:rPr>
          <w:rFonts w:ascii="Times New Roman" w:hAnsi="Times New Roman" w:cs="Times New Roman"/>
        </w:rPr>
        <w:t xml:space="preserve"> T/</w:t>
      </w:r>
      <w:r w:rsidRPr="00B56BEF">
        <w:rPr>
          <w:rFonts w:ascii="Times New Roman" w:hAnsi="Times New Roman" w:cs="Times New Roman"/>
          <w:color w:val="FF0000"/>
        </w:rPr>
        <w:t>F</w:t>
      </w:r>
      <w:r w:rsidRPr="00092BC0">
        <w:rPr>
          <w:rFonts w:ascii="Times New Roman" w:hAnsi="Times New Roman" w:cs="Times New Roman"/>
        </w:rPr>
        <w:t xml:space="preserve"> Course-Grained Multithreading  also slows down threads</w:t>
      </w:r>
    </w:p>
    <w:sectPr w:rsidR="00BA2C4C" w:rsidRPr="00B56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BEF"/>
    <w:rsid w:val="00092BC0"/>
    <w:rsid w:val="003B6E1F"/>
    <w:rsid w:val="008A5F69"/>
    <w:rsid w:val="00B56BEF"/>
    <w:rsid w:val="00C7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91E5B"/>
  <w15:chartTrackingRefBased/>
  <w15:docId w15:val="{C93300BC-BEE5-4128-85D2-798E46F75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4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9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56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2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 Mu</dc:creator>
  <cp:keywords/>
  <dc:description/>
  <cp:lastModifiedBy>沛楠 翁</cp:lastModifiedBy>
  <cp:revision>3</cp:revision>
  <dcterms:created xsi:type="dcterms:W3CDTF">2018-11-01T01:45:00Z</dcterms:created>
  <dcterms:modified xsi:type="dcterms:W3CDTF">2019-11-08T18:08:00Z</dcterms:modified>
</cp:coreProperties>
</file>