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F813" w14:textId="63D5AAFB" w:rsidR="00137C67" w:rsidRDefault="004E42B0" w:rsidP="00AD7A59">
      <w:pPr>
        <w:jc w:val="center"/>
        <w:rPr>
          <w:b/>
          <w:bCs/>
          <w:sz w:val="36"/>
          <w:szCs w:val="36"/>
        </w:rPr>
      </w:pPr>
      <w:bookmarkStart w:id="0" w:name="_Hlk94019188"/>
      <w:bookmarkEnd w:id="0"/>
      <w:r>
        <w:rPr>
          <w:b/>
          <w:bCs/>
          <w:sz w:val="36"/>
          <w:szCs w:val="36"/>
        </w:rPr>
        <w:t>MANUAL BOOK Aplikasi Nomor Surat</w:t>
      </w:r>
      <w:r>
        <w:rPr>
          <w:b/>
          <w:bCs/>
          <w:sz w:val="36"/>
          <w:szCs w:val="36"/>
        </w:rPr>
        <w:br/>
        <w:t>Rumah Sakit Onkologi Solo</w:t>
      </w:r>
    </w:p>
    <w:p w14:paraId="49B22E04" w14:textId="73631A59" w:rsidR="004E42B0" w:rsidRPr="004E42B0" w:rsidRDefault="004E42B0" w:rsidP="00AD7A59">
      <w:pPr>
        <w:pStyle w:val="ListParagraph"/>
        <w:numPr>
          <w:ilvl w:val="0"/>
          <w:numId w:val="1"/>
        </w:numPr>
        <w:ind w:left="567" w:hanging="567"/>
        <w:jc w:val="both"/>
        <w:rPr>
          <w:b/>
          <w:bCs/>
          <w:sz w:val="24"/>
          <w:szCs w:val="24"/>
        </w:rPr>
      </w:pPr>
      <w:r>
        <w:rPr>
          <w:b/>
          <w:bCs/>
          <w:sz w:val="24"/>
          <w:szCs w:val="24"/>
        </w:rPr>
        <w:t>Menu Utama</w:t>
      </w:r>
    </w:p>
    <w:p w14:paraId="01853E42" w14:textId="787C0AAB" w:rsidR="004E42B0" w:rsidRDefault="004E42B0" w:rsidP="00AD7A59">
      <w:pPr>
        <w:pStyle w:val="ListParagraph"/>
        <w:ind w:left="0"/>
        <w:jc w:val="center"/>
        <w:rPr>
          <w:b/>
          <w:bCs/>
          <w:sz w:val="24"/>
          <w:szCs w:val="24"/>
        </w:rPr>
      </w:pPr>
      <w:r>
        <w:rPr>
          <w:noProof/>
        </w:rPr>
        <w:drawing>
          <wp:inline distT="0" distB="0" distL="0" distR="0" wp14:anchorId="1E2F0826" wp14:editId="5D2D2573">
            <wp:extent cx="4841708" cy="2636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email">
                      <a:extLst>
                        <a:ext uri="{28A0092B-C50C-407E-A947-70E740481C1C}">
                          <a14:useLocalDpi xmlns:a14="http://schemas.microsoft.com/office/drawing/2010/main"/>
                        </a:ext>
                      </a:extLst>
                    </a:blip>
                    <a:srcRect/>
                    <a:stretch/>
                  </pic:blipFill>
                  <pic:spPr bwMode="auto">
                    <a:xfrm>
                      <a:off x="0" y="0"/>
                      <a:ext cx="4855220" cy="2643679"/>
                    </a:xfrm>
                    <a:prstGeom prst="rect">
                      <a:avLst/>
                    </a:prstGeom>
                    <a:ln>
                      <a:noFill/>
                    </a:ln>
                    <a:extLst>
                      <a:ext uri="{53640926-AAD7-44D8-BBD7-CCE9431645EC}">
                        <a14:shadowObscured xmlns:a14="http://schemas.microsoft.com/office/drawing/2010/main"/>
                      </a:ext>
                    </a:extLst>
                  </pic:spPr>
                </pic:pic>
              </a:graphicData>
            </a:graphic>
          </wp:inline>
        </w:drawing>
      </w:r>
    </w:p>
    <w:p w14:paraId="1CAE014C" w14:textId="0D80E0DC" w:rsidR="004E42B0" w:rsidRPr="004E42B0" w:rsidRDefault="004E42B0" w:rsidP="00AD7A59">
      <w:pPr>
        <w:pStyle w:val="ListParagraph"/>
        <w:ind w:left="0"/>
        <w:jc w:val="both"/>
        <w:rPr>
          <w:sz w:val="24"/>
          <w:szCs w:val="24"/>
        </w:rPr>
      </w:pPr>
      <w:r>
        <w:rPr>
          <w:sz w:val="24"/>
          <w:szCs w:val="24"/>
        </w:rPr>
        <w:t>Pada menu utama pengguna akan menemui tabel dimana semua nomor surat akan ditampilkan, dapat difilter menggunakan kolom pilihan filter seperti dibawah ini :</w:t>
      </w:r>
    </w:p>
    <w:p w14:paraId="03B795B2" w14:textId="18DE213E" w:rsidR="004E42B0" w:rsidRPr="004E42B0" w:rsidRDefault="004E42B0" w:rsidP="00AD7A59">
      <w:pPr>
        <w:pStyle w:val="ListParagraph"/>
        <w:ind w:left="0"/>
        <w:jc w:val="center"/>
        <w:rPr>
          <w:sz w:val="24"/>
          <w:szCs w:val="24"/>
        </w:rPr>
      </w:pPr>
      <w:r>
        <w:rPr>
          <w:noProof/>
        </w:rPr>
        <w:drawing>
          <wp:inline distT="0" distB="0" distL="0" distR="0" wp14:anchorId="23F035AA" wp14:editId="5A8D7477">
            <wp:extent cx="2220685" cy="22711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2228687" cy="2279343"/>
                    </a:xfrm>
                    <a:prstGeom prst="rect">
                      <a:avLst/>
                    </a:prstGeom>
                    <a:ln>
                      <a:noFill/>
                    </a:ln>
                    <a:extLst>
                      <a:ext uri="{53640926-AAD7-44D8-BBD7-CCE9431645EC}">
                        <a14:shadowObscured xmlns:a14="http://schemas.microsoft.com/office/drawing/2010/main"/>
                      </a:ext>
                    </a:extLst>
                  </pic:spPr>
                </pic:pic>
              </a:graphicData>
            </a:graphic>
          </wp:inline>
        </w:drawing>
      </w:r>
    </w:p>
    <w:p w14:paraId="3AC6F2F6" w14:textId="243F1CC9" w:rsidR="004E42B0" w:rsidRDefault="004E42B0" w:rsidP="00AD7A59">
      <w:pPr>
        <w:pStyle w:val="ListParagraph"/>
        <w:numPr>
          <w:ilvl w:val="0"/>
          <w:numId w:val="1"/>
        </w:numPr>
        <w:ind w:left="567" w:hanging="567"/>
        <w:jc w:val="both"/>
        <w:rPr>
          <w:b/>
          <w:bCs/>
          <w:sz w:val="24"/>
          <w:szCs w:val="24"/>
        </w:rPr>
      </w:pPr>
      <w:r>
        <w:rPr>
          <w:b/>
          <w:bCs/>
          <w:sz w:val="24"/>
          <w:szCs w:val="24"/>
        </w:rPr>
        <w:t>Input Surat Baru</w:t>
      </w:r>
    </w:p>
    <w:p w14:paraId="3482898C" w14:textId="543213E7" w:rsidR="004E42B0" w:rsidRDefault="004E42B0" w:rsidP="00AD7A59">
      <w:pPr>
        <w:pStyle w:val="ListParagraph"/>
        <w:jc w:val="both"/>
        <w:rPr>
          <w:sz w:val="24"/>
          <w:szCs w:val="24"/>
        </w:rPr>
      </w:pPr>
    </w:p>
    <w:p w14:paraId="6D16E7FA" w14:textId="1E414682" w:rsidR="004E42B0" w:rsidRDefault="004E42B0" w:rsidP="00136BD2">
      <w:pPr>
        <w:pStyle w:val="ListParagraph"/>
        <w:numPr>
          <w:ilvl w:val="2"/>
          <w:numId w:val="2"/>
        </w:numPr>
        <w:ind w:left="567" w:hanging="283"/>
        <w:jc w:val="both"/>
        <w:rPr>
          <w:sz w:val="24"/>
          <w:szCs w:val="24"/>
        </w:rPr>
      </w:pPr>
      <w:r w:rsidRPr="004E42B0">
        <w:rPr>
          <w:sz w:val="24"/>
          <w:szCs w:val="24"/>
        </w:rPr>
        <w:t>Untuk melakukan input surat baru pengguna dapat menekan pilihan “Input Surat Baru” pada Menu di kiri atas menu utama.</w:t>
      </w:r>
    </w:p>
    <w:p w14:paraId="22CE51D7" w14:textId="77777777" w:rsidR="004E42B0" w:rsidRDefault="004E42B0" w:rsidP="00136BD2">
      <w:pPr>
        <w:pStyle w:val="ListParagraph"/>
        <w:ind w:left="567" w:hanging="283"/>
        <w:jc w:val="center"/>
        <w:rPr>
          <w:sz w:val="24"/>
          <w:szCs w:val="24"/>
        </w:rPr>
      </w:pPr>
      <w:r>
        <w:rPr>
          <w:noProof/>
        </w:rPr>
        <w:lastRenderedPageBreak/>
        <w:drawing>
          <wp:inline distT="0" distB="0" distL="0" distR="0" wp14:anchorId="690295EB" wp14:editId="0A5AFDA4">
            <wp:extent cx="2439281" cy="140128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2466052" cy="1416667"/>
                    </a:xfrm>
                    <a:prstGeom prst="rect">
                      <a:avLst/>
                    </a:prstGeom>
                    <a:ln>
                      <a:noFill/>
                    </a:ln>
                    <a:extLst>
                      <a:ext uri="{53640926-AAD7-44D8-BBD7-CCE9431645EC}">
                        <a14:shadowObscured xmlns:a14="http://schemas.microsoft.com/office/drawing/2010/main"/>
                      </a:ext>
                    </a:extLst>
                  </pic:spPr>
                </pic:pic>
              </a:graphicData>
            </a:graphic>
          </wp:inline>
        </w:drawing>
      </w:r>
    </w:p>
    <w:p w14:paraId="60266DDC" w14:textId="28B6E23A" w:rsidR="004E42B0" w:rsidRDefault="004E42B0" w:rsidP="00136BD2">
      <w:pPr>
        <w:pStyle w:val="ListParagraph"/>
        <w:numPr>
          <w:ilvl w:val="2"/>
          <w:numId w:val="2"/>
        </w:numPr>
        <w:ind w:left="567" w:hanging="283"/>
        <w:jc w:val="both"/>
        <w:rPr>
          <w:sz w:val="24"/>
          <w:szCs w:val="24"/>
        </w:rPr>
      </w:pPr>
      <w:r>
        <w:rPr>
          <w:sz w:val="24"/>
          <w:szCs w:val="24"/>
        </w:rPr>
        <w:t>Setelah itu pengguna akan menemui halaman input surat baru</w:t>
      </w:r>
    </w:p>
    <w:p w14:paraId="02E71B9D" w14:textId="621A9EB0" w:rsidR="004E42B0" w:rsidRPr="004E42B0" w:rsidRDefault="004E42B0" w:rsidP="00136BD2">
      <w:pPr>
        <w:pStyle w:val="ListParagraph"/>
        <w:ind w:left="567" w:hanging="283"/>
        <w:jc w:val="center"/>
        <w:rPr>
          <w:sz w:val="24"/>
          <w:szCs w:val="24"/>
        </w:rPr>
      </w:pPr>
      <w:r>
        <w:rPr>
          <w:noProof/>
        </w:rPr>
        <w:drawing>
          <wp:inline distT="0" distB="0" distL="0" distR="0" wp14:anchorId="3246BBCD" wp14:editId="5D1CED38">
            <wp:extent cx="2826327" cy="2826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832589" cy="2832589"/>
                    </a:xfrm>
                    <a:prstGeom prst="rect">
                      <a:avLst/>
                    </a:prstGeom>
                    <a:ln>
                      <a:noFill/>
                    </a:ln>
                    <a:extLst>
                      <a:ext uri="{53640926-AAD7-44D8-BBD7-CCE9431645EC}">
                        <a14:shadowObscured xmlns:a14="http://schemas.microsoft.com/office/drawing/2010/main"/>
                      </a:ext>
                    </a:extLst>
                  </pic:spPr>
                </pic:pic>
              </a:graphicData>
            </a:graphic>
          </wp:inline>
        </w:drawing>
      </w:r>
    </w:p>
    <w:p w14:paraId="53995818" w14:textId="0DBEA837" w:rsidR="004E42B0" w:rsidRDefault="009F070A" w:rsidP="00136BD2">
      <w:pPr>
        <w:pStyle w:val="ListParagraph"/>
        <w:numPr>
          <w:ilvl w:val="2"/>
          <w:numId w:val="2"/>
        </w:numPr>
        <w:ind w:left="567" w:hanging="283"/>
        <w:jc w:val="both"/>
        <w:rPr>
          <w:sz w:val="24"/>
          <w:szCs w:val="24"/>
        </w:rPr>
      </w:pPr>
      <w:r>
        <w:rPr>
          <w:sz w:val="24"/>
          <w:szCs w:val="24"/>
        </w:rPr>
        <w:t>Pengguna dapat mengisi tanggal, instansi, keterangan, serta memilih jenis surat dan organisasi sesuai dengan kebutuhan</w:t>
      </w:r>
    </w:p>
    <w:p w14:paraId="65A19C60" w14:textId="693CBA6E" w:rsidR="004E42B0" w:rsidRDefault="009F070A" w:rsidP="00136BD2">
      <w:pPr>
        <w:pStyle w:val="ListParagraph"/>
        <w:numPr>
          <w:ilvl w:val="2"/>
          <w:numId w:val="2"/>
        </w:numPr>
        <w:ind w:left="567" w:hanging="283"/>
        <w:jc w:val="both"/>
        <w:rPr>
          <w:sz w:val="24"/>
          <w:szCs w:val="24"/>
        </w:rPr>
      </w:pPr>
      <w:r>
        <w:rPr>
          <w:sz w:val="24"/>
          <w:szCs w:val="24"/>
        </w:rPr>
        <w:t>Jenis surat atau organisasi dapat ditambahkan melalui tombol bergambar “Plus” pada sebelah kanan pilihan sesuai antara jenis surat atau organisasi.</w:t>
      </w:r>
    </w:p>
    <w:p w14:paraId="03F8EAAB" w14:textId="307283B5" w:rsidR="004E42B0" w:rsidRDefault="009F070A" w:rsidP="00136BD2">
      <w:pPr>
        <w:pStyle w:val="ListParagraph"/>
        <w:numPr>
          <w:ilvl w:val="2"/>
          <w:numId w:val="2"/>
        </w:numPr>
        <w:ind w:left="567" w:hanging="283"/>
        <w:jc w:val="both"/>
        <w:rPr>
          <w:sz w:val="24"/>
          <w:szCs w:val="24"/>
        </w:rPr>
      </w:pPr>
      <w:r>
        <w:rPr>
          <w:sz w:val="24"/>
          <w:szCs w:val="24"/>
        </w:rPr>
        <w:t>Nomor Surat akan terisi otomatis setelah jenis surat dan organisasi dipilih karena penomoran dari surat sesuai dengan tahun dan jenis surat yang dipilih.</w:t>
      </w:r>
    </w:p>
    <w:p w14:paraId="7F4F42C9" w14:textId="06B7A227" w:rsidR="004E42B0" w:rsidRDefault="004E42B0" w:rsidP="00136BD2">
      <w:pPr>
        <w:pStyle w:val="ListParagraph"/>
        <w:numPr>
          <w:ilvl w:val="2"/>
          <w:numId w:val="2"/>
        </w:numPr>
        <w:ind w:left="567" w:hanging="283"/>
        <w:jc w:val="both"/>
        <w:rPr>
          <w:sz w:val="24"/>
          <w:szCs w:val="24"/>
        </w:rPr>
      </w:pPr>
      <w:r>
        <w:rPr>
          <w:sz w:val="24"/>
          <w:szCs w:val="24"/>
        </w:rPr>
        <w:t xml:space="preserve">Apabila semua kolom sudah diisi, reminder dapat disimpan dengan menekan tombol </w:t>
      </w:r>
      <w:r w:rsidR="009F070A">
        <w:rPr>
          <w:sz w:val="24"/>
          <w:szCs w:val="24"/>
        </w:rPr>
        <w:t>simpan</w:t>
      </w:r>
    </w:p>
    <w:p w14:paraId="1EC220B8" w14:textId="780A4B19" w:rsidR="004E42B0" w:rsidRDefault="009F070A" w:rsidP="00136BD2">
      <w:pPr>
        <w:pStyle w:val="ListParagraph"/>
        <w:ind w:left="567" w:hanging="283"/>
        <w:jc w:val="center"/>
        <w:rPr>
          <w:sz w:val="24"/>
          <w:szCs w:val="24"/>
        </w:rPr>
      </w:pPr>
      <w:r>
        <w:rPr>
          <w:noProof/>
          <w:sz w:val="24"/>
          <w:szCs w:val="24"/>
        </w:rPr>
        <w:drawing>
          <wp:inline distT="0" distB="0" distL="0" distR="0" wp14:anchorId="3DEFF7C4" wp14:editId="3A00F372">
            <wp:extent cx="1056640" cy="439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056640" cy="439420"/>
                    </a:xfrm>
                    <a:prstGeom prst="rect">
                      <a:avLst/>
                    </a:prstGeom>
                    <a:noFill/>
                    <a:ln>
                      <a:noFill/>
                    </a:ln>
                  </pic:spPr>
                </pic:pic>
              </a:graphicData>
            </a:graphic>
          </wp:inline>
        </w:drawing>
      </w:r>
    </w:p>
    <w:p w14:paraId="186DE486" w14:textId="6BEB8DE5" w:rsidR="004E42B0" w:rsidRDefault="004E42B0" w:rsidP="00136BD2">
      <w:pPr>
        <w:pStyle w:val="ListParagraph"/>
        <w:numPr>
          <w:ilvl w:val="2"/>
          <w:numId w:val="2"/>
        </w:numPr>
        <w:ind w:left="567" w:hanging="283"/>
        <w:jc w:val="both"/>
        <w:rPr>
          <w:sz w:val="24"/>
          <w:szCs w:val="24"/>
        </w:rPr>
      </w:pPr>
      <w:r>
        <w:rPr>
          <w:sz w:val="24"/>
          <w:szCs w:val="24"/>
        </w:rPr>
        <w:t xml:space="preserve">Apabila ingin membatalkan input dapat menekan tombol </w:t>
      </w:r>
      <w:r w:rsidR="009F070A">
        <w:rPr>
          <w:sz w:val="24"/>
          <w:szCs w:val="24"/>
        </w:rPr>
        <w:t>batal</w:t>
      </w:r>
    </w:p>
    <w:p w14:paraId="2C32950B" w14:textId="122859B4" w:rsidR="004E42B0" w:rsidRPr="009F070A" w:rsidRDefault="009F070A" w:rsidP="00136BD2">
      <w:pPr>
        <w:pStyle w:val="ListParagraph"/>
        <w:ind w:left="567" w:hanging="283"/>
        <w:jc w:val="center"/>
        <w:rPr>
          <w:sz w:val="24"/>
          <w:szCs w:val="24"/>
        </w:rPr>
      </w:pPr>
      <w:r>
        <w:rPr>
          <w:noProof/>
          <w:sz w:val="24"/>
          <w:szCs w:val="24"/>
        </w:rPr>
        <w:drawing>
          <wp:inline distT="0" distB="0" distL="0" distR="0" wp14:anchorId="37253DBA" wp14:editId="207958F6">
            <wp:extent cx="1056640" cy="43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056640" cy="439420"/>
                    </a:xfrm>
                    <a:prstGeom prst="rect">
                      <a:avLst/>
                    </a:prstGeom>
                    <a:noFill/>
                    <a:ln>
                      <a:noFill/>
                    </a:ln>
                  </pic:spPr>
                </pic:pic>
              </a:graphicData>
            </a:graphic>
          </wp:inline>
        </w:drawing>
      </w:r>
    </w:p>
    <w:p w14:paraId="31BFE3F3" w14:textId="31060C0F" w:rsidR="004E42B0" w:rsidRDefault="004E42B0" w:rsidP="00AD7A59">
      <w:pPr>
        <w:pStyle w:val="ListParagraph"/>
        <w:numPr>
          <w:ilvl w:val="0"/>
          <w:numId w:val="1"/>
        </w:numPr>
        <w:ind w:left="567" w:hanging="567"/>
        <w:jc w:val="both"/>
        <w:rPr>
          <w:b/>
          <w:bCs/>
          <w:sz w:val="24"/>
          <w:szCs w:val="24"/>
        </w:rPr>
      </w:pPr>
      <w:r>
        <w:rPr>
          <w:b/>
          <w:bCs/>
          <w:sz w:val="24"/>
          <w:szCs w:val="24"/>
        </w:rPr>
        <w:t>Data</w:t>
      </w:r>
    </w:p>
    <w:p w14:paraId="500961BB" w14:textId="7C661B10" w:rsidR="009F070A" w:rsidRDefault="009F070A" w:rsidP="00AD7A59">
      <w:pPr>
        <w:pStyle w:val="ListParagraph"/>
        <w:ind w:left="0"/>
        <w:jc w:val="both"/>
        <w:rPr>
          <w:sz w:val="24"/>
          <w:szCs w:val="24"/>
        </w:rPr>
      </w:pPr>
      <w:r>
        <w:rPr>
          <w:sz w:val="24"/>
          <w:szCs w:val="24"/>
        </w:rPr>
        <w:t>Untuk membuka data mengenai jenis surat atau organisasi, pengguna dapat menekan tombol menu Data pada kiri atas lalu memilih diantara jenis surat atau organisasi</w:t>
      </w:r>
    </w:p>
    <w:p w14:paraId="3EDE5785" w14:textId="77777777" w:rsidR="009F070A" w:rsidRDefault="009F070A" w:rsidP="00AD7A59">
      <w:pPr>
        <w:pStyle w:val="ListParagraph"/>
        <w:jc w:val="both"/>
        <w:rPr>
          <w:noProof/>
        </w:rPr>
      </w:pPr>
    </w:p>
    <w:p w14:paraId="74293623" w14:textId="72D068B3" w:rsidR="009F070A" w:rsidRDefault="009F070A" w:rsidP="00AD7A59">
      <w:pPr>
        <w:pStyle w:val="ListParagraph"/>
        <w:ind w:left="0"/>
        <w:jc w:val="center"/>
        <w:rPr>
          <w:sz w:val="24"/>
          <w:szCs w:val="24"/>
        </w:rPr>
      </w:pPr>
      <w:r>
        <w:rPr>
          <w:noProof/>
        </w:rPr>
        <w:lastRenderedPageBreak/>
        <w:drawing>
          <wp:inline distT="0" distB="0" distL="0" distR="0" wp14:anchorId="6C633850" wp14:editId="5BE5871D">
            <wp:extent cx="2297874" cy="12825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2322549" cy="1296307"/>
                    </a:xfrm>
                    <a:prstGeom prst="rect">
                      <a:avLst/>
                    </a:prstGeom>
                    <a:ln>
                      <a:noFill/>
                    </a:ln>
                    <a:extLst>
                      <a:ext uri="{53640926-AAD7-44D8-BBD7-CCE9431645EC}">
                        <a14:shadowObscured xmlns:a14="http://schemas.microsoft.com/office/drawing/2010/main"/>
                      </a:ext>
                    </a:extLst>
                  </pic:spPr>
                </pic:pic>
              </a:graphicData>
            </a:graphic>
          </wp:inline>
        </w:drawing>
      </w:r>
    </w:p>
    <w:p w14:paraId="5EE0E082" w14:textId="622CA4CC" w:rsidR="009F070A" w:rsidRPr="009F070A" w:rsidRDefault="009F070A" w:rsidP="00AD7A59">
      <w:pPr>
        <w:pStyle w:val="ListParagraph"/>
        <w:ind w:left="0"/>
        <w:jc w:val="both"/>
        <w:rPr>
          <w:sz w:val="24"/>
          <w:szCs w:val="24"/>
        </w:rPr>
      </w:pPr>
      <w:r>
        <w:rPr>
          <w:sz w:val="24"/>
          <w:szCs w:val="24"/>
        </w:rPr>
        <w:t>Setelah itu pengguna dapat menambah data tersebut dengan cara menekan tombol bertulisan “Tambah” lalu mengisi kolom yang tersedia yaitu nama dan kode untuk nomor surat</w:t>
      </w:r>
    </w:p>
    <w:p w14:paraId="2A5DBA88" w14:textId="5E037A90" w:rsidR="009F070A" w:rsidRDefault="009F070A" w:rsidP="00AD7A59">
      <w:pPr>
        <w:pStyle w:val="ListParagraph"/>
        <w:ind w:left="0"/>
        <w:jc w:val="center"/>
        <w:rPr>
          <w:noProof/>
        </w:rPr>
      </w:pPr>
      <w:r>
        <w:rPr>
          <w:noProof/>
        </w:rPr>
        <w:drawing>
          <wp:inline distT="0" distB="0" distL="0" distR="0" wp14:anchorId="59E462A3" wp14:editId="327DA3A5">
            <wp:extent cx="3033237" cy="16269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3042686" cy="163198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0B6757" wp14:editId="64C7BF51">
            <wp:extent cx="2956450"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2978664" cy="1878435"/>
                    </a:xfrm>
                    <a:prstGeom prst="rect">
                      <a:avLst/>
                    </a:prstGeom>
                    <a:ln>
                      <a:noFill/>
                    </a:ln>
                    <a:extLst>
                      <a:ext uri="{53640926-AAD7-44D8-BBD7-CCE9431645EC}">
                        <a14:shadowObscured xmlns:a14="http://schemas.microsoft.com/office/drawing/2010/main"/>
                      </a:ext>
                    </a:extLst>
                  </pic:spPr>
                </pic:pic>
              </a:graphicData>
            </a:graphic>
          </wp:inline>
        </w:drawing>
      </w:r>
    </w:p>
    <w:p w14:paraId="4681D4FB" w14:textId="31C263E7" w:rsidR="009F070A" w:rsidRPr="009F070A" w:rsidRDefault="009F070A" w:rsidP="00AD7A59">
      <w:pPr>
        <w:pStyle w:val="ListParagraph"/>
        <w:ind w:left="0"/>
        <w:jc w:val="both"/>
        <w:rPr>
          <w:noProof/>
        </w:rPr>
      </w:pPr>
      <w:r>
        <w:rPr>
          <w:noProof/>
        </w:rPr>
        <w:t>Tekan simpan untuk menyimpan data dan batal untuk membatalkan penambahan data</w:t>
      </w:r>
    </w:p>
    <w:p w14:paraId="6ED82F77" w14:textId="0D8BE48B" w:rsidR="004E42B0" w:rsidRDefault="004E42B0" w:rsidP="00AD7A59">
      <w:pPr>
        <w:pStyle w:val="ListParagraph"/>
        <w:numPr>
          <w:ilvl w:val="0"/>
          <w:numId w:val="1"/>
        </w:numPr>
        <w:ind w:left="567" w:hanging="567"/>
        <w:jc w:val="both"/>
        <w:rPr>
          <w:b/>
          <w:bCs/>
          <w:sz w:val="24"/>
          <w:szCs w:val="24"/>
        </w:rPr>
      </w:pPr>
      <w:r>
        <w:rPr>
          <w:b/>
          <w:bCs/>
          <w:sz w:val="24"/>
          <w:szCs w:val="24"/>
        </w:rPr>
        <w:t>Laporan</w:t>
      </w:r>
    </w:p>
    <w:p w14:paraId="4ACB6D0E" w14:textId="328A037C" w:rsidR="00AD7A59" w:rsidRDefault="00AD7A59" w:rsidP="00AD7A59">
      <w:pPr>
        <w:pStyle w:val="ListParagraph"/>
        <w:ind w:left="0"/>
        <w:jc w:val="both"/>
        <w:rPr>
          <w:sz w:val="24"/>
          <w:szCs w:val="24"/>
        </w:rPr>
      </w:pPr>
      <w:r>
        <w:rPr>
          <w:sz w:val="24"/>
          <w:szCs w:val="24"/>
        </w:rPr>
        <w:t>Untuk mencetak laporan, pengguna dapat menekan tombol Laporan Nomor Surat pada menu Laporan di kiri atas menu utama</w:t>
      </w:r>
    </w:p>
    <w:p w14:paraId="73B4746D" w14:textId="528E04A4" w:rsidR="00AD7A59" w:rsidRDefault="00AD7A59" w:rsidP="00AD7A59">
      <w:pPr>
        <w:pStyle w:val="ListParagraph"/>
        <w:ind w:left="0"/>
        <w:jc w:val="center"/>
        <w:rPr>
          <w:sz w:val="24"/>
          <w:szCs w:val="24"/>
        </w:rPr>
      </w:pPr>
      <w:r>
        <w:rPr>
          <w:noProof/>
        </w:rPr>
        <w:drawing>
          <wp:inline distT="0" distB="0" distL="0" distR="0" wp14:anchorId="263D3E3C" wp14:editId="06E9CDEF">
            <wp:extent cx="3135088" cy="1045028"/>
            <wp:effectExtent l="0" t="0" r="825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3150809" cy="1050268"/>
                    </a:xfrm>
                    <a:prstGeom prst="rect">
                      <a:avLst/>
                    </a:prstGeom>
                    <a:ln>
                      <a:noFill/>
                    </a:ln>
                    <a:extLst>
                      <a:ext uri="{53640926-AAD7-44D8-BBD7-CCE9431645EC}">
                        <a14:shadowObscured xmlns:a14="http://schemas.microsoft.com/office/drawing/2010/main"/>
                      </a:ext>
                    </a:extLst>
                  </pic:spPr>
                </pic:pic>
              </a:graphicData>
            </a:graphic>
          </wp:inline>
        </w:drawing>
      </w:r>
    </w:p>
    <w:p w14:paraId="2D54F7F9" w14:textId="5EFD0DD7" w:rsidR="00AD7A59" w:rsidRDefault="00AD7A59" w:rsidP="00AD7A59">
      <w:pPr>
        <w:pStyle w:val="ListParagraph"/>
        <w:ind w:left="0"/>
        <w:jc w:val="both"/>
        <w:rPr>
          <w:sz w:val="24"/>
          <w:szCs w:val="24"/>
        </w:rPr>
      </w:pPr>
      <w:r>
        <w:rPr>
          <w:sz w:val="24"/>
          <w:szCs w:val="24"/>
        </w:rPr>
        <w:t>Setelah itu memilih filter atau parameter yang tersedia pada laporan diantaranya adalah tanggal, jenis surat, organisasi, bulan, tahun, dan nomor surat itu sendiri. Lalu tekan tombol “Cari” untuk melakukan proses parameter laporan</w:t>
      </w:r>
    </w:p>
    <w:p w14:paraId="37E8180E" w14:textId="77777777" w:rsidR="00AD7A59" w:rsidRDefault="00AD7A59" w:rsidP="00AD7A59">
      <w:pPr>
        <w:pStyle w:val="ListParagraph"/>
        <w:ind w:left="0"/>
        <w:jc w:val="both"/>
        <w:rPr>
          <w:noProof/>
        </w:rPr>
      </w:pPr>
    </w:p>
    <w:p w14:paraId="2D08CB3F" w14:textId="11711884" w:rsidR="00AD7A59" w:rsidRDefault="00AD7A59" w:rsidP="00AD7A59">
      <w:pPr>
        <w:pStyle w:val="ListParagraph"/>
        <w:ind w:left="0"/>
        <w:jc w:val="center"/>
        <w:rPr>
          <w:sz w:val="24"/>
          <w:szCs w:val="24"/>
        </w:rPr>
      </w:pPr>
      <w:r>
        <w:rPr>
          <w:noProof/>
        </w:rPr>
        <w:lastRenderedPageBreak/>
        <w:drawing>
          <wp:inline distT="0" distB="0" distL="0" distR="0" wp14:anchorId="485FA21E" wp14:editId="2304FD2B">
            <wp:extent cx="2042556" cy="228286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2052932" cy="2294458"/>
                    </a:xfrm>
                    <a:prstGeom prst="rect">
                      <a:avLst/>
                    </a:prstGeom>
                    <a:ln>
                      <a:noFill/>
                    </a:ln>
                    <a:extLst>
                      <a:ext uri="{53640926-AAD7-44D8-BBD7-CCE9431645EC}">
                        <a14:shadowObscured xmlns:a14="http://schemas.microsoft.com/office/drawing/2010/main"/>
                      </a:ext>
                    </a:extLst>
                  </pic:spPr>
                </pic:pic>
              </a:graphicData>
            </a:graphic>
          </wp:inline>
        </w:drawing>
      </w:r>
    </w:p>
    <w:p w14:paraId="643BC2B7" w14:textId="77777777" w:rsidR="00AD7A59" w:rsidRPr="00B7163A" w:rsidRDefault="00AD7A59" w:rsidP="00AD7A59">
      <w:pPr>
        <w:jc w:val="both"/>
        <w:rPr>
          <w:sz w:val="24"/>
          <w:szCs w:val="24"/>
        </w:rPr>
      </w:pPr>
      <w:r>
        <w:rPr>
          <w:sz w:val="24"/>
          <w:szCs w:val="24"/>
        </w:rPr>
        <w:t>Untuk menyimpan laporan dapat dilakukan dengan menekan tombol paling kiri pada bagian atas, atau bergambar seperti dibawah ini</w:t>
      </w:r>
    </w:p>
    <w:p w14:paraId="63A9CE41" w14:textId="77777777" w:rsidR="00AD7A59" w:rsidRDefault="00AD7A59" w:rsidP="00AD7A59">
      <w:pPr>
        <w:jc w:val="center"/>
        <w:rPr>
          <w:sz w:val="24"/>
          <w:szCs w:val="24"/>
        </w:rPr>
      </w:pPr>
      <w:r>
        <w:rPr>
          <w:noProof/>
        </w:rPr>
        <w:drawing>
          <wp:inline distT="0" distB="0" distL="0" distR="0" wp14:anchorId="1F7006EC" wp14:editId="27C652EB">
            <wp:extent cx="1203370" cy="950026"/>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1220022" cy="963172"/>
                    </a:xfrm>
                    <a:prstGeom prst="rect">
                      <a:avLst/>
                    </a:prstGeom>
                    <a:ln>
                      <a:noFill/>
                    </a:ln>
                    <a:extLst>
                      <a:ext uri="{53640926-AAD7-44D8-BBD7-CCE9431645EC}">
                        <a14:shadowObscured xmlns:a14="http://schemas.microsoft.com/office/drawing/2010/main"/>
                      </a:ext>
                    </a:extLst>
                  </pic:spPr>
                </pic:pic>
              </a:graphicData>
            </a:graphic>
          </wp:inline>
        </w:drawing>
      </w:r>
    </w:p>
    <w:p w14:paraId="045A8369" w14:textId="77777777" w:rsidR="00AD7A59" w:rsidRDefault="00AD7A59" w:rsidP="00AD7A59">
      <w:pPr>
        <w:jc w:val="both"/>
        <w:rPr>
          <w:sz w:val="24"/>
          <w:szCs w:val="24"/>
        </w:rPr>
      </w:pPr>
      <w:r>
        <w:rPr>
          <w:sz w:val="24"/>
          <w:szCs w:val="24"/>
        </w:rPr>
        <w:t>Lalu mengubah nama laporan dan mengubah hasil file dari laporan tersebut. Kemudian tekan “Save” untuk menyimpan laporan.</w:t>
      </w:r>
    </w:p>
    <w:p w14:paraId="3AC634C7" w14:textId="77777777" w:rsidR="00AD7A59" w:rsidRPr="00AD7A59" w:rsidRDefault="00AD7A59" w:rsidP="00AD7A59">
      <w:pPr>
        <w:pStyle w:val="ListParagraph"/>
        <w:ind w:left="0"/>
        <w:jc w:val="both"/>
        <w:rPr>
          <w:sz w:val="24"/>
          <w:szCs w:val="24"/>
        </w:rPr>
      </w:pPr>
    </w:p>
    <w:sectPr w:rsidR="00AD7A59" w:rsidRPr="00AD7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427ED"/>
    <w:multiLevelType w:val="hybridMultilevel"/>
    <w:tmpl w:val="CF72034E"/>
    <w:lvl w:ilvl="0" w:tplc="04090015">
      <w:start w:val="1"/>
      <w:numFmt w:val="upperLetter"/>
      <w:lvlText w:val="%1."/>
      <w:lvlJc w:val="left"/>
      <w:pPr>
        <w:ind w:left="720" w:hanging="360"/>
      </w:pPr>
      <w:rPr>
        <w:rFonts w:hint="default"/>
      </w:rPr>
    </w:lvl>
    <w:lvl w:ilvl="1" w:tplc="0CF0D7A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315CE"/>
    <w:multiLevelType w:val="hybridMultilevel"/>
    <w:tmpl w:val="90B61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B0"/>
    <w:rsid w:val="00136BD2"/>
    <w:rsid w:val="00137C67"/>
    <w:rsid w:val="004E42B0"/>
    <w:rsid w:val="009F070A"/>
    <w:rsid w:val="00AD7A59"/>
    <w:rsid w:val="00ED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2B17"/>
  <w15:chartTrackingRefBased/>
  <w15:docId w15:val="{C7502AF4-78F2-4A6D-B146-1F3E23EA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HwangKyo</dc:creator>
  <cp:keywords/>
  <dc:description/>
  <cp:lastModifiedBy>HwangKyo</cp:lastModifiedBy>
  <cp:revision>3</cp:revision>
  <dcterms:created xsi:type="dcterms:W3CDTF">2022-01-25T09:01:00Z</dcterms:created>
  <dcterms:modified xsi:type="dcterms:W3CDTF">2022-01-25T09:19:00Z</dcterms:modified>
</cp:coreProperties>
</file>