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01176" w14:textId="30ED1047" w:rsidR="0091073E" w:rsidRDefault="00170892">
      <w:hyperlink r:id="rId4" w:history="1">
        <w:r w:rsidRPr="0030704A">
          <w:rPr>
            <w:rStyle w:val="Hyperlink"/>
          </w:rPr>
          <w:t>https://github.com/nyashaushe/NextApp</w:t>
        </w:r>
      </w:hyperlink>
    </w:p>
    <w:p w14:paraId="7AB1FC7E" w14:textId="77777777" w:rsidR="00170892" w:rsidRDefault="00170892"/>
    <w:p w14:paraId="4DFC33B9" w14:textId="7182998A" w:rsidR="00170892" w:rsidRDefault="00170892">
      <w:r>
        <w:rPr>
          <w:noProof/>
        </w:rPr>
        <w:drawing>
          <wp:inline distT="0" distB="0" distL="0" distR="0" wp14:anchorId="3A492849" wp14:editId="44F9A0EB">
            <wp:extent cx="5943600" cy="3190875"/>
            <wp:effectExtent l="0" t="0" r="0" b="9525"/>
            <wp:docPr id="777352450" name="Picture 1" descr="A white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52450" name="Picture 1" descr="A white screen with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21"/>
    <w:rsid w:val="00170892"/>
    <w:rsid w:val="00495721"/>
    <w:rsid w:val="008843D5"/>
    <w:rsid w:val="0091073E"/>
    <w:rsid w:val="00F0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A6ED"/>
  <w15:chartTrackingRefBased/>
  <w15:docId w15:val="{AA75F768-5279-4863-A388-DB9EC92C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7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8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yashaushe/Nex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Shepard Ushewokunze</dc:creator>
  <cp:keywords/>
  <dc:description/>
  <cp:lastModifiedBy>Nyasha Shepard Ushewokunze</cp:lastModifiedBy>
  <cp:revision>2</cp:revision>
  <dcterms:created xsi:type="dcterms:W3CDTF">2025-05-13T13:07:00Z</dcterms:created>
  <dcterms:modified xsi:type="dcterms:W3CDTF">2025-05-13T13:07:00Z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2025-05-13T13:07:50Z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b228388a-0953-4345-b773-99335a1c940f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