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B7EE2" w14:textId="6FD47C0C" w:rsidR="007A2948" w:rsidRDefault="00F24430" w:rsidP="00F24430">
      <w:pPr>
        <w:spacing w:line="480" w:lineRule="auto"/>
      </w:pPr>
      <w:r>
        <w:t>Nyasia Argrow</w:t>
      </w:r>
    </w:p>
    <w:p w14:paraId="51B06F21" w14:textId="2F055597" w:rsidR="00F24430" w:rsidRDefault="00F24430" w:rsidP="00F24430">
      <w:pPr>
        <w:spacing w:line="480" w:lineRule="auto"/>
      </w:pPr>
      <w:r>
        <w:t>Dr. Pawar</w:t>
      </w:r>
    </w:p>
    <w:p w14:paraId="7FA79DE3" w14:textId="0E0DF1AD" w:rsidR="00F24430" w:rsidRDefault="00F24430" w:rsidP="00F24430">
      <w:pPr>
        <w:spacing w:line="480" w:lineRule="auto"/>
      </w:pPr>
      <w:r>
        <w:t>BTEC-560: Introduction to Biostatistics</w:t>
      </w:r>
    </w:p>
    <w:p w14:paraId="5775B2AD" w14:textId="6361CE90" w:rsidR="00F24430" w:rsidRDefault="00F24430" w:rsidP="00F24430">
      <w:pPr>
        <w:spacing w:line="480" w:lineRule="auto"/>
      </w:pPr>
      <w:r>
        <w:t>February 4, 2025</w:t>
      </w:r>
    </w:p>
    <w:p w14:paraId="03A3A881" w14:textId="55F3E6AF" w:rsidR="00F24430" w:rsidRDefault="00F24430" w:rsidP="00F24430">
      <w:pPr>
        <w:tabs>
          <w:tab w:val="left" w:pos="2867"/>
        </w:tabs>
        <w:spacing w:line="480" w:lineRule="auto"/>
        <w:jc w:val="center"/>
      </w:pPr>
      <w:r>
        <w:t xml:space="preserve">Assignment </w:t>
      </w:r>
      <w:r w:rsidR="007F13F5">
        <w:t>2</w:t>
      </w:r>
    </w:p>
    <w:p w14:paraId="681B3C3D" w14:textId="3B669924" w:rsidR="00F24430" w:rsidRDefault="00F24430" w:rsidP="00F24430">
      <w:pPr>
        <w:tabs>
          <w:tab w:val="left" w:pos="2867"/>
        </w:tabs>
        <w:spacing w:line="480" w:lineRule="auto"/>
      </w:pPr>
      <w:r>
        <w:t xml:space="preserve">The formula for standard deviation (in a population): </w:t>
      </w:r>
    </w:p>
    <w:p w14:paraId="2DE9C2AB" w14:textId="1F8D5A8B" w:rsidR="00F24430" w:rsidRPr="00F24430" w:rsidRDefault="00160E4E" w:rsidP="00F24430">
      <w:pPr>
        <w:tabs>
          <w:tab w:val="left" w:pos="2867"/>
        </w:tabs>
        <w:spacing w:line="480" w:lineRule="auto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r>
                    <w:rPr>
                      <w:rFonts w:ascii="Cambria Math" w:hAnsi="Cambria Math"/>
                    </w:rPr>
                    <m:t>(x-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rad>
        </m:oMath>
      </m:oMathPara>
    </w:p>
    <w:p w14:paraId="7C361A9F" w14:textId="2C2EECA1" w:rsidR="00F24430" w:rsidRDefault="00F24430" w:rsidP="00F24430">
      <w:pPr>
        <w:tabs>
          <w:tab w:val="left" w:pos="2867"/>
        </w:tabs>
        <w:spacing w:line="480" w:lineRule="auto"/>
        <w:rPr>
          <w:rFonts w:eastAsiaTheme="minorEastAsia"/>
        </w:rPr>
      </w:pPr>
      <w:r>
        <w:rPr>
          <w:rFonts w:eastAsiaTheme="minorEastAsia"/>
        </w:rPr>
        <w:t>X = The value in the data distribution</w:t>
      </w:r>
    </w:p>
    <w:p w14:paraId="5C9AF2FD" w14:textId="2C5ABDCF" w:rsidR="00F24430" w:rsidRDefault="00F24430" w:rsidP="00F24430">
      <w:pPr>
        <w:tabs>
          <w:tab w:val="left" w:pos="2867"/>
        </w:tabs>
        <w:spacing w:line="480" w:lineRule="auto"/>
        <w:rPr>
          <w:rFonts w:eastAsiaTheme="minorEastAsia"/>
        </w:rPr>
      </w:pPr>
      <w:r>
        <w:rPr>
          <w:rFonts w:ascii="Cambria Math" w:eastAsiaTheme="minorEastAsia" w:hAnsi="Cambria Math"/>
        </w:rPr>
        <w:t xml:space="preserve">𝛍 </w:t>
      </w:r>
      <w:r>
        <w:rPr>
          <w:rFonts w:eastAsiaTheme="minorEastAsia"/>
        </w:rPr>
        <w:t>= The population mean</w:t>
      </w:r>
    </w:p>
    <w:p w14:paraId="4DB23DE7" w14:textId="13C5B7D5" w:rsidR="00F24430" w:rsidRDefault="00F24430" w:rsidP="00F24430">
      <w:pPr>
        <w:tabs>
          <w:tab w:val="left" w:pos="2867"/>
        </w:tabs>
        <w:spacing w:line="480" w:lineRule="auto"/>
        <w:rPr>
          <w:rFonts w:eastAsiaTheme="minorEastAsia"/>
        </w:rPr>
      </w:pPr>
      <w:r>
        <w:rPr>
          <w:rFonts w:eastAsiaTheme="minorEastAsia"/>
        </w:rPr>
        <w:t>N = Total number of observations</w:t>
      </w:r>
    </w:p>
    <w:p w14:paraId="0BBFE74F" w14:textId="77777777" w:rsidR="00645D70" w:rsidRDefault="00645D70" w:rsidP="00F24430">
      <w:pPr>
        <w:tabs>
          <w:tab w:val="left" w:pos="2867"/>
        </w:tabs>
        <w:spacing w:line="480" w:lineRule="auto"/>
        <w:rPr>
          <w:rFonts w:eastAsiaTheme="minorEastAsia"/>
        </w:rPr>
      </w:pPr>
    </w:p>
    <w:p w14:paraId="5882E794" w14:textId="14D72E71" w:rsidR="00645D70" w:rsidRDefault="00645D70" w:rsidP="00F24430">
      <w:pPr>
        <w:tabs>
          <w:tab w:val="left" w:pos="2867"/>
        </w:tabs>
        <w:spacing w:line="480" w:lineRule="auto"/>
        <w:rPr>
          <w:rFonts w:eastAsiaTheme="minorEastAsia"/>
        </w:rPr>
      </w:pPr>
      <w:r>
        <w:rPr>
          <w:rFonts w:eastAsiaTheme="minorEastAsia"/>
        </w:rPr>
        <w:t>The formula for variance (in a population):</w:t>
      </w:r>
    </w:p>
    <w:p w14:paraId="0FBEB00C" w14:textId="2F777585" w:rsidR="00645D70" w:rsidRPr="00645D70" w:rsidRDefault="00160E4E" w:rsidP="00F24430">
      <w:pPr>
        <w:tabs>
          <w:tab w:val="left" w:pos="2867"/>
        </w:tabs>
        <w:spacing w:line="48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σ=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(x-μ)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14:paraId="6B7D6E06" w14:textId="47637F19" w:rsidR="00645D70" w:rsidRDefault="00645D70" w:rsidP="00F24430">
      <w:pPr>
        <w:tabs>
          <w:tab w:val="left" w:pos="2867"/>
        </w:tabs>
        <w:spacing w:line="480" w:lineRule="auto"/>
        <w:rPr>
          <w:rFonts w:eastAsiaTheme="minorEastAsia"/>
        </w:rPr>
      </w:pPr>
      <w:r>
        <w:rPr>
          <w:rFonts w:eastAsiaTheme="minorEastAsia"/>
        </w:rPr>
        <w:t>X = Elements in population</w:t>
      </w:r>
    </w:p>
    <w:p w14:paraId="2B190DDB" w14:textId="2D8D54C0" w:rsidR="00645D70" w:rsidRDefault="00645D70" w:rsidP="00F24430">
      <w:pPr>
        <w:tabs>
          <w:tab w:val="left" w:pos="2867"/>
        </w:tabs>
        <w:spacing w:line="480" w:lineRule="auto"/>
        <w:rPr>
          <w:rFonts w:eastAsiaTheme="minorEastAsia"/>
        </w:rPr>
      </w:pPr>
      <w:r>
        <w:rPr>
          <w:rFonts w:ascii="Cambria Math" w:eastAsiaTheme="minorEastAsia" w:hAnsi="Cambria Math"/>
        </w:rPr>
        <w:t xml:space="preserve">𝛍 </w:t>
      </w:r>
      <w:r>
        <w:rPr>
          <w:rFonts w:eastAsiaTheme="minorEastAsia"/>
        </w:rPr>
        <w:t>= The population mean</w:t>
      </w:r>
      <w:r w:rsidR="005B58BA">
        <w:rPr>
          <w:rFonts w:eastAsiaTheme="minorEastAsia"/>
        </w:rPr>
        <w:t xml:space="preserve"> </w:t>
      </w:r>
    </w:p>
    <w:p w14:paraId="3BF599E4" w14:textId="5254CA91" w:rsidR="00645D70" w:rsidRDefault="00645D70" w:rsidP="00F24430">
      <w:pPr>
        <w:tabs>
          <w:tab w:val="left" w:pos="2867"/>
        </w:tabs>
        <w:spacing w:line="480" w:lineRule="auto"/>
        <w:rPr>
          <w:rFonts w:eastAsiaTheme="minorEastAsia"/>
        </w:rPr>
      </w:pPr>
      <w:r>
        <w:rPr>
          <w:rFonts w:eastAsiaTheme="minorEastAsia"/>
        </w:rPr>
        <w:t>N = The population size</w:t>
      </w:r>
    </w:p>
    <w:p w14:paraId="0B03D7D0" w14:textId="77777777" w:rsidR="002A4DC5" w:rsidRDefault="002A4DC5" w:rsidP="00F24430">
      <w:pPr>
        <w:tabs>
          <w:tab w:val="left" w:pos="2867"/>
        </w:tabs>
        <w:spacing w:line="480" w:lineRule="auto"/>
        <w:rPr>
          <w:rFonts w:eastAsiaTheme="minorEastAsia"/>
        </w:rPr>
      </w:pPr>
    </w:p>
    <w:p w14:paraId="612D8AEF" w14:textId="3342C097" w:rsidR="002A4DC5" w:rsidRPr="00645D70" w:rsidRDefault="002A4DC5" w:rsidP="00F24430">
      <w:pPr>
        <w:tabs>
          <w:tab w:val="left" w:pos="2867"/>
        </w:tabs>
        <w:spacing w:line="480" w:lineRule="auto"/>
        <w:rPr>
          <w:rFonts w:eastAsiaTheme="minorEastAsia"/>
        </w:rPr>
      </w:pPr>
      <w:r>
        <w:rPr>
          <w:rFonts w:eastAsiaTheme="minorEastAsia"/>
        </w:rPr>
        <w:t>Standard deviation measures how far data points are from the mean, while variance measures how far data points are from each other and the mean.</w:t>
      </w:r>
    </w:p>
    <w:sectPr w:rsidR="002A4DC5" w:rsidRPr="00645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430"/>
    <w:rsid w:val="00160E4E"/>
    <w:rsid w:val="001B7A62"/>
    <w:rsid w:val="002A4DC5"/>
    <w:rsid w:val="005B58BA"/>
    <w:rsid w:val="00645D70"/>
    <w:rsid w:val="007A2948"/>
    <w:rsid w:val="007F13F5"/>
    <w:rsid w:val="007F681A"/>
    <w:rsid w:val="008E65A7"/>
    <w:rsid w:val="00D211B9"/>
    <w:rsid w:val="00D553ED"/>
    <w:rsid w:val="00E66992"/>
    <w:rsid w:val="00F02C9D"/>
    <w:rsid w:val="00F24430"/>
    <w:rsid w:val="00FD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9BCF67"/>
  <w15:chartTrackingRefBased/>
  <w15:docId w15:val="{F89B3941-F8A6-B448-B823-50E0C62E7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4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4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4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4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4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43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43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43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43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4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4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4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4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4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4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4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4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4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443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43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4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443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4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44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4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4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4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4430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2443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Nyasia J. Argrow</dc:creator>
  <cp:keywords/>
  <dc:description/>
  <cp:lastModifiedBy>Nyasia J. Argrow</cp:lastModifiedBy>
  <cp:revision>2</cp:revision>
  <dcterms:created xsi:type="dcterms:W3CDTF">2025-02-04T01:59:00Z</dcterms:created>
  <dcterms:modified xsi:type="dcterms:W3CDTF">2025-02-04T01:59:00Z</dcterms:modified>
</cp:coreProperties>
</file>