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DDE19" w14:textId="6031AB35" w:rsidR="005F6D3F" w:rsidRPr="00E47AC2" w:rsidRDefault="00E47AC2" w:rsidP="00E47AC2">
      <w:pPr>
        <w:pStyle w:val="Header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47AC2">
        <w:rPr>
          <w:rFonts w:ascii="Times New Roman" w:hAnsi="Times New Roman" w:cs="Times New Roman"/>
          <w:b/>
          <w:bCs/>
          <w:sz w:val="36"/>
          <w:szCs w:val="36"/>
        </w:rPr>
        <w:t>Project Synopsis</w:t>
      </w:r>
    </w:p>
    <w:p w14:paraId="669C8DF6" w14:textId="77777777" w:rsidR="00E47AC2" w:rsidRPr="00E47AC2" w:rsidRDefault="00E47AC2" w:rsidP="00E47AC2">
      <w:pPr>
        <w:pStyle w:val="Header"/>
        <w:jc w:val="center"/>
        <w:rPr>
          <w:b/>
          <w:bCs/>
          <w:sz w:val="36"/>
          <w:szCs w:val="36"/>
        </w:rPr>
      </w:pPr>
    </w:p>
    <w:p w14:paraId="083E3064" w14:textId="7F95E9E5" w:rsidR="005F6D3F" w:rsidRPr="00E47AC2" w:rsidRDefault="00E47AC2">
      <w:pPr>
        <w:jc w:val="center"/>
        <w:rPr>
          <w:rFonts w:ascii="Times New Roman" w:eastAsia="Segoe UI" w:hAnsi="Times New Roman" w:cs="Times New Roman"/>
          <w:b/>
          <w:bCs/>
          <w:color w:val="374151"/>
          <w:sz w:val="32"/>
          <w:szCs w:val="32"/>
          <w:u w:val="single"/>
          <w:lang w:val="en-IN"/>
        </w:rPr>
      </w:pPr>
      <w:r w:rsidRPr="00E47AC2">
        <w:rPr>
          <w:rFonts w:ascii="Times New Roman" w:hAnsi="Times New Roman" w:cs="Times New Roman"/>
          <w:b/>
          <w:bCs/>
          <w:sz w:val="28"/>
          <w:szCs w:val="28"/>
        </w:rPr>
        <w:t>Project Title: -</w:t>
      </w:r>
      <w:r w:rsidRPr="00E47AC2">
        <w:rPr>
          <w:rFonts w:ascii="Times New Roman" w:hAnsi="Times New Roman" w:cs="Times New Roman"/>
          <w:sz w:val="28"/>
          <w:szCs w:val="28"/>
        </w:rPr>
        <w:t xml:space="preserve"> </w:t>
      </w:r>
      <w:r w:rsidR="007F1044">
        <w:rPr>
          <w:rFonts w:ascii="Times New Roman" w:hAnsi="Times New Roman" w:cs="Times New Roman"/>
          <w:sz w:val="28"/>
          <w:szCs w:val="28"/>
        </w:rPr>
        <w:t xml:space="preserve">Unveiling </w:t>
      </w:r>
      <w:r w:rsidRPr="00E47AC2">
        <w:rPr>
          <w:rFonts w:ascii="Times New Roman" w:eastAsia="Segoe UI" w:hAnsi="Times New Roman" w:cs="Times New Roman"/>
          <w:color w:val="374151"/>
          <w:sz w:val="32"/>
          <w:szCs w:val="32"/>
          <w:lang w:val="en-IN"/>
        </w:rPr>
        <w:t xml:space="preserve">New York City Parking Violation </w:t>
      </w:r>
    </w:p>
    <w:p w14:paraId="54D30E7F" w14:textId="77777777" w:rsidR="005F6D3F" w:rsidRPr="00E47AC2" w:rsidRDefault="005F6D3F">
      <w:pPr>
        <w:jc w:val="both"/>
        <w:rPr>
          <w:rFonts w:ascii="Times New Roman" w:eastAsia="Segoe UI" w:hAnsi="Times New Roman" w:cs="Times New Roman"/>
          <w:b/>
          <w:bCs/>
          <w:color w:val="374151"/>
          <w:sz w:val="32"/>
          <w:szCs w:val="32"/>
          <w:u w:val="single"/>
          <w:lang w:val="en-IN"/>
        </w:rPr>
      </w:pPr>
    </w:p>
    <w:p w14:paraId="2B229217" w14:textId="42BDE623" w:rsidR="00C2514B" w:rsidRPr="00E47AC2" w:rsidRDefault="00C2514B" w:rsidP="00C2514B">
      <w:pPr>
        <w:rPr>
          <w:rFonts w:ascii="Times New Roman" w:eastAsia="Segoe UI" w:hAnsi="Times New Roman" w:cs="Times New Roman"/>
          <w:b/>
          <w:bCs/>
          <w:color w:val="374151"/>
          <w:sz w:val="28"/>
          <w:szCs w:val="28"/>
          <w:lang w:val="en-IN"/>
        </w:rPr>
      </w:pPr>
      <w:r w:rsidRPr="00E47AC2">
        <w:rPr>
          <w:rFonts w:ascii="Times New Roman" w:eastAsia="Segoe UI" w:hAnsi="Times New Roman" w:cs="Times New Roman"/>
          <w:b/>
          <w:bCs/>
          <w:color w:val="374151"/>
          <w:sz w:val="28"/>
          <w:szCs w:val="28"/>
          <w:lang w:val="en-IN"/>
        </w:rPr>
        <w:t>Project</w:t>
      </w:r>
      <w:r w:rsidR="00523D3B">
        <w:rPr>
          <w:rFonts w:ascii="Times New Roman" w:eastAsia="Segoe UI" w:hAnsi="Times New Roman" w:cs="Times New Roman"/>
          <w:b/>
          <w:bCs/>
          <w:color w:val="374151"/>
          <w:sz w:val="28"/>
          <w:szCs w:val="28"/>
          <w:lang w:val="en-IN"/>
        </w:rPr>
        <w:t xml:space="preserve"> Objective</w:t>
      </w:r>
      <w:r w:rsidRPr="00E47AC2">
        <w:rPr>
          <w:rFonts w:ascii="Times New Roman" w:eastAsia="Segoe UI" w:hAnsi="Times New Roman" w:cs="Times New Roman"/>
          <w:b/>
          <w:bCs/>
          <w:color w:val="374151"/>
          <w:sz w:val="28"/>
          <w:szCs w:val="28"/>
          <w:lang w:val="en-IN"/>
        </w:rPr>
        <w:t>:</w:t>
      </w:r>
    </w:p>
    <w:p w14:paraId="684B3706" w14:textId="77777777" w:rsidR="00C2514B" w:rsidRDefault="00C2514B" w:rsidP="00C2514B">
      <w:pPr>
        <w:rPr>
          <w:rFonts w:ascii="Times New Roman" w:eastAsia="Segoe UI" w:hAnsi="Times New Roman" w:cs="Times New Roman"/>
          <w:b/>
          <w:bCs/>
          <w:color w:val="374151"/>
          <w:sz w:val="28"/>
          <w:szCs w:val="28"/>
          <w:lang w:val="en-IN"/>
        </w:rPr>
      </w:pPr>
    </w:p>
    <w:p w14:paraId="211E6714" w14:textId="2A1F2B07" w:rsidR="007028EB" w:rsidRPr="00E47AC2" w:rsidRDefault="007028EB" w:rsidP="007028EB">
      <w:pPr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</w:pPr>
      <w:r w:rsidRPr="007028EB"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>The primary objective of this project is to uncover actionable insights from the vast amount of parking violation data</w:t>
      </w:r>
      <w:r w:rsidR="000E43A8"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 xml:space="preserve"> in New York City</w:t>
      </w:r>
      <w:r w:rsidRPr="007028EB"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>. By doing so, we aim to contribute to improving traffic management, enhancing city planning, and ultimately making NYC a more accessible and efficient place for everyone.</w:t>
      </w:r>
    </w:p>
    <w:p w14:paraId="0D3C0EE0" w14:textId="619F32AC" w:rsidR="005F6D3F" w:rsidRDefault="00C2514B">
      <w:pPr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</w:pPr>
      <w:r w:rsidRPr="00E47AC2"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 xml:space="preserve">The project involves storing raw data in the data lake S3 and processing it with the help of big data technologies such as Pyspark, </w:t>
      </w:r>
      <w:r w:rsidR="007028EB"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 xml:space="preserve">Glue, </w:t>
      </w:r>
      <w:r w:rsidR="000A3C9A" w:rsidRPr="00E47AC2"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>Athena</w:t>
      </w:r>
      <w:r w:rsidRPr="00E47AC2"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 xml:space="preserve"> and CFT</w:t>
      </w:r>
      <w:r w:rsidR="003A2E56"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 xml:space="preserve"> </w:t>
      </w:r>
      <w:r w:rsidRPr="00E47AC2"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 xml:space="preserve">(Cloud Formation Template) to </w:t>
      </w:r>
      <w:r w:rsidR="006C6501"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>automate</w:t>
      </w:r>
      <w:r w:rsidRPr="00E47AC2"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 xml:space="preserve"> and then performing the analysis using Tableau software.</w:t>
      </w:r>
    </w:p>
    <w:p w14:paraId="3E38543F" w14:textId="77777777" w:rsidR="007028EB" w:rsidRDefault="007028EB">
      <w:pPr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</w:pPr>
    </w:p>
    <w:p w14:paraId="54136BC9" w14:textId="77777777" w:rsidR="005F6D3F" w:rsidRDefault="005F6D3F">
      <w:pPr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</w:pPr>
    </w:p>
    <w:p w14:paraId="6A61E264" w14:textId="77777777" w:rsidR="00E47AC2" w:rsidRPr="00E47AC2" w:rsidRDefault="00E47AC2">
      <w:pPr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</w:pPr>
    </w:p>
    <w:p w14:paraId="4BAFDC98" w14:textId="52890C75" w:rsidR="00233A5E" w:rsidRDefault="00E47AC2">
      <w:pPr>
        <w:rPr>
          <w:rFonts w:ascii="Times New Roman" w:eastAsia="Segoe UI" w:hAnsi="Times New Roman" w:cs="Times New Roman"/>
          <w:color w:val="374151"/>
          <w:sz w:val="28"/>
          <w:szCs w:val="28"/>
          <w:u w:val="single"/>
          <w:lang w:val="en-IN"/>
        </w:rPr>
      </w:pPr>
      <w:r w:rsidRPr="00215A0E">
        <w:rPr>
          <w:rFonts w:ascii="Times New Roman" w:eastAsia="Segoe UI" w:hAnsi="Times New Roman" w:cs="Times New Roman"/>
          <w:b/>
          <w:bCs/>
          <w:color w:val="374151"/>
          <w:sz w:val="28"/>
          <w:szCs w:val="28"/>
          <w:lang w:val="en-IN"/>
        </w:rPr>
        <w:t>KPI</w:t>
      </w:r>
      <w:r>
        <w:rPr>
          <w:rFonts w:ascii="Times New Roman" w:eastAsia="Segoe UI" w:hAnsi="Times New Roman" w:cs="Times New Roman"/>
          <w:color w:val="374151"/>
          <w:sz w:val="28"/>
          <w:szCs w:val="28"/>
          <w:u w:val="single"/>
          <w:lang w:val="en-IN"/>
        </w:rPr>
        <w:t>:</w:t>
      </w:r>
    </w:p>
    <w:p w14:paraId="2DDB31E6" w14:textId="77777777" w:rsidR="00DC3193" w:rsidRPr="00E47AC2" w:rsidRDefault="00DC3193">
      <w:pPr>
        <w:rPr>
          <w:rFonts w:ascii="Times New Roman" w:eastAsia="Segoe UI" w:hAnsi="Times New Roman" w:cs="Times New Roman"/>
          <w:color w:val="374151"/>
          <w:sz w:val="28"/>
          <w:szCs w:val="28"/>
          <w:u w:val="single"/>
          <w:lang w:val="en-IN"/>
        </w:rPr>
      </w:pPr>
    </w:p>
    <w:p w14:paraId="07E94F55" w14:textId="2F05B3C6" w:rsidR="005F6D3F" w:rsidRPr="00E47AC2" w:rsidRDefault="00E47AC2" w:rsidP="00DC3193">
      <w:pPr>
        <w:numPr>
          <w:ilvl w:val="0"/>
          <w:numId w:val="4"/>
        </w:numPr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</w:pPr>
      <w:r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>To examine a</w:t>
      </w:r>
      <w:r w:rsidRPr="00E47AC2"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>reas with a higher frequency of violations.</w:t>
      </w:r>
    </w:p>
    <w:p w14:paraId="1C951FB0" w14:textId="10F62BAE" w:rsidR="005F6D3F" w:rsidRPr="00E47AC2" w:rsidRDefault="00E47AC2" w:rsidP="00DC3193">
      <w:pPr>
        <w:numPr>
          <w:ilvl w:val="0"/>
          <w:numId w:val="4"/>
        </w:numPr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</w:pPr>
      <w:r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 xml:space="preserve">To </w:t>
      </w:r>
      <w:r w:rsidR="00DC3193"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>analyse</w:t>
      </w:r>
      <w:r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 xml:space="preserve"> </w:t>
      </w:r>
      <w:r w:rsidR="00AE6B8F" w:rsidRPr="00E47AC2"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>Time,</w:t>
      </w:r>
      <w:r w:rsidR="005801E8" w:rsidRPr="00E47AC2"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 xml:space="preserve"> </w:t>
      </w:r>
      <w:r w:rsidR="00AE6B8F" w:rsidRPr="00E47AC2"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 xml:space="preserve">Days, Months and Years with a higher </w:t>
      </w:r>
      <w:r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 xml:space="preserve">            </w:t>
      </w:r>
      <w:r w:rsidR="00AE6B8F" w:rsidRPr="00E47AC2"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>frequency of violations.</w:t>
      </w:r>
    </w:p>
    <w:p w14:paraId="1FED5212" w14:textId="2EEAADEB" w:rsidR="005F6D3F" w:rsidRPr="00E47AC2" w:rsidRDefault="00E47AC2" w:rsidP="00DC3193">
      <w:pPr>
        <w:numPr>
          <w:ilvl w:val="0"/>
          <w:numId w:val="4"/>
        </w:numPr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</w:pPr>
      <w:r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>To find the m</w:t>
      </w:r>
      <w:r w:rsidRPr="00E47AC2"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>ost common violations.</w:t>
      </w:r>
    </w:p>
    <w:p w14:paraId="6E7239AE" w14:textId="08C274FA" w:rsidR="005F6D3F" w:rsidRPr="00E47AC2" w:rsidRDefault="00E47AC2" w:rsidP="00DC3193">
      <w:pPr>
        <w:numPr>
          <w:ilvl w:val="0"/>
          <w:numId w:val="4"/>
        </w:numPr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</w:pPr>
      <w:r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 xml:space="preserve">To examine the </w:t>
      </w:r>
      <w:r w:rsidR="004F03BC"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>violations based on vehicle size</w:t>
      </w:r>
      <w:r w:rsidR="000E43A8"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>.</w:t>
      </w:r>
    </w:p>
    <w:p w14:paraId="2F1BAA71" w14:textId="0FD2C32B" w:rsidR="005F6D3F" w:rsidRPr="00E47AC2" w:rsidRDefault="00DC3193" w:rsidP="00DC3193">
      <w:pPr>
        <w:numPr>
          <w:ilvl w:val="0"/>
          <w:numId w:val="4"/>
        </w:numPr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</w:pPr>
      <w:r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>To analyse r</w:t>
      </w:r>
      <w:r w:rsidRPr="00E47AC2"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>evenue generation from fines and its influence on violations.</w:t>
      </w:r>
    </w:p>
    <w:p w14:paraId="53668FFC" w14:textId="00A20A0C" w:rsidR="005F6D3F" w:rsidRPr="00E47AC2" w:rsidRDefault="00DC3193" w:rsidP="00DC3193">
      <w:pPr>
        <w:numPr>
          <w:ilvl w:val="0"/>
          <w:numId w:val="4"/>
        </w:numPr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</w:pPr>
      <w:r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>To examine v</w:t>
      </w:r>
      <w:r w:rsidRPr="00E47AC2"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>ehicle types involved in the violations.</w:t>
      </w:r>
    </w:p>
    <w:p w14:paraId="64B20E74" w14:textId="1DA74892" w:rsidR="005F6D3F" w:rsidRPr="00E47AC2" w:rsidRDefault="00DC3193" w:rsidP="00DC3193">
      <w:pPr>
        <w:numPr>
          <w:ilvl w:val="0"/>
          <w:numId w:val="4"/>
        </w:numPr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</w:pPr>
      <w:r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>To examine a</w:t>
      </w:r>
      <w:r w:rsidRPr="00E47AC2">
        <w:rPr>
          <w:rFonts w:ascii="Times New Roman" w:eastAsia="Segoe UI" w:hAnsi="Times New Roman" w:cs="Times New Roman"/>
          <w:color w:val="374151"/>
          <w:sz w:val="28"/>
          <w:szCs w:val="28"/>
          <w:lang w:val="en-IN"/>
        </w:rPr>
        <w:t>gencies issuing the violations.</w:t>
      </w:r>
    </w:p>
    <w:p w14:paraId="1DE15FD8" w14:textId="77777777" w:rsidR="005F6D3F" w:rsidRPr="00E47AC2" w:rsidRDefault="005F6D3F">
      <w:pPr>
        <w:rPr>
          <w:rFonts w:ascii="Times New Roman" w:eastAsia="Segoe UI" w:hAnsi="Times New Roman" w:cs="Times New Roman"/>
          <w:color w:val="374151"/>
          <w:sz w:val="28"/>
          <w:szCs w:val="28"/>
        </w:rPr>
      </w:pPr>
    </w:p>
    <w:p w14:paraId="6A26A3EE" w14:textId="77777777" w:rsidR="005F6D3F" w:rsidRPr="00E47AC2" w:rsidRDefault="005F6D3F">
      <w:pPr>
        <w:rPr>
          <w:rFonts w:ascii="Times New Roman" w:eastAsia="Segoe UI" w:hAnsi="Times New Roman" w:cs="Times New Roman"/>
          <w:color w:val="374151"/>
          <w:sz w:val="28"/>
          <w:szCs w:val="28"/>
        </w:rPr>
      </w:pPr>
    </w:p>
    <w:p w14:paraId="676BBFB8" w14:textId="2FABCA1C" w:rsidR="000E43A8" w:rsidRDefault="000E43A8">
      <w:pPr>
        <w:rPr>
          <w:rFonts w:ascii="Times New Roman" w:eastAsia="Segoe UI" w:hAnsi="Times New Roman" w:cs="Times New Roman"/>
          <w:i/>
          <w:iCs/>
          <w:color w:val="374151"/>
          <w:sz w:val="24"/>
          <w:szCs w:val="24"/>
          <w:lang w:val="en-IN"/>
        </w:rPr>
      </w:pPr>
    </w:p>
    <w:p w14:paraId="6C7563F8" w14:textId="77777777" w:rsidR="000E43A8" w:rsidRDefault="000E43A8">
      <w:pPr>
        <w:rPr>
          <w:rFonts w:ascii="Times New Roman" w:eastAsia="Segoe UI" w:hAnsi="Times New Roman" w:cs="Times New Roman"/>
          <w:i/>
          <w:iCs/>
          <w:color w:val="374151"/>
          <w:sz w:val="24"/>
          <w:szCs w:val="24"/>
          <w:lang w:val="en-IN"/>
        </w:rPr>
      </w:pPr>
      <w:r>
        <w:rPr>
          <w:rFonts w:ascii="Times New Roman" w:eastAsia="Segoe UI" w:hAnsi="Times New Roman" w:cs="Times New Roman"/>
          <w:i/>
          <w:iCs/>
          <w:color w:val="374151"/>
          <w:sz w:val="24"/>
          <w:szCs w:val="24"/>
          <w:lang w:val="en-IN"/>
        </w:rPr>
        <w:br w:type="page"/>
      </w:r>
    </w:p>
    <w:p w14:paraId="4ACEE033" w14:textId="77777777" w:rsidR="000E43A8" w:rsidRPr="00215A0E" w:rsidRDefault="000E43A8" w:rsidP="000E43A8">
      <w:pPr>
        <w:rPr>
          <w:rFonts w:ascii="Times New Roman" w:eastAsia="Segoe UI" w:hAnsi="Times New Roman" w:cs="Times New Roman"/>
          <w:b/>
          <w:bCs/>
          <w:i/>
          <w:iCs/>
          <w:color w:val="374151"/>
          <w:sz w:val="24"/>
          <w:szCs w:val="24"/>
          <w:lang w:val="en-IN"/>
        </w:rPr>
      </w:pPr>
      <w:r w:rsidRPr="00215A0E">
        <w:rPr>
          <w:rFonts w:ascii="Times New Roman" w:eastAsia="Segoe UI" w:hAnsi="Times New Roman" w:cs="Times New Roman"/>
          <w:b/>
          <w:bCs/>
          <w:color w:val="374151"/>
          <w:sz w:val="28"/>
          <w:szCs w:val="28"/>
          <w:lang w:val="en-IN"/>
        </w:rPr>
        <w:lastRenderedPageBreak/>
        <w:t>Architecture</w:t>
      </w:r>
      <w:r w:rsidRPr="00215A0E">
        <w:rPr>
          <w:rFonts w:ascii="Times New Roman" w:eastAsia="Segoe UI" w:hAnsi="Times New Roman" w:cs="Times New Roman"/>
          <w:b/>
          <w:bCs/>
          <w:i/>
          <w:iCs/>
          <w:color w:val="374151"/>
          <w:sz w:val="24"/>
          <w:szCs w:val="24"/>
          <w:lang w:val="en-IN"/>
        </w:rPr>
        <w:t>:</w:t>
      </w:r>
    </w:p>
    <w:p w14:paraId="7D7BDCCA" w14:textId="77777777" w:rsidR="000E43A8" w:rsidRPr="00E47AC2" w:rsidRDefault="000E43A8" w:rsidP="000E43A8">
      <w:pPr>
        <w:rPr>
          <w:rFonts w:ascii="Times New Roman" w:eastAsia="Segoe UI" w:hAnsi="Times New Roman" w:cs="Times New Roman"/>
          <w:i/>
          <w:iCs/>
          <w:color w:val="374151"/>
          <w:sz w:val="24"/>
          <w:szCs w:val="24"/>
          <w:lang w:val="en-IN"/>
        </w:rPr>
      </w:pPr>
    </w:p>
    <w:p w14:paraId="13D2308A" w14:textId="77777777" w:rsidR="000E43A8" w:rsidRPr="00E47AC2" w:rsidRDefault="000E43A8" w:rsidP="000E43A8">
      <w:pPr>
        <w:rPr>
          <w:rFonts w:ascii="Times New Roman" w:eastAsia="Segoe UI" w:hAnsi="Times New Roman" w:cs="Times New Roman"/>
          <w:i/>
          <w:iCs/>
          <w:color w:val="374151"/>
          <w:sz w:val="24"/>
          <w:szCs w:val="24"/>
          <w:lang w:val="en-IN"/>
        </w:rPr>
      </w:pPr>
    </w:p>
    <w:p w14:paraId="019CDB0E" w14:textId="77777777" w:rsidR="000E43A8" w:rsidRPr="00E47AC2" w:rsidRDefault="000E43A8" w:rsidP="000E43A8">
      <w:pPr>
        <w:rPr>
          <w:rFonts w:ascii="Times New Roman" w:eastAsia="Segoe UI" w:hAnsi="Times New Roman" w:cs="Times New Roman"/>
          <w:i/>
          <w:iCs/>
          <w:color w:val="374151"/>
          <w:sz w:val="24"/>
          <w:szCs w:val="24"/>
        </w:rPr>
      </w:pPr>
      <w:r>
        <w:rPr>
          <w:noProof/>
        </w:rPr>
        <w:drawing>
          <wp:inline distT="0" distB="0" distL="0" distR="0" wp14:anchorId="798C4F0C" wp14:editId="16C16A96">
            <wp:extent cx="5814999" cy="4346575"/>
            <wp:effectExtent l="0" t="0" r="0" b="0"/>
            <wp:docPr id="110124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093" cy="434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7AC2">
        <w:rPr>
          <w:rFonts w:ascii="Times New Roman" w:eastAsia="Segoe UI" w:hAnsi="Times New Roman" w:cs="Times New Roman"/>
          <w:i/>
          <w:iCs/>
          <w:color w:val="374151"/>
          <w:sz w:val="24"/>
          <w:szCs w:val="24"/>
        </w:rPr>
        <w:br w:type="textWrapping" w:clear="all"/>
      </w:r>
    </w:p>
    <w:p w14:paraId="6AEA0AC3" w14:textId="77777777" w:rsidR="005F6D3F" w:rsidRPr="00E47AC2" w:rsidRDefault="005F6D3F">
      <w:pPr>
        <w:rPr>
          <w:rFonts w:ascii="Times New Roman" w:eastAsia="Segoe UI" w:hAnsi="Times New Roman" w:cs="Times New Roman"/>
          <w:i/>
          <w:iCs/>
          <w:color w:val="374151"/>
          <w:sz w:val="24"/>
          <w:szCs w:val="24"/>
          <w:lang w:val="en-IN"/>
        </w:rPr>
      </w:pPr>
    </w:p>
    <w:p w14:paraId="2BA6E304" w14:textId="77777777" w:rsidR="005F6D3F" w:rsidRPr="00E47AC2" w:rsidRDefault="005F6D3F">
      <w:pPr>
        <w:rPr>
          <w:rFonts w:ascii="Times New Roman" w:eastAsia="Segoe UI" w:hAnsi="Times New Roman" w:cs="Times New Roman"/>
          <w:i/>
          <w:iCs/>
          <w:color w:val="374151"/>
          <w:sz w:val="24"/>
          <w:szCs w:val="24"/>
          <w:lang w:val="en-IN"/>
        </w:rPr>
      </w:pPr>
    </w:p>
    <w:p w14:paraId="572AEC49" w14:textId="77777777" w:rsidR="004447F6" w:rsidRPr="00E47AC2" w:rsidRDefault="004447F6">
      <w:pPr>
        <w:rPr>
          <w:rFonts w:ascii="Times New Roman" w:eastAsia="Segoe UI" w:hAnsi="Times New Roman" w:cs="Times New Roman"/>
          <w:i/>
          <w:iCs/>
          <w:color w:val="374151"/>
          <w:sz w:val="24"/>
          <w:szCs w:val="24"/>
          <w:lang w:val="en-IN"/>
        </w:rPr>
      </w:pPr>
    </w:p>
    <w:p w14:paraId="746EC32C" w14:textId="1D72943B" w:rsidR="008E031F" w:rsidRPr="007028EB" w:rsidRDefault="00000000">
      <w:pPr>
        <w:rPr>
          <w:rFonts w:ascii="Times New Roman" w:eastAsia="Segoe UI" w:hAnsi="Times New Roman" w:cs="Times New Roman"/>
          <w:i/>
          <w:iCs/>
          <w:color w:val="374151"/>
          <w:sz w:val="24"/>
          <w:szCs w:val="24"/>
          <w:lang w:val="en-IN"/>
        </w:rPr>
      </w:pPr>
      <w:r w:rsidRPr="00215A0E">
        <w:rPr>
          <w:rFonts w:ascii="Times New Roman" w:eastAsia="Segoe UI" w:hAnsi="Times New Roman" w:cs="Times New Roman"/>
          <w:b/>
          <w:bCs/>
          <w:color w:val="374151"/>
          <w:sz w:val="28"/>
          <w:szCs w:val="28"/>
          <w:lang w:val="en-IN"/>
        </w:rPr>
        <w:lastRenderedPageBreak/>
        <w:t>Data</w:t>
      </w:r>
      <w:r w:rsidRPr="00E47AC2">
        <w:rPr>
          <w:rFonts w:ascii="Times New Roman" w:eastAsia="Segoe UI" w:hAnsi="Times New Roman" w:cs="Times New Roman"/>
          <w:i/>
          <w:iCs/>
          <w:color w:val="374151"/>
          <w:sz w:val="24"/>
          <w:szCs w:val="24"/>
          <w:lang w:val="en-IN"/>
        </w:rPr>
        <w:t xml:space="preserve"> </w:t>
      </w:r>
      <w:r w:rsidRPr="00215A0E">
        <w:rPr>
          <w:rFonts w:ascii="Times New Roman" w:eastAsia="Segoe UI" w:hAnsi="Times New Roman" w:cs="Times New Roman"/>
          <w:b/>
          <w:bCs/>
          <w:color w:val="374151"/>
          <w:sz w:val="28"/>
          <w:szCs w:val="28"/>
          <w:lang w:val="en-IN"/>
        </w:rPr>
        <w:t>Dictionary</w:t>
      </w:r>
      <w:r w:rsidR="00215A0E">
        <w:rPr>
          <w:rFonts w:ascii="Times New Roman" w:eastAsia="Segoe UI" w:hAnsi="Times New Roman" w:cs="Times New Roman"/>
          <w:b/>
          <w:bCs/>
          <w:color w:val="374151"/>
          <w:sz w:val="28"/>
          <w:szCs w:val="28"/>
          <w:lang w:val="en-IN"/>
        </w:rPr>
        <w:t>:</w:t>
      </w:r>
      <w:r w:rsidR="00926280" w:rsidRPr="00E47AC2">
        <w:rPr>
          <w:noProof/>
          <w:sz w:val="18"/>
          <w:szCs w:val="18"/>
        </w:rPr>
        <w:drawing>
          <wp:inline distT="0" distB="0" distL="0" distR="0" wp14:anchorId="360485D3" wp14:editId="09019CBE">
            <wp:extent cx="5822315" cy="8603253"/>
            <wp:effectExtent l="0" t="0" r="6985" b="7620"/>
            <wp:docPr id="1352806541" name="Picture 4" descr="A document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06541" name="Picture 4" descr="A document with tex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818" cy="860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031F" w:rsidRPr="007028EB" w:rsidSect="00D42D99">
      <w:pgSz w:w="11906" w:h="16838"/>
      <w:pgMar w:top="12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97927" w14:textId="77777777" w:rsidR="00D42D99" w:rsidRDefault="00D42D99" w:rsidP="00215A0E">
      <w:r>
        <w:separator/>
      </w:r>
    </w:p>
  </w:endnote>
  <w:endnote w:type="continuationSeparator" w:id="0">
    <w:p w14:paraId="3E8FFA06" w14:textId="77777777" w:rsidR="00D42D99" w:rsidRDefault="00D42D99" w:rsidP="00215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99904" w14:textId="77777777" w:rsidR="00D42D99" w:rsidRDefault="00D42D99" w:rsidP="00215A0E">
      <w:r>
        <w:separator/>
      </w:r>
    </w:p>
  </w:footnote>
  <w:footnote w:type="continuationSeparator" w:id="0">
    <w:p w14:paraId="21DA027D" w14:textId="77777777" w:rsidR="00D42D99" w:rsidRDefault="00D42D99" w:rsidP="00215A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C341A12"/>
    <w:multiLevelType w:val="singleLevel"/>
    <w:tmpl w:val="AC341A1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4711321"/>
    <w:multiLevelType w:val="hybridMultilevel"/>
    <w:tmpl w:val="42BEED5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527E8D"/>
    <w:multiLevelType w:val="hybridMultilevel"/>
    <w:tmpl w:val="D96E1496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3C6B46"/>
    <w:multiLevelType w:val="hybridMultilevel"/>
    <w:tmpl w:val="67769F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680177">
    <w:abstractNumId w:val="0"/>
  </w:num>
  <w:num w:numId="2" w16cid:durableId="2089426614">
    <w:abstractNumId w:val="3"/>
  </w:num>
  <w:num w:numId="3" w16cid:durableId="503251528">
    <w:abstractNumId w:val="1"/>
  </w:num>
  <w:num w:numId="4" w16cid:durableId="712123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defaultTabStop w:val="720"/>
  <w:drawingGridVerticalSpacing w:val="15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3F"/>
    <w:rsid w:val="000A3C9A"/>
    <w:rsid w:val="000E43A8"/>
    <w:rsid w:val="001248E0"/>
    <w:rsid w:val="00213CB4"/>
    <w:rsid w:val="00215A0E"/>
    <w:rsid w:val="00233A5E"/>
    <w:rsid w:val="003A2E56"/>
    <w:rsid w:val="004447F6"/>
    <w:rsid w:val="00462475"/>
    <w:rsid w:val="004F03BC"/>
    <w:rsid w:val="00523D3B"/>
    <w:rsid w:val="005801E8"/>
    <w:rsid w:val="005F30A8"/>
    <w:rsid w:val="005F6D3F"/>
    <w:rsid w:val="00661456"/>
    <w:rsid w:val="006C6501"/>
    <w:rsid w:val="007028EB"/>
    <w:rsid w:val="0074448C"/>
    <w:rsid w:val="007F1044"/>
    <w:rsid w:val="008E031F"/>
    <w:rsid w:val="00926280"/>
    <w:rsid w:val="00AE6B8F"/>
    <w:rsid w:val="00B85597"/>
    <w:rsid w:val="00C2514B"/>
    <w:rsid w:val="00C42BD9"/>
    <w:rsid w:val="00C60884"/>
    <w:rsid w:val="00D42D99"/>
    <w:rsid w:val="00D96867"/>
    <w:rsid w:val="00DC3193"/>
    <w:rsid w:val="00E47AC2"/>
    <w:rsid w:val="20BC414D"/>
    <w:rsid w:val="39A726F3"/>
    <w:rsid w:val="4213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466F07"/>
  <w15:docId w15:val="{08266306-0599-4EED-A6C2-B8D3F076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AC2"/>
    <w:pPr>
      <w:tabs>
        <w:tab w:val="center" w:pos="4513"/>
        <w:tab w:val="right" w:pos="9026"/>
      </w:tabs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E47AC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Footer">
    <w:name w:val="footer"/>
    <w:basedOn w:val="Normal"/>
    <w:link w:val="FooterChar"/>
    <w:rsid w:val="00215A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15A0E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6A651-8E36-485F-BD89-089A2E2A7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2013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Adharsh Chandrasekharan</cp:lastModifiedBy>
  <cp:revision>29</cp:revision>
  <dcterms:created xsi:type="dcterms:W3CDTF">2024-02-03T07:05:00Z</dcterms:created>
  <dcterms:modified xsi:type="dcterms:W3CDTF">2024-02-23T07:12:00Z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064FB8D7DD614F9AB0674E386617AFFD_12</vt:lpwstr>
  </property>
</Properties>
</file>