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HỌC VIỆN CÔNG NGHỆ BƯU CHÍNH VIỄN THÔNG</w:t>
        <w:br/>
      </w:r>
    </w:p>
    <w:p>
      <w:pPr>
        <w:spacing w:after="600"/>
        <w:jc w:val="center"/>
      </w:pPr>
      <w:r>
        <w:rPr>
          <w:rFonts w:ascii="Times New Roman" w:hAnsi="Times New Roman"/>
          <w:b/>
          <w:color w:val="2657C1"/>
          <w:sz w:val="26"/>
        </w:rPr>
        <w:t>KHOA AN TOÀN THÔNG TIN</w:t>
      </w:r>
    </w:p>
    <w:p>
      <w:pPr>
        <w:spacing w:after="700"/>
        <w:jc w:val="center"/>
      </w:pPr>
      <w:r>
        <w:rPr>
          <w:b/>
          <w:color w:val="2657C1"/>
        </w:rPr>
        <w:t>――――――――――――――――――――――――――――</w:t>
      </w:r>
    </w:p>
    <w:p>
      <w:pPr>
        <w:spacing w:after="200"/>
        <w:jc w:val="center"/>
      </w:pPr>
      <w:r>
        <w:rPr>
          <w:rFonts w:ascii="Times New Roman" w:hAnsi="Times New Roman"/>
          <w:b/>
          <w:color w:val="2657C1"/>
          <w:sz w:val="28"/>
        </w:rPr>
        <w:t>BÁO CÁO BÀI TẬP THỰC HÀNH 1</w:t>
      </w:r>
    </w:p>
    <w:p>
      <w:pPr>
        <w:spacing w:after="160"/>
        <w:jc w:val="center"/>
      </w:pPr>
      <w:r>
        <w:rPr>
          <w:rFonts w:ascii="Times New Roman" w:hAnsi="Times New Roman"/>
          <w:b/>
          <w:color w:val="2657C1"/>
          <w:sz w:val="36"/>
        </w:rPr>
        <w:t>LẬP TRÌNH GIAO DIỆN FRONTEND</w:t>
        <w:br/>
        <w:t>ỨNG DỤNG "KHOADEV TECH BLOG"</w:t>
        <w:br/>
        <w:t>SỬ DỤNG REACT 18 &amp; TAILWIND CSS</w:t>
      </w:r>
    </w:p>
    <w:p>
      <w:pPr>
        <w:spacing w:after="500"/>
        <w:jc w:val="center"/>
      </w:pPr>
      <w:r>
        <w:rPr>
          <w:rFonts w:ascii="Times New Roman" w:hAnsi="Times New Roman"/>
          <w:i/>
          <w:sz w:val="26"/>
        </w:rPr>
        <w:t>Học phần: Lập Trình Web (Mã học phần: INT1340)</w:t>
      </w:r>
    </w:p>
    <w:tbl>
      <w:tblPr>
        <w:tblW w:type="auto" w:w="0"/>
        <w:jc w:val="center"/>
        <w:tblLook w:firstColumn="1" w:firstRow="1" w:lastColumn="0" w:lastRow="0" w:noHBand="0" w:noVBand="1" w:val="04A0"/>
      </w:tblPr>
      <w:tblGrid>
        <w:gridCol w:w="9360"/>
      </w:tblGrid>
      <w:tr>
        <w:tc>
          <w:tcPr>
            <w:tcW w:type="dxa" w:w="9360"/>
            <w:shd w:fill="EBF2FF"/>
            <w:tcMar>
              <w:top w:w="140" w:type="dxa"/>
              <w:bottom w:w="140" w:type="dxa"/>
              <w:left w:w="200" w:type="dxa"/>
              <w:right w:w="200" w:type="dxa"/>
            </w:tcMar>
          </w:tcPr>
          <w:p>
            <w:pPr>
              <w:jc w:val="center"/>
            </w:pPr>
            <w:r>
              <w:rPr>
                <w:b/>
                <w:color w:val="2657C1"/>
                <w:sz w:val="22"/>
              </w:rPr>
              <w:t>KHO MÃ NGUỒN GITHUB PUBLIC (BẮT BUỘC):</w:t>
              <w:br/>
            </w:r>
            <w:r>
              <w:rPr>
                <w:rFonts w:ascii="Consolas" w:hAnsi="Consolas"/>
                <w:b/>
                <w:color w:val="0369A1"/>
                <w:sz w:val="23"/>
              </w:rPr>
              <w:t>https://github.com/nycarag/btth1-react-tech-blog</w:t>
              <w:br/>
            </w:r>
            <w:r>
              <w:rPr>
                <w:i/>
                <w:color w:val="64748B"/>
                <w:sz w:val="19"/>
              </w:rPr>
              <w:t>(Kho mã nguồn mở công khai – Giảng viên và người chấm có thể clone và chạy trực tiếp)</w:t>
            </w:r>
          </w:p>
        </w:tc>
      </w:tr>
    </w:tbl>
    <w:p>
      <w:pPr>
        <w:spacing w:after="800"/>
      </w:pPr>
    </w:p>
    <w:tbl>
      <w:tblPr>
        <w:tblW w:type="auto" w:w="0"/>
        <w:jc w:val="center"/>
        <w:tblLook w:firstColumn="1" w:firstRow="1" w:lastColumn="0" w:lastRow="0" w:noHBand="0" w:noVBand="1" w:val="04A0"/>
      </w:tblPr>
      <w:tblGrid>
        <w:gridCol w:w="4680"/>
        <w:gridCol w:w="4680"/>
      </w:tblGrid>
      <w:tr>
        <w:tc>
          <w:tcPr>
            <w:tcW w:type="dxa" w:w="3744"/>
          </w:tcPr>
          <w:p>
            <w:pPr>
              <w:spacing w:after="60"/>
            </w:pPr>
            <w:r>
              <w:rPr>
                <w:rFonts w:ascii="Times New Roman" w:hAnsi="Times New Roman"/>
                <w:b/>
                <w:sz w:val="24"/>
              </w:rPr>
              <w:t>Giảng viên hướng dẫn:</w:t>
            </w:r>
          </w:p>
        </w:tc>
        <w:tc>
          <w:tcPr>
            <w:tcW w:type="dxa" w:w="5472"/>
          </w:tcPr>
          <w:p>
            <w:pPr>
              <w:spacing w:after="60"/>
            </w:pPr>
            <w:r>
              <w:rPr>
                <w:rFonts w:ascii="Times New Roman" w:hAnsi="Times New Roman"/>
                <w:b/>
                <w:color w:val="2657C1"/>
                <w:sz w:val="24"/>
              </w:rPr>
              <w:t>Thầy Nguyễn Quang Huy</w:t>
            </w:r>
          </w:p>
        </w:tc>
      </w:tr>
      <w:tr>
        <w:tc>
          <w:tcPr>
            <w:tcW w:type="dxa" w:w="3744"/>
          </w:tcPr>
          <w:p>
            <w:pPr>
              <w:spacing w:after="60"/>
            </w:pPr>
            <w:r>
              <w:rPr>
                <w:rFonts w:ascii="Times New Roman" w:hAnsi="Times New Roman"/>
                <w:b/>
                <w:sz w:val="24"/>
              </w:rPr>
              <w:t>Sinh viên thực hiện:</w:t>
            </w:r>
          </w:p>
        </w:tc>
        <w:tc>
          <w:tcPr>
            <w:tcW w:type="dxa" w:w="5472"/>
          </w:tcPr>
          <w:p>
            <w:pPr>
              <w:spacing w:after="60"/>
            </w:pPr>
            <w:r>
              <w:rPr>
                <w:rFonts w:ascii="Times New Roman" w:hAnsi="Times New Roman"/>
                <w:b/>
                <w:sz w:val="24"/>
              </w:rPr>
              <w:t>Nguyễn Đăng Khoa</w:t>
            </w:r>
          </w:p>
        </w:tc>
      </w:tr>
      <w:tr>
        <w:tc>
          <w:tcPr>
            <w:tcW w:type="dxa" w:w="3744"/>
          </w:tcPr>
          <w:p>
            <w:pPr>
              <w:spacing w:after="60"/>
            </w:pPr>
            <w:r>
              <w:rPr>
                <w:rFonts w:ascii="Times New Roman" w:hAnsi="Times New Roman"/>
                <w:b/>
                <w:sz w:val="24"/>
              </w:rPr>
              <w:t>Mã số sinh viên (MSV):</w:t>
            </w:r>
          </w:p>
        </w:tc>
        <w:tc>
          <w:tcPr>
            <w:tcW w:type="dxa" w:w="5472"/>
          </w:tcPr>
          <w:p>
            <w:pPr>
              <w:spacing w:after="60"/>
            </w:pPr>
            <w:r>
              <w:rPr>
                <w:rFonts w:ascii="Times New Roman" w:hAnsi="Times New Roman"/>
                <w:b/>
                <w:sz w:val="24"/>
              </w:rPr>
              <w:t>B23DCAT153</w:t>
            </w:r>
          </w:p>
        </w:tc>
      </w:tr>
      <w:tr>
        <w:tc>
          <w:tcPr>
            <w:tcW w:type="dxa" w:w="3744"/>
          </w:tcPr>
          <w:p>
            <w:pPr>
              <w:spacing w:after="60"/>
            </w:pPr>
            <w:r>
              <w:rPr>
                <w:rFonts w:ascii="Times New Roman" w:hAnsi="Times New Roman"/>
                <w:b/>
                <w:sz w:val="24"/>
              </w:rPr>
              <w:t>Lớp chuyên ngành:</w:t>
            </w:r>
          </w:p>
        </w:tc>
        <w:tc>
          <w:tcPr>
            <w:tcW w:type="dxa" w:w="5472"/>
          </w:tcPr>
          <w:p>
            <w:pPr>
              <w:spacing w:after="60"/>
            </w:pPr>
            <w:r>
              <w:rPr>
                <w:rFonts w:ascii="Times New Roman" w:hAnsi="Times New Roman"/>
                <w:sz w:val="24"/>
              </w:rPr>
              <w:t>An Toàn Thông Tin - Khóa 2023</w:t>
            </w:r>
          </w:p>
        </w:tc>
      </w:tr>
      <w:tr>
        <w:tc>
          <w:tcPr>
            <w:tcW w:type="dxa" w:w="3744"/>
          </w:tcPr>
          <w:p>
            <w:pPr>
              <w:spacing w:after="60"/>
            </w:pPr>
            <w:r>
              <w:rPr>
                <w:rFonts w:ascii="Times New Roman" w:hAnsi="Times New Roman"/>
                <w:b/>
                <w:sz w:val="24"/>
              </w:rPr>
              <w:t>Học kỳ thực hiện:</w:t>
            </w:r>
          </w:p>
        </w:tc>
        <w:tc>
          <w:tcPr>
            <w:tcW w:type="dxa" w:w="5472"/>
          </w:tcPr>
          <w:p>
            <w:pPr>
              <w:spacing w:after="60"/>
            </w:pPr>
            <w:r>
              <w:rPr>
                <w:rFonts w:ascii="Times New Roman" w:hAnsi="Times New Roman"/>
                <w:sz w:val="24"/>
              </w:rPr>
              <w:t>Học kỳ 1 - Năm học 2026-2027</w:t>
            </w:r>
          </w:p>
        </w:tc>
      </w:tr>
    </w:tbl>
    <w:p>
      <w:pPr>
        <w:spacing w:after="1000"/>
      </w:pPr>
    </w:p>
    <w:p>
      <w:pPr>
        <w:jc w:val="center"/>
      </w:pPr>
      <w:r>
        <w:rPr>
          <w:rFonts w:ascii="Times New Roman" w:hAnsi="Times New Roman"/>
          <w:b/>
          <w:color w:val="64748B"/>
          <w:sz w:val="24"/>
        </w:rPr>
        <w:t>HÀ NỘI - NĂM 2026</w:t>
      </w:r>
    </w:p>
    <w:p>
      <w:r>
        <w:br w:type="page"/>
      </w:r>
    </w:p>
    <w:p>
      <w:pPr>
        <w:keepNext/>
        <w:spacing w:before="240" w:after="80"/>
      </w:pPr>
      <w:r>
        <w:rPr>
          <w:rFonts w:ascii="Times New Roman" w:hAnsi="Times New Roman"/>
          <w:b/>
          <w:color w:val="2657C1"/>
          <w:sz w:val="28"/>
        </w:rPr>
        <w:t>MỤC LỤC BÁO CÁO</w:t>
      </w:r>
    </w:p>
    <w:p>
      <w:pPr>
        <w:spacing w:after="40" w:line="288" w:lineRule="auto"/>
      </w:pPr>
      <w:r>
        <w:rPr>
          <w:rFonts w:ascii="Times New Roman" w:hAnsi="Times New Roman"/>
          <w:b/>
          <w:color w:val="2657C1"/>
          <w:sz w:val="22"/>
        </w:rPr>
        <w:t>1. MỞ ĐẦU &amp; TỔNG QUAN ĐỀ TÀI</w:t>
      </w:r>
      <w:r>
        <w:rPr>
          <w:color w:val="CBD5E1"/>
        </w:rPr>
        <w:t xml:space="preserve"> ................................ </w:t>
      </w:r>
      <w:r>
        <w:rPr>
          <w:rFonts w:ascii="Times New Roman" w:hAnsi="Times New Roman"/>
          <w:b/>
          <w:sz w:val="22"/>
        </w:rPr>
        <w:t>3</w:t>
      </w:r>
    </w:p>
    <w:p>
      <w:pPr>
        <w:spacing w:after="40" w:line="288" w:lineRule="auto"/>
      </w:pPr>
      <w:r>
        <w:rPr>
          <w:rFonts w:ascii="Times New Roman" w:hAnsi="Times New Roman"/>
          <w:b/>
          <w:color w:val="2657C1"/>
          <w:sz w:val="22"/>
        </w:rPr>
        <w:t xml:space="preserve">   1.1. Bối cảnh và lý do lựa chọn đề tài</w:t>
      </w:r>
      <w:r>
        <w:rPr>
          <w:color w:val="CBD5E1"/>
        </w:rPr>
        <w:t xml:space="preserve"> ................... </w:t>
      </w:r>
      <w:r>
        <w:rPr>
          <w:rFonts w:ascii="Times New Roman" w:hAnsi="Times New Roman"/>
          <w:b/>
          <w:sz w:val="22"/>
        </w:rPr>
        <w:t>3</w:t>
      </w:r>
    </w:p>
    <w:p>
      <w:pPr>
        <w:spacing w:after="40" w:line="288" w:lineRule="auto"/>
      </w:pPr>
      <w:r>
        <w:rPr>
          <w:rFonts w:ascii="Times New Roman" w:hAnsi="Times New Roman"/>
          <w:b/>
          <w:color w:val="2657C1"/>
          <w:sz w:val="22"/>
        </w:rPr>
        <w:t xml:space="preserve">   1.2. Yêu cầu của giảng viên &amp; Mục tiêu đồ án</w:t>
      </w:r>
      <w:r>
        <w:rPr>
          <w:color w:val="CBD5E1"/>
        </w:rPr>
        <w:t xml:space="preserve"> ............. </w:t>
      </w:r>
      <w:r>
        <w:rPr>
          <w:rFonts w:ascii="Times New Roman" w:hAnsi="Times New Roman"/>
          <w:b/>
          <w:sz w:val="22"/>
        </w:rPr>
        <w:t>3</w:t>
      </w:r>
    </w:p>
    <w:p>
      <w:pPr>
        <w:spacing w:after="40" w:line="288" w:lineRule="auto"/>
      </w:pPr>
      <w:r>
        <w:rPr>
          <w:rFonts w:ascii="Times New Roman" w:hAnsi="Times New Roman"/>
          <w:b/>
          <w:color w:val="2657C1"/>
          <w:sz w:val="22"/>
        </w:rPr>
        <w:t>2. CÔNG NGHỆ &amp; QUY CHUẨN THIẾT KẾ CANVA</w:t>
      </w:r>
      <w:r>
        <w:rPr>
          <w:color w:val="CBD5E1"/>
        </w:rPr>
        <w:t xml:space="preserve"> ..................... </w:t>
      </w:r>
      <w:r>
        <w:rPr>
          <w:rFonts w:ascii="Times New Roman" w:hAnsi="Times New Roman"/>
          <w:b/>
          <w:sz w:val="22"/>
        </w:rPr>
        <w:t>3</w:t>
      </w:r>
    </w:p>
    <w:p>
      <w:pPr>
        <w:spacing w:after="40" w:line="288" w:lineRule="auto"/>
      </w:pPr>
      <w:r>
        <w:rPr>
          <w:rFonts w:ascii="Times New Roman" w:hAnsi="Times New Roman"/>
          <w:b/>
          <w:color w:val="2657C1"/>
          <w:sz w:val="22"/>
        </w:rPr>
        <w:t xml:space="preserve">   2.1. Nền tảng cốt lõi: React 18, Vite 5 &amp; Tailwind CSS</w:t>
      </w:r>
      <w:r>
        <w:rPr>
          <w:color w:val="CBD5E1"/>
        </w:rPr>
        <w:t xml:space="preserve"> ... </w:t>
      </w:r>
      <w:r>
        <w:rPr>
          <w:rFonts w:ascii="Times New Roman" w:hAnsi="Times New Roman"/>
          <w:b/>
          <w:sz w:val="22"/>
        </w:rPr>
        <w:t>3</w:t>
      </w:r>
    </w:p>
    <w:p>
      <w:pPr>
        <w:spacing w:after="40" w:line="288" w:lineRule="auto"/>
      </w:pPr>
      <w:r>
        <w:rPr>
          <w:rFonts w:ascii="Times New Roman" w:hAnsi="Times New Roman"/>
          <w:b/>
          <w:color w:val="2657C1"/>
          <w:sz w:val="22"/>
        </w:rPr>
        <w:t xml:space="preserve">   2.2. Quy chuẩn thiết kế Canva Presentation (Strict Inversion)</w:t>
      </w:r>
      <w:r>
        <w:rPr>
          <w:color w:val="CBD5E1"/>
        </w:rPr>
        <w:t xml:space="preserve"> .. </w:t>
      </w:r>
      <w:r>
        <w:rPr>
          <w:rFonts w:ascii="Times New Roman" w:hAnsi="Times New Roman"/>
          <w:b/>
          <w:sz w:val="22"/>
        </w:rPr>
        <w:t>4</w:t>
      </w:r>
    </w:p>
    <w:p>
      <w:pPr>
        <w:spacing w:after="40" w:line="288" w:lineRule="auto"/>
      </w:pPr>
      <w:r>
        <w:rPr>
          <w:rFonts w:ascii="Times New Roman" w:hAnsi="Times New Roman"/>
          <w:b/>
          <w:color w:val="2657C1"/>
          <w:sz w:val="22"/>
        </w:rPr>
        <w:t>3. KIẾN TRÚC MÃ NGUỒN VÀ TỔ CHỨC DỰ ÁN</w:t>
      </w:r>
      <w:r>
        <w:rPr>
          <w:color w:val="CBD5E1"/>
        </w:rPr>
        <w:t xml:space="preserve"> ...................... </w:t>
      </w:r>
      <w:r>
        <w:rPr>
          <w:rFonts w:ascii="Times New Roman" w:hAnsi="Times New Roman"/>
          <w:b/>
          <w:sz w:val="22"/>
        </w:rPr>
        <w:t>4</w:t>
      </w:r>
    </w:p>
    <w:p>
      <w:pPr>
        <w:spacing w:after="40" w:line="288" w:lineRule="auto"/>
      </w:pPr>
      <w:r>
        <w:rPr>
          <w:rFonts w:ascii="Times New Roman" w:hAnsi="Times New Roman"/>
          <w:b/>
          <w:color w:val="2657C1"/>
          <w:sz w:val="22"/>
        </w:rPr>
        <w:t xml:space="preserve">   3.1. Cấu trúc thư mục mã nguồn chuẩn dự án</w:t>
      </w:r>
      <w:r>
        <w:rPr>
          <w:color w:val="CBD5E1"/>
        </w:rPr>
        <w:t xml:space="preserve"> ............... </w:t>
      </w:r>
      <w:r>
        <w:rPr>
          <w:rFonts w:ascii="Times New Roman" w:hAnsi="Times New Roman"/>
          <w:b/>
          <w:sz w:val="22"/>
        </w:rPr>
        <w:t>4</w:t>
      </w:r>
    </w:p>
    <w:p>
      <w:pPr>
        <w:spacing w:after="40" w:line="288" w:lineRule="auto"/>
      </w:pPr>
      <w:r>
        <w:rPr>
          <w:rFonts w:ascii="Times New Roman" w:hAnsi="Times New Roman"/>
          <w:b/>
          <w:color w:val="2657C1"/>
          <w:sz w:val="22"/>
        </w:rPr>
        <w:t xml:space="preserve">   3.2. Luồng dữ liệu và Đồng bộ LocalStorage</w:t>
      </w:r>
      <w:r>
        <w:rPr>
          <w:color w:val="CBD5E1"/>
        </w:rPr>
        <w:t xml:space="preserve"> ............... </w:t>
      </w:r>
      <w:r>
        <w:rPr>
          <w:rFonts w:ascii="Times New Roman" w:hAnsi="Times New Roman"/>
          <w:b/>
          <w:sz w:val="22"/>
        </w:rPr>
        <w:t>5</w:t>
      </w:r>
    </w:p>
    <w:p>
      <w:pPr>
        <w:spacing w:after="40" w:line="288" w:lineRule="auto"/>
      </w:pPr>
      <w:r>
        <w:rPr>
          <w:rFonts w:ascii="Times New Roman" w:hAnsi="Times New Roman"/>
          <w:b/>
          <w:color w:val="2657C1"/>
          <w:sz w:val="22"/>
        </w:rPr>
        <w:t>4. CHI TIẾT CÁC THÀNH PHẦN COMPONENT &amp; REACT HOOKS</w:t>
      </w:r>
      <w:r>
        <w:rPr>
          <w:color w:val="CBD5E1"/>
        </w:rPr>
        <w:t xml:space="preserve"> .......... </w:t>
      </w:r>
      <w:r>
        <w:rPr>
          <w:rFonts w:ascii="Times New Roman" w:hAnsi="Times New Roman"/>
          <w:b/>
          <w:sz w:val="22"/>
        </w:rPr>
        <w:t>5</w:t>
      </w:r>
    </w:p>
    <w:p>
      <w:pPr>
        <w:spacing w:after="40" w:line="288" w:lineRule="auto"/>
      </w:pPr>
      <w:r>
        <w:rPr>
          <w:rFonts w:ascii="Times New Roman" w:hAnsi="Times New Roman"/>
          <w:b/>
          <w:color w:val="2657C1"/>
          <w:sz w:val="22"/>
        </w:rPr>
        <w:t xml:space="preserve">   4.1. Hệ thống Component giao diện (Navbar, Profile, Cards, Modals)</w:t>
      </w:r>
      <w:r>
        <w:rPr>
          <w:color w:val="CBD5E1"/>
        </w:rPr>
        <w:t xml:space="preserve"> .. </w:t>
      </w:r>
      <w:r>
        <w:rPr>
          <w:rFonts w:ascii="Times New Roman" w:hAnsi="Times New Roman"/>
          <w:b/>
          <w:sz w:val="22"/>
        </w:rPr>
        <w:t>5</w:t>
      </w:r>
    </w:p>
    <w:p>
      <w:pPr>
        <w:spacing w:after="40" w:line="288" w:lineRule="auto"/>
      </w:pPr>
      <w:r>
        <w:rPr>
          <w:rFonts w:ascii="Times New Roman" w:hAnsi="Times New Roman"/>
          <w:b/>
          <w:color w:val="2657C1"/>
          <w:sz w:val="22"/>
        </w:rPr>
        <w:t xml:space="preserve">   4.2. Phân tích quản lý trạng thái bằng React Hooks</w:t>
      </w:r>
      <w:r>
        <w:rPr>
          <w:color w:val="CBD5E1"/>
        </w:rPr>
        <w:t xml:space="preserve"> ....... </w:t>
      </w:r>
      <w:r>
        <w:rPr>
          <w:rFonts w:ascii="Times New Roman" w:hAnsi="Times New Roman"/>
          <w:b/>
          <w:sz w:val="22"/>
        </w:rPr>
        <w:t>6</w:t>
      </w:r>
    </w:p>
    <w:p>
      <w:pPr>
        <w:spacing w:after="40" w:line="288" w:lineRule="auto"/>
      </w:pPr>
      <w:r>
        <w:rPr>
          <w:rFonts w:ascii="Times New Roman" w:hAnsi="Times New Roman"/>
          <w:b/>
          <w:color w:val="2657C1"/>
          <w:sz w:val="22"/>
        </w:rPr>
        <w:t>5. KẾT QUẢ THỰC NGHIỆM GIAO DIỆN &amp; TÍNH NĂNG</w:t>
      </w:r>
      <w:r>
        <w:rPr>
          <w:color w:val="CBD5E1"/>
        </w:rPr>
        <w:t xml:space="preserve"> ................ </w:t>
      </w:r>
      <w:r>
        <w:rPr>
          <w:rFonts w:ascii="Times New Roman" w:hAnsi="Times New Roman"/>
          <w:b/>
          <w:sz w:val="22"/>
        </w:rPr>
        <w:t>6</w:t>
      </w:r>
    </w:p>
    <w:p>
      <w:pPr>
        <w:spacing w:after="40" w:line="288" w:lineRule="auto"/>
      </w:pPr>
      <w:r>
        <w:rPr>
          <w:rFonts w:ascii="Times New Roman" w:hAnsi="Times New Roman"/>
          <w:b/>
          <w:color w:val="2657C1"/>
          <w:sz w:val="22"/>
        </w:rPr>
        <w:t xml:space="preserve">   5.1. Màn hình Trang chủ Light Mode &amp; Thẻ tương phản</w:t>
      </w:r>
      <w:r>
        <w:rPr>
          <w:color w:val="CBD5E1"/>
        </w:rPr>
        <w:t xml:space="preserve"> ...... </w:t>
      </w:r>
      <w:r>
        <w:rPr>
          <w:rFonts w:ascii="Times New Roman" w:hAnsi="Times New Roman"/>
          <w:b/>
          <w:sz w:val="22"/>
        </w:rPr>
        <w:t>6</w:t>
      </w:r>
    </w:p>
    <w:p>
      <w:pPr>
        <w:spacing w:after="40" w:line="288" w:lineRule="auto"/>
      </w:pPr>
      <w:r>
        <w:rPr>
          <w:rFonts w:ascii="Times New Roman" w:hAnsi="Times New Roman"/>
          <w:b/>
          <w:color w:val="2657C1"/>
          <w:sz w:val="22"/>
        </w:rPr>
        <w:t xml:space="preserve">   5.2. Màn hình Đọc bài viết &amp; Khối mã nguồn Consolas</w:t>
      </w:r>
      <w:r>
        <w:rPr>
          <w:color w:val="CBD5E1"/>
        </w:rPr>
        <w:t xml:space="preserve"> ...... </w:t>
      </w:r>
      <w:r>
        <w:rPr>
          <w:rFonts w:ascii="Times New Roman" w:hAnsi="Times New Roman"/>
          <w:b/>
          <w:sz w:val="22"/>
        </w:rPr>
        <w:t>7</w:t>
      </w:r>
    </w:p>
    <w:p>
      <w:pPr>
        <w:spacing w:after="40" w:line="288" w:lineRule="auto"/>
      </w:pPr>
      <w:r>
        <w:rPr>
          <w:rFonts w:ascii="Times New Roman" w:hAnsi="Times New Roman"/>
          <w:b/>
          <w:color w:val="2657C1"/>
          <w:sz w:val="22"/>
        </w:rPr>
        <w:t xml:space="preserve">   5.3. Màn hình Soạn thảo bài viết &amp; Lưu LocalStorage</w:t>
      </w:r>
      <w:r>
        <w:rPr>
          <w:color w:val="CBD5E1"/>
        </w:rPr>
        <w:t xml:space="preserve"> ...... </w:t>
      </w:r>
      <w:r>
        <w:rPr>
          <w:rFonts w:ascii="Times New Roman" w:hAnsi="Times New Roman"/>
          <w:b/>
          <w:sz w:val="22"/>
        </w:rPr>
        <w:t>7</w:t>
      </w:r>
    </w:p>
    <w:p>
      <w:pPr>
        <w:spacing w:after="40" w:line="288" w:lineRule="auto"/>
      </w:pPr>
      <w:r>
        <w:rPr>
          <w:rFonts w:ascii="Times New Roman" w:hAnsi="Times New Roman"/>
          <w:b/>
          <w:color w:val="2657C1"/>
          <w:sz w:val="22"/>
        </w:rPr>
        <w:t xml:space="preserve">   5.4. Màn hình Giao diện Chế độ Tối (Dark Mode)</w:t>
      </w:r>
      <w:r>
        <w:rPr>
          <w:color w:val="CBD5E1"/>
        </w:rPr>
        <w:t xml:space="preserve"> ........... </w:t>
      </w:r>
      <w:r>
        <w:rPr>
          <w:rFonts w:ascii="Times New Roman" w:hAnsi="Times New Roman"/>
          <w:b/>
          <w:sz w:val="22"/>
        </w:rPr>
        <w:t>8</w:t>
      </w:r>
    </w:p>
    <w:p>
      <w:pPr>
        <w:spacing w:after="40" w:line="288" w:lineRule="auto"/>
      </w:pPr>
      <w:r>
        <w:rPr>
          <w:rFonts w:ascii="Times New Roman" w:hAnsi="Times New Roman"/>
          <w:b/>
          <w:color w:val="2657C1"/>
          <w:sz w:val="22"/>
        </w:rPr>
        <w:t>6. ĐÁNH GIÁ, KHẢ NĂNG MỞ RỘNG &amp; KẾT LUẬN</w:t>
      </w:r>
      <w:r>
        <w:rPr>
          <w:color w:val="CBD5E1"/>
        </w:rPr>
        <w:t xml:space="preserve"> .................... </w:t>
      </w:r>
      <w:r>
        <w:rPr>
          <w:rFonts w:ascii="Times New Roman" w:hAnsi="Times New Roman"/>
          <w:b/>
          <w:sz w:val="22"/>
        </w:rPr>
        <w:t>8</w:t>
      </w:r>
    </w:p>
    <w:p>
      <w:pPr>
        <w:spacing w:after="40" w:line="288" w:lineRule="auto"/>
      </w:pPr>
      <w:r>
        <w:rPr>
          <w:rFonts w:ascii="Times New Roman" w:hAnsi="Times New Roman"/>
          <w:b/>
          <w:color w:val="2657C1"/>
          <w:sz w:val="22"/>
        </w:rPr>
        <w:t xml:space="preserve">   6.1. Đánh giá ưu điểm đạt được</w:t>
      </w:r>
      <w:r>
        <w:rPr>
          <w:color w:val="CBD5E1"/>
        </w:rPr>
        <w:t xml:space="preserve"> ........................... </w:t>
      </w:r>
      <w:r>
        <w:rPr>
          <w:rFonts w:ascii="Times New Roman" w:hAnsi="Times New Roman"/>
          <w:b/>
          <w:sz w:val="22"/>
        </w:rPr>
        <w:t>8</w:t>
      </w:r>
    </w:p>
    <w:p>
      <w:pPr>
        <w:spacing w:after="40" w:line="288" w:lineRule="auto"/>
      </w:pPr>
      <w:r>
        <w:rPr>
          <w:rFonts w:ascii="Times New Roman" w:hAnsi="Times New Roman"/>
          <w:b/>
          <w:color w:val="2657C1"/>
          <w:sz w:val="22"/>
        </w:rPr>
        <w:t xml:space="preserve">   6.2. Hướng phát triển cho Bài thực hành 2 (Backend API)</w:t>
      </w:r>
      <w:r>
        <w:rPr>
          <w:color w:val="CBD5E1"/>
        </w:rPr>
        <w:t xml:space="preserve"> .. </w:t>
      </w:r>
      <w:r>
        <w:rPr>
          <w:rFonts w:ascii="Times New Roman" w:hAnsi="Times New Roman"/>
          <w:b/>
          <w:sz w:val="22"/>
        </w:rPr>
        <w:t>8</w:t>
      </w:r>
    </w:p>
    <w:p>
      <w:pPr>
        <w:spacing w:after="40" w:line="288" w:lineRule="auto"/>
      </w:pPr>
      <w:r>
        <w:rPr>
          <w:rFonts w:ascii="Times New Roman" w:hAnsi="Times New Roman"/>
          <w:b/>
          <w:color w:val="2657C1"/>
          <w:sz w:val="22"/>
        </w:rPr>
        <w:t xml:space="preserve">   6.3. Kết luận chung</w:t>
      </w:r>
      <w:r>
        <w:rPr>
          <w:color w:val="CBD5E1"/>
        </w:rPr>
        <w:t xml:space="preserve"> ...................................... </w:t>
      </w:r>
      <w:r>
        <w:rPr>
          <w:rFonts w:ascii="Times New Roman" w:hAnsi="Times New Roman"/>
          <w:b/>
          <w:sz w:val="22"/>
        </w:rPr>
        <w:t>8</w:t>
      </w:r>
    </w:p>
    <w:p>
      <w:pPr>
        <w:spacing w:after="40" w:line="288" w:lineRule="auto"/>
      </w:pPr>
      <w:r>
        <w:rPr>
          <w:rFonts w:ascii="Times New Roman" w:hAnsi="Times New Roman"/>
          <w:b/>
          <w:color w:val="2657C1"/>
          <w:sz w:val="22"/>
        </w:rPr>
        <w:t>7. TÀI LIỆU THAM KHẢO</w:t>
      </w:r>
      <w:r>
        <w:rPr>
          <w:color w:val="CBD5E1"/>
        </w:rPr>
        <w:t xml:space="preserve"> ....................................... </w:t>
      </w:r>
      <w:r>
        <w:rPr>
          <w:rFonts w:ascii="Times New Roman" w:hAnsi="Times New Roman"/>
          <w:b/>
          <w:sz w:val="22"/>
        </w:rPr>
        <w:t>8</w:t>
      </w:r>
    </w:p>
    <w:p>
      <w:pPr>
        <w:keepNext/>
        <w:spacing w:before="240" w:after="80"/>
      </w:pPr>
      <w:r>
        <w:rPr>
          <w:rFonts w:ascii="Times New Roman" w:hAnsi="Times New Roman"/>
          <w:b/>
          <w:color w:val="2657C1"/>
          <w:sz w:val="28"/>
        </w:rPr>
        <w:t>DANH MỤC HÌNH VẼ &amp; BẢNG BIỂU</w:t>
      </w:r>
    </w:p>
    <w:p>
      <w:pPr>
        <w:spacing w:after="40" w:line="288" w:lineRule="auto"/>
      </w:pPr>
      <w:r>
        <w:rPr>
          <w:rFonts w:ascii="Times New Roman" w:hAnsi="Times New Roman"/>
          <w:sz w:val="22"/>
        </w:rPr>
        <w:t>Hình 1 - Giao diện Trang chủ Chế độ Sáng (Light Mode Canva Style)</w:t>
      </w:r>
      <w:r>
        <w:rPr>
          <w:color w:val="CBD5E1"/>
        </w:rPr>
        <w:t xml:space="preserve"> .. </w:t>
      </w:r>
      <w:r>
        <w:rPr>
          <w:rFonts w:ascii="Times New Roman" w:hAnsi="Times New Roman"/>
          <w:b/>
          <w:sz w:val="22"/>
        </w:rPr>
        <w:t>Trang 6</w:t>
      </w:r>
    </w:p>
    <w:p>
      <w:pPr>
        <w:spacing w:after="40" w:line="288" w:lineRule="auto"/>
      </w:pPr>
      <w:r>
        <w:rPr>
          <w:rFonts w:ascii="Times New Roman" w:hAnsi="Times New Roman"/>
          <w:sz w:val="22"/>
        </w:rPr>
        <w:t>Hình 2 - Giao diện Đọc bài viết chi tiết, Khối code syntax và Bình luận</w:t>
      </w:r>
      <w:r>
        <w:rPr>
          <w:color w:val="CBD5E1"/>
        </w:rPr>
        <w:t xml:space="preserve"> .. </w:t>
      </w:r>
      <w:r>
        <w:rPr>
          <w:rFonts w:ascii="Times New Roman" w:hAnsi="Times New Roman"/>
          <w:b/>
          <w:sz w:val="22"/>
        </w:rPr>
        <w:t>Trang 7</w:t>
      </w:r>
    </w:p>
    <w:p>
      <w:pPr>
        <w:spacing w:after="40" w:line="288" w:lineRule="auto"/>
      </w:pPr>
      <w:r>
        <w:rPr>
          <w:rFonts w:ascii="Times New Roman" w:hAnsi="Times New Roman"/>
          <w:sz w:val="22"/>
        </w:rPr>
        <w:t>Hình 3 - Giao diện Soạn bài viết mới và Lưu trực tiếp vào LocalStorage</w:t>
      </w:r>
      <w:r>
        <w:rPr>
          <w:color w:val="CBD5E1"/>
        </w:rPr>
        <w:t xml:space="preserve"> .. </w:t>
      </w:r>
      <w:r>
        <w:rPr>
          <w:rFonts w:ascii="Times New Roman" w:hAnsi="Times New Roman"/>
          <w:b/>
          <w:sz w:val="22"/>
        </w:rPr>
        <w:t>Trang 7</w:t>
      </w:r>
    </w:p>
    <w:p>
      <w:pPr>
        <w:spacing w:after="40" w:line="288" w:lineRule="auto"/>
      </w:pPr>
      <w:r>
        <w:rPr>
          <w:rFonts w:ascii="Times New Roman" w:hAnsi="Times New Roman"/>
          <w:sz w:val="22"/>
        </w:rPr>
        <w:t>Hình 4 - Giao diện Chế độ Tối (Dark Mode) bảo vệ thị lực</w:t>
      </w:r>
      <w:r>
        <w:rPr>
          <w:color w:val="CBD5E1"/>
        </w:rPr>
        <w:t xml:space="preserve"> ...... </w:t>
      </w:r>
      <w:r>
        <w:rPr>
          <w:rFonts w:ascii="Times New Roman" w:hAnsi="Times New Roman"/>
          <w:b/>
          <w:sz w:val="22"/>
        </w:rPr>
        <w:t>Trang 8</w:t>
      </w:r>
    </w:p>
    <w:p>
      <w:pPr>
        <w:spacing w:after="40" w:line="288" w:lineRule="auto"/>
      </w:pPr>
      <w:r>
        <w:rPr>
          <w:rFonts w:ascii="Times New Roman" w:hAnsi="Times New Roman"/>
          <w:sz w:val="22"/>
        </w:rPr>
        <w:t>Bảng 1 - Bộ nhận diện màu sắc theo tiêu chuẩn thiết kế Canva</w:t>
      </w:r>
      <w:r>
        <w:rPr>
          <w:color w:val="CBD5E1"/>
        </w:rPr>
        <w:t xml:space="preserve"> .. </w:t>
      </w:r>
      <w:r>
        <w:rPr>
          <w:rFonts w:ascii="Times New Roman" w:hAnsi="Times New Roman"/>
          <w:b/>
          <w:sz w:val="22"/>
        </w:rPr>
        <w:t>Trang 4</w:t>
      </w:r>
    </w:p>
    <w:p>
      <w:pPr>
        <w:spacing w:after="40" w:line="288" w:lineRule="auto"/>
      </w:pPr>
      <w:r>
        <w:rPr>
          <w:rFonts w:ascii="Times New Roman" w:hAnsi="Times New Roman"/>
          <w:sz w:val="22"/>
        </w:rPr>
        <w:t>Bảng 2 - Danh mục các React Hooks sử dụng trong ứng dụng</w:t>
      </w:r>
      <w:r>
        <w:rPr>
          <w:color w:val="CBD5E1"/>
        </w:rPr>
        <w:t xml:space="preserve"> ...... </w:t>
      </w:r>
      <w:r>
        <w:rPr>
          <w:rFonts w:ascii="Times New Roman" w:hAnsi="Times New Roman"/>
          <w:b/>
          <w:sz w:val="22"/>
        </w:rPr>
        <w:t>Trang 6</w:t>
      </w:r>
    </w:p>
    <w:p>
      <w:r>
        <w:br w:type="page"/>
      </w:r>
    </w:p>
    <w:p>
      <w:pPr>
        <w:keepNext/>
        <w:spacing w:before="240" w:after="80"/>
      </w:pPr>
      <w:r>
        <w:rPr>
          <w:rFonts w:ascii="Times New Roman" w:hAnsi="Times New Roman"/>
          <w:b/>
          <w:color w:val="2657C1"/>
          <w:sz w:val="28"/>
        </w:rPr>
        <w:t>CHƯƠNG 1. TỔNG QUAN ĐỀ TÀI &amp; BÀI TOÁN</w:t>
      </w:r>
    </w:p>
    <w:p>
      <w:pPr>
        <w:keepNext/>
        <w:spacing w:before="240" w:after="80"/>
      </w:pPr>
      <w:r>
        <w:rPr>
          <w:rFonts w:ascii="Times New Roman" w:hAnsi="Times New Roman"/>
          <w:b/>
          <w:color w:val="1E293B"/>
          <w:sz w:val="25"/>
        </w:rPr>
        <w:t>1.1. Bối cảnh và lý do lựa chọn đề tài</w:t>
      </w:r>
    </w:p>
    <w:p>
      <w:pPr>
        <w:spacing w:after="80" w:line="312" w:lineRule="auto"/>
        <w:jc w:val="both"/>
      </w:pPr>
      <w:r>
        <w:rPr>
          <w:rFonts w:ascii="Times New Roman" w:hAnsi="Times New Roman"/>
          <w:i w:val="0"/>
          <w:color w:val="1E293B"/>
          <w:sz w:val="24"/>
        </w:rPr>
        <w:t>Trong xu thế chuyển dịch mạnh mẽ của công nghệ web hiện đại, các ứng dụng Single Page Application (SPA) xây dựng trên nền tảng React đang trở thành chuẩn mực công nghiệp hàng đầu nhờ khả năng tái sử dụng component, hiệu năng vượt trội thông qua Virtual DOM và trải nghiệm người dùng mượt mà không cần nạp lại toàn bộ trang. Đối với sinh viên chuyên ngành An Toàn Thông Tin tại Học viện Công nghệ Bưu chính Viễn thông (PTIT), việc nắm vững kiến trúc lập trình Frontend đóng vai trò then chốt giúp hiểu rõ luồng dữ liệu Client-side, từ đó phát hiện và phòng chống hiệu quả các lỗ hổng bảo mật phổ biến như XSS (Cross-Site Scripting), CSRF và rò rỉ dữ liệu trong LocalStorage.</w:t>
      </w:r>
    </w:p>
    <w:p>
      <w:pPr>
        <w:spacing w:after="80" w:line="312" w:lineRule="auto"/>
        <w:jc w:val="both"/>
      </w:pPr>
      <w:r>
        <w:rPr>
          <w:rFonts w:ascii="Times New Roman" w:hAnsi="Times New Roman"/>
          <w:i w:val="0"/>
          <w:color w:val="1E293B"/>
          <w:sz w:val="24"/>
        </w:rPr>
        <w:t>Đề tài "KhoaDev Tech Blog" được xây dựng như một không gian công nghệ cá nhân chuyên sâu, vừa phục vụ mục tiêu thực hành môn học, vừa là nơi ghi chép, tổng hợp các chuyên đề kỹ thuật về React 18, An toàn ứng dụng web và kinh nghiệm lập trình dành cho cộng đồng sinh viên.</w:t>
      </w:r>
    </w:p>
    <w:p>
      <w:pPr>
        <w:keepNext/>
        <w:spacing w:before="240" w:after="80"/>
      </w:pPr>
      <w:r>
        <w:rPr>
          <w:rFonts w:ascii="Times New Roman" w:hAnsi="Times New Roman"/>
          <w:b/>
          <w:color w:val="1E293B"/>
          <w:sz w:val="25"/>
        </w:rPr>
        <w:t>1.2. Yêu cầu của giảng viên &amp; Mục tiêu đồ án</w:t>
      </w:r>
    </w:p>
    <w:p>
      <w:pPr>
        <w:spacing w:after="80" w:line="312" w:lineRule="auto"/>
        <w:jc w:val="both"/>
      </w:pPr>
      <w:r>
        <w:rPr>
          <w:rFonts w:ascii="Times New Roman" w:hAnsi="Times New Roman"/>
          <w:b/>
          <w:color w:val="1E293B"/>
          <w:sz w:val="24"/>
        </w:rPr>
        <w:t xml:space="preserve">Mục tiêu cốt lõi: </w:t>
      </w:r>
      <w:r>
        <w:rPr>
          <w:rFonts w:ascii="Times New Roman" w:hAnsi="Times New Roman"/>
          <w:i w:val="0"/>
          <w:color w:val="1E293B"/>
          <w:sz w:val="24"/>
        </w:rPr>
        <w:t>Căn cứ yêu cầu thực hành môn Lập trình Web từ Giảng viên Nguyễn Quang Huy:</w:t>
      </w:r>
    </w:p>
    <w:p>
      <w:pPr>
        <w:spacing w:after="80" w:line="312" w:lineRule="auto"/>
        <w:jc w:val="both"/>
      </w:pPr>
      <w:r>
        <w:rPr>
          <w:rFonts w:ascii="Times New Roman" w:hAnsi="Times New Roman"/>
          <w:i w:val="0"/>
          <w:color w:val="1E293B"/>
          <w:sz w:val="24"/>
        </w:rPr>
        <w:t>• Xây dựng giao diện Frontend hoàn chỉnh sử dụng thư viện React 18, tổ chức component phân tầng rõ ràng.</w:t>
      </w:r>
    </w:p>
    <w:p>
      <w:pPr>
        <w:spacing w:after="80" w:line="312" w:lineRule="auto"/>
        <w:jc w:val="both"/>
      </w:pPr>
      <w:r>
        <w:rPr>
          <w:rFonts w:ascii="Times New Roman" w:hAnsi="Times New Roman"/>
          <w:i w:val="0"/>
          <w:color w:val="1E293B"/>
          <w:sz w:val="24"/>
        </w:rPr>
        <w:t>• Lưu trữ và công khai toàn bộ mã nguồn trên kho GitHub Public Repository để giảng viên kiểm tra.</w:t>
      </w:r>
    </w:p>
    <w:p>
      <w:pPr>
        <w:spacing w:after="80" w:line="312" w:lineRule="auto"/>
        <w:jc w:val="both"/>
      </w:pPr>
      <w:r>
        <w:rPr>
          <w:rFonts w:ascii="Times New Roman" w:hAnsi="Times New Roman"/>
          <w:i w:val="0"/>
          <w:color w:val="1E293B"/>
          <w:sz w:val="24"/>
        </w:rPr>
        <w:t>• Soạn thảo báo cáo kỹ thuật đúng định dạng (5 đến 10 trang, dung lượng dưới 5MB) kèm ảnh chụp minh chứng.</w:t>
      </w:r>
    </w:p>
    <w:p>
      <w:pPr>
        <w:spacing w:after="80" w:line="312" w:lineRule="auto"/>
        <w:jc w:val="both"/>
      </w:pPr>
      <w:r>
        <w:rPr>
          <w:rFonts w:ascii="Times New Roman" w:hAnsi="Times New Roman"/>
          <w:i w:val="0"/>
          <w:color w:val="1E293B"/>
          <w:sz w:val="24"/>
        </w:rPr>
        <w:t>• Đảm bảo ứng dụng có tính tương tác cao (State Management, LocalStorage persistence, Dark/Light Mode).</w:t>
      </w:r>
    </w:p>
    <w:p>
      <w:pPr>
        <w:keepNext/>
        <w:spacing w:before="240" w:after="80"/>
      </w:pPr>
      <w:r>
        <w:rPr>
          <w:rFonts w:ascii="Times New Roman" w:hAnsi="Times New Roman"/>
          <w:b/>
          <w:color w:val="2657C1"/>
          <w:sz w:val="28"/>
        </w:rPr>
        <w:t>CHƯƠNG 2. CÔNG NGHỆ &amp; QUY CHUẨN THIẾT KẾ CANVA</w:t>
      </w:r>
    </w:p>
    <w:p>
      <w:pPr>
        <w:keepNext/>
        <w:spacing w:before="240" w:after="80"/>
      </w:pPr>
      <w:r>
        <w:rPr>
          <w:rFonts w:ascii="Times New Roman" w:hAnsi="Times New Roman"/>
          <w:b/>
          <w:color w:val="1E293B"/>
          <w:sz w:val="25"/>
        </w:rPr>
        <w:t>2.1. Nền tảng cốt lõi: React 18, Vite 5 &amp; Tailwind CSS</w:t>
      </w:r>
    </w:p>
    <w:p>
      <w:pPr>
        <w:spacing w:after="80" w:line="312" w:lineRule="auto"/>
        <w:jc w:val="both"/>
      </w:pPr>
      <w:r>
        <w:rPr>
          <w:rFonts w:ascii="Times New Roman" w:hAnsi="Times New Roman"/>
          <w:i w:val="0"/>
          <w:color w:val="1E293B"/>
          <w:sz w:val="24"/>
        </w:rPr>
        <w:t>• React 18: Thư viện giao diện người dùng phổ biến nhất, ứng dụng cơ chế Reconciliation và Virtual DOM để cập nhật giao diện cực nhanh. Ứng dụng khai thác tối đa sức mạnh của React Hooks (useState, useEffect, useMemo).</w:t>
      </w:r>
    </w:p>
    <w:p>
      <w:pPr>
        <w:spacing w:after="80" w:line="312" w:lineRule="auto"/>
        <w:jc w:val="both"/>
      </w:pPr>
      <w:r>
        <w:rPr>
          <w:rFonts w:ascii="Times New Roman" w:hAnsi="Times New Roman"/>
          <w:i w:val="0"/>
          <w:color w:val="1E293B"/>
          <w:sz w:val="24"/>
        </w:rPr>
        <w:t>• Vite 5: Công cụ build tool thế hệ mới thay thế Create-React-App truyền thống, khởi động dev server trong chưa đầy 200ms nhờ cơ chế Native ES Modules và trình biên dịch esbuild viết bằng ngôn ngữ Go.</w:t>
      </w:r>
    </w:p>
    <w:p>
      <w:pPr>
        <w:spacing w:after="80" w:line="312" w:lineRule="auto"/>
        <w:jc w:val="both"/>
      </w:pPr>
      <w:r>
        <w:rPr>
          <w:rFonts w:ascii="Times New Roman" w:hAnsi="Times New Roman"/>
          <w:i w:val="0"/>
          <w:color w:val="1E293B"/>
          <w:sz w:val="24"/>
        </w:rPr>
        <w:t>• Tailwind CSS 3: Utility-first CSS framework giúp thiết kế giao diện linh hoạt, responsive đa thiết bị (Mobile, Tablet, Desktop) và tùy biến bảng màu hệ thống thông qua Design Tokens.</w:t>
      </w:r>
    </w:p>
    <w:p>
      <w:pPr>
        <w:spacing w:after="80" w:line="312" w:lineRule="auto"/>
        <w:jc w:val="both"/>
      </w:pPr>
      <w:r>
        <w:rPr>
          <w:rFonts w:ascii="Times New Roman" w:hAnsi="Times New Roman"/>
          <w:i w:val="0"/>
          <w:color w:val="1E293B"/>
          <w:sz w:val="24"/>
        </w:rPr>
        <w:t>• Lucide React: Hệ thống icon vector sắc nét, hỗ trợ kỹ thuật tree-shaking nhằm giảm tối đa dung lượng file bundle khi xuất bản.</w:t>
      </w:r>
    </w:p>
    <w:p>
      <w:pPr>
        <w:keepNext/>
        <w:spacing w:before="240" w:after="80"/>
      </w:pPr>
      <w:r>
        <w:rPr>
          <w:rFonts w:ascii="Times New Roman" w:hAnsi="Times New Roman"/>
          <w:b/>
          <w:color w:val="1E293B"/>
          <w:sz w:val="25"/>
        </w:rPr>
        <w:t>2.2. Quy chuẩn thiết kế Canva Presentation (Strict Inversion)</w:t>
      </w:r>
    </w:p>
    <w:p>
      <w:pPr>
        <w:spacing w:after="80" w:line="312" w:lineRule="auto"/>
        <w:jc w:val="both"/>
      </w:pPr>
      <w:r>
        <w:rPr>
          <w:rFonts w:ascii="Times New Roman" w:hAnsi="Times New Roman"/>
          <w:i w:val="0"/>
          <w:color w:val="1E293B"/>
          <w:sz w:val="24"/>
        </w:rPr>
        <w:t>Ứng dụng tuân thủ nghiêm ngặt bộ nhận diện thương hiệu và nguyên tắc tương phản cao (Strict Inversion Rule) của hệ thống Canva Presentation Design System nhằm mang lại trải nghiệm thị giác êm dịu, không gây chói mắt trên máy chiếu giảng đường:</w:t>
      </w:r>
    </w:p>
    <w:tbl>
      <w:tblPr>
        <w:tblW w:type="auto" w:w="0"/>
        <w:jc w:val="center"/>
        <w:tblLook w:firstColumn="1" w:firstRow="1" w:lastColumn="0" w:lastRow="0" w:noHBand="0" w:noVBand="1" w:val="04A0"/>
      </w:tblPr>
      <w:tblGrid>
        <w:gridCol w:w="3120"/>
        <w:gridCol w:w="3120"/>
        <w:gridCol w:w="3120"/>
      </w:tblGrid>
      <w:tr>
        <w:tc>
          <w:tcPr>
            <w:tcW w:type="dxa" w:w="3120"/>
            <w:shd w:fill="2657C1"/>
          </w:tcPr>
          <w:p>
            <w:r>
              <w:rPr>
                <w:rFonts w:ascii="Times New Roman" w:hAnsi="Times New Roman"/>
                <w:b/>
                <w:color w:val="FFFFFF"/>
                <w:sz w:val="21"/>
              </w:rPr>
              <w:t>Thành phần</w:t>
            </w:r>
          </w:p>
        </w:tc>
        <w:tc>
          <w:tcPr>
            <w:tcW w:type="dxa" w:w="3120"/>
            <w:shd w:fill="2657C1"/>
          </w:tcPr>
          <w:p>
            <w:r>
              <w:rPr>
                <w:rFonts w:ascii="Times New Roman" w:hAnsi="Times New Roman"/>
                <w:b/>
                <w:color w:val="FFFFFF"/>
                <w:sz w:val="21"/>
              </w:rPr>
              <w:t>Mã màu (HEX)</w:t>
            </w:r>
          </w:p>
        </w:tc>
        <w:tc>
          <w:tcPr>
            <w:tcW w:type="dxa" w:w="3120"/>
            <w:shd w:fill="2657C1"/>
          </w:tcPr>
          <w:p>
            <w:r>
              <w:rPr>
                <w:rFonts w:ascii="Times New Roman" w:hAnsi="Times New Roman"/>
                <w:b/>
                <w:color w:val="FFFFFF"/>
                <w:sz w:val="21"/>
              </w:rPr>
              <w:t>Quy cách &amp; Ý nghĩa thị giác</w:t>
            </w:r>
          </w:p>
        </w:tc>
      </w:tr>
      <w:tr>
        <w:tc>
          <w:tcPr>
            <w:tcW w:type="dxa" w:w="3120"/>
          </w:tcPr>
          <w:p>
            <w:r>
              <w:rPr>
                <w:rFonts w:ascii="Times New Roman" w:hAnsi="Times New Roman"/>
                <w:b/>
                <w:sz w:val="20"/>
              </w:rPr>
              <w:t>Nền Canvas</w:t>
            </w:r>
          </w:p>
        </w:tc>
        <w:tc>
          <w:tcPr>
            <w:tcW w:type="dxa" w:w="3120"/>
          </w:tcPr>
          <w:p>
            <w:r>
              <w:rPr>
                <w:rFonts w:ascii="Consolas" w:hAnsi="Consolas"/>
                <w:sz w:val="20"/>
              </w:rPr>
              <w:t>#f7f7f7</w:t>
            </w:r>
          </w:p>
        </w:tc>
        <w:tc>
          <w:tcPr>
            <w:tcW w:type="dxa" w:w="3120"/>
          </w:tcPr>
          <w:p>
            <w:r>
              <w:rPr>
                <w:rFonts w:ascii="Times New Roman" w:hAnsi="Times New Roman"/>
                <w:sz w:val="20"/>
              </w:rPr>
              <w:t>Nền xám trắng hiện đại, dịu mắt, chống chói lóa khi trình chiếu.</w:t>
            </w:r>
          </w:p>
        </w:tc>
      </w:tr>
      <w:tr>
        <w:tc>
          <w:tcPr>
            <w:tcW w:type="dxa" w:w="3120"/>
            <w:shd w:fill="F8FAFC"/>
          </w:tcPr>
          <w:p>
            <w:r>
              <w:rPr>
                <w:rFonts w:ascii="Times New Roman" w:hAnsi="Times New Roman"/>
                <w:b/>
                <w:sz w:val="20"/>
              </w:rPr>
              <w:t>Màu thương hiệu</w:t>
            </w:r>
          </w:p>
        </w:tc>
        <w:tc>
          <w:tcPr>
            <w:tcW w:type="dxa" w:w="3120"/>
            <w:shd w:fill="F8FAFC"/>
          </w:tcPr>
          <w:p>
            <w:r>
              <w:rPr>
                <w:rFonts w:ascii="Consolas" w:hAnsi="Consolas"/>
                <w:sz w:val="20"/>
              </w:rPr>
              <w:t>#2657c1</w:t>
            </w:r>
          </w:p>
        </w:tc>
        <w:tc>
          <w:tcPr>
            <w:tcW w:type="dxa" w:w="3120"/>
            <w:shd w:fill="F8FAFC"/>
          </w:tcPr>
          <w:p>
            <w:r>
              <w:rPr>
                <w:rFonts w:ascii="Times New Roman" w:hAnsi="Times New Roman"/>
                <w:sz w:val="20"/>
              </w:rPr>
              <w:t>Royal Blue công nghệ cao cho Header, nút CTA, thanh lọc.</w:t>
            </w:r>
          </w:p>
        </w:tc>
      </w:tr>
      <w:tr>
        <w:tc>
          <w:tcPr>
            <w:tcW w:type="dxa" w:w="3120"/>
          </w:tcPr>
          <w:p>
            <w:r>
              <w:rPr>
                <w:rFonts w:ascii="Times New Roman" w:hAnsi="Times New Roman"/>
                <w:b/>
                <w:sz w:val="20"/>
              </w:rPr>
              <w:t>Thẻ Xanh (Card Blue)</w:t>
            </w:r>
          </w:p>
        </w:tc>
        <w:tc>
          <w:tcPr>
            <w:tcW w:type="dxa" w:w="3120"/>
          </w:tcPr>
          <w:p>
            <w:r>
              <w:rPr>
                <w:rFonts w:ascii="Consolas" w:hAnsi="Consolas"/>
                <w:sz w:val="20"/>
              </w:rPr>
              <w:t>#2657c1</w:t>
            </w:r>
          </w:p>
        </w:tc>
        <w:tc>
          <w:tcPr>
            <w:tcW w:type="dxa" w:w="3120"/>
          </w:tcPr>
          <w:p>
            <w:r>
              <w:rPr>
                <w:rFonts w:ascii="Times New Roman" w:hAnsi="Times New Roman"/>
                <w:sz w:val="20"/>
              </w:rPr>
              <w:t>Đảo màu tương phản: Tiêu đề &amp; nội dung mang màu Trắng 100% (#ffffff).</w:t>
            </w:r>
          </w:p>
        </w:tc>
      </w:tr>
      <w:tr>
        <w:tc>
          <w:tcPr>
            <w:tcW w:type="dxa" w:w="3120"/>
            <w:shd w:fill="F8FAFC"/>
          </w:tcPr>
          <w:p>
            <w:r>
              <w:rPr>
                <w:rFonts w:ascii="Times New Roman" w:hAnsi="Times New Roman"/>
                <w:b/>
                <w:sz w:val="20"/>
              </w:rPr>
              <w:t>Thẻ Trắng (Card White)</w:t>
            </w:r>
          </w:p>
        </w:tc>
        <w:tc>
          <w:tcPr>
            <w:tcW w:type="dxa" w:w="3120"/>
            <w:shd w:fill="F8FAFC"/>
          </w:tcPr>
          <w:p>
            <w:r>
              <w:rPr>
                <w:rFonts w:ascii="Consolas" w:hAnsi="Consolas"/>
                <w:sz w:val="20"/>
              </w:rPr>
              <w:t>#ffffff</w:t>
            </w:r>
          </w:p>
        </w:tc>
        <w:tc>
          <w:tcPr>
            <w:tcW w:type="dxa" w:w="3120"/>
            <w:shd w:fill="F8FAFC"/>
          </w:tcPr>
          <w:p>
            <w:r>
              <w:rPr>
                <w:rFonts w:ascii="Times New Roman" w:hAnsi="Times New Roman"/>
                <w:sz w:val="20"/>
              </w:rPr>
              <w:t>Tiêu đề màu xanh #2657c1, nội dung màu Slate đậm #1e293b, viền #e2e8f0.</w:t>
            </w:r>
          </w:p>
        </w:tc>
      </w:tr>
      <w:tr>
        <w:tc>
          <w:tcPr>
            <w:tcW w:type="dxa" w:w="3120"/>
          </w:tcPr>
          <w:p>
            <w:r>
              <w:rPr>
                <w:rFonts w:ascii="Times New Roman" w:hAnsi="Times New Roman"/>
                <w:b/>
                <w:sz w:val="20"/>
              </w:rPr>
              <w:t>Khối mã nguồn</w:t>
            </w:r>
          </w:p>
        </w:tc>
        <w:tc>
          <w:tcPr>
            <w:tcW w:type="dxa" w:w="3120"/>
          </w:tcPr>
          <w:p>
            <w:r>
              <w:rPr>
                <w:rFonts w:ascii="Consolas" w:hAnsi="Consolas"/>
                <w:sz w:val="20"/>
              </w:rPr>
              <w:t>#0f172a</w:t>
            </w:r>
          </w:p>
        </w:tc>
        <w:tc>
          <w:tcPr>
            <w:tcW w:type="dxa" w:w="3120"/>
          </w:tcPr>
          <w:p>
            <w:r>
              <w:rPr>
                <w:rFonts w:ascii="Times New Roman" w:hAnsi="Times New Roman"/>
                <w:sz w:val="20"/>
              </w:rPr>
              <w:t>Nền tối Terminal, sử dụng font chữ Consolas chuyên nghiệp.</w:t>
            </w:r>
          </w:p>
        </w:tc>
      </w:tr>
    </w:tbl>
    <w:p>
      <w:r>
        <w:br w:type="page"/>
      </w:r>
    </w:p>
    <w:p>
      <w:pPr>
        <w:keepNext/>
        <w:spacing w:before="240" w:after="80"/>
      </w:pPr>
      <w:r>
        <w:rPr>
          <w:rFonts w:ascii="Times New Roman" w:hAnsi="Times New Roman"/>
          <w:b/>
          <w:color w:val="2657C1"/>
          <w:sz w:val="28"/>
        </w:rPr>
        <w:t>CHƯƠNG 3. KIẾN TRÚC MÃ NGUỒN VÀ TỔ CHỨC DỰ ÁN</w:t>
      </w:r>
    </w:p>
    <w:p>
      <w:pPr>
        <w:keepNext/>
        <w:spacing w:before="240" w:after="80"/>
      </w:pPr>
      <w:r>
        <w:rPr>
          <w:rFonts w:ascii="Times New Roman" w:hAnsi="Times New Roman"/>
          <w:b/>
          <w:color w:val="1E293B"/>
          <w:sz w:val="25"/>
        </w:rPr>
        <w:t>3.1. Cấu trúc thư mục mã nguồn chuẩn dự án</w:t>
      </w:r>
    </w:p>
    <w:p>
      <w:pPr>
        <w:spacing w:after="80" w:line="312" w:lineRule="auto"/>
        <w:jc w:val="both"/>
      </w:pPr>
      <w:r>
        <w:rPr>
          <w:rFonts w:ascii="Times New Roman" w:hAnsi="Times New Roman"/>
          <w:i w:val="0"/>
          <w:color w:val="1E293B"/>
          <w:sz w:val="24"/>
        </w:rPr>
        <w:t>Toàn bộ dự án được thiết lập và quản lý tập trung tại thư mục ~/LTW/BTTH1-React-Blog/ theo mô hình Component-Driven Architecture:</w:t>
      </w:r>
    </w:p>
    <w:tbl>
      <w:tblPr>
        <w:tblW w:type="auto" w:w="0"/>
        <w:jc w:val="center"/>
        <w:tblLook w:firstColumn="1" w:firstRow="1" w:lastColumn="0" w:lastRow="0" w:noHBand="0" w:noVBand="1" w:val="04A0"/>
      </w:tblPr>
      <w:tblGrid>
        <w:gridCol w:w="9360"/>
      </w:tblGrid>
      <w:tr>
        <w:tc>
          <w:tcPr>
            <w:tcW w:type="dxa" w:w="9360"/>
            <w:shd w:fill="0F172A"/>
            <w:tcMar>
              <w:top w:w="140" w:type="dxa"/>
              <w:bottom w:w="140" w:type="dxa"/>
              <w:left w:w="200" w:type="dxa"/>
              <w:right w:w="200" w:type="dxa"/>
            </w:tcMar>
          </w:tcPr>
          <w:p>
            <w:pPr>
              <w:spacing w:before="40" w:after="40" w:line="300" w:lineRule="auto"/>
            </w:pPr>
            <w:r>
              <w:rPr>
                <w:rFonts w:ascii="Consolas" w:hAnsi="Consolas"/>
                <w:color w:val="38BDF8"/>
                <w:sz w:val="19"/>
              </w:rPr>
              <w:t>BTTH1-React-Blog/</w:t>
              <w:br/>
              <w:t>├── index.html                  # Khai báo DOM root, nạp font Montserrat</w:t>
              <w:br/>
              <w:t>├── package.json                # Quản lý dependencies (React 18, Tailwind, Lucide)</w:t>
              <w:br/>
              <w:t>├── tailwind.config.js          # Khai báo Design Tokens chuẩn màu Canva (#2657c1)</w:t>
              <w:br/>
              <w:t>├── vite.config.js              # Cấu hình Vite development server (Port 3000)</w:t>
              <w:br/>
              <w:t>├── public/favicon.svg          # Logo nhận diện thương hiệu tác giả NDK</w:t>
              <w:br/>
              <w:t>└── src/</w:t>
              <w:br/>
              <w:t xml:space="preserve">    ├── main.jsx                # Điểm khởi chạy mount React Root</w:t>
              <w:br/>
              <w:t xml:space="preserve">    ├── App.jsx                 # Central State Controller (Quản lý trạng thái toàn cục)</w:t>
              <w:br/>
              <w:t xml:space="preserve">    ├── index.css               # Chỉ thị Tailwind &amp; định dạng thanh cuộn tùy biến</w:t>
              <w:br/>
              <w:t xml:space="preserve">    ├── data/</w:t>
              <w:br/>
              <w:t xml:space="preserve">    │   └── mockPosts.js        # Dữ liệu 6 bài viết kỹ thuật phong phú ban đầu</w:t>
              <w:br/>
              <w:t xml:space="preserve">    └── components/</w:t>
              <w:br/>
              <w:t xml:space="preserve">        ├── Navbar.jsx          # Thanh điều hướng, Search, Dark/Light mode, CTA</w:t>
              <w:br/>
              <w:t xml:space="preserve">        ├── HeroProfile.jsx     # Thẻ sinh viên PTIT, metrics bài viết &amp; lượt thích</w:t>
              <w:br/>
              <w:t xml:space="preserve">        ├── CategoryFilter.jsx  # Tabs lọc theo chuyên mục (Tất cả, React, ATTT...)</w:t>
              <w:br/>
              <w:t xml:space="preserve">        ├── BlogCard.jsx        # Thẻ hiển thị bài viết đan xen Xanh/Trắng (Strict Inversion)</w:t>
              <w:br/>
              <w:t xml:space="preserve">        ├── PostDetailModal.jsx # Giao diện đọc bài chi tiết, syntax highlight, bình luận</w:t>
              <w:br/>
              <w:t xml:space="preserve">        ├── CreatePostModal.jsx # Form viết bài mới, validation và lưu LocalStorage</w:t>
              <w:br/>
              <w:t xml:space="preserve">        └── Footer.jsx          # Chân trang, thông tin môn học và nút Reset dữ liệu</w:t>
            </w:r>
          </w:p>
        </w:tc>
      </w:tr>
    </w:tbl>
    <w:p>
      <w:pPr>
        <w:spacing w:after="40"/>
      </w:pPr>
    </w:p>
    <w:p>
      <w:pPr>
        <w:keepNext/>
        <w:spacing w:before="240" w:after="80"/>
      </w:pPr>
      <w:r>
        <w:rPr>
          <w:rFonts w:ascii="Times New Roman" w:hAnsi="Times New Roman"/>
          <w:b/>
          <w:color w:val="1E293B"/>
          <w:sz w:val="25"/>
        </w:rPr>
        <w:t>3.2. Luồng dữ liệu (Data Flow) và Đồng bộ LocalStorage</w:t>
      </w:r>
    </w:p>
    <w:p>
      <w:pPr>
        <w:spacing w:after="80" w:line="312" w:lineRule="auto"/>
        <w:jc w:val="both"/>
      </w:pPr>
      <w:r>
        <w:rPr>
          <w:rFonts w:ascii="Times New Roman" w:hAnsi="Times New Roman"/>
          <w:i w:val="0"/>
          <w:color w:val="1E293B"/>
          <w:sz w:val="24"/>
        </w:rPr>
        <w:t>Trong giai đoạn thực hành Frontend (chưa tích hợp Backend API), ứng dụng triển khai cơ chế đồng bộ dữ liệu hai chiều thông qua Web Storage API (LocalStorage). Điều này giúp bảo toàn mọi thao tác của người dùng mà không bị mất khi làm mới trang (F5):</w:t>
      </w:r>
    </w:p>
    <w:p>
      <w:pPr>
        <w:spacing w:after="80" w:line="312" w:lineRule="auto"/>
        <w:jc w:val="both"/>
      </w:pPr>
      <w:r>
        <w:rPr>
          <w:rFonts w:ascii="Times New Roman" w:hAnsi="Times New Roman"/>
          <w:i w:val="0"/>
          <w:color w:val="1E293B"/>
          <w:sz w:val="24"/>
        </w:rPr>
        <w:t>• Đọc dữ liệu khởi tạo: Khi ứng dụng mount lần đầu, App.jsx truy vấn khóa 'ptit_web_blog_posts' trong LocalStorage. Nếu người dùng đã từng thao tác trước đó, dữ liệu trong LocalStorage sẽ được ưu tiên tải; ngược lại, nạp 6 bài viết mặc định từ mockPosts.js.</w:t>
      </w:r>
    </w:p>
    <w:p>
      <w:pPr>
        <w:spacing w:after="80" w:line="312" w:lineRule="auto"/>
        <w:jc w:val="both"/>
      </w:pPr>
      <w:r>
        <w:rPr>
          <w:rFonts w:ascii="Times New Roman" w:hAnsi="Times New Roman"/>
          <w:i w:val="0"/>
          <w:color w:val="1E293B"/>
          <w:sz w:val="24"/>
        </w:rPr>
        <w:t>• Tự động ghi nhận (Auto-sync): Thông qua useEffect theo dõi biến state 'posts', bất kỳ sự kiện tạo bài viết mới, thả tim hay gửi bình luận đều lập tức được tuần tự hóa thành chuỗi JSON và ghi đè vào LocalStorage.</w:t>
      </w:r>
    </w:p>
    <w:p>
      <w:pPr>
        <w:spacing w:after="80" w:line="312" w:lineRule="auto"/>
        <w:jc w:val="both"/>
      </w:pPr>
      <w:r>
        <w:rPr>
          <w:rFonts w:ascii="Times New Roman" w:hAnsi="Times New Roman"/>
          <w:i w:val="0"/>
          <w:color w:val="1E293B"/>
          <w:sz w:val="24"/>
        </w:rPr>
        <w:t>• Lưu trữ trạng thái giao diện: Trạng thái Theme (Dark/Light) và danh sách bài viết đã lưu (Bookmarks) cũng được lưu riêng biệt vào các khóa 'ptit_web_blog_darkmode' và 'ptit_web_blog_bookmarks'.</w:t>
      </w:r>
    </w:p>
    <w:p>
      <w:pPr>
        <w:keepNext/>
        <w:spacing w:before="240" w:after="80"/>
      </w:pPr>
      <w:r>
        <w:rPr>
          <w:rFonts w:ascii="Times New Roman" w:hAnsi="Times New Roman"/>
          <w:b/>
          <w:color w:val="2657C1"/>
          <w:sz w:val="28"/>
        </w:rPr>
        <w:t>CHƯƠNG 4. CHI TIẾT CÁC THÀNH PHẦN COMPONENT &amp; REACT HOOKS</w:t>
      </w:r>
    </w:p>
    <w:p>
      <w:pPr>
        <w:keepNext/>
        <w:spacing w:before="240" w:after="80"/>
      </w:pPr>
      <w:r>
        <w:rPr>
          <w:rFonts w:ascii="Times New Roman" w:hAnsi="Times New Roman"/>
          <w:b/>
          <w:color w:val="1E293B"/>
          <w:sz w:val="25"/>
        </w:rPr>
        <w:t>4.1. Hệ thống Component giao diện</w:t>
      </w:r>
    </w:p>
    <w:p>
      <w:pPr>
        <w:spacing w:after="80" w:line="312" w:lineRule="auto"/>
        <w:jc w:val="both"/>
      </w:pPr>
      <w:r>
        <w:rPr>
          <w:rFonts w:ascii="Times New Roman" w:hAnsi="Times New Roman"/>
          <w:i w:val="0"/>
          <w:color w:val="1E293B"/>
          <w:sz w:val="24"/>
        </w:rPr>
        <w:t>• Navbar.jsx: Thanh điều hướng cố định phía trên với hiệu ứng làm mờ nền (backdrop-blur). Tích hợp ô tìm kiếm tức thì (Live Search), nút chuyển đổi giao diện Sáng/Tối, liên kết dẫn đến GitHub tác giả và nút '+ Viết bài mới'.</w:t>
      </w:r>
    </w:p>
    <w:p>
      <w:pPr>
        <w:spacing w:after="80" w:line="312" w:lineRule="auto"/>
        <w:jc w:val="both"/>
      </w:pPr>
      <w:r>
        <w:rPr>
          <w:rFonts w:ascii="Times New Roman" w:hAnsi="Times New Roman"/>
          <w:i w:val="0"/>
          <w:color w:val="1E293B"/>
          <w:sz w:val="24"/>
        </w:rPr>
        <w:t>• HeroProfile.jsx: Thẻ profile sinh viên nổi bật mang dấu ấn Học viện Công nghệ Bưu chính Viễn thông (Nguyễn Đăng Khoa, MSV: B23DCAT153, Khoa ATTT). Tích hợp 3 thẻ thống kê động: Tổng số bài viết, Tổng lượt yêu thích và Số bài viết đã lưu.</w:t>
      </w:r>
    </w:p>
    <w:p>
      <w:pPr>
        <w:spacing w:after="80" w:line="312" w:lineRule="auto"/>
        <w:jc w:val="both"/>
      </w:pPr>
      <w:r>
        <w:rPr>
          <w:rFonts w:ascii="Times New Roman" w:hAnsi="Times New Roman"/>
          <w:i w:val="0"/>
          <w:color w:val="1E293B"/>
          <w:sz w:val="24"/>
        </w:rPr>
        <w:t>• CategoryFilter.jsx: Cung cấp thanh chọn chuyên mục dạng viên thuốc (Pills), tự động đếm và hiển thị số lượng bài viết của từng nhóm.</w:t>
      </w:r>
    </w:p>
    <w:p>
      <w:pPr>
        <w:spacing w:after="80" w:line="312" w:lineRule="auto"/>
        <w:jc w:val="both"/>
      </w:pPr>
      <w:r>
        <w:rPr>
          <w:rFonts w:ascii="Times New Roman" w:hAnsi="Times New Roman"/>
          <w:i w:val="0"/>
          <w:color w:val="1E293B"/>
          <w:sz w:val="24"/>
        </w:rPr>
        <w:t>• BlogCard.jsx: Hiện thực hóa quy tắc Strict Inversion với 2 biến thể Thẻ Xanh và Thẻ Trắng. Tích hợp nút Thả tim, Lưu bài và hiệu ứng hover.</w:t>
      </w:r>
    </w:p>
    <w:p>
      <w:pPr>
        <w:spacing w:after="80" w:line="312" w:lineRule="auto"/>
        <w:jc w:val="both"/>
      </w:pPr>
      <w:r>
        <w:rPr>
          <w:rFonts w:ascii="Times New Roman" w:hAnsi="Times New Roman"/>
          <w:i w:val="0"/>
          <w:color w:val="1E293B"/>
          <w:sz w:val="24"/>
        </w:rPr>
        <w:t>• PostDetailModal.jsx: Khung đọc bài viết chuyên sâu. Tự động nhận diện khối mã nguồn và hiển thị font Consolas kèm nút sao chép mã (Copy). Tích hợp hệ thống gửi bình luận tương tác trực tiếp.</w:t>
      </w:r>
    </w:p>
    <w:p>
      <w:pPr>
        <w:spacing w:after="80" w:line="312" w:lineRule="auto"/>
        <w:jc w:val="both"/>
      </w:pPr>
      <w:r>
        <w:rPr>
          <w:rFonts w:ascii="Times New Roman" w:hAnsi="Times New Roman"/>
          <w:i w:val="0"/>
          <w:color w:val="1E293B"/>
          <w:sz w:val="24"/>
        </w:rPr>
        <w:t>• CreatePostModal.jsx: Form tạo bài viết với kiểm tra dữ liệu đầu vào (Validation) ngăn chặn form rỗng trước khi lưu trữ vào LocalStorage.</w:t>
      </w:r>
    </w:p>
    <w:p>
      <w:pPr>
        <w:keepNext/>
        <w:spacing w:before="240" w:after="80"/>
      </w:pPr>
      <w:r>
        <w:rPr>
          <w:rFonts w:ascii="Times New Roman" w:hAnsi="Times New Roman"/>
          <w:b/>
          <w:color w:val="1E293B"/>
          <w:sz w:val="25"/>
        </w:rPr>
        <w:t>4.2. Phân tích quản lý trạng thái bằng React Hooks</w:t>
      </w:r>
    </w:p>
    <w:tbl>
      <w:tblPr>
        <w:tblW w:type="auto" w:w="0"/>
        <w:jc w:val="center"/>
        <w:tblLook w:firstColumn="1" w:firstRow="1" w:lastColumn="0" w:lastRow="0" w:noHBand="0" w:noVBand="1" w:val="04A0"/>
      </w:tblPr>
      <w:tblGrid>
        <w:gridCol w:w="3120"/>
        <w:gridCol w:w="3120"/>
        <w:gridCol w:w="3120"/>
      </w:tblGrid>
      <w:tr>
        <w:tc>
          <w:tcPr>
            <w:tcW w:type="dxa" w:w="3120"/>
            <w:shd w:fill="2657C1"/>
          </w:tcPr>
          <w:p>
            <w:r>
              <w:rPr>
                <w:rFonts w:ascii="Times New Roman" w:hAnsi="Times New Roman"/>
                <w:b/>
                <w:color w:val="FFFFFF"/>
                <w:sz w:val="21"/>
              </w:rPr>
              <w:t>React Hook</w:t>
            </w:r>
          </w:p>
        </w:tc>
        <w:tc>
          <w:tcPr>
            <w:tcW w:type="dxa" w:w="3120"/>
            <w:shd w:fill="2657C1"/>
          </w:tcPr>
          <w:p>
            <w:r>
              <w:rPr>
                <w:rFonts w:ascii="Times New Roman" w:hAnsi="Times New Roman"/>
                <w:b/>
                <w:color w:val="FFFFFF"/>
                <w:sz w:val="21"/>
              </w:rPr>
              <w:t>Vị trí áp dụng</w:t>
            </w:r>
          </w:p>
        </w:tc>
        <w:tc>
          <w:tcPr>
            <w:tcW w:type="dxa" w:w="3120"/>
            <w:shd w:fill="2657C1"/>
          </w:tcPr>
          <w:p>
            <w:r>
              <w:rPr>
                <w:rFonts w:ascii="Times New Roman" w:hAnsi="Times New Roman"/>
                <w:b/>
                <w:color w:val="FFFFFF"/>
                <w:sz w:val="21"/>
              </w:rPr>
              <w:t>Mục đích kỹ thuật &amp; Tối ưu hiệu năng</w:t>
            </w:r>
          </w:p>
        </w:tc>
      </w:tr>
      <w:tr>
        <w:tc>
          <w:tcPr>
            <w:tcW w:type="dxa" w:w="3120"/>
          </w:tcPr>
          <w:p>
            <w:r>
              <w:rPr>
                <w:rFonts w:ascii="Consolas" w:hAnsi="Consolas"/>
                <w:b/>
                <w:sz w:val="20"/>
              </w:rPr>
              <w:t>useState</w:t>
            </w:r>
          </w:p>
        </w:tc>
        <w:tc>
          <w:tcPr>
            <w:tcW w:type="dxa" w:w="3120"/>
          </w:tcPr>
          <w:p>
            <w:r>
              <w:rPr>
                <w:rFonts w:ascii="Times New Roman" w:hAnsi="Times New Roman"/>
                <w:sz w:val="20"/>
              </w:rPr>
              <w:t>posts, searchQuery, activeCategory, isDarkMode, selectedPost</w:t>
            </w:r>
          </w:p>
        </w:tc>
        <w:tc>
          <w:tcPr>
            <w:tcW w:type="dxa" w:w="3120"/>
          </w:tcPr>
          <w:p>
            <w:r>
              <w:rPr>
                <w:rFonts w:ascii="Times New Roman" w:hAnsi="Times New Roman"/>
                <w:sz w:val="20"/>
              </w:rPr>
              <w:t>Quản lý dữ liệu động của danh sách bài viết, bộ lọc chuyên mục, từ khóa tìm kiếm và trạng thái mở/đóng modal.</w:t>
            </w:r>
          </w:p>
        </w:tc>
      </w:tr>
      <w:tr>
        <w:tc>
          <w:tcPr>
            <w:tcW w:type="dxa" w:w="3120"/>
            <w:shd w:fill="F8FAFC"/>
          </w:tcPr>
          <w:p>
            <w:r>
              <w:rPr>
                <w:rFonts w:ascii="Consolas" w:hAnsi="Consolas"/>
                <w:b/>
                <w:sz w:val="20"/>
              </w:rPr>
              <w:t>useEffect</w:t>
            </w:r>
          </w:p>
        </w:tc>
        <w:tc>
          <w:tcPr>
            <w:tcW w:type="dxa" w:w="3120"/>
            <w:shd w:fill="F8FAFC"/>
          </w:tcPr>
          <w:p>
            <w:r>
              <w:rPr>
                <w:rFonts w:ascii="Times New Roman" w:hAnsi="Times New Roman"/>
                <w:sz w:val="20"/>
              </w:rPr>
              <w:t>Đồng bộ Dark Mode &amp; LocalStorage</w:t>
            </w:r>
          </w:p>
        </w:tc>
        <w:tc>
          <w:tcPr>
            <w:tcW w:type="dxa" w:w="3120"/>
            <w:shd w:fill="F8FAFC"/>
          </w:tcPr>
          <w:p>
            <w:r>
              <w:rPr>
                <w:rFonts w:ascii="Times New Roman" w:hAnsi="Times New Roman"/>
                <w:sz w:val="20"/>
              </w:rPr>
              <w:t>Lắng nghe sự thay đổi của state để cập nhật class 'dark' lên thẻ &lt;html&gt; và lưu trữ mảng posts vào LocalStorage.</w:t>
            </w:r>
          </w:p>
        </w:tc>
      </w:tr>
      <w:tr>
        <w:tc>
          <w:tcPr>
            <w:tcW w:type="dxa" w:w="3120"/>
          </w:tcPr>
          <w:p>
            <w:r>
              <w:rPr>
                <w:rFonts w:ascii="Consolas" w:hAnsi="Consolas"/>
                <w:b/>
                <w:sz w:val="20"/>
              </w:rPr>
              <w:t>useMemo</w:t>
            </w:r>
          </w:p>
        </w:tc>
        <w:tc>
          <w:tcPr>
            <w:tcW w:type="dxa" w:w="3120"/>
          </w:tcPr>
          <w:p>
            <w:r>
              <w:rPr>
                <w:rFonts w:ascii="Times New Roman" w:hAnsi="Times New Roman"/>
                <w:sz w:val="20"/>
              </w:rPr>
              <w:t>Bộ lọc tìm kiếm filteredPosts &amp; metrics</w:t>
            </w:r>
          </w:p>
        </w:tc>
        <w:tc>
          <w:tcPr>
            <w:tcW w:type="dxa" w:w="3120"/>
          </w:tcPr>
          <w:p>
            <w:r>
              <w:rPr>
                <w:rFonts w:ascii="Times New Roman" w:hAnsi="Times New Roman"/>
                <w:sz w:val="20"/>
              </w:rPr>
              <w:t>Ghi nhớ kết quả tìm kiếm và tính tổng lượt like; chỉ thực hiện tính toán lại khi bài viết hoặc từ khóa thay đổi, tránh re-render thừa.</w:t>
            </w:r>
          </w:p>
        </w:tc>
      </w:tr>
    </w:tbl>
    <w:p>
      <w:r>
        <w:br w:type="page"/>
      </w:r>
    </w:p>
    <w:p>
      <w:pPr>
        <w:keepNext/>
        <w:spacing w:before="240" w:after="80"/>
      </w:pPr>
      <w:r>
        <w:rPr>
          <w:rFonts w:ascii="Times New Roman" w:hAnsi="Times New Roman"/>
          <w:b/>
          <w:color w:val="2657C1"/>
          <w:sz w:val="28"/>
        </w:rPr>
        <w:t>CHƯƠNG 5. KẾT QUẢ THỰC NGHIỆM GIAO DIỆN &amp; TÍNH NĂNG</w:t>
      </w:r>
    </w:p>
    <w:p>
      <w:pPr>
        <w:keepNext/>
        <w:spacing w:before="240" w:after="80"/>
      </w:pPr>
      <w:r>
        <w:rPr>
          <w:rFonts w:ascii="Times New Roman" w:hAnsi="Times New Roman"/>
          <w:b/>
          <w:color w:val="1E293B"/>
          <w:sz w:val="25"/>
        </w:rPr>
        <w:t>5.1. Màn hình Trang chủ Light Mode &amp; Thẻ tương phản</w:t>
      </w:r>
    </w:p>
    <w:p>
      <w:pPr>
        <w:spacing w:after="80" w:line="312" w:lineRule="auto"/>
        <w:jc w:val="both"/>
      </w:pPr>
      <w:r>
        <w:rPr>
          <w:rFonts w:ascii="Times New Roman" w:hAnsi="Times New Roman"/>
          <w:i w:val="0"/>
          <w:color w:val="1E293B"/>
          <w:sz w:val="24"/>
        </w:rPr>
        <w:t>Trang chủ được hiển thị với tông nền xám trắng #f7f7f7 thanh lịch. Các thẻ bài viết đan xen giữa Thẻ Xanh (#2657c1) và Thẻ Trắng (#ffffff) tạo nên nhịp điệu thị giác rõ nét. Thông tin sinh viên, giảng viên hướng dẫn và các bộ lọc hiển thị đầy đủ.</w:t>
      </w:r>
    </w:p>
    <w:p>
      <w:pPr>
        <w:jc w:val="center"/>
      </w:pPr>
    </w:p>
    <w:p>
      <w:r>
        <w:drawing>
          <wp:inline xmlns:a="http://schemas.openxmlformats.org/drawingml/2006/main" xmlns:pic="http://schemas.openxmlformats.org/drawingml/2006/picture">
            <wp:extent cx="5669280" cy="3592020"/>
            <wp:docPr id="1" name="Picture 1"/>
            <wp:cNvGraphicFramePr>
              <a:graphicFrameLocks noChangeAspect="1"/>
            </wp:cNvGraphicFramePr>
            <a:graphic>
              <a:graphicData uri="http://schemas.openxmlformats.org/drawingml/2006/picture">
                <pic:pic>
                  <pic:nvPicPr>
                    <pic:cNvPr id="0" name="1_home_light.png"/>
                    <pic:cNvPicPr/>
                  </pic:nvPicPr>
                  <pic:blipFill>
                    <a:blip r:embed="rId9"/>
                    <a:stretch>
                      <a:fillRect/>
                    </a:stretch>
                  </pic:blipFill>
                  <pic:spPr>
                    <a:xfrm>
                      <a:off x="0" y="0"/>
                      <a:ext cx="5669280" cy="3592020"/>
                    </a:xfrm>
                    <a:prstGeom prst="rect"/>
                  </pic:spPr>
                </pic:pic>
              </a:graphicData>
            </a:graphic>
          </wp:inline>
        </w:drawing>
      </w:r>
    </w:p>
    <w:p>
      <w:pPr>
        <w:jc w:val="center"/>
      </w:pPr>
      <w:r>
        <w:rPr>
          <w:rFonts w:ascii="Times New Roman" w:hAnsi="Times New Roman"/>
          <w:i/>
          <w:color w:val="64748B"/>
          <w:sz w:val="19"/>
        </w:rPr>
        <w:t>Hình 1 - Giao diện Trang chủ Chế độ Sáng với hệ thống Thẻ đan xen chuẩn Canva</w:t>
      </w:r>
    </w:p>
    <w:p>
      <w:pPr>
        <w:keepNext/>
        <w:spacing w:before="240" w:after="80"/>
      </w:pPr>
      <w:r>
        <w:rPr>
          <w:rFonts w:ascii="Times New Roman" w:hAnsi="Times New Roman"/>
          <w:b/>
          <w:color w:val="1E293B"/>
          <w:sz w:val="25"/>
        </w:rPr>
        <w:t>5.2. Màn hình Đọc chi tiết bài viết &amp; Khối mã nguồn Consolas</w:t>
      </w:r>
    </w:p>
    <w:p>
      <w:pPr>
        <w:spacing w:after="80" w:line="312" w:lineRule="auto"/>
        <w:jc w:val="both"/>
      </w:pPr>
      <w:r>
        <w:rPr>
          <w:rFonts w:ascii="Times New Roman" w:hAnsi="Times New Roman"/>
          <w:i w:val="0"/>
          <w:color w:val="1E293B"/>
          <w:sz w:val="24"/>
        </w:rPr>
        <w:t>Khi nhấp vào bất kỳ bài viết nào, Modal chi tiết sẽ mở ra với hiệu ứng backdrop-blur. Khối code kỹ thuật được tô màu cú pháp trên nền đen #0f172a với font Consolas, hỗ trợ nút sao chép mã tiện lợi và khu vực bình luận tương tác bên dưới.</w:t>
      </w:r>
    </w:p>
    <w:p>
      <w:pPr>
        <w:jc w:val="center"/>
      </w:pPr>
    </w:p>
    <w:p>
      <w:r>
        <w:drawing>
          <wp:inline xmlns:a="http://schemas.openxmlformats.org/drawingml/2006/main" xmlns:pic="http://schemas.openxmlformats.org/drawingml/2006/picture">
            <wp:extent cx="5669280" cy="3592020"/>
            <wp:docPr id="2" name="Picture 2"/>
            <wp:cNvGraphicFramePr>
              <a:graphicFrameLocks noChangeAspect="1"/>
            </wp:cNvGraphicFramePr>
            <a:graphic>
              <a:graphicData uri="http://schemas.openxmlformats.org/drawingml/2006/picture">
                <pic:pic>
                  <pic:nvPicPr>
                    <pic:cNvPr id="0" name="2_post_detail_modal.png"/>
                    <pic:cNvPicPr/>
                  </pic:nvPicPr>
                  <pic:blipFill>
                    <a:blip r:embed="rId10"/>
                    <a:stretch>
                      <a:fillRect/>
                    </a:stretch>
                  </pic:blipFill>
                  <pic:spPr>
                    <a:xfrm>
                      <a:off x="0" y="0"/>
                      <a:ext cx="5669280" cy="3592020"/>
                    </a:xfrm>
                    <a:prstGeom prst="rect"/>
                  </pic:spPr>
                </pic:pic>
              </a:graphicData>
            </a:graphic>
          </wp:inline>
        </w:drawing>
      </w:r>
    </w:p>
    <w:p>
      <w:pPr>
        <w:jc w:val="center"/>
      </w:pPr>
      <w:r>
        <w:rPr>
          <w:rFonts w:ascii="Times New Roman" w:hAnsi="Times New Roman"/>
          <w:i/>
          <w:color w:val="64748B"/>
          <w:sz w:val="19"/>
        </w:rPr>
        <w:t>Hình 2 - Giao diện Đọc bài viết chi tiết, khối code syntax highlight và khu vực bình luận</w:t>
      </w:r>
    </w:p>
    <w:p>
      <w:r>
        <w:br w:type="page"/>
      </w:r>
    </w:p>
    <w:p>
      <w:pPr>
        <w:keepNext/>
        <w:spacing w:before="240" w:after="80"/>
      </w:pPr>
      <w:r>
        <w:rPr>
          <w:rFonts w:ascii="Times New Roman" w:hAnsi="Times New Roman"/>
          <w:b/>
          <w:color w:val="1E293B"/>
          <w:sz w:val="25"/>
        </w:rPr>
        <w:t>5.3. Màn hình Soạn thảo bài viết &amp; Lưu LocalStorage</w:t>
      </w:r>
    </w:p>
    <w:p>
      <w:pPr>
        <w:spacing w:after="80" w:line="312" w:lineRule="auto"/>
        <w:jc w:val="both"/>
      </w:pPr>
      <w:r>
        <w:rPr>
          <w:rFonts w:ascii="Times New Roman" w:hAnsi="Times New Roman"/>
          <w:i w:val="0"/>
          <w:color w:val="1E293B"/>
          <w:sz w:val="24"/>
        </w:rPr>
        <w:t>Nhấp nút '+ Viết bài mới' trên Navbar sẽ kích hoạt Modal tạo bài. Người dùng có thể chọn chuyên mục, kiểu Thẻ Xanh hoặc Thẻ Trắng, nhập tóm tắt và nội dung. Hệ thống kiểm tra hợp lệ dữ liệu và lưu tức thời vào LocalStorage của trình duyệt.</w:t>
      </w:r>
    </w:p>
    <w:p>
      <w:pPr>
        <w:jc w:val="center"/>
      </w:pPr>
    </w:p>
    <w:p>
      <w:r>
        <w:drawing>
          <wp:inline xmlns:a="http://schemas.openxmlformats.org/drawingml/2006/main" xmlns:pic="http://schemas.openxmlformats.org/drawingml/2006/picture">
            <wp:extent cx="5669280" cy="3592020"/>
            <wp:docPr id="3" name="Picture 3"/>
            <wp:cNvGraphicFramePr>
              <a:graphicFrameLocks noChangeAspect="1"/>
            </wp:cNvGraphicFramePr>
            <a:graphic>
              <a:graphicData uri="http://schemas.openxmlformats.org/drawingml/2006/picture">
                <pic:pic>
                  <pic:nvPicPr>
                    <pic:cNvPr id="0" name="3_create_post_modal.png"/>
                    <pic:cNvPicPr/>
                  </pic:nvPicPr>
                  <pic:blipFill>
                    <a:blip r:embed="rId11"/>
                    <a:stretch>
                      <a:fillRect/>
                    </a:stretch>
                  </pic:blipFill>
                  <pic:spPr>
                    <a:xfrm>
                      <a:off x="0" y="0"/>
                      <a:ext cx="5669280" cy="3592020"/>
                    </a:xfrm>
                    <a:prstGeom prst="rect"/>
                  </pic:spPr>
                </pic:pic>
              </a:graphicData>
            </a:graphic>
          </wp:inline>
        </w:drawing>
      </w:r>
    </w:p>
    <w:p>
      <w:pPr>
        <w:jc w:val="center"/>
      </w:pPr>
      <w:r>
        <w:rPr>
          <w:rFonts w:ascii="Times New Roman" w:hAnsi="Times New Roman"/>
          <w:i/>
          <w:color w:val="64748B"/>
          <w:sz w:val="19"/>
        </w:rPr>
        <w:t>Hình 3 - Giao diện Modal Soạn thảo bài viết mới có validation và lưu LocalStorage</w:t>
      </w:r>
    </w:p>
    <w:p>
      <w:pPr>
        <w:keepNext/>
        <w:spacing w:before="240" w:after="80"/>
      </w:pPr>
      <w:r>
        <w:rPr>
          <w:rFonts w:ascii="Times New Roman" w:hAnsi="Times New Roman"/>
          <w:b/>
          <w:color w:val="1E293B"/>
          <w:sz w:val="25"/>
        </w:rPr>
        <w:t>5.4. Màn hình Giao diện Chế độ Tối (Dark Mode)</w:t>
      </w:r>
    </w:p>
    <w:p>
      <w:pPr>
        <w:spacing w:after="80" w:line="312" w:lineRule="auto"/>
        <w:jc w:val="both"/>
      </w:pPr>
      <w:r>
        <w:rPr>
          <w:rFonts w:ascii="Times New Roman" w:hAnsi="Times New Roman"/>
          <w:i w:val="0"/>
          <w:color w:val="1E293B"/>
          <w:sz w:val="24"/>
        </w:rPr>
        <w:t>Khi nhấp vào biểu tượng Sun/Moon trên Navbar, toàn bộ giao diện chuyển sang gam màu Slate tối #0b1120, thẻ bài viết mang màu #1e293b, giúp giảm thiểu mỏi mắt khi học tập và làm việc vào ban đêm.</w:t>
      </w:r>
    </w:p>
    <w:p>
      <w:pPr>
        <w:jc w:val="center"/>
      </w:pPr>
    </w:p>
    <w:p>
      <w:r>
        <w:drawing>
          <wp:inline xmlns:a="http://schemas.openxmlformats.org/drawingml/2006/main" xmlns:pic="http://schemas.openxmlformats.org/drawingml/2006/picture">
            <wp:extent cx="5669280" cy="3592020"/>
            <wp:docPr id="4" name="Picture 4"/>
            <wp:cNvGraphicFramePr>
              <a:graphicFrameLocks noChangeAspect="1"/>
            </wp:cNvGraphicFramePr>
            <a:graphic>
              <a:graphicData uri="http://schemas.openxmlformats.org/drawingml/2006/picture">
                <pic:pic>
                  <pic:nvPicPr>
                    <pic:cNvPr id="0" name="5_dark_mode.png"/>
                    <pic:cNvPicPr/>
                  </pic:nvPicPr>
                  <pic:blipFill>
                    <a:blip r:embed="rId12"/>
                    <a:stretch>
                      <a:fillRect/>
                    </a:stretch>
                  </pic:blipFill>
                  <pic:spPr>
                    <a:xfrm>
                      <a:off x="0" y="0"/>
                      <a:ext cx="5669280" cy="3592020"/>
                    </a:xfrm>
                    <a:prstGeom prst="rect"/>
                  </pic:spPr>
                </pic:pic>
              </a:graphicData>
            </a:graphic>
          </wp:inline>
        </w:drawing>
      </w:r>
    </w:p>
    <w:p>
      <w:pPr>
        <w:jc w:val="center"/>
      </w:pPr>
      <w:r>
        <w:rPr>
          <w:rFonts w:ascii="Times New Roman" w:hAnsi="Times New Roman"/>
          <w:i/>
          <w:color w:val="64748B"/>
          <w:sz w:val="19"/>
        </w:rPr>
        <w:t>Hình 4 - Giao diện Chế độ Tối (Dark Mode) sang trọng và hiện đại</w:t>
      </w:r>
    </w:p>
    <w:p>
      <w:r>
        <w:br w:type="page"/>
      </w:r>
    </w:p>
    <w:p>
      <w:pPr>
        <w:keepNext/>
        <w:spacing w:before="240" w:after="80"/>
      </w:pPr>
      <w:r>
        <w:rPr>
          <w:rFonts w:ascii="Times New Roman" w:hAnsi="Times New Roman"/>
          <w:b/>
          <w:color w:val="2657C1"/>
          <w:sz w:val="28"/>
        </w:rPr>
        <w:t>CHƯƠNG 6. ĐÁNH GIÁ, KHẢ NĂNG MỞ RỘNG &amp; KẾT LUẬN</w:t>
      </w:r>
    </w:p>
    <w:p>
      <w:pPr>
        <w:keepNext/>
        <w:spacing w:before="240" w:after="80"/>
      </w:pPr>
      <w:r>
        <w:rPr>
          <w:rFonts w:ascii="Times New Roman" w:hAnsi="Times New Roman"/>
          <w:b/>
          <w:color w:val="1E293B"/>
          <w:sz w:val="25"/>
        </w:rPr>
        <w:t>6.1. Đánh giá ưu điểm đạt được</w:t>
      </w:r>
    </w:p>
    <w:p>
      <w:pPr>
        <w:spacing w:after="80" w:line="312" w:lineRule="auto"/>
        <w:jc w:val="both"/>
      </w:pPr>
      <w:r>
        <w:rPr>
          <w:rFonts w:ascii="Times New Roman" w:hAnsi="Times New Roman"/>
          <w:i w:val="0"/>
          <w:color w:val="1E293B"/>
          <w:sz w:val="24"/>
        </w:rPr>
        <w:t>• Hoàn thành xuất sắc 100% yêu cầu đề bài: Xây dựng ứng dụng Single Page Application bằng React 18 hoàn chỉnh, không dùng trang tĩnh.</w:t>
      </w:r>
    </w:p>
    <w:p>
      <w:pPr>
        <w:spacing w:after="80" w:line="312" w:lineRule="auto"/>
        <w:jc w:val="both"/>
      </w:pPr>
      <w:r>
        <w:rPr>
          <w:rFonts w:ascii="Times New Roman" w:hAnsi="Times New Roman"/>
          <w:i w:val="0"/>
          <w:color w:val="1E293B"/>
          <w:sz w:val="24"/>
        </w:rPr>
        <w:t>• Thẩm mỹ học thuật vượt trội: Áp dụng chuẩn xác hệ thống màu sắc và quy tắc tương phản Canva Presentation Design System.</w:t>
      </w:r>
    </w:p>
    <w:p>
      <w:pPr>
        <w:spacing w:after="80" w:line="312" w:lineRule="auto"/>
        <w:jc w:val="both"/>
      </w:pPr>
      <w:r>
        <w:rPr>
          <w:rFonts w:ascii="Times New Roman" w:hAnsi="Times New Roman"/>
          <w:i w:val="0"/>
          <w:color w:val="1E293B"/>
          <w:sz w:val="24"/>
        </w:rPr>
        <w:t>• Kiến trúc mã nguồn sạch (Clean Architecture): Component hóa triệt để, dễ bảo trì, áp dụng linh hoạt các React Hooks (useState, useEffect, useMemo).</w:t>
      </w:r>
    </w:p>
    <w:p>
      <w:pPr>
        <w:spacing w:after="80" w:line="312" w:lineRule="auto"/>
        <w:jc w:val="both"/>
      </w:pPr>
      <w:r>
        <w:rPr>
          <w:rFonts w:ascii="Times New Roman" w:hAnsi="Times New Roman"/>
          <w:i w:val="0"/>
          <w:color w:val="1E293B"/>
          <w:sz w:val="24"/>
        </w:rPr>
        <w:t>• Kho lưu trữ GitHub công khai: Toàn bộ mã nguồn được lưu trữ tại GitHub Public: https://github.com/nycarag/btth1-react-tech-blog.</w:t>
      </w:r>
    </w:p>
    <w:p>
      <w:pPr>
        <w:keepNext/>
        <w:spacing w:before="240" w:after="80"/>
      </w:pPr>
      <w:r>
        <w:rPr>
          <w:rFonts w:ascii="Times New Roman" w:hAnsi="Times New Roman"/>
          <w:b/>
          <w:color w:val="1E293B"/>
          <w:sz w:val="25"/>
        </w:rPr>
        <w:t>6.2. Hướng phát triển cho Bài thực hành 2 (Backend API)</w:t>
      </w:r>
    </w:p>
    <w:p>
      <w:pPr>
        <w:spacing w:after="80" w:line="312" w:lineRule="auto"/>
        <w:jc w:val="both"/>
      </w:pPr>
      <w:r>
        <w:rPr>
          <w:rFonts w:ascii="Times New Roman" w:hAnsi="Times New Roman"/>
          <w:i w:val="0"/>
          <w:color w:val="1E293B"/>
          <w:sz w:val="24"/>
        </w:rPr>
        <w:t>• Xây dựng RESTful API Server bằng Node.js (Express) hoặc Python (FastAPI) để thay thế tầng lưu trữ LocalStorage.</w:t>
      </w:r>
    </w:p>
    <w:p>
      <w:pPr>
        <w:spacing w:after="80" w:line="312" w:lineRule="auto"/>
        <w:jc w:val="both"/>
      </w:pPr>
      <w:r>
        <w:rPr>
          <w:rFonts w:ascii="Times New Roman" w:hAnsi="Times New Roman"/>
          <w:i w:val="0"/>
          <w:color w:val="1E293B"/>
          <w:sz w:val="24"/>
        </w:rPr>
        <w:t>• Tích hợp cơ sở dữ liệu quan hệ PostgreSQL để quản trị tài khoản, danh mục và hàng ngàn bài viết.</w:t>
      </w:r>
    </w:p>
    <w:p>
      <w:pPr>
        <w:spacing w:after="80" w:line="312" w:lineRule="auto"/>
        <w:jc w:val="both"/>
      </w:pPr>
      <w:r>
        <w:rPr>
          <w:rFonts w:ascii="Times New Roman" w:hAnsi="Times New Roman"/>
          <w:i w:val="0"/>
          <w:color w:val="1E293B"/>
          <w:sz w:val="24"/>
        </w:rPr>
        <w:t>• Triển khai cơ chế xác thực JWT (JSON Web Token) và phân quyền vai trò (Admin, Tác giả, Độc giả).</w:t>
      </w:r>
    </w:p>
    <w:p>
      <w:pPr>
        <w:keepNext/>
        <w:spacing w:before="240" w:after="80"/>
      </w:pPr>
      <w:r>
        <w:rPr>
          <w:rFonts w:ascii="Times New Roman" w:hAnsi="Times New Roman"/>
          <w:b/>
          <w:color w:val="1E293B"/>
          <w:sz w:val="25"/>
        </w:rPr>
        <w:t>6.3. Kết luận chung</w:t>
      </w:r>
    </w:p>
    <w:p>
      <w:pPr>
        <w:spacing w:after="80" w:line="312" w:lineRule="auto"/>
        <w:jc w:val="both"/>
      </w:pPr>
      <w:r>
        <w:rPr>
          <w:rFonts w:ascii="Times New Roman" w:hAnsi="Times New Roman"/>
          <w:i w:val="0"/>
          <w:color w:val="1E293B"/>
          <w:sz w:val="24"/>
        </w:rPr>
        <w:t>Bài tập Thực hành 1 đã trang bị cho sinh viên phương pháp tư duy component trong React, kỹ năng tổ chức mã nguồn và thiết kế giao diện chuẩn mực. Đây là nền tảng vững chắc để sinh viên tự tin bước vào Bài tập Thực hành 2 và Bài tập lớn môn Lập trình Web.</w:t>
      </w:r>
    </w:p>
    <w:p>
      <w:pPr>
        <w:keepNext/>
        <w:spacing w:before="240" w:after="80"/>
      </w:pPr>
      <w:r>
        <w:rPr>
          <w:rFonts w:ascii="Times New Roman" w:hAnsi="Times New Roman"/>
          <w:b/>
          <w:color w:val="2657C1"/>
          <w:sz w:val="28"/>
        </w:rPr>
        <w:t>TÀI LIỆU THAM KHẢO</w:t>
      </w:r>
    </w:p>
    <w:p>
      <w:pPr>
        <w:spacing w:after="60" w:line="300" w:lineRule="auto"/>
      </w:pPr>
      <w:r>
        <w:rPr>
          <w:rFonts w:ascii="Times New Roman" w:hAnsi="Times New Roman"/>
          <w:sz w:val="21"/>
        </w:rPr>
        <w:t>[1] Meta Open Source, "React 18 Documentation: Describing the UI &amp; Managing State", 2026. [Online]. Available: https://react.dev</w:t>
      </w:r>
    </w:p>
    <w:p>
      <w:pPr>
        <w:spacing w:after="60" w:line="300" w:lineRule="auto"/>
      </w:pPr>
      <w:r>
        <w:rPr>
          <w:rFonts w:ascii="Times New Roman" w:hAnsi="Times New Roman"/>
          <w:sz w:val="21"/>
        </w:rPr>
        <w:t>[2] Vite.js Team, "Vite - Next Generation Frontend Tooling Documentation", 2026. [Online]. Available: https://vitejs.dev</w:t>
      </w:r>
    </w:p>
    <w:p>
      <w:pPr>
        <w:spacing w:after="60" w:line="300" w:lineRule="auto"/>
      </w:pPr>
      <w:r>
        <w:rPr>
          <w:rFonts w:ascii="Times New Roman" w:hAnsi="Times New Roman"/>
          <w:sz w:val="21"/>
        </w:rPr>
        <w:t>[3] Adam Wathan et al., "Tailwind CSS - Rapidly build modern websites", Tailwind Labs, 2026. [Online]. Available: https://tailwindcss.com</w:t>
      </w:r>
    </w:p>
    <w:p>
      <w:pPr>
        <w:spacing w:after="60" w:line="300" w:lineRule="auto"/>
      </w:pPr>
      <w:r>
        <w:rPr>
          <w:rFonts w:ascii="Times New Roman" w:hAnsi="Times New Roman"/>
          <w:sz w:val="21"/>
        </w:rPr>
        <w:t>[4] Mozilla Developer Network (MDN), "Web Storage API: Window.localStorage", 2026. [Online]. Available: https://developer.mozilla.org</w:t>
      </w:r>
    </w:p>
    <w:p>
      <w:pPr>
        <w:spacing w:after="60" w:line="300" w:lineRule="auto"/>
      </w:pPr>
      <w:r>
        <w:rPr>
          <w:rFonts w:ascii="Times New Roman" w:hAnsi="Times New Roman"/>
          <w:sz w:val="21"/>
        </w:rPr>
        <w:t>[5] OWASP Foundation, "Single Page Application Security Guidelines", OWASP Cheat Sheet Series, 2026. [Online]. Available: https://cheatsheetseries.owasp.org</w:t>
      </w:r>
    </w:p>
    <w:p>
      <w:pPr>
        <w:spacing w:after="60" w:line="300" w:lineRule="auto"/>
      </w:pPr>
      <w:r>
        <w:rPr>
          <w:rFonts w:ascii="Times New Roman" w:hAnsi="Times New Roman"/>
          <w:sz w:val="21"/>
        </w:rPr>
        <w:t>[6] Học viện Công nghệ Bưu chính Viễn thông, Giáo trình Lập trình Web, NXB Bưu điện, Hà Nội, 2024.</w:t>
      </w:r>
    </w:p>
    <w:sectPr w:rsidR="00FC693F" w:rsidRPr="0006063C" w:rsidSect="00034616">
      <w:pgSz w:w="11909" w:h="16834"/>
      <w:pgMar w:top="1138" w:right="1138"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