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olor w:val="1B4332"/>
          <w:sz w:val="56"/>
          <w:szCs w:val="56"/>
        </w:rPr>
        <w:t xml:space="preserve">TAUNG YWAR MA VILLAGE</w:t>
      </w:r>
    </w:p>
    <w:p>
      <w:pPr>
        <w:spacing w:before="0" w:after="80"/>
        <w:jc w:val="center"/>
      </w:pPr>
      <w:r>
        <w:rPr>
          <w:rFonts w:ascii="Arial" w:cs="Arial" w:eastAsia="Arial" w:hAnsi="Arial"/>
          <w:color w:val="52B788"/>
          <w:sz w:val="36"/>
          <w:szCs w:val="36"/>
        </w:rPr>
        <w:t xml:space="preserve">Community Website — Edison</w:t>
      </w:r>
    </w:p>
    <w:p>
      <w:pPr>
        <w:pBdr>
          <w:bottom w:val="single" w:color="52B788" w:sz="6"/>
        </w:pBdr>
        <w:spacing w:before="0" w:after="480"/>
        <w:jc w:val="center"/>
      </w:pPr>
      <w:r>
        <w:rPr>
          <w:rFonts w:ascii="Arial" w:cs="Arial" w:eastAsia="Arial" w:hAnsi="Arial"/>
          <w:b/>
          <w:bCs/>
          <w:color w:val="555555"/>
          <w:sz w:val="28"/>
          <w:szCs w:val="28"/>
        </w:rPr>
        <w:t xml:space="preserve">UI Specification Document — MVP</w:t>
      </w:r>
    </w:p>
    <w:p>
      <w:pPr>
        <w:spacing w:before="120" w:after="40"/>
        <w:jc w:val="center"/>
      </w:pPr>
      <w:r>
        <w:rPr>
          <w:rFonts w:ascii="Arial" w:cs="Arial" w:eastAsia="Arial" w:hAnsi="Arial"/>
          <w:color w:val="555555"/>
          <w:sz w:val="22"/>
          <w:szCs w:val="22"/>
        </w:rPr>
        <w:t xml:space="preserve">Version 1.0  |  Implementation-Ready</w:t>
      </w:r>
    </w:p>
    <w:p>
      <w:pPr>
        <w:spacing w:before="0" w:after="40"/>
        <w:jc w:val="center"/>
      </w:pPr>
      <w:r>
        <w:rPr>
          <w:rFonts w:ascii="Arial" w:cs="Arial" w:eastAsia="Arial" w:hAnsi="Arial"/>
          <w:color w:val="555555"/>
          <w:sz w:val="20"/>
          <w:szCs w:val="20"/>
        </w:rPr>
        <w:t xml:space="preserve">Classification: Community Internal / Design Handover</w:t>
      </w:r>
    </w:p>
    <w:p>
      <w:pPr>
        <w:spacing w:before="0" w:after="40"/>
        <w:jc w:val="center"/>
      </w:pPr>
      <w:r>
        <w:rPr>
          <w:rFonts w:ascii="Arial" w:cs="Arial" w:eastAsia="Arial" w:hAnsi="Arial"/>
          <w:color w:val="555555"/>
          <w:sz w:val="20"/>
          <w:szCs w:val="20"/>
        </w:rPr>
        <w:t xml:space="preserve">Platform: Public-First Village Community Web Platform</w:t>
      </w:r>
    </w:p>
    <w:p>
      <w:pPr>
        <w:spacing w:before="0" w:after="40"/>
        <w:jc w:val="center"/>
      </w:pPr>
      <w:r>
        <w:rPr>
          <w:rFonts w:ascii="Arial" w:cs="Arial" w:eastAsia="Arial" w:hAnsi="Arial"/>
          <w:color w:val="555555"/>
          <w:sz w:val="20"/>
          <w:szCs w:val="20"/>
        </w:rPr>
        <w:t xml:space="preserve">Scope: MVP Only — No Payment, No Self-Registration, No Enterprise Features</w:t>
      </w:r>
    </w:p>
    <w:p>
      <w:pPr>
        <w:spacing w:before="0" w:after="120"/>
      </w:pPr>
    </w:p>
    <w:p>
      <w:pPr>
        <w:shd w:fill="D8F3DC" w:val="clear"/>
        <w:spacing w:before="60" w:after="60"/>
        <w:jc w:val="center"/>
      </w:pPr>
      <w:r>
        <w:rPr>
          <w:rFonts w:ascii="Arial" w:cs="Arial" w:eastAsia="Arial" w:hAnsi="Arial"/>
          <w:i/>
          <w:iCs/>
          <w:color w:val="1B4332"/>
          <w:sz w:val="24"/>
          <w:szCs w:val="24"/>
        </w:rPr>
        <w:t xml:space="preserve">"Help village products reach wider markets while sharing the village's culture with the world."</w:t>
      </w:r>
    </w:p>
    <w:p>
      <w:r>
        <w:br/>
      </w:r>
      <w:r>
        <w:br w:type="page"/>
      </w:r>
    </w:p>
    <w:p>
      <w:pPr>
        <w:pStyle w:val="Heading1"/>
        <w:pBdr>
          <w:bottom w:val="single" w:color="52B788" w:sz="6"/>
        </w:pBdr>
        <w:shd w:fill="1B4332" w:val="clear"/>
        <w:spacing w:before="360" w:after="120"/>
      </w:pPr>
      <w:r>
        <w:rPr>
          <w:rFonts w:ascii="Arial" w:cs="Arial" w:eastAsia="Arial" w:hAnsi="Arial"/>
          <w:b/>
          <w:bCs/>
          <w:color w:val="FFFFFF"/>
          <w:sz w:val="36"/>
          <w:szCs w:val="36"/>
        </w:rPr>
        <w:t xml:space="preserve">1  Screen Inventory</w:t>
      </w:r>
    </w:p>
    <w:p>
      <w:pPr>
        <w:spacing w:before="0" w:after="60"/>
      </w:pPr>
      <w:r>
        <w:rPr>
          <w:rFonts w:ascii="Arial" w:cs="Arial" w:eastAsia="Arial" w:hAnsi="Arial"/>
          <w:color w:val="1A1A1A"/>
          <w:sz w:val="20"/>
          <w:szCs w:val="20"/>
        </w:rPr>
        <w:t xml:space="preserve">All screens are prefixed TYMV- (Taung Ywar Ma Village). Public screens are accessible without authentication. Admin screens require an authenticated session with the appropriate role.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ID</w:t>
            </w:r>
          </w:p>
        </w:tc>
        <w:tc>
          <w:tcPr>
            <w:tcW w:type="dxa" w:w="2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1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TYMV-Auth-Login</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Farmer, and Content Editor sign-in. Public has no login.</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TYMV-Auth-ForcePasswordReset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 first-login password change for provisioned accounts.</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TYMV-Auth-Error403</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Access-denied state for unauthorized route access.</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TYMV-Public-Home</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Website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homepage. Entry point to all village content.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TYMV-Public-Search</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Public Website</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Global search results page.</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TYMV-Market-CropsList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Marketplace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Paginated crop listing with category and month filters.</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TYMV-Market-CropDetail</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Marketplace</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Full crop detail page including farmer contact and order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TYMV-Market-FarmerProfile</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Marketplace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farmer profile with bio, contact, and crop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TYMV-Market-HarvestCalendar</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Marketplace</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12-month grid showing crops available per month.</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TYMV-Market-OrderRequest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Marketplace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request form (no payment). Inline on CropDetail.</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TYMV-Archive-FestivalsList</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Digital Archive</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Listing of all village festivals and cultural events.</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TYMV-Archive-FestivalDetail</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Archive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festival detail page with photos.</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TYMV-Archive-YouthBlogList</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Digital Archive</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Youth Activities blog post listing.</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TYMV-Archive-YouthBlogPost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Archive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individual youth blog post.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TYMV-Archive-VillageHistory</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Digital Archive</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Static village history page with milestones and notable figures.</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TYMV-Archive-PhotoGallery</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Archive</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Browsable photo grid with lightbox and category filter.</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TYMV-InfoHub-MarketPrices</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Information Hub</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Daily agricultural market price table.</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TYMV-InfoHub-Announcements</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Information Hub</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announcements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TYMV-InfoHub-EmergencyContacts</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Information Hub</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Emergency contacts directory.</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TYMV-Admin-Dashboard</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Role-adaptive admin landing page.</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TYMV-Admin-Users-List</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User account management list (Admin only).</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TYMV-Admin-Users-Create</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new user account form.</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TYMV-Admin-Users-Edit</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Edit user role and active status.</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TYMV-Admin-Crops-List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Crop records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TYMV-Admin-Crops-Form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crop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TYMV-Admin-Farmers-List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profile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TYMV-Admin-Farmers-Form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farmer profile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TYMV-Admin-Festivals-List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Festival records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TYMV-Admin-Festivals-Form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festival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TYMV-Admin-YouthBlog-List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Youth blog posts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TYMV-Admin-YouthBlog-Form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youth blog post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TYMV-Admin-Announcements-List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Announcements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TYMV-Admin-Announcements-Form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announcement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TYMV-Admin-MarketPrices-List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price entries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TYMV-Admin-MarketPrices-Form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market price entry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TYMV-Admin-EmergencyContacts-List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Emergency contacts CRUD list.</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TYMV-Admin-EmergencyContacts-Form</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Create/Edit emergency contact form.</w:t>
            </w:r>
          </w:p>
        </w:tc>
      </w:tr>
      <w:tr>
        <w:tc>
          <w:tcPr>
            <w:tcW w:type="dxa" w:w="3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TYMV-Admin-OrderRequests-List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all incoming order requests (read-only for Farmer).</w:t>
            </w:r>
          </w:p>
        </w:tc>
      </w:tr>
      <w:tr>
        <w:tc>
          <w:tcPr>
            <w:tcW w:type="dxa" w:w="3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TYMV-Admin-ImageUpload</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 CMS</w:t>
            </w:r>
          </w:p>
        </w:tc>
        <w:tc>
          <w:tcPr>
            <w:tcW w:type="dxa" w:w="4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Shared image upload component used within all CMS forms.</w:t>
            </w:r>
          </w:p>
        </w:tc>
      </w:tr>
    </w:tbl>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1.1  Entry Points and Exit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ID</w:t>
            </w:r>
          </w:p>
        </w:tc>
        <w:tc>
          <w:tcPr>
            <w:tcW w:type="dxa" w:w="348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Points</w:t>
            </w:r>
          </w:p>
        </w:tc>
        <w:tc>
          <w:tcPr>
            <w:tcW w:type="dxa" w:w="348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Paths</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TYMV-Auth-Login</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Direct URL /admin/login; unauthenticated route redirect; session-expired redirect; post-logout redirect.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TYMV-Admin-Dashboard (Admin/Editor); Farmer profile page (Farmer); TYMV-Auth-ForcePasswordReset.</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TYMV-Auth-ForcePasswordReset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TYMV-Auth-Login when account flag is_temporary_password = true.</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TYMV-Admin-Dashboard on success.</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TYMV-Auth-Error403</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Any authenticated route returning HTTP 403.</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TYMV-Admin-Dashboard; previous safe route.</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TYMV-Public-Home</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Root URL /; nav logo click; browser bookmark.</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public section pages via navigation.</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TYMV-Public-Search</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Global search bar (header) submit.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TYMV-Market-CropDetail; TYMV-Archive-FestivalDetail; TYMV-Archive-YouthBlogPost; TYMV-InfoHub-Announcements.</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TYMV-Market-CropsList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nav Marketplace &gt; Crops; homepage Marketplace link; search result; harvest calendar month click.</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TYMV-Market-CropDetail; TYMV-Market-FarmerProfile; TYMV-Market-HarvestCalendar.</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TYMV-Market-CropDetail</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TYMV-Market-CropsList card; TYMV-Market-FarmerProfile crop link; harvest calendar tag click.</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TYMV-Market-FarmerProfile; TYMV-Market-OrderRequest (inline); TYMV-Market-CropsList back link.</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TYMV-Market-FarmerProfile</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Crop card/detail farmer name link; direct URL /farmers/[id].</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TYMV-Market-CropDetail; TYMV-Market-CropsList.</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TYMV-Market-HarvestCalendar</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Primary nav Marketplace &gt; Harvest Calendar; homepage calendar widget.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TYMV-Market-CropsList (filtered month); TYMV-Market-CropDetail.</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TYMV-Archive-FestivalsList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nav Archive &gt; Festivals; homepage events section.</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TYMV-Archive-FestivalDetail.</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TYMV-Archive-FestivalDetail</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TYMV-Archive-FestivalsList card; direct URL /archive/festivals/[id].</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TYMV-Archive-FestivalsList.</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TYMV-Archive-YouthBlogList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nav Archive &gt; Youth Activities.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TYMV-Archive-YouthBlogPost.</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TYMV-Archive-YouthBlogPost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TYMV-Archive-YouthBlogList card; direct URL /archive/youth/[id].</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TYMV-Archive-YouthBlogList.</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TYMV-Archive-VillageHistory</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nav Archive &gt; Village History.</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TYMV-Public-Home.</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TYMV-Archive-PhotoGallery</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Primary nav Archive &gt; Photo Gallery.</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Lightbox closes back to gallery.</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TYMV-InfoHub-MarketPrices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nav Info Hub &gt; Market Prices; homepage prices widget.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TYMV-Public-Home.</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TYMV-InfoHub-Announcements</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Primary nav Info Hub &gt; Announcements; homepage notice board.</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TYMV-Public-Home.</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TYMV-InfoHub-EmergencyContacts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nav Info Hub &gt; Emergency Contacts.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TYMV-Public-Home.</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TYMV-Admin-Dashboard</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Post-authentication redirect; sidebar Dashboard link.</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All admin module lists via sidebar.</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TYMV-Admin-Users-List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Sidebar Users (Admin only); Dashboard quick link.</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TYMV-Admin-Users-Create; TYMV-Admin-Users-Edit.</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TYMV-Admin-Crops-List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Sidebar Crops.</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TYMV-Admin-Crops-Form.</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TYMV-Admin-Farmers-List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Sidebar Farmers.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TYMV-Admin-Farmers-Form.</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TYMV-Admin-Festivals-List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Sidebar Festivals.</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TYMV-Admin-Festivals-Form.</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TYMV-Admin-YouthBlog-List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Sidebar Youth Blog.</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TYMV-Admin-YouthBlog-Form.</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TYMV-Admin-Announcements-List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Sidebar Announcements.</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TYMV-Admin-Announcements-Form.</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TYMV-Admin-MarketPrices-List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Sidebar Market Prices.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TYMV-Admin-MarketPrices-Form.</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TYMV-Admin-EmergencyContacts-List</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Sidebar Emergency Contacts.</w:t>
            </w:r>
          </w:p>
        </w:tc>
        <w:tc>
          <w:tcPr>
            <w:tcW w:type="dxa" w:w="348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TYMV-Admin-EmergencyContacts-Form.</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TYMV-Admin-OrderRequests-List</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Sidebar Order Requests.</w:t>
            </w:r>
          </w:p>
        </w:tc>
        <w:tc>
          <w:tcPr>
            <w:tcW w:type="dxa" w:w="348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detail inline row expansion.</w:t>
            </w:r>
          </w:p>
        </w:tc>
      </w:tr>
    </w:tbl>
    <w:p>
      <w:r>
        <w:br/>
      </w:r>
      <w:r>
        <w:br w:type="page"/>
      </w:r>
    </w:p>
    <w:p>
      <w:pPr>
        <w:pStyle w:val="Heading1"/>
        <w:pBdr>
          <w:bottom w:val="single" w:color="52B788" w:sz="6"/>
        </w:pBdr>
        <w:shd w:fill="1B4332" w:val="clear"/>
        <w:spacing w:before="360" w:after="120"/>
      </w:pPr>
      <w:r>
        <w:rPr>
          <w:rFonts w:ascii="Arial" w:cs="Arial" w:eastAsia="Arial" w:hAnsi="Arial"/>
          <w:b/>
          <w:bCs/>
          <w:color w:val="FFFFFF"/>
          <w:sz w:val="36"/>
          <w:szCs w:val="36"/>
        </w:rPr>
        <w:t xml:space="preserve">2  Global UI Shell Definitions</w:t>
      </w:r>
    </w:p>
    <w:p>
      <w:pPr>
        <w:pStyle w:val="Heading2"/>
        <w:shd w:fill="2D6A4F" w:val="clear"/>
        <w:spacing w:before="280" w:after="80"/>
      </w:pPr>
      <w:r>
        <w:rPr>
          <w:rFonts w:ascii="Arial" w:cs="Arial" w:eastAsia="Arial" w:hAnsi="Arial"/>
          <w:b/>
          <w:bCs/>
          <w:color w:val="FFFFFF"/>
          <w:sz w:val="30"/>
          <w:szCs w:val="30"/>
        </w:rPr>
        <w:t xml:space="preserve">2.1  Public App Shell</w:t>
      </w:r>
    </w:p>
    <w:p>
      <w:pPr>
        <w:spacing w:before="0" w:after="60"/>
      </w:pPr>
      <w:r>
        <w:rPr>
          <w:rFonts w:ascii="Arial" w:cs="Arial" w:eastAsia="Arial" w:hAnsi="Arial"/>
          <w:color w:val="1A1A1A"/>
          <w:sz w:val="20"/>
          <w:szCs w:val="20"/>
        </w:rPr>
        <w:t xml:space="preserve">Applies to all screens under the public website (TYMV-Public-*, TYMV-Market-*, TYMV-Archive-*, TYMV-InfoHub-*).</w:t>
      </w:r>
    </w:p>
    <w:p>
      <w:pPr>
        <w:spacing w:before="0" w:after="40"/>
      </w:pPr>
    </w:p>
    <w:p>
      <w:pPr>
        <w:spacing w:before="120" w:after="20"/>
      </w:pPr>
      <w:r>
        <w:rPr>
          <w:rFonts w:ascii="Arial" w:cs="Arial" w:eastAsia="Arial" w:hAnsi="Arial"/>
          <w:b/>
          <w:bCs/>
          <w:color w:val="1B4332"/>
          <w:sz w:val="22"/>
          <w:szCs w:val="22"/>
        </w:rPr>
        <w:t xml:space="preserve">Global Header Bar</w:t>
      </w:r>
    </w:p>
    <w:p>
      <w:pPr>
        <w:pStyle w:val="ListParagraph"/>
        <w:numPr>
          <w:ilvl w:val="0"/>
          <w:numId w:val="2"/>
        </w:numPr>
        <w:spacing w:before="0" w:after="40"/>
      </w:pPr>
      <w:r>
        <w:rPr>
          <w:rFonts w:ascii="Arial" w:cs="Arial" w:eastAsia="Arial" w:hAnsi="Arial"/>
          <w:color w:val="1A1A1A"/>
          <w:sz w:val="20"/>
          <w:szCs w:val="20"/>
        </w:rPr>
        <w:t xml:space="preserve">Left zone: Village logo (image) and site wordmark 'Taung Ywar Ma Village'. Clicking logo navigates to TYMV-Public-Home.</w:t>
      </w:r>
    </w:p>
    <w:p>
      <w:pPr>
        <w:pStyle w:val="ListParagraph"/>
        <w:numPr>
          <w:ilvl w:val="0"/>
          <w:numId w:val="2"/>
        </w:numPr>
        <w:spacing w:before="0" w:after="40"/>
      </w:pPr>
      <w:r>
        <w:rPr>
          <w:rFonts w:ascii="Arial" w:cs="Arial" w:eastAsia="Arial" w:hAnsi="Arial"/>
          <w:color w:val="1A1A1A"/>
          <w:sz w:val="20"/>
          <w:szCs w:val="20"/>
        </w:rPr>
        <w:t xml:space="preserve">Center/Right zone: Primary navigation menu (horizontal desktop / hamburger mobile).</w:t>
      </w:r>
    </w:p>
    <w:p>
      <w:pPr>
        <w:pStyle w:val="ListParagraph"/>
        <w:numPr>
          <w:ilvl w:val="0"/>
          <w:numId w:val="2"/>
        </w:numPr>
        <w:spacing w:before="0" w:after="40"/>
      </w:pPr>
      <w:r>
        <w:rPr>
          <w:rFonts w:ascii="Arial" w:cs="Arial" w:eastAsia="Arial" w:hAnsi="Arial"/>
          <w:color w:val="1A1A1A"/>
          <w:sz w:val="20"/>
          <w:szCs w:val="20"/>
        </w:rPr>
        <w:t xml:space="preserve">Search icon button on far right opens inline search input overlay.</w:t>
      </w:r>
    </w:p>
    <w:p>
      <w:pPr>
        <w:pStyle w:val="ListParagraph"/>
        <w:numPr>
          <w:ilvl w:val="0"/>
          <w:numId w:val="2"/>
        </w:numPr>
        <w:spacing w:before="0" w:after="40"/>
      </w:pPr>
      <w:r>
        <w:rPr>
          <w:rFonts w:ascii="Arial" w:cs="Arial" w:eastAsia="Arial" w:hAnsi="Arial"/>
          <w:color w:val="1A1A1A"/>
          <w:sz w:val="20"/>
          <w:szCs w:val="20"/>
        </w:rPr>
        <w:t xml:space="preserve">Header is sticky (position: fixed top) on scroll.</w:t>
      </w:r>
    </w:p>
    <w:p>
      <w:pPr>
        <w:spacing w:before="0" w:after="40"/>
      </w:pPr>
    </w:p>
    <w:p>
      <w:pPr>
        <w:spacing w:before="120" w:after="20"/>
      </w:pPr>
      <w:r>
        <w:rPr>
          <w:rFonts w:ascii="Arial" w:cs="Arial" w:eastAsia="Arial" w:hAnsi="Arial"/>
          <w:b/>
          <w:bCs/>
          <w:color w:val="1B4332"/>
          <w:sz w:val="22"/>
          <w:szCs w:val="22"/>
        </w:rPr>
        <w:t xml:space="preserve">Primary Navigation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4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Screen</w:t>
            </w:r>
          </w:p>
        </w:tc>
        <w:tc>
          <w:tcPr>
            <w:tcW w:type="dxa" w:w="51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Sub-items</w:t>
            </w:r>
          </w:p>
        </w:tc>
      </w:tr>
      <w:tr>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Home</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TYMV-Public-Home</w:t>
            </w:r>
          </w:p>
        </w:tc>
        <w:tc>
          <w:tcPr>
            <w:tcW w:type="dxa" w:w="5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Marketplace</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TYMV-Market-CropsList</w:t>
            </w:r>
          </w:p>
        </w:tc>
        <w:tc>
          <w:tcPr>
            <w:tcW w:type="dxa" w:w="5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Crops Directory, Harvest Calendar</w:t>
            </w:r>
          </w:p>
        </w:tc>
      </w:tr>
      <w:tr>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Village Archive</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TYMV-Archive-FestivalsList</w:t>
            </w:r>
          </w:p>
        </w:tc>
        <w:tc>
          <w:tcPr>
            <w:tcW w:type="dxa" w:w="5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Festivals, Youth Activities, Village History, Photo Gallery</w:t>
            </w:r>
          </w:p>
        </w:tc>
      </w:tr>
      <w:tr>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Information Hub</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TYMV-InfoHub-MarketPrices</w:t>
            </w:r>
          </w:p>
        </w:tc>
        <w:tc>
          <w:tcPr>
            <w:tcW w:type="dxa" w:w="5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Prices, Announcements, Emergency Contacts</w:t>
            </w:r>
          </w:p>
        </w:tc>
      </w:tr>
    </w:tbl>
    <w:p>
      <w:pPr>
        <w:spacing w:before="0" w:after="60"/>
      </w:pPr>
    </w:p>
    <w:p>
      <w:pPr>
        <w:spacing w:before="120" w:after="20"/>
      </w:pPr>
      <w:r>
        <w:rPr>
          <w:rFonts w:ascii="Arial" w:cs="Arial" w:eastAsia="Arial" w:hAnsi="Arial"/>
          <w:b/>
          <w:bCs/>
          <w:color w:val="1B4332"/>
          <w:sz w:val="22"/>
          <w:szCs w:val="22"/>
        </w:rPr>
        <w:t xml:space="preserve">Global Footer</w:t>
      </w:r>
    </w:p>
    <w:p>
      <w:pPr>
        <w:pStyle w:val="ListParagraph"/>
        <w:numPr>
          <w:ilvl w:val="0"/>
          <w:numId w:val="2"/>
        </w:numPr>
        <w:spacing w:before="0" w:after="40"/>
      </w:pPr>
      <w:r>
        <w:rPr>
          <w:rFonts w:ascii="Arial" w:cs="Arial" w:eastAsia="Arial" w:hAnsi="Arial"/>
          <w:color w:val="1A1A1A"/>
          <w:sz w:val="20"/>
          <w:szCs w:val="20"/>
        </w:rPr>
        <w:t xml:space="preserve">Left zone: Site name, tagline, and copyright notice.</w:t>
      </w:r>
    </w:p>
    <w:p>
      <w:pPr>
        <w:pStyle w:val="ListParagraph"/>
        <w:numPr>
          <w:ilvl w:val="0"/>
          <w:numId w:val="2"/>
        </w:numPr>
        <w:spacing w:before="0" w:after="40"/>
      </w:pPr>
      <w:r>
        <w:rPr>
          <w:rFonts w:ascii="Arial" w:cs="Arial" w:eastAsia="Arial" w:hAnsi="Arial"/>
          <w:color w:val="1A1A1A"/>
          <w:sz w:val="20"/>
          <w:szCs w:val="20"/>
        </w:rPr>
        <w:t xml:space="preserve">Center zone: Quick links (Marketplace, Archive, Info Hub).</w:t>
      </w:r>
    </w:p>
    <w:p>
      <w:pPr>
        <w:pStyle w:val="ListParagraph"/>
        <w:numPr>
          <w:ilvl w:val="0"/>
          <w:numId w:val="2"/>
        </w:numPr>
        <w:spacing w:before="0" w:after="40"/>
      </w:pPr>
      <w:r>
        <w:rPr>
          <w:rFonts w:ascii="Arial" w:cs="Arial" w:eastAsia="Arial" w:hAnsi="Arial"/>
          <w:color w:val="1A1A1A"/>
          <w:sz w:val="20"/>
          <w:szCs w:val="20"/>
        </w:rPr>
        <w:t xml:space="preserve">Right zone: Village address/location (text only). No social media links required in MVP.</w:t>
      </w:r>
    </w:p>
    <w:p>
      <w:pPr>
        <w:pStyle w:val="ListParagraph"/>
        <w:numPr>
          <w:ilvl w:val="0"/>
          <w:numId w:val="2"/>
        </w:numPr>
        <w:spacing w:before="0" w:after="40"/>
      </w:pPr>
      <w:r>
        <w:rPr>
          <w:rFonts w:ascii="Arial" w:cs="Arial" w:eastAsia="Arial" w:hAnsi="Arial"/>
          <w:color w:val="1A1A1A"/>
          <w:sz w:val="20"/>
          <w:szCs w:val="20"/>
        </w:rPr>
        <w:t xml:space="preserve">Footer background: brand dark green. Text: white.</w:t>
      </w:r>
    </w:p>
    <w:p>
      <w:pPr>
        <w:spacing w:before="0" w:after="60"/>
      </w:pPr>
    </w:p>
    <w:p>
      <w:pPr>
        <w:spacing w:before="120" w:after="20"/>
      </w:pPr>
      <w:r>
        <w:rPr>
          <w:rFonts w:ascii="Arial" w:cs="Arial" w:eastAsia="Arial" w:hAnsi="Arial"/>
          <w:b/>
          <w:bCs/>
          <w:color w:val="1B4332"/>
          <w:sz w:val="22"/>
          <w:szCs w:val="22"/>
        </w:rPr>
        <w:t xml:space="preserve">Global Search Overlay</w:t>
      </w:r>
    </w:p>
    <w:p>
      <w:pPr>
        <w:pStyle w:val="ListParagraph"/>
        <w:numPr>
          <w:ilvl w:val="0"/>
          <w:numId w:val="2"/>
        </w:numPr>
        <w:spacing w:before="0" w:after="40"/>
      </w:pPr>
      <w:r>
        <w:rPr>
          <w:rFonts w:ascii="Arial" w:cs="Arial" w:eastAsia="Arial" w:hAnsi="Arial"/>
          <w:color w:val="1A1A1A"/>
          <w:sz w:val="20"/>
          <w:szCs w:val="20"/>
        </w:rPr>
        <w:t xml:space="preserve">Triggered by search icon in header. Renders a full-width overlay input with autofocus.</w:t>
      </w:r>
    </w:p>
    <w:p>
      <w:pPr>
        <w:pStyle w:val="ListParagraph"/>
        <w:numPr>
          <w:ilvl w:val="0"/>
          <w:numId w:val="2"/>
        </w:numPr>
        <w:spacing w:before="0" w:after="40"/>
      </w:pPr>
      <w:r>
        <w:rPr>
          <w:rFonts w:ascii="Arial" w:cs="Arial" w:eastAsia="Arial" w:hAnsi="Arial"/>
          <w:color w:val="1A1A1A"/>
          <w:sz w:val="20"/>
          <w:szCs w:val="20"/>
        </w:rPr>
        <w:t xml:space="preserve">Submit navigates to TYMV-Public-Search with query param ?q={term}.</w:t>
      </w:r>
    </w:p>
    <w:p>
      <w:pPr>
        <w:pStyle w:val="ListParagraph"/>
        <w:numPr>
          <w:ilvl w:val="0"/>
          <w:numId w:val="2"/>
        </w:numPr>
        <w:spacing w:before="0" w:after="40"/>
      </w:pPr>
      <w:r>
        <w:rPr>
          <w:rFonts w:ascii="Arial" w:cs="Arial" w:eastAsia="Arial" w:hAnsi="Arial"/>
          <w:color w:val="1A1A1A"/>
          <w:sz w:val="20"/>
          <w:szCs w:val="20"/>
        </w:rPr>
        <w:t xml:space="preserve">Close (X) button or Escape key dismisses the overlay.</w:t>
      </w:r>
    </w:p>
    <w:p>
      <w:pPr>
        <w:spacing w:before="0" w:after="60"/>
      </w:pPr>
    </w:p>
    <w:p>
      <w:pPr>
        <w:pStyle w:val="Heading2"/>
        <w:shd w:fill="2D6A4F" w:val="clear"/>
        <w:spacing w:before="280" w:after="80"/>
      </w:pPr>
      <w:r>
        <w:rPr>
          <w:rFonts w:ascii="Arial" w:cs="Arial" w:eastAsia="Arial" w:hAnsi="Arial"/>
          <w:b/>
          <w:bCs/>
          <w:color w:val="FFFFFF"/>
          <w:sz w:val="30"/>
          <w:szCs w:val="30"/>
        </w:rPr>
        <w:t xml:space="preserve">2.2  Admin App Shell</w:t>
      </w:r>
    </w:p>
    <w:p>
      <w:pPr>
        <w:spacing w:before="0" w:after="60"/>
      </w:pPr>
      <w:r>
        <w:rPr>
          <w:rFonts w:ascii="Arial" w:cs="Arial" w:eastAsia="Arial" w:hAnsi="Arial"/>
          <w:color w:val="1A1A1A"/>
          <w:sz w:val="20"/>
          <w:szCs w:val="20"/>
        </w:rPr>
        <w:t xml:space="preserve">Applies to all screens under /admin (TYMV-Admin-*). Not applied to TYMV-Auth-Login or TYMV-Auth-ForcePasswordReset.</w:t>
      </w:r>
    </w:p>
    <w:p>
      <w:pPr>
        <w:spacing w:before="0" w:after="40"/>
      </w:pPr>
    </w:p>
    <w:p>
      <w:pPr>
        <w:spacing w:before="120" w:after="20"/>
      </w:pPr>
      <w:r>
        <w:rPr>
          <w:rFonts w:ascii="Arial" w:cs="Arial" w:eastAsia="Arial" w:hAnsi="Arial"/>
          <w:b/>
          <w:bCs/>
          <w:color w:val="1B4332"/>
          <w:sz w:val="22"/>
          <w:szCs w:val="22"/>
        </w:rPr>
        <w:t xml:space="preserve">Left Sidebar Navigation</w:t>
      </w:r>
    </w:p>
    <w:p>
      <w:pPr>
        <w:pStyle w:val="ListParagraph"/>
        <w:numPr>
          <w:ilvl w:val="0"/>
          <w:numId w:val="2"/>
        </w:numPr>
        <w:spacing w:before="0" w:after="40"/>
      </w:pPr>
      <w:r>
        <w:rPr>
          <w:rFonts w:ascii="Arial" w:cs="Arial" w:eastAsia="Arial" w:hAnsi="Arial"/>
          <w:color w:val="1A1A1A"/>
          <w:sz w:val="20"/>
          <w:szCs w:val="20"/>
        </w:rPr>
        <w:t xml:space="preserve">Sidebar width: 240 px (desktop). Collapsed icon-only (56 px) on tablet.</w:t>
      </w:r>
    </w:p>
    <w:p>
      <w:pPr>
        <w:pStyle w:val="ListParagraph"/>
        <w:numPr>
          <w:ilvl w:val="0"/>
          <w:numId w:val="2"/>
        </w:numPr>
        <w:spacing w:before="0" w:after="40"/>
      </w:pPr>
      <w:r>
        <w:rPr>
          <w:rFonts w:ascii="Arial" w:cs="Arial" w:eastAsia="Arial" w:hAnsi="Arial"/>
          <w:color w:val="1A1A1A"/>
          <w:sz w:val="20"/>
          <w:szCs w:val="20"/>
        </w:rPr>
        <w:t xml:space="preserve">Top: Village logo + 'Admin Panel' wordmark.</w:t>
      </w:r>
    </w:p>
    <w:p>
      <w:pPr>
        <w:pStyle w:val="ListParagraph"/>
        <w:numPr>
          <w:ilvl w:val="0"/>
          <w:numId w:val="2"/>
        </w:numPr>
        <w:spacing w:before="0" w:after="40"/>
      </w:pPr>
      <w:r>
        <w:rPr>
          <w:rFonts w:ascii="Arial" w:cs="Arial" w:eastAsia="Arial" w:hAnsi="Arial"/>
          <w:color w:val="1A1A1A"/>
          <w:sz w:val="20"/>
          <w:szCs w:val="20"/>
        </w:rPr>
        <w:t xml:space="preserve">Navigation items rendered conditionally per role — see section 2.3.</w:t>
      </w:r>
    </w:p>
    <w:p>
      <w:pPr>
        <w:pStyle w:val="ListParagraph"/>
        <w:numPr>
          <w:ilvl w:val="0"/>
          <w:numId w:val="2"/>
        </w:numPr>
        <w:spacing w:before="0" w:after="40"/>
      </w:pPr>
      <w:r>
        <w:rPr>
          <w:rFonts w:ascii="Arial" w:cs="Arial" w:eastAsia="Arial" w:hAnsi="Arial"/>
          <w:color w:val="1A1A1A"/>
          <w:sz w:val="20"/>
          <w:szCs w:val="20"/>
        </w:rPr>
        <w:t xml:space="preserve">Active item: highlighted background (brand green), bold label.</w:t>
      </w:r>
    </w:p>
    <w:p>
      <w:pPr>
        <w:pStyle w:val="ListParagraph"/>
        <w:numPr>
          <w:ilvl w:val="0"/>
          <w:numId w:val="2"/>
        </w:numPr>
        <w:spacing w:before="0" w:after="40"/>
      </w:pPr>
      <w:r>
        <w:rPr>
          <w:rFonts w:ascii="Arial" w:cs="Arial" w:eastAsia="Arial" w:hAnsi="Arial"/>
          <w:color w:val="1A1A1A"/>
          <w:sz w:val="20"/>
          <w:szCs w:val="20"/>
        </w:rPr>
        <w:t xml:space="preserve">Bottom of sidebar: signed-in user name, role badge, Sign Out link.</w:t>
      </w:r>
    </w:p>
    <w:p>
      <w:pPr>
        <w:spacing w:before="0" w:after="40"/>
      </w:pPr>
    </w:p>
    <w:p>
      <w:pPr>
        <w:spacing w:before="120" w:after="20"/>
      </w:pPr>
      <w:r>
        <w:rPr>
          <w:rFonts w:ascii="Arial" w:cs="Arial" w:eastAsia="Arial" w:hAnsi="Arial"/>
          <w:b/>
          <w:bCs/>
          <w:color w:val="1B4332"/>
          <w:sz w:val="22"/>
          <w:szCs w:val="22"/>
        </w:rPr>
        <w:t xml:space="preserve">Top Header Bar</w:t>
      </w:r>
    </w:p>
    <w:p>
      <w:pPr>
        <w:pStyle w:val="ListParagraph"/>
        <w:numPr>
          <w:ilvl w:val="0"/>
          <w:numId w:val="2"/>
        </w:numPr>
        <w:spacing w:before="0" w:after="40"/>
      </w:pPr>
      <w:r>
        <w:rPr>
          <w:rFonts w:ascii="Arial" w:cs="Arial" w:eastAsia="Arial" w:hAnsi="Arial"/>
          <w:color w:val="1A1A1A"/>
          <w:sz w:val="20"/>
          <w:szCs w:val="20"/>
        </w:rPr>
        <w:t xml:space="preserve">Left: Page title (matches current section, e.g., 'Crop Management').</w:t>
      </w:r>
    </w:p>
    <w:p>
      <w:pPr>
        <w:pStyle w:val="ListParagraph"/>
        <w:numPr>
          <w:ilvl w:val="0"/>
          <w:numId w:val="2"/>
        </w:numPr>
        <w:spacing w:before="0" w:after="40"/>
      </w:pPr>
      <w:r>
        <w:rPr>
          <w:rFonts w:ascii="Arial" w:cs="Arial" w:eastAsia="Arial" w:hAnsi="Arial"/>
          <w:color w:val="1A1A1A"/>
          <w:sz w:val="20"/>
          <w:szCs w:val="20"/>
        </w:rPr>
        <w:t xml:space="preserve">Right: Breadcrumb trail (e.g., Admin &gt; Crops &gt; Edit).</w:t>
      </w:r>
    </w:p>
    <w:p>
      <w:pPr>
        <w:pStyle w:val="ListParagraph"/>
        <w:numPr>
          <w:ilvl w:val="0"/>
          <w:numId w:val="2"/>
        </w:numPr>
        <w:spacing w:before="0" w:after="40"/>
      </w:pPr>
      <w:r>
        <w:rPr>
          <w:rFonts w:ascii="Arial" w:cs="Arial" w:eastAsia="Arial" w:hAnsi="Arial"/>
          <w:color w:val="1A1A1A"/>
          <w:sz w:val="20"/>
          <w:szCs w:val="20"/>
        </w:rPr>
        <w:t xml:space="preserve">Header height: 56 px fixed.</w:t>
      </w:r>
    </w:p>
    <w:p>
      <w:pPr>
        <w:spacing w:before="0" w:after="40"/>
      </w:pPr>
    </w:p>
    <w:p>
      <w:pPr>
        <w:spacing w:before="120" w:after="20"/>
      </w:pPr>
      <w:r>
        <w:rPr>
          <w:rFonts w:ascii="Arial" w:cs="Arial" w:eastAsia="Arial" w:hAnsi="Arial"/>
          <w:b/>
          <w:bCs/>
          <w:color w:val="1B4332"/>
          <w:sz w:val="22"/>
          <w:szCs w:val="22"/>
        </w:rPr>
        <w:t xml:space="preserve">Content Frame</w:t>
      </w:r>
    </w:p>
    <w:p>
      <w:pPr>
        <w:pStyle w:val="ListParagraph"/>
        <w:numPr>
          <w:ilvl w:val="0"/>
          <w:numId w:val="2"/>
        </w:numPr>
        <w:spacing w:before="0" w:after="40"/>
      </w:pPr>
      <w:r>
        <w:rPr>
          <w:rFonts w:ascii="Arial" w:cs="Arial" w:eastAsia="Arial" w:hAnsi="Arial"/>
          <w:color w:val="1A1A1A"/>
          <w:sz w:val="20"/>
          <w:szCs w:val="20"/>
        </w:rPr>
        <w:t xml:space="preserve">Content area right of sidebar. Padding: 32 px desktop, 16 px mobile.</w:t>
      </w:r>
    </w:p>
    <w:p>
      <w:pPr>
        <w:pStyle w:val="ListParagraph"/>
        <w:numPr>
          <w:ilvl w:val="0"/>
          <w:numId w:val="2"/>
        </w:numPr>
        <w:spacing w:before="0" w:after="40"/>
      </w:pPr>
      <w:r>
        <w:rPr>
          <w:rFonts w:ascii="Arial" w:cs="Arial" w:eastAsia="Arial" w:hAnsi="Arial"/>
          <w:color w:val="1A1A1A"/>
          <w:sz w:val="20"/>
          <w:szCs w:val="20"/>
        </w:rPr>
        <w:t xml:space="preserve">Page title h1 at top of content frame.</w:t>
      </w:r>
    </w:p>
    <w:p>
      <w:pPr>
        <w:pStyle w:val="ListParagraph"/>
        <w:numPr>
          <w:ilvl w:val="0"/>
          <w:numId w:val="2"/>
        </w:numPr>
        <w:spacing w:before="0" w:after="40"/>
      </w:pPr>
      <w:r>
        <w:rPr>
          <w:rFonts w:ascii="Arial" w:cs="Arial" w:eastAsia="Arial" w:hAnsi="Arial"/>
          <w:color w:val="1A1A1A"/>
          <w:sz w:val="20"/>
          <w:szCs w:val="20"/>
        </w:rPr>
        <w:t xml:space="preserve">Action button bar (Create New, etc.) appears below page title.</w:t>
      </w:r>
    </w:p>
    <w:p>
      <w:pPr>
        <w:pStyle w:val="ListParagraph"/>
        <w:numPr>
          <w:ilvl w:val="0"/>
          <w:numId w:val="2"/>
        </w:numPr>
        <w:spacing w:before="0" w:after="40"/>
      </w:pPr>
      <w:r>
        <w:rPr>
          <w:rFonts w:ascii="Arial" w:cs="Arial" w:eastAsia="Arial" w:hAnsi="Arial"/>
          <w:color w:val="1A1A1A"/>
          <w:sz w:val="20"/>
          <w:szCs w:val="20"/>
        </w:rPr>
        <w:t xml:space="preserve">Max content width: 1200 px, centered.</w:t>
      </w:r>
    </w:p>
    <w:p>
      <w:pPr>
        <w:spacing w:before="0" w:after="40"/>
      </w:pPr>
    </w:p>
    <w:p>
      <w:pPr>
        <w:spacing w:before="120" w:after="20"/>
      </w:pPr>
      <w:r>
        <w:rPr>
          <w:rFonts w:ascii="Arial" w:cs="Arial" w:eastAsia="Arial" w:hAnsi="Arial"/>
          <w:b/>
          <w:bCs/>
          <w:color w:val="1B4332"/>
          <w:sz w:val="22"/>
          <w:szCs w:val="22"/>
        </w:rPr>
        <w:t xml:space="preserve">Global Feedback Layer (Admin)</w:t>
      </w:r>
    </w:p>
    <w:p>
      <w:pPr>
        <w:pStyle w:val="ListParagraph"/>
        <w:numPr>
          <w:ilvl w:val="0"/>
          <w:numId w:val="2"/>
        </w:numPr>
        <w:spacing w:before="0" w:after="40"/>
      </w:pPr>
      <w:r>
        <w:rPr>
          <w:rFonts w:ascii="Arial" w:cs="Arial" w:eastAsia="Arial" w:hAnsi="Arial"/>
          <w:color w:val="1A1A1A"/>
          <w:sz w:val="20"/>
          <w:szCs w:val="20"/>
        </w:rPr>
        <w:t xml:space="preserve">Toast notification region: anchored top-right. Auto-dismisses after 4 seconds.</w:t>
      </w:r>
    </w:p>
    <w:p>
      <w:pPr>
        <w:pStyle w:val="ListParagraph"/>
        <w:numPr>
          <w:ilvl w:val="0"/>
          <w:numId w:val="2"/>
        </w:numPr>
        <w:spacing w:before="0" w:after="40"/>
      </w:pPr>
      <w:r>
        <w:rPr>
          <w:rFonts w:ascii="Arial" w:cs="Arial" w:eastAsia="Arial" w:hAnsi="Arial"/>
          <w:color w:val="1A1A1A"/>
          <w:sz w:val="20"/>
          <w:szCs w:val="20"/>
        </w:rPr>
        <w:t xml:space="preserve">Toast types: success (green), error (red), info (blue). One toast visible at a time.</w:t>
      </w:r>
    </w:p>
    <w:p>
      <w:pPr>
        <w:pStyle w:val="ListParagraph"/>
        <w:numPr>
          <w:ilvl w:val="0"/>
          <w:numId w:val="2"/>
        </w:numPr>
        <w:spacing w:before="0" w:after="40"/>
      </w:pPr>
      <w:r>
        <w:rPr>
          <w:rFonts w:ascii="Arial" w:cs="Arial" w:eastAsia="Arial" w:hAnsi="Arial"/>
          <w:color w:val="1A1A1A"/>
          <w:sz w:val="20"/>
          <w:szCs w:val="20"/>
        </w:rPr>
        <w:t xml:space="preserve">Persistent alert banner: displays below top header for system-wide messages (e.g., 'Session expiring in 5 minutes').</w:t>
      </w:r>
    </w:p>
    <w:p>
      <w:pPr>
        <w:spacing w:before="0" w:after="60"/>
      </w:pPr>
    </w:p>
    <w:p>
      <w:pPr>
        <w:pStyle w:val="Heading2"/>
        <w:shd w:fill="2D6A4F" w:val="clear"/>
        <w:spacing w:before="280" w:after="80"/>
      </w:pPr>
      <w:r>
        <w:rPr>
          <w:rFonts w:ascii="Arial" w:cs="Arial" w:eastAsia="Arial" w:hAnsi="Arial"/>
          <w:b/>
          <w:bCs/>
          <w:color w:val="FFFFFF"/>
          <w:sz w:val="30"/>
          <w:szCs w:val="30"/>
        </w:rPr>
        <w:t xml:space="preserve">2.3  Role-Based Navigation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800"/>
        <w:gridCol w:w="1360"/>
      </w:tblGrid>
      <w:tr>
        <w:trPr>
          <w:tblHeader/>
        </w:trPr>
        <w:tc>
          <w:tcPr>
            <w:tcW w:type="dxa" w:w="2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Navigation Item</w:t>
            </w:r>
          </w:p>
        </w:tc>
        <w:tc>
          <w:tcPr>
            <w:tcW w:type="dxa" w:w="16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Editor</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Farmer</w:t>
            </w:r>
          </w:p>
        </w:tc>
      </w:tr>
      <w:tr>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Visible</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Visible</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Visible (own profile only)</w:t>
            </w:r>
          </w:p>
        </w:tc>
      </w:tr>
      <w:tr>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Management</w:t>
            </w:r>
          </w:p>
        </w:tc>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Visible</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Hidden</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Hidden</w:t>
            </w:r>
          </w:p>
        </w:tc>
      </w:tr>
      <w:tr>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Crops</w:t>
            </w:r>
          </w:p>
        </w:tc>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Own crops only</w:t>
            </w:r>
          </w:p>
        </w:tc>
      </w:tr>
      <w:tr>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Farmers</w:t>
            </w:r>
          </w:p>
        </w:tc>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Hidden</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Own profile only</w:t>
            </w:r>
          </w:p>
        </w:tc>
      </w:tr>
      <w:tr>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Festivals</w:t>
            </w:r>
          </w:p>
        </w:tc>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Hidden</w:t>
            </w:r>
          </w:p>
        </w:tc>
      </w:tr>
      <w:tr>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Youth Blog</w:t>
            </w:r>
          </w:p>
        </w:tc>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Hidden</w:t>
            </w:r>
          </w:p>
        </w:tc>
      </w:tr>
      <w:tr>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Announcements</w:t>
            </w:r>
          </w:p>
        </w:tc>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Hidden</w:t>
            </w:r>
          </w:p>
        </w:tc>
      </w:tr>
      <w:tr>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Prices</w:t>
            </w:r>
          </w:p>
        </w:tc>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Hidden</w:t>
            </w:r>
          </w:p>
        </w:tc>
      </w:tr>
      <w:tr>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Emergency Contacts</w:t>
            </w:r>
          </w:p>
        </w:tc>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Full CRUD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 Hidden</w:t>
            </w:r>
          </w:p>
        </w:tc>
      </w:tr>
      <w:tr>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Requests</w:t>
            </w:r>
          </w:p>
        </w:tc>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view</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Hidden</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Own orders only</w:t>
            </w:r>
          </w:p>
        </w:tc>
      </w:tr>
    </w:tbl>
    <w:p>
      <w:r>
        <w:br/>
      </w:r>
      <w:r>
        <w:br w:type="page"/>
      </w:r>
    </w:p>
    <w:p>
      <w:pPr>
        <w:pStyle w:val="Heading1"/>
        <w:pBdr>
          <w:bottom w:val="single" w:color="52B788" w:sz="6"/>
        </w:pBdr>
        <w:shd w:fill="1B4332" w:val="clear"/>
        <w:spacing w:before="360" w:after="120"/>
      </w:pPr>
      <w:r>
        <w:rPr>
          <w:rFonts w:ascii="Arial" w:cs="Arial" w:eastAsia="Arial" w:hAnsi="Arial"/>
          <w:b/>
          <w:bCs/>
          <w:color w:val="FFFFFF"/>
          <w:sz w:val="36"/>
          <w:szCs w:val="36"/>
        </w:rPr>
        <w:t xml:space="preserve">3  Screen-by-Screen UI Breakdown</w:t>
      </w:r>
    </w:p>
    <w:p>
      <w:pPr>
        <w:pStyle w:val="Heading2"/>
        <w:shd w:fill="2D6A4F" w:val="clear"/>
        <w:spacing w:before="280" w:after="80"/>
      </w:pPr>
      <w:r>
        <w:rPr>
          <w:rFonts w:ascii="Arial" w:cs="Arial" w:eastAsia="Arial" w:hAnsi="Arial"/>
          <w:b/>
          <w:bCs/>
          <w:color w:val="FFFFFF"/>
          <w:sz w:val="30"/>
          <w:szCs w:val="30"/>
        </w:rPr>
        <w:t xml:space="preserve">3.1  Authentication Screens</w:t>
      </w:r>
    </w:p>
    <w:p>
      <w:pPr>
        <w:pStyle w:val="Heading3"/>
        <w:shd w:fill="40916C" w:val="clear"/>
        <w:spacing w:before="200" w:after="60"/>
      </w:pPr>
      <w:r>
        <w:rPr>
          <w:rFonts w:ascii="Arial" w:cs="Arial" w:eastAsia="Arial" w:hAnsi="Arial"/>
          <w:b/>
          <w:bCs/>
          <w:color w:val="FFFFFF"/>
          <w:sz w:val="26"/>
          <w:szCs w:val="26"/>
        </w:rPr>
        <w:t xml:space="preserve">Screen: TYMV-Auth-Login</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TYMV-Auth-Login</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Authenticate Admin, Content Editor, or Farmer using email and password. No public self-registration exists. JWT or session cookie issued on success.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Direct URL /admin/login; unauthenticated route redirect; session-expired redirect; post-logout redirect.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TYMV-Admin-Dashboard (Admin/Editor); Farmer Profile management (Farmer); TYMV-Auth-ForcePasswordReset.</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Centered authentication card: max-width 440 px, vertically centered on neutral background (#F7F9F7).</w:t>
      </w:r>
    </w:p>
    <w:p>
      <w:pPr>
        <w:pStyle w:val="ListParagraph"/>
        <w:numPr>
          <w:ilvl w:val="0"/>
          <w:numId w:val="2"/>
        </w:numPr>
        <w:spacing w:before="0" w:after="40"/>
      </w:pPr>
      <w:r>
        <w:rPr>
          <w:rFonts w:ascii="Arial" w:cs="Arial" w:eastAsia="Arial" w:hAnsi="Arial"/>
          <w:color w:val="1A1A1A"/>
          <w:sz w:val="20"/>
          <w:szCs w:val="20"/>
        </w:rPr>
        <w:t xml:space="preserve">Logo zone: Village logo image and site name above card.</w:t>
      </w:r>
    </w:p>
    <w:p>
      <w:pPr>
        <w:pStyle w:val="ListParagraph"/>
        <w:numPr>
          <w:ilvl w:val="0"/>
          <w:numId w:val="2"/>
        </w:numPr>
        <w:spacing w:before="0" w:after="40"/>
      </w:pPr>
      <w:r>
        <w:rPr>
          <w:rFonts w:ascii="Arial" w:cs="Arial" w:eastAsia="Arial" w:hAnsi="Arial"/>
          <w:color w:val="1A1A1A"/>
          <w:sz w:val="20"/>
          <w:szCs w:val="20"/>
        </w:rPr>
        <w:t xml:space="preserve">Input zone: Email label + input; Password label + input with show/hide toggle.</w:t>
      </w:r>
    </w:p>
    <w:p>
      <w:pPr>
        <w:pStyle w:val="ListParagraph"/>
        <w:numPr>
          <w:ilvl w:val="0"/>
          <w:numId w:val="2"/>
        </w:numPr>
        <w:spacing w:before="0" w:after="40"/>
      </w:pPr>
      <w:r>
        <w:rPr>
          <w:rFonts w:ascii="Arial" w:cs="Arial" w:eastAsia="Arial" w:hAnsi="Arial"/>
          <w:color w:val="1A1A1A"/>
          <w:sz w:val="20"/>
          <w:szCs w:val="20"/>
        </w:rPr>
        <w:t xml:space="preserve">Action zone: Primary 'Sign In' button (full-width); 'Forgot Password?' text link below button.</w:t>
      </w:r>
    </w:p>
    <w:p>
      <w:pPr>
        <w:pStyle w:val="ListParagraph"/>
        <w:numPr>
          <w:ilvl w:val="0"/>
          <w:numId w:val="2"/>
        </w:numPr>
        <w:spacing w:before="0" w:after="40"/>
      </w:pPr>
      <w:r>
        <w:rPr>
          <w:rFonts w:ascii="Arial" w:cs="Arial" w:eastAsia="Arial" w:hAnsi="Arial"/>
          <w:color w:val="1A1A1A"/>
          <w:sz w:val="20"/>
          <w:szCs w:val="20"/>
        </w:rPr>
        <w:t xml:space="preserve">Error zone: Single inline error message region below action zone.</w:t>
      </w:r>
    </w:p>
    <w:p>
      <w:pPr>
        <w:pStyle w:val="ListParagraph"/>
        <w:numPr>
          <w:ilvl w:val="0"/>
          <w:numId w:val="2"/>
        </w:numPr>
        <w:spacing w:before="0" w:after="40"/>
      </w:pPr>
      <w:r>
        <w:rPr>
          <w:rFonts w:ascii="Arial" w:cs="Arial" w:eastAsia="Arial" w:hAnsi="Arial"/>
          <w:color w:val="1A1A1A"/>
          <w:sz w:val="20"/>
          <w:szCs w:val="20"/>
        </w:rPr>
        <w:t xml:space="preserve">No footer navigation. No public links.</w:t>
      </w:r>
    </w:p>
    <w:p>
      <w:pPr>
        <w:spacing w:before="0" w:after="40"/>
      </w:pPr>
    </w:p>
    <w:p>
      <w:pPr>
        <w:spacing w:before="120" w:after="20"/>
      </w:pPr>
      <w:r>
        <w:rPr>
          <w:rFonts w:ascii="Arial" w:cs="Arial" w:eastAsia="Arial" w:hAnsi="Arial"/>
          <w:b/>
          <w:bCs/>
          <w:color w:val="1B4332"/>
          <w:sz w:val="22"/>
          <w:szCs w:val="22"/>
        </w:rPr>
        <w:t xml:space="preserve">Core UI Components</w:t>
      </w:r>
    </w:p>
    <w:p>
      <w:pPr>
        <w:pStyle w:val="ListParagraph"/>
        <w:numPr>
          <w:ilvl w:val="0"/>
          <w:numId w:val="2"/>
        </w:numPr>
        <w:spacing w:before="0" w:after="40"/>
      </w:pPr>
      <w:r>
        <w:rPr>
          <w:rFonts w:ascii="Arial" w:cs="Arial" w:eastAsia="Arial" w:hAnsi="Arial"/>
          <w:color w:val="1A1A1A"/>
          <w:sz w:val="20"/>
          <w:szCs w:val="20"/>
        </w:rPr>
        <w:t xml:space="preserve">Email input: type='email', autocomplete='email', required, placeholder='your@email.com'.</w:t>
      </w:r>
    </w:p>
    <w:p>
      <w:pPr>
        <w:pStyle w:val="ListParagraph"/>
        <w:numPr>
          <w:ilvl w:val="0"/>
          <w:numId w:val="2"/>
        </w:numPr>
        <w:spacing w:before="0" w:after="40"/>
      </w:pPr>
      <w:r>
        <w:rPr>
          <w:rFonts w:ascii="Arial" w:cs="Arial" w:eastAsia="Arial" w:hAnsi="Arial"/>
          <w:color w:val="1A1A1A"/>
          <w:sz w:val="20"/>
          <w:szCs w:val="20"/>
        </w:rPr>
        <w:t xml:space="preserve">Password input: type='password', autocomplete='current-password', required; visibility toggle icon button (eye/eye-off).</w:t>
      </w:r>
    </w:p>
    <w:p>
      <w:pPr>
        <w:pStyle w:val="ListParagraph"/>
        <w:numPr>
          <w:ilvl w:val="0"/>
          <w:numId w:val="2"/>
        </w:numPr>
        <w:spacing w:before="0" w:after="40"/>
      </w:pPr>
      <w:r>
        <w:rPr>
          <w:rFonts w:ascii="Arial" w:cs="Arial" w:eastAsia="Arial" w:hAnsi="Arial"/>
          <w:color w:val="1A1A1A"/>
          <w:sz w:val="20"/>
          <w:szCs w:val="20"/>
        </w:rPr>
        <w:t xml:space="preserve">'Sign In' button: primary style, full-width, disabled while request is in-flight, renders spinner inside button during API call.</w:t>
      </w:r>
    </w:p>
    <w:p>
      <w:pPr>
        <w:pStyle w:val="ListParagraph"/>
        <w:numPr>
          <w:ilvl w:val="0"/>
          <w:numId w:val="2"/>
        </w:numPr>
        <w:spacing w:before="0" w:after="40"/>
      </w:pPr>
      <w:r>
        <w:rPr>
          <w:rFonts w:ascii="Arial" w:cs="Arial" w:eastAsia="Arial" w:hAnsi="Arial"/>
          <w:color w:val="1A1A1A"/>
          <w:sz w:val="20"/>
          <w:szCs w:val="20"/>
        </w:rPr>
        <w:t xml:space="preserve">Inline error message: displays below the Sign In button. Non-specific: 'Incorrect email or password.' for credential failure. 'Your account has been deactivated. Please contact the administrator.' for inactive accounts.</w:t>
      </w:r>
    </w:p>
    <w:p>
      <w:pPr>
        <w:spacing w:before="0" w:after="40"/>
      </w:pPr>
    </w:p>
    <w:p>
      <w:pPr>
        <w:spacing w:before="120" w:after="20"/>
      </w:pPr>
      <w:r>
        <w:rPr>
          <w:rFonts w:ascii="Arial" w:cs="Arial" w:eastAsia="Arial" w:hAnsi="Arial"/>
          <w:b/>
          <w:bCs/>
          <w:color w:val="1B4332"/>
          <w:sz w:val="22"/>
          <w:szCs w:val="22"/>
        </w:rPr>
        <w:t xml:space="preserve">User Actions</w:t>
      </w:r>
    </w:p>
    <w:p>
      <w:pPr>
        <w:pStyle w:val="ListParagraph"/>
        <w:numPr>
          <w:ilvl w:val="0"/>
          <w:numId w:val="2"/>
        </w:numPr>
        <w:spacing w:before="0" w:after="40"/>
      </w:pPr>
      <w:r>
        <w:rPr>
          <w:rFonts w:ascii="Arial" w:cs="Arial" w:eastAsia="Arial" w:hAnsi="Arial"/>
          <w:color w:val="1A1A1A"/>
          <w:sz w:val="20"/>
          <w:szCs w:val="20"/>
        </w:rPr>
        <w:t xml:space="preserve">Primary: Sign In — submits credentials.</w:t>
      </w:r>
    </w:p>
    <w:p>
      <w:pPr>
        <w:pStyle w:val="ListParagraph"/>
        <w:numPr>
          <w:ilvl w:val="0"/>
          <w:numId w:val="2"/>
        </w:numPr>
        <w:spacing w:before="0" w:after="40"/>
      </w:pPr>
      <w:r>
        <w:rPr>
          <w:rFonts w:ascii="Arial" w:cs="Arial" w:eastAsia="Arial" w:hAnsi="Arial"/>
          <w:color w:val="1A1A1A"/>
          <w:sz w:val="20"/>
          <w:szCs w:val="20"/>
        </w:rPr>
        <w:t xml:space="preserve">Secondary: Forgot Password — navigates to password reset flow (out of MVP scope; display link as inactive or omit if not implemented).</w:t>
      </w:r>
    </w:p>
    <w:p>
      <w:pPr>
        <w:pStyle w:val="ListParagraph"/>
        <w:numPr>
          <w:ilvl w:val="0"/>
          <w:numId w:val="2"/>
        </w:numPr>
        <w:spacing w:before="0" w:after="40"/>
      </w:pPr>
      <w:r>
        <w:rPr>
          <w:rFonts w:ascii="Arial" w:cs="Arial" w:eastAsia="Arial" w:hAnsi="Arial"/>
          <w:color w:val="1A1A1A"/>
          <w:sz w:val="20"/>
          <w:szCs w:val="20"/>
        </w:rPr>
        <w:t xml:space="preserve">Destructive: None.</w:t>
      </w:r>
    </w:p>
    <w:p>
      <w:pPr>
        <w:spacing w:before="0" w:after="40"/>
      </w:pPr>
    </w:p>
    <w:p>
      <w:pPr>
        <w:spacing w:before="120" w:after="20"/>
      </w:pPr>
      <w:r>
        <w:rPr>
          <w:rFonts w:ascii="Arial" w:cs="Arial" w:eastAsia="Arial" w:hAnsi="Arial"/>
          <w:b/>
          <w:bCs/>
          <w:color w:val="1B4332"/>
          <w:sz w:val="22"/>
          <w:szCs w:val="22"/>
        </w:rPr>
        <w:t xml:space="preserve">Permissions &amp; Role-Based Visibility</w:t>
      </w:r>
    </w:p>
    <w:p>
      <w:pPr>
        <w:pStyle w:val="ListParagraph"/>
        <w:numPr>
          <w:ilvl w:val="0"/>
          <w:numId w:val="2"/>
        </w:numPr>
        <w:spacing w:before="0" w:after="40"/>
      </w:pPr>
      <w:r>
        <w:rPr>
          <w:rFonts w:ascii="Arial" w:cs="Arial" w:eastAsia="Arial" w:hAnsi="Arial"/>
          <w:color w:val="1A1A1A"/>
          <w:sz w:val="20"/>
          <w:szCs w:val="20"/>
        </w:rPr>
        <w:t xml:space="preserve">Unauthenticated users only. If a valid authenticated session exists, redirect to TYMV-Admin-Dashboard.</w:t>
      </w:r>
    </w:p>
    <w:p>
      <w:pPr>
        <w:pStyle w:val="ListParagraph"/>
        <w:numPr>
          <w:ilvl w:val="0"/>
          <w:numId w:val="2"/>
        </w:numPr>
        <w:spacing w:before="0" w:after="40"/>
      </w:pPr>
      <w:r>
        <w:rPr>
          <w:rFonts w:ascii="Arial" w:cs="Arial" w:eastAsia="Arial" w:hAnsi="Arial"/>
          <w:color w:val="1A1A1A"/>
          <w:sz w:val="20"/>
          <w:szCs w:val="20"/>
        </w:rPr>
        <w:t xml:space="preserve">Sign In button disabled when either input is empty.</w:t>
      </w:r>
    </w:p>
    <w:p>
      <w:pPr>
        <w:pStyle w:val="ListParagraph"/>
        <w:numPr>
          <w:ilvl w:val="0"/>
          <w:numId w:val="2"/>
        </w:numPr>
        <w:spacing w:before="0" w:after="40"/>
      </w:pPr>
      <w:r>
        <w:rPr>
          <w:rFonts w:ascii="Arial" w:cs="Arial" w:eastAsia="Arial" w:hAnsi="Arial"/>
          <w:color w:val="1A1A1A"/>
          <w:sz w:val="20"/>
          <w:szCs w:val="20"/>
        </w:rPr>
        <w:t xml:space="preserve">No role-based visibility differences on this screen.</w:t>
      </w:r>
    </w:p>
    <w:p>
      <w:pPr>
        <w:spacing w:before="0" w:after="40"/>
      </w:pPr>
    </w:p>
    <w:p>
      <w:pPr>
        <w:spacing w:before="120" w:after="20"/>
      </w:pPr>
      <w:r>
        <w:rPr>
          <w:rFonts w:ascii="Arial" w:cs="Arial" w:eastAsia="Arial" w:hAnsi="Arial"/>
          <w:b/>
          <w:bCs/>
          <w:color w:val="1B4332"/>
          <w:sz w:val="22"/>
          <w:szCs w:val="22"/>
        </w:rPr>
        <w:t xml:space="preserve">Validation Rules</w:t>
      </w:r>
    </w:p>
    <w:p>
      <w:pPr>
        <w:pStyle w:val="ListParagraph"/>
        <w:numPr>
          <w:ilvl w:val="0"/>
          <w:numId w:val="2"/>
        </w:numPr>
        <w:spacing w:before="0" w:after="40"/>
      </w:pPr>
      <w:r>
        <w:rPr>
          <w:rFonts w:ascii="Arial" w:cs="Arial" w:eastAsia="Arial" w:hAnsi="Arial"/>
          <w:color w:val="1A1A1A"/>
          <w:sz w:val="20"/>
          <w:szCs w:val="20"/>
        </w:rPr>
        <w:t xml:space="preserve">Email: required; valid email format (RFC 5322 basic). Inline error on blur if invalid: 'Please enter a valid email address.'</w:t>
      </w:r>
    </w:p>
    <w:p>
      <w:pPr>
        <w:pStyle w:val="ListParagraph"/>
        <w:numPr>
          <w:ilvl w:val="0"/>
          <w:numId w:val="2"/>
        </w:numPr>
        <w:spacing w:before="0" w:after="40"/>
      </w:pPr>
      <w:r>
        <w:rPr>
          <w:rFonts w:ascii="Arial" w:cs="Arial" w:eastAsia="Arial" w:hAnsi="Arial"/>
          <w:color w:val="1A1A1A"/>
          <w:sz w:val="20"/>
          <w:szCs w:val="20"/>
        </w:rPr>
        <w:t xml:space="preserve">Password: required; minimum 1 character for submission (server validates strength). Inline error on submit if empty: 'Password is required.'</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form empty, all inputs enabled, Sign In button disabled.</w:t>
      </w:r>
    </w:p>
    <w:p>
      <w:pPr>
        <w:pStyle w:val="ListParagraph"/>
        <w:numPr>
          <w:ilvl w:val="0"/>
          <w:numId w:val="2"/>
        </w:numPr>
        <w:spacing w:before="0" w:after="40"/>
      </w:pPr>
      <w:r>
        <w:rPr>
          <w:rFonts w:ascii="Arial" w:cs="Arial" w:eastAsia="Arial" w:hAnsi="Arial"/>
          <w:color w:val="1A1A1A"/>
          <w:sz w:val="20"/>
          <w:szCs w:val="20"/>
        </w:rPr>
        <w:t xml:space="preserve">Filled: both inputs have values, Sign In button enabled.</w:t>
      </w:r>
    </w:p>
    <w:p>
      <w:pPr>
        <w:pStyle w:val="ListParagraph"/>
        <w:numPr>
          <w:ilvl w:val="0"/>
          <w:numId w:val="2"/>
        </w:numPr>
        <w:spacing w:before="0" w:after="40"/>
      </w:pPr>
      <w:r>
        <w:rPr>
          <w:rFonts w:ascii="Arial" w:cs="Arial" w:eastAsia="Arial" w:hAnsi="Arial"/>
          <w:color w:val="1A1A1A"/>
          <w:sz w:val="20"/>
          <w:szCs w:val="20"/>
        </w:rPr>
        <w:t xml:space="preserve">Loading: Sign In button shows spinner, all inputs disabled, no interaction.</w:t>
      </w:r>
    </w:p>
    <w:p>
      <w:pPr>
        <w:pStyle w:val="ListParagraph"/>
        <w:numPr>
          <w:ilvl w:val="0"/>
          <w:numId w:val="2"/>
        </w:numPr>
        <w:spacing w:before="0" w:after="40"/>
      </w:pPr>
      <w:r>
        <w:rPr>
          <w:rFonts w:ascii="Arial" w:cs="Arial" w:eastAsia="Arial" w:hAnsi="Arial"/>
          <w:color w:val="1A1A1A"/>
          <w:sz w:val="20"/>
          <w:szCs w:val="20"/>
        </w:rPr>
        <w:t xml:space="preserve">Error — Credential Failure: inline error shown below action zone; inputs re-enabled; focus returns to Email field.</w:t>
      </w:r>
    </w:p>
    <w:p>
      <w:pPr>
        <w:pStyle w:val="ListParagraph"/>
        <w:numPr>
          <w:ilvl w:val="0"/>
          <w:numId w:val="2"/>
        </w:numPr>
        <w:spacing w:before="0" w:after="40"/>
      </w:pPr>
      <w:r>
        <w:rPr>
          <w:rFonts w:ascii="Arial" w:cs="Arial" w:eastAsia="Arial" w:hAnsi="Arial"/>
          <w:color w:val="1A1A1A"/>
          <w:sz w:val="20"/>
          <w:szCs w:val="20"/>
        </w:rPr>
        <w:t xml:space="preserve">Error — Account Deactivated: inline error shown; inputs disabled.</w:t>
      </w:r>
    </w:p>
    <w:p>
      <w:pPr>
        <w:pStyle w:val="ListParagraph"/>
        <w:numPr>
          <w:ilvl w:val="0"/>
          <w:numId w:val="2"/>
        </w:numPr>
        <w:spacing w:before="0" w:after="40"/>
      </w:pPr>
      <w:r>
        <w:rPr>
          <w:rFonts w:ascii="Arial" w:cs="Arial" w:eastAsia="Arial" w:hAnsi="Arial"/>
          <w:color w:val="1A1A1A"/>
          <w:sz w:val="20"/>
          <w:szCs w:val="20"/>
        </w:rPr>
        <w:t xml:space="preserve">Success: redirect to appropriate dashboard per role (no success screen shown).</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TYMV-Auth-ForcePasswordReset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TYMV-Auth-ForcePasswordReset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Force first-login users to replace their Admin-issued temporary password. All navigation blocked until password is changed.</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TYMV-Auth-Login when account flag is_temporary_password = true.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TYMV-Admin-Dashboard on success.</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Same centered card layout as TYMV-Auth-Login.</w:t>
      </w:r>
    </w:p>
    <w:p>
      <w:pPr>
        <w:pStyle w:val="ListParagraph"/>
        <w:numPr>
          <w:ilvl w:val="0"/>
          <w:numId w:val="2"/>
        </w:numPr>
        <w:spacing w:before="0" w:after="40"/>
      </w:pPr>
      <w:r>
        <w:rPr>
          <w:rFonts w:ascii="Arial" w:cs="Arial" w:eastAsia="Arial" w:hAnsi="Arial"/>
          <w:color w:val="1A1A1A"/>
          <w:sz w:val="20"/>
          <w:szCs w:val="20"/>
        </w:rPr>
        <w:t xml:space="preserve">Alert banner at top of card: 'You must set a new password before continuing.'</w:t>
      </w:r>
    </w:p>
    <w:p>
      <w:pPr>
        <w:pStyle w:val="ListParagraph"/>
        <w:numPr>
          <w:ilvl w:val="0"/>
          <w:numId w:val="2"/>
        </w:numPr>
        <w:spacing w:before="0" w:after="40"/>
      </w:pPr>
      <w:r>
        <w:rPr>
          <w:rFonts w:ascii="Arial" w:cs="Arial" w:eastAsia="Arial" w:hAnsi="Arial"/>
          <w:color w:val="1A1A1A"/>
          <w:sz w:val="20"/>
          <w:szCs w:val="20"/>
        </w:rPr>
        <w:t xml:space="preserve">Input zone: Current Password, New Password, Confirm New Password fields.</w:t>
      </w:r>
    </w:p>
    <w:p>
      <w:pPr>
        <w:pStyle w:val="ListParagraph"/>
        <w:numPr>
          <w:ilvl w:val="0"/>
          <w:numId w:val="2"/>
        </w:numPr>
        <w:spacing w:before="0" w:after="40"/>
      </w:pPr>
      <w:r>
        <w:rPr>
          <w:rFonts w:ascii="Arial" w:cs="Arial" w:eastAsia="Arial" w:hAnsi="Arial"/>
          <w:color w:val="1A1A1A"/>
          <w:sz w:val="20"/>
          <w:szCs w:val="20"/>
        </w:rPr>
        <w:t xml:space="preserve">Action zone: 'Set Password' button (full-width).</w:t>
      </w:r>
    </w:p>
    <w:p>
      <w:pPr>
        <w:pStyle w:val="ListParagraph"/>
        <w:numPr>
          <w:ilvl w:val="0"/>
          <w:numId w:val="2"/>
        </w:numPr>
        <w:spacing w:before="0" w:after="40"/>
      </w:pPr>
      <w:r>
        <w:rPr>
          <w:rFonts w:ascii="Arial" w:cs="Arial" w:eastAsia="Arial" w:hAnsi="Arial"/>
          <w:color w:val="1A1A1A"/>
          <w:sz w:val="20"/>
          <w:szCs w:val="20"/>
        </w:rPr>
        <w:t xml:space="preserve">No sidebar. No header navigation. Navigation blocked.</w:t>
      </w:r>
    </w:p>
    <w:p>
      <w:pPr>
        <w:spacing w:before="0" w:after="40"/>
      </w:pPr>
    </w:p>
    <w:p>
      <w:pPr>
        <w:spacing w:before="120" w:after="20"/>
      </w:pPr>
      <w:r>
        <w:rPr>
          <w:rFonts w:ascii="Arial" w:cs="Arial" w:eastAsia="Arial" w:hAnsi="Arial"/>
          <w:b/>
          <w:bCs/>
          <w:color w:val="1B4332"/>
          <w:sz w:val="22"/>
          <w:szCs w:val="22"/>
        </w:rPr>
        <w:t xml:space="preserve">Core UI Components</w:t>
      </w:r>
    </w:p>
    <w:p>
      <w:pPr>
        <w:pStyle w:val="ListParagraph"/>
        <w:numPr>
          <w:ilvl w:val="0"/>
          <w:numId w:val="2"/>
        </w:numPr>
        <w:spacing w:before="0" w:after="40"/>
      </w:pPr>
      <w:r>
        <w:rPr>
          <w:rFonts w:ascii="Arial" w:cs="Arial" w:eastAsia="Arial" w:hAnsi="Arial"/>
          <w:color w:val="1A1A1A"/>
          <w:sz w:val="20"/>
          <w:szCs w:val="20"/>
        </w:rPr>
        <w:t xml:space="preserve">Current Password input: type='password', required.</w:t>
      </w:r>
    </w:p>
    <w:p>
      <w:pPr>
        <w:pStyle w:val="ListParagraph"/>
        <w:numPr>
          <w:ilvl w:val="0"/>
          <w:numId w:val="2"/>
        </w:numPr>
        <w:spacing w:before="0" w:after="40"/>
      </w:pPr>
      <w:r>
        <w:rPr>
          <w:rFonts w:ascii="Arial" w:cs="Arial" w:eastAsia="Arial" w:hAnsi="Arial"/>
          <w:color w:val="1A1A1A"/>
          <w:sz w:val="20"/>
          <w:szCs w:val="20"/>
        </w:rPr>
        <w:t xml:space="preserve">New Password input: type='password', required; strength indicator (weak/fair/strong) below input.</w:t>
      </w:r>
    </w:p>
    <w:p>
      <w:pPr>
        <w:pStyle w:val="ListParagraph"/>
        <w:numPr>
          <w:ilvl w:val="0"/>
          <w:numId w:val="2"/>
        </w:numPr>
        <w:spacing w:before="0" w:after="40"/>
      </w:pPr>
      <w:r>
        <w:rPr>
          <w:rFonts w:ascii="Arial" w:cs="Arial" w:eastAsia="Arial" w:hAnsi="Arial"/>
          <w:color w:val="1A1A1A"/>
          <w:sz w:val="20"/>
          <w:szCs w:val="20"/>
        </w:rPr>
        <w:t xml:space="preserve">Confirm New Password input: type='password', required.</w:t>
      </w:r>
    </w:p>
    <w:p>
      <w:pPr>
        <w:pStyle w:val="ListParagraph"/>
        <w:numPr>
          <w:ilvl w:val="0"/>
          <w:numId w:val="2"/>
        </w:numPr>
        <w:spacing w:before="0" w:after="40"/>
      </w:pPr>
      <w:r>
        <w:rPr>
          <w:rFonts w:ascii="Arial" w:cs="Arial" w:eastAsia="Arial" w:hAnsi="Arial"/>
          <w:color w:val="1A1A1A"/>
          <w:sz w:val="20"/>
          <w:szCs w:val="20"/>
        </w:rPr>
        <w:t xml:space="preserve">'Set Password' button: primary, disabled while in-flight.</w:t>
      </w:r>
    </w:p>
    <w:p>
      <w:pPr>
        <w:spacing w:before="0" w:after="40"/>
      </w:pPr>
    </w:p>
    <w:p>
      <w:pPr>
        <w:spacing w:before="120" w:after="20"/>
      </w:pPr>
      <w:r>
        <w:rPr>
          <w:rFonts w:ascii="Arial" w:cs="Arial" w:eastAsia="Arial" w:hAnsi="Arial"/>
          <w:b/>
          <w:bCs/>
          <w:color w:val="1B4332"/>
          <w:sz w:val="22"/>
          <w:szCs w:val="22"/>
        </w:rPr>
        <w:t xml:space="preserve">Validation Rules</w:t>
      </w:r>
    </w:p>
    <w:p>
      <w:pPr>
        <w:pStyle w:val="ListParagraph"/>
        <w:numPr>
          <w:ilvl w:val="0"/>
          <w:numId w:val="2"/>
        </w:numPr>
        <w:spacing w:before="0" w:after="40"/>
      </w:pPr>
      <w:r>
        <w:rPr>
          <w:rFonts w:ascii="Arial" w:cs="Arial" w:eastAsia="Arial" w:hAnsi="Arial"/>
          <w:color w:val="1A1A1A"/>
          <w:sz w:val="20"/>
          <w:szCs w:val="20"/>
        </w:rPr>
        <w:t xml:space="preserve">New Password: minimum 8 characters, at least 1 uppercase, 1 number.</w:t>
      </w:r>
    </w:p>
    <w:p>
      <w:pPr>
        <w:pStyle w:val="ListParagraph"/>
        <w:numPr>
          <w:ilvl w:val="0"/>
          <w:numId w:val="2"/>
        </w:numPr>
        <w:spacing w:before="0" w:after="40"/>
      </w:pPr>
      <w:r>
        <w:rPr>
          <w:rFonts w:ascii="Arial" w:cs="Arial" w:eastAsia="Arial" w:hAnsi="Arial"/>
          <w:color w:val="1A1A1A"/>
          <w:sz w:val="20"/>
          <w:szCs w:val="20"/>
        </w:rPr>
        <w:t xml:space="preserve">Confirm New Password: must match New Password exactly. Error: 'Passwords do not match.'</w:t>
      </w:r>
    </w:p>
    <w:p>
      <w:pPr>
        <w:pStyle w:val="ListParagraph"/>
        <w:numPr>
          <w:ilvl w:val="0"/>
          <w:numId w:val="2"/>
        </w:numPr>
        <w:spacing w:before="0" w:after="40"/>
      </w:pPr>
      <w:r>
        <w:rPr>
          <w:rFonts w:ascii="Arial" w:cs="Arial" w:eastAsia="Arial" w:hAnsi="Arial"/>
          <w:color w:val="1A1A1A"/>
          <w:sz w:val="20"/>
          <w:szCs w:val="20"/>
        </w:rPr>
        <w:t xml:space="preserve">Current Password: must match server-side stored password. Error: 'Incorrect current password.'</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all inputs empty.</w:t>
      </w:r>
    </w:p>
    <w:p>
      <w:pPr>
        <w:pStyle w:val="ListParagraph"/>
        <w:numPr>
          <w:ilvl w:val="0"/>
          <w:numId w:val="2"/>
        </w:numPr>
        <w:spacing w:before="0" w:after="40"/>
      </w:pPr>
      <w:r>
        <w:rPr>
          <w:rFonts w:ascii="Arial" w:cs="Arial" w:eastAsia="Arial" w:hAnsi="Arial"/>
          <w:color w:val="1A1A1A"/>
          <w:sz w:val="20"/>
          <w:szCs w:val="20"/>
        </w:rPr>
        <w:t xml:space="preserve">Loading: button shows spinner, inputs disabled.</w:t>
      </w:r>
    </w:p>
    <w:p>
      <w:pPr>
        <w:pStyle w:val="ListParagraph"/>
        <w:numPr>
          <w:ilvl w:val="0"/>
          <w:numId w:val="2"/>
        </w:numPr>
        <w:spacing w:before="0" w:after="40"/>
      </w:pPr>
      <w:r>
        <w:rPr>
          <w:rFonts w:ascii="Arial" w:cs="Arial" w:eastAsia="Arial" w:hAnsi="Arial"/>
          <w:color w:val="1A1A1A"/>
          <w:sz w:val="20"/>
          <w:szCs w:val="20"/>
        </w:rPr>
        <w:t xml:space="preserve">Error — Mismatch: inline error below Confirm Password field.</w:t>
      </w:r>
    </w:p>
    <w:p>
      <w:pPr>
        <w:pStyle w:val="ListParagraph"/>
        <w:numPr>
          <w:ilvl w:val="0"/>
          <w:numId w:val="2"/>
        </w:numPr>
        <w:spacing w:before="0" w:after="40"/>
      </w:pPr>
      <w:r>
        <w:rPr>
          <w:rFonts w:ascii="Arial" w:cs="Arial" w:eastAsia="Arial" w:hAnsi="Arial"/>
          <w:color w:val="1A1A1A"/>
          <w:sz w:val="20"/>
          <w:szCs w:val="20"/>
        </w:rPr>
        <w:t xml:space="preserve">Error — Incorrect Current Password: inline error below Current Password field.</w:t>
      </w:r>
    </w:p>
    <w:p>
      <w:pPr>
        <w:pStyle w:val="ListParagraph"/>
        <w:numPr>
          <w:ilvl w:val="0"/>
          <w:numId w:val="2"/>
        </w:numPr>
        <w:spacing w:before="0" w:after="40"/>
      </w:pPr>
      <w:r>
        <w:rPr>
          <w:rFonts w:ascii="Arial" w:cs="Arial" w:eastAsia="Arial" w:hAnsi="Arial"/>
          <w:color w:val="1A1A1A"/>
          <w:sz w:val="20"/>
          <w:szCs w:val="20"/>
        </w:rPr>
        <w:t xml:space="preserve">Success: redirect to TYMV-Admin-Dashboard; is_temporary_password flag cleared.</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TYMV-Auth-Error403</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TYMV-Auth-Error403</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Inform authenticated user they do not have permission to access the requested resource.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Any protected route or API response returning HTTP 403.</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TYMV-Admin-Dashboard; browser back.</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Full page centered content. Admin shell header and sidebar remain visible.</w:t>
      </w:r>
    </w:p>
    <w:p>
      <w:pPr>
        <w:pStyle w:val="ListParagraph"/>
        <w:numPr>
          <w:ilvl w:val="0"/>
          <w:numId w:val="2"/>
        </w:numPr>
        <w:spacing w:before="0" w:after="40"/>
      </w:pPr>
      <w:r>
        <w:rPr>
          <w:rFonts w:ascii="Arial" w:cs="Arial" w:eastAsia="Arial" w:hAnsi="Arial"/>
          <w:color w:val="1A1A1A"/>
          <w:sz w:val="20"/>
          <w:szCs w:val="20"/>
        </w:rPr>
        <w:t xml:space="preserve">Large '403' heading, subheading 'Access Denied', description 'You do not have permission to view this page.'</w:t>
      </w:r>
    </w:p>
    <w:p>
      <w:pPr>
        <w:pStyle w:val="ListParagraph"/>
        <w:numPr>
          <w:ilvl w:val="0"/>
          <w:numId w:val="2"/>
        </w:numPr>
        <w:spacing w:before="0" w:after="40"/>
      </w:pPr>
      <w:r>
        <w:rPr>
          <w:rFonts w:ascii="Arial" w:cs="Arial" w:eastAsia="Arial" w:hAnsi="Arial"/>
          <w:color w:val="1A1A1A"/>
          <w:sz w:val="20"/>
          <w:szCs w:val="20"/>
        </w:rPr>
        <w:t xml:space="preserve">Action button: 'Return to Dashboard' — navigates to TYMV-Admin-Dashboard.</w:t>
      </w:r>
    </w:p>
    <w:p>
      <w:pPr>
        <w:spacing w:before="0" w:after="40"/>
      </w:pPr>
    </w:p>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3.2  Public Website Screens</w:t>
      </w:r>
    </w:p>
    <w:p>
      <w:pPr>
        <w:pStyle w:val="Heading3"/>
        <w:shd w:fill="40916C" w:val="clear"/>
        <w:spacing w:before="200" w:after="60"/>
      </w:pPr>
      <w:r>
        <w:rPr>
          <w:rFonts w:ascii="Arial" w:cs="Arial" w:eastAsia="Arial" w:hAnsi="Arial"/>
          <w:b/>
          <w:bCs/>
          <w:color w:val="FFFFFF"/>
          <w:sz w:val="26"/>
          <w:szCs w:val="26"/>
        </w:rPr>
        <w:t xml:space="preserve">Screen: TYMV-Public-Home</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TYMV-Public-Home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Public-facing homepage. Communicates village identity and provides entry points to Marketplace, Archive, and Information Hub.</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Root URL /; logo click from any public page; browser bookmark.</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All primary public section listing pages via navigation and homepage section CTAs.</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Hero zone: Full-width banner with village name, tagline ('Help village products reach wider markets while sharing the village's culture with the world.'), hero image (village landscape or crop field), and two CTA buttons: 'Explore Marketplace' and 'Learn Our History'.</w:t>
      </w:r>
    </w:p>
    <w:p>
      <w:pPr>
        <w:pStyle w:val="ListParagraph"/>
        <w:numPr>
          <w:ilvl w:val="0"/>
          <w:numId w:val="2"/>
        </w:numPr>
        <w:spacing w:before="0" w:after="40"/>
      </w:pPr>
      <w:r>
        <w:rPr>
          <w:rFonts w:ascii="Arial" w:cs="Arial" w:eastAsia="Arial" w:hAnsi="Arial"/>
          <w:color w:val="1A1A1A"/>
          <w:sz w:val="20"/>
          <w:szCs w:val="20"/>
        </w:rPr>
        <w:t xml:space="preserve">Marketplace preview zone: Section heading, grid of 3 featured crop cards (most recent published), 'See All Crops' link.</w:t>
      </w:r>
    </w:p>
    <w:p>
      <w:pPr>
        <w:pStyle w:val="ListParagraph"/>
        <w:numPr>
          <w:ilvl w:val="0"/>
          <w:numId w:val="2"/>
        </w:numPr>
        <w:spacing w:before="0" w:after="40"/>
      </w:pPr>
      <w:r>
        <w:rPr>
          <w:rFonts w:ascii="Arial" w:cs="Arial" w:eastAsia="Arial" w:hAnsi="Arial"/>
          <w:color w:val="1A1A1A"/>
          <w:sz w:val="20"/>
          <w:szCs w:val="20"/>
        </w:rPr>
        <w:t xml:space="preserve">Upcoming Events zone: Section heading, list of next 3 upcoming festivals (name, date, short description), 'View All Events' link.</w:t>
      </w:r>
    </w:p>
    <w:p>
      <w:pPr>
        <w:pStyle w:val="ListParagraph"/>
        <w:numPr>
          <w:ilvl w:val="0"/>
          <w:numId w:val="2"/>
        </w:numPr>
        <w:spacing w:before="0" w:after="40"/>
      </w:pPr>
      <w:r>
        <w:rPr>
          <w:rFonts w:ascii="Arial" w:cs="Arial" w:eastAsia="Arial" w:hAnsi="Arial"/>
          <w:color w:val="1A1A1A"/>
          <w:sz w:val="20"/>
          <w:szCs w:val="20"/>
        </w:rPr>
        <w:t xml:space="preserve">Latest Announcements zone: Section heading, 3 most recent announcements (title + date), 'View All Announcements' link.</w:t>
      </w:r>
    </w:p>
    <w:p>
      <w:pPr>
        <w:pStyle w:val="ListParagraph"/>
        <w:numPr>
          <w:ilvl w:val="0"/>
          <w:numId w:val="2"/>
        </w:numPr>
        <w:spacing w:before="0" w:after="40"/>
      </w:pPr>
      <w:r>
        <w:rPr>
          <w:rFonts w:ascii="Arial" w:cs="Arial" w:eastAsia="Arial" w:hAnsi="Arial"/>
          <w:color w:val="1A1A1A"/>
          <w:sz w:val="20"/>
          <w:szCs w:val="20"/>
        </w:rPr>
        <w:t xml:space="preserve">Market Prices widget zone: Section heading, table showing top 5 most recent market prices (crop, price, unit, market, date), 'View All Prices' link.</w:t>
      </w:r>
    </w:p>
    <w:p>
      <w:pPr>
        <w:pStyle w:val="ListParagraph"/>
        <w:numPr>
          <w:ilvl w:val="0"/>
          <w:numId w:val="2"/>
        </w:numPr>
        <w:spacing w:before="0" w:after="40"/>
      </w:pPr>
      <w:r>
        <w:rPr>
          <w:rFonts w:ascii="Arial" w:cs="Arial" w:eastAsia="Arial" w:hAnsi="Arial"/>
          <w:color w:val="1A1A1A"/>
          <w:sz w:val="20"/>
          <w:szCs w:val="20"/>
        </w:rPr>
        <w:t xml:space="preserve">Emergency Contacts teaser: Section heading, note 'Important phone numbers for emergencies', 'View Emergency Contacts' link.</w:t>
      </w:r>
    </w:p>
    <w:p>
      <w:pPr>
        <w:pStyle w:val="ListParagraph"/>
        <w:numPr>
          <w:ilvl w:val="0"/>
          <w:numId w:val="2"/>
        </w:numPr>
        <w:spacing w:before="0" w:after="40"/>
      </w:pPr>
      <w:r>
        <w:rPr>
          <w:rFonts w:ascii="Arial" w:cs="Arial" w:eastAsia="Arial" w:hAnsi="Arial"/>
          <w:color w:val="1A1A1A"/>
          <w:sz w:val="20"/>
          <w:szCs w:val="20"/>
        </w:rPr>
        <w:t xml:space="preserve">Footer: Global footer as defined in section 2.1.</w:t>
      </w:r>
    </w:p>
    <w:p>
      <w:pPr>
        <w:spacing w:before="0" w:after="40"/>
      </w:pPr>
    </w:p>
    <w:p>
      <w:pPr>
        <w:spacing w:before="120" w:after="20"/>
      </w:pPr>
      <w:r>
        <w:rPr>
          <w:rFonts w:ascii="Arial" w:cs="Arial" w:eastAsia="Arial" w:hAnsi="Arial"/>
          <w:b/>
          <w:bCs/>
          <w:color w:val="1B4332"/>
          <w:sz w:val="22"/>
          <w:szCs w:val="22"/>
        </w:rPr>
        <w:t xml:space="preserve">Core UI Components</w:t>
      </w:r>
    </w:p>
    <w:p>
      <w:pPr>
        <w:pStyle w:val="ListParagraph"/>
        <w:numPr>
          <w:ilvl w:val="0"/>
          <w:numId w:val="2"/>
        </w:numPr>
        <w:spacing w:before="0" w:after="40"/>
      </w:pPr>
      <w:r>
        <w:rPr>
          <w:rFonts w:ascii="Arial" w:cs="Arial" w:eastAsia="Arial" w:hAnsi="Arial"/>
          <w:color w:val="1A1A1A"/>
          <w:sz w:val="20"/>
          <w:szCs w:val="20"/>
        </w:rPr>
        <w:t xml:space="preserve">Hero CTA buttons: 'Explore Marketplace' (primary green) and 'Learn Our History' (secondary outline).</w:t>
      </w:r>
    </w:p>
    <w:p>
      <w:pPr>
        <w:pStyle w:val="ListParagraph"/>
        <w:numPr>
          <w:ilvl w:val="0"/>
          <w:numId w:val="2"/>
        </w:numPr>
        <w:spacing w:before="0" w:after="40"/>
      </w:pPr>
      <w:r>
        <w:rPr>
          <w:rFonts w:ascii="Arial" w:cs="Arial" w:eastAsia="Arial" w:hAnsi="Arial"/>
          <w:color w:val="1A1A1A"/>
          <w:sz w:val="20"/>
          <w:szCs w:val="20"/>
        </w:rPr>
        <w:t xml:space="preserve">Crop card (preview): crop photo thumbnail (16:9), crop name, farmer name, harvest month badge. Clicking navigates to TYMV-Market-CropDetail.</w:t>
      </w:r>
    </w:p>
    <w:p>
      <w:pPr>
        <w:pStyle w:val="ListParagraph"/>
        <w:numPr>
          <w:ilvl w:val="0"/>
          <w:numId w:val="2"/>
        </w:numPr>
        <w:spacing w:before="0" w:after="40"/>
      </w:pPr>
      <w:r>
        <w:rPr>
          <w:rFonts w:ascii="Arial" w:cs="Arial" w:eastAsia="Arial" w:hAnsi="Arial"/>
          <w:color w:val="1A1A1A"/>
          <w:sz w:val="20"/>
          <w:szCs w:val="20"/>
        </w:rPr>
        <w:t xml:space="preserve">Festival list item: festival name (bold), formatted date, short description (truncated to 2 lines). Clicking navigates to TYMV-Archive-FestivalDetail.</w:t>
      </w:r>
    </w:p>
    <w:p>
      <w:pPr>
        <w:pStyle w:val="ListParagraph"/>
        <w:numPr>
          <w:ilvl w:val="0"/>
          <w:numId w:val="2"/>
        </w:numPr>
        <w:spacing w:before="0" w:after="40"/>
      </w:pPr>
      <w:r>
        <w:rPr>
          <w:rFonts w:ascii="Arial" w:cs="Arial" w:eastAsia="Arial" w:hAnsi="Arial"/>
          <w:color w:val="1A1A1A"/>
          <w:sz w:val="20"/>
          <w:szCs w:val="20"/>
        </w:rPr>
        <w:t xml:space="preserve">Announcement item: title (bold link), posted date. Clicking navigates to TYMV-InfoHub-Announcements.</w:t>
      </w:r>
    </w:p>
    <w:p>
      <w:pPr>
        <w:pStyle w:val="ListParagraph"/>
        <w:numPr>
          <w:ilvl w:val="0"/>
          <w:numId w:val="2"/>
        </w:numPr>
        <w:spacing w:before="0" w:after="40"/>
      </w:pPr>
      <w:r>
        <w:rPr>
          <w:rFonts w:ascii="Arial" w:cs="Arial" w:eastAsia="Arial" w:hAnsi="Arial"/>
          <w:color w:val="1A1A1A"/>
          <w:sz w:val="20"/>
          <w:szCs w:val="20"/>
        </w:rPr>
        <w:t xml:space="preserve">Market prices mini-table: columns Crop | Price/Unit | Market | Date.</w:t>
      </w:r>
    </w:p>
    <w:p>
      <w:pPr>
        <w:pStyle w:val="ListParagraph"/>
        <w:numPr>
          <w:ilvl w:val="0"/>
          <w:numId w:val="2"/>
        </w:numPr>
        <w:spacing w:before="0" w:after="40"/>
      </w:pPr>
      <w:r>
        <w:rPr>
          <w:rFonts w:ascii="Arial" w:cs="Arial" w:eastAsia="Arial" w:hAnsi="Arial"/>
          <w:color w:val="1A1A1A"/>
          <w:sz w:val="20"/>
          <w:szCs w:val="20"/>
        </w:rPr>
        <w:t xml:space="preserve">All section headings include decorative horizontal rule in brand green.</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all content sections load asynchronously. Each section shows skeleton loader until data arrives.</w:t>
      </w:r>
    </w:p>
    <w:p>
      <w:pPr>
        <w:pStyle w:val="ListParagraph"/>
        <w:numPr>
          <w:ilvl w:val="0"/>
          <w:numId w:val="2"/>
        </w:numPr>
        <w:spacing w:before="0" w:after="40"/>
      </w:pPr>
      <w:r>
        <w:rPr>
          <w:rFonts w:ascii="Arial" w:cs="Arial" w:eastAsia="Arial" w:hAnsi="Arial"/>
          <w:color w:val="1A1A1A"/>
          <w:sz w:val="20"/>
          <w:szCs w:val="20"/>
        </w:rPr>
        <w:t xml:space="preserve">Empty — No Crops: Marketplace preview zone hidden or shows placeholder 'Products coming soon.'</w:t>
      </w:r>
    </w:p>
    <w:p>
      <w:pPr>
        <w:pStyle w:val="ListParagraph"/>
        <w:numPr>
          <w:ilvl w:val="0"/>
          <w:numId w:val="2"/>
        </w:numPr>
        <w:spacing w:before="0" w:after="40"/>
      </w:pPr>
      <w:r>
        <w:rPr>
          <w:rFonts w:ascii="Arial" w:cs="Arial" w:eastAsia="Arial" w:hAnsi="Arial"/>
          <w:color w:val="1A1A1A"/>
          <w:sz w:val="20"/>
          <w:szCs w:val="20"/>
        </w:rPr>
        <w:t xml:space="preserve">Empty — No Festivals: Events zone shows 'No upcoming events.'</w:t>
      </w:r>
    </w:p>
    <w:p>
      <w:pPr>
        <w:pStyle w:val="ListParagraph"/>
        <w:numPr>
          <w:ilvl w:val="0"/>
          <w:numId w:val="2"/>
        </w:numPr>
        <w:spacing w:before="0" w:after="40"/>
      </w:pPr>
      <w:r>
        <w:rPr>
          <w:rFonts w:ascii="Arial" w:cs="Arial" w:eastAsia="Arial" w:hAnsi="Arial"/>
          <w:color w:val="1A1A1A"/>
          <w:sz w:val="20"/>
          <w:szCs w:val="20"/>
        </w:rPr>
        <w:t xml:space="preserve">Empty — No Announcements: Announcements zone shows 'No current announcements.'</w:t>
      </w:r>
    </w:p>
    <w:p>
      <w:pPr>
        <w:pStyle w:val="ListParagraph"/>
        <w:numPr>
          <w:ilvl w:val="0"/>
          <w:numId w:val="2"/>
        </w:numPr>
        <w:spacing w:before="0" w:after="40"/>
      </w:pPr>
      <w:r>
        <w:rPr>
          <w:rFonts w:ascii="Arial" w:cs="Arial" w:eastAsia="Arial" w:hAnsi="Arial"/>
          <w:color w:val="1A1A1A"/>
          <w:sz w:val="20"/>
          <w:szCs w:val="20"/>
        </w:rPr>
        <w:t xml:space="preserve">Empty — No Market Prices: Prices widget shows 'Price updates coming soon.'</w:t>
      </w:r>
    </w:p>
    <w:p>
      <w:pPr>
        <w:pStyle w:val="ListParagraph"/>
        <w:numPr>
          <w:ilvl w:val="0"/>
          <w:numId w:val="2"/>
        </w:numPr>
        <w:spacing w:before="0" w:after="40"/>
      </w:pPr>
      <w:r>
        <w:rPr>
          <w:rFonts w:ascii="Arial" w:cs="Arial" w:eastAsia="Arial" w:hAnsi="Arial"/>
          <w:color w:val="1A1A1A"/>
          <w:sz w:val="20"/>
          <w:szCs w:val="20"/>
        </w:rPr>
        <w:t xml:space="preserve">Network Error: each section independently shows 'Unable to load content. Please refresh.' with retry link.</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TYMV-Public-Search</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TYMV-Public-Search</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search results across Crops, Festivals, Youth Blog Posts, and Announcements for a user-entered query.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Global header search bar submission with query param ?q={term}.</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TYMV-Market-CropDetail; TYMV-Archive-FestivalDetail; TYMV-Archive-YouthBlogPost; TYMV-InfoHub-Announcements.</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Search bar zone: pre-filled with current query. User can modify and re-submit.</w:t>
      </w:r>
    </w:p>
    <w:p>
      <w:pPr>
        <w:pStyle w:val="ListParagraph"/>
        <w:numPr>
          <w:ilvl w:val="0"/>
          <w:numId w:val="2"/>
        </w:numPr>
        <w:spacing w:before="0" w:after="40"/>
      </w:pPr>
      <w:r>
        <w:rPr>
          <w:rFonts w:ascii="Arial" w:cs="Arial" w:eastAsia="Arial" w:hAnsi="Arial"/>
          <w:color w:val="1A1A1A"/>
          <w:sz w:val="20"/>
          <w:szCs w:val="20"/>
        </w:rPr>
        <w:t xml:space="preserve">Results summary: 'Showing X results for "{query}"'.</w:t>
      </w:r>
    </w:p>
    <w:p>
      <w:pPr>
        <w:pStyle w:val="ListParagraph"/>
        <w:numPr>
          <w:ilvl w:val="0"/>
          <w:numId w:val="2"/>
        </w:numPr>
        <w:spacing w:before="0" w:after="40"/>
      </w:pPr>
      <w:r>
        <w:rPr>
          <w:rFonts w:ascii="Arial" w:cs="Arial" w:eastAsia="Arial" w:hAnsi="Arial"/>
          <w:color w:val="1A1A1A"/>
          <w:sz w:val="20"/>
          <w:szCs w:val="20"/>
        </w:rPr>
        <w:t xml:space="preserve">Grouped results: Crops section, Festivals section, Youth Blog section, Announcements section — each with heading and up to 5 results before 'See more' link.</w:t>
      </w:r>
    </w:p>
    <w:p>
      <w:pPr>
        <w:pStyle w:val="ListParagraph"/>
        <w:numPr>
          <w:ilvl w:val="0"/>
          <w:numId w:val="2"/>
        </w:numPr>
        <w:spacing w:before="0" w:after="40"/>
      </w:pPr>
      <w:r>
        <w:rPr>
          <w:rFonts w:ascii="Arial" w:cs="Arial" w:eastAsia="Arial" w:hAnsi="Arial"/>
          <w:color w:val="1A1A1A"/>
          <w:sz w:val="20"/>
          <w:szCs w:val="20"/>
        </w:rPr>
        <w:t xml:space="preserve">No results state zone: centered message if query returns 0 results.</w:t>
      </w:r>
    </w:p>
    <w:p>
      <w:pPr>
        <w:spacing w:before="0" w:after="40"/>
      </w:pPr>
    </w:p>
    <w:p>
      <w:pPr>
        <w:spacing w:before="120" w:after="20"/>
      </w:pPr>
      <w:r>
        <w:rPr>
          <w:rFonts w:ascii="Arial" w:cs="Arial" w:eastAsia="Arial" w:hAnsi="Arial"/>
          <w:b/>
          <w:bCs/>
          <w:color w:val="1B4332"/>
          <w:sz w:val="22"/>
          <w:szCs w:val="22"/>
        </w:rPr>
        <w:t xml:space="preserve">Validation Rules</w:t>
      </w:r>
    </w:p>
    <w:p>
      <w:pPr>
        <w:pStyle w:val="ListParagraph"/>
        <w:numPr>
          <w:ilvl w:val="0"/>
          <w:numId w:val="2"/>
        </w:numPr>
        <w:spacing w:before="0" w:after="40"/>
      </w:pPr>
      <w:r>
        <w:rPr>
          <w:rFonts w:ascii="Arial" w:cs="Arial" w:eastAsia="Arial" w:hAnsi="Arial"/>
          <w:color w:val="1A1A1A"/>
          <w:sz w:val="20"/>
          <w:szCs w:val="20"/>
        </w:rPr>
        <w:t xml:space="preserve">Query: minimum 2 characters. If &lt; 2 characters submitted, display inline error: 'Please enter at least 2 characters.'</w:t>
      </w:r>
    </w:p>
    <w:p>
      <w:pPr>
        <w:pStyle w:val="ListParagraph"/>
        <w:numPr>
          <w:ilvl w:val="0"/>
          <w:numId w:val="2"/>
        </w:numPr>
        <w:spacing w:before="0" w:after="40"/>
      </w:pPr>
      <w:r>
        <w:rPr>
          <w:rFonts w:ascii="Arial" w:cs="Arial" w:eastAsia="Arial" w:hAnsi="Arial"/>
          <w:color w:val="1A1A1A"/>
          <w:sz w:val="20"/>
          <w:szCs w:val="20"/>
        </w:rPr>
        <w:t xml:space="preserve">Query: maximum 100 characters.</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list items shown while API call in progress.</w:t>
      </w:r>
    </w:p>
    <w:p>
      <w:pPr>
        <w:pStyle w:val="ListParagraph"/>
        <w:numPr>
          <w:ilvl w:val="0"/>
          <w:numId w:val="2"/>
        </w:numPr>
        <w:spacing w:before="0" w:after="40"/>
      </w:pPr>
      <w:r>
        <w:rPr>
          <w:rFonts w:ascii="Arial" w:cs="Arial" w:eastAsia="Arial" w:hAnsi="Arial"/>
          <w:color w:val="1A1A1A"/>
          <w:sz w:val="20"/>
          <w:szCs w:val="20"/>
        </w:rPr>
        <w:t xml:space="preserve">Results: grouped result cards rendered.</w:t>
      </w:r>
    </w:p>
    <w:p>
      <w:pPr>
        <w:pStyle w:val="ListParagraph"/>
        <w:numPr>
          <w:ilvl w:val="0"/>
          <w:numId w:val="2"/>
        </w:numPr>
        <w:spacing w:before="0" w:after="40"/>
      </w:pPr>
      <w:r>
        <w:rPr>
          <w:rFonts w:ascii="Arial" w:cs="Arial" w:eastAsia="Arial" w:hAnsi="Arial"/>
          <w:color w:val="1A1A1A"/>
          <w:sz w:val="20"/>
          <w:szCs w:val="20"/>
        </w:rPr>
        <w:t xml:space="preserve">Empty: 'No results found for "{query}". Try a different search term.'</w:t>
      </w:r>
    </w:p>
    <w:p>
      <w:pPr>
        <w:pStyle w:val="ListParagraph"/>
        <w:numPr>
          <w:ilvl w:val="0"/>
          <w:numId w:val="2"/>
        </w:numPr>
        <w:spacing w:before="0" w:after="40"/>
      </w:pPr>
      <w:r>
        <w:rPr>
          <w:rFonts w:ascii="Arial" w:cs="Arial" w:eastAsia="Arial" w:hAnsi="Arial"/>
          <w:color w:val="1A1A1A"/>
          <w:sz w:val="20"/>
          <w:szCs w:val="20"/>
        </w:rPr>
        <w:t xml:space="preserve">Network Error: 'Search is temporarily unavailable. Please try again.' with retry button.</w:t>
      </w:r>
    </w:p>
    <w:p>
      <w:pPr>
        <w:spacing w:before="0" w:after="40"/>
      </w:pPr>
    </w:p>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3.3  Village Marketplace Screens</w:t>
      </w:r>
    </w:p>
    <w:p>
      <w:pPr>
        <w:pStyle w:val="Heading3"/>
        <w:shd w:fill="40916C" w:val="clear"/>
        <w:spacing w:before="200" w:after="60"/>
      </w:pPr>
      <w:r>
        <w:rPr>
          <w:rFonts w:ascii="Arial" w:cs="Arial" w:eastAsia="Arial" w:hAnsi="Arial"/>
          <w:b/>
          <w:bCs/>
          <w:color w:val="FFFFFF"/>
          <w:sz w:val="26"/>
          <w:szCs w:val="26"/>
        </w:rPr>
        <w:t xml:space="preserve">Screen: TYMV-Market-CropsList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TYMV-Market-CropsList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 publicly accessible, filterable catalog of all published village agricultural crops.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Marketplace &gt; Crops Directory; homepage Marketplace section CTA; search result; harvest calendar month click.</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TYMV-Market-CropDetail; TYMV-Market-FarmerProfile; TYMV-Market-HarvestCalendar.</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zone: page title 'Crops Directory', filter bar.</w:t>
      </w:r>
    </w:p>
    <w:p>
      <w:pPr>
        <w:pStyle w:val="ListParagraph"/>
        <w:numPr>
          <w:ilvl w:val="0"/>
          <w:numId w:val="2"/>
        </w:numPr>
        <w:spacing w:before="0" w:after="40"/>
      </w:pPr>
      <w:r>
        <w:rPr>
          <w:rFonts w:ascii="Arial" w:cs="Arial" w:eastAsia="Arial" w:hAnsi="Arial"/>
          <w:color w:val="1A1A1A"/>
          <w:sz w:val="20"/>
          <w:szCs w:val="20"/>
        </w:rPr>
        <w:t xml:space="preserve">Filter bar: Category filter (dropdown: All, Grains, Vegetables, Legumes, Oilseeds, Other), Available Month filter (dropdown: All Months, January–December). Filters apply immediately (no submit button).</w:t>
      </w:r>
    </w:p>
    <w:p>
      <w:pPr>
        <w:pStyle w:val="ListParagraph"/>
        <w:numPr>
          <w:ilvl w:val="0"/>
          <w:numId w:val="2"/>
        </w:numPr>
        <w:spacing w:before="0" w:after="40"/>
      </w:pPr>
      <w:r>
        <w:rPr>
          <w:rFonts w:ascii="Arial" w:cs="Arial" w:eastAsia="Arial" w:hAnsi="Arial"/>
          <w:color w:val="1A1A1A"/>
          <w:sz w:val="20"/>
          <w:szCs w:val="20"/>
        </w:rPr>
        <w:t xml:space="preserve">Crop card grid: 3 columns desktop, 2 columns tablet, 1 column mobile. Each card is a clickable tile.</w:t>
      </w:r>
    </w:p>
    <w:p>
      <w:pPr>
        <w:pStyle w:val="ListParagraph"/>
        <w:numPr>
          <w:ilvl w:val="0"/>
          <w:numId w:val="2"/>
        </w:numPr>
        <w:spacing w:before="0" w:after="40"/>
      </w:pPr>
      <w:r>
        <w:rPr>
          <w:rFonts w:ascii="Arial" w:cs="Arial" w:eastAsia="Arial" w:hAnsi="Arial"/>
          <w:color w:val="1A1A1A"/>
          <w:sz w:val="20"/>
          <w:szCs w:val="20"/>
        </w:rPr>
        <w:t xml:space="preserve">Results count: 'Showing X crops' text below filter bar.</w:t>
      </w:r>
    </w:p>
    <w:p>
      <w:pPr>
        <w:pStyle w:val="ListParagraph"/>
        <w:numPr>
          <w:ilvl w:val="0"/>
          <w:numId w:val="2"/>
        </w:numPr>
        <w:spacing w:before="0" w:after="40"/>
      </w:pPr>
      <w:r>
        <w:rPr>
          <w:rFonts w:ascii="Arial" w:cs="Arial" w:eastAsia="Arial" w:hAnsi="Arial"/>
          <w:color w:val="1A1A1A"/>
          <w:sz w:val="20"/>
          <w:szCs w:val="20"/>
        </w:rPr>
        <w:t xml:space="preserve">Pagination or load-more: display up to 12 crops per page.</w:t>
      </w:r>
    </w:p>
    <w:p>
      <w:pPr>
        <w:spacing w:before="0" w:after="40"/>
      </w:pPr>
    </w:p>
    <w:p>
      <w:pPr>
        <w:spacing w:before="120" w:after="20"/>
      </w:pPr>
      <w:r>
        <w:rPr>
          <w:rFonts w:ascii="Arial" w:cs="Arial" w:eastAsia="Arial" w:hAnsi="Arial"/>
          <w:b/>
          <w:bCs/>
          <w:color w:val="1B4332"/>
          <w:sz w:val="22"/>
          <w:szCs w:val="22"/>
        </w:rPr>
        <w:t xml:space="preserve">Crop Card Components</w:t>
      </w:r>
    </w:p>
    <w:p>
      <w:pPr>
        <w:pStyle w:val="ListParagraph"/>
        <w:numPr>
          <w:ilvl w:val="0"/>
          <w:numId w:val="2"/>
        </w:numPr>
        <w:spacing w:before="0" w:after="40"/>
      </w:pPr>
      <w:r>
        <w:rPr>
          <w:rFonts w:ascii="Arial" w:cs="Arial" w:eastAsia="Arial" w:hAnsi="Arial"/>
          <w:color w:val="1A1A1A"/>
          <w:sz w:val="20"/>
          <w:szCs w:val="20"/>
        </w:rPr>
        <w:t xml:space="preserve">Crop photo: 16:9 aspect ratio, object-fit cover. Placeholder image if no photo uploaded.</w:t>
      </w:r>
    </w:p>
    <w:p>
      <w:pPr>
        <w:pStyle w:val="ListParagraph"/>
        <w:numPr>
          <w:ilvl w:val="0"/>
          <w:numId w:val="2"/>
        </w:numPr>
        <w:spacing w:before="0" w:after="40"/>
      </w:pPr>
      <w:r>
        <w:rPr>
          <w:rFonts w:ascii="Arial" w:cs="Arial" w:eastAsia="Arial" w:hAnsi="Arial"/>
          <w:color w:val="1A1A1A"/>
          <w:sz w:val="20"/>
          <w:szCs w:val="20"/>
        </w:rPr>
        <w:t xml:space="preserve">Crop name: bold, truncated to 1 line.</w:t>
      </w:r>
    </w:p>
    <w:p>
      <w:pPr>
        <w:pStyle w:val="ListParagraph"/>
        <w:numPr>
          <w:ilvl w:val="0"/>
          <w:numId w:val="2"/>
        </w:numPr>
        <w:spacing w:before="0" w:after="40"/>
      </w:pPr>
      <w:r>
        <w:rPr>
          <w:rFonts w:ascii="Arial" w:cs="Arial" w:eastAsia="Arial" w:hAnsi="Arial"/>
          <w:color w:val="1A1A1A"/>
          <w:sz w:val="20"/>
          <w:szCs w:val="20"/>
        </w:rPr>
        <w:t xml:space="preserve">Farmer name: linked text; clicking navigates to TYMV-Market-FarmerProfile.</w:t>
      </w:r>
    </w:p>
    <w:p>
      <w:pPr>
        <w:pStyle w:val="ListParagraph"/>
        <w:numPr>
          <w:ilvl w:val="0"/>
          <w:numId w:val="2"/>
        </w:numPr>
        <w:spacing w:before="0" w:after="40"/>
      </w:pPr>
      <w:r>
        <w:rPr>
          <w:rFonts w:ascii="Arial" w:cs="Arial" w:eastAsia="Arial" w:hAnsi="Arial"/>
          <w:color w:val="1A1A1A"/>
          <w:sz w:val="20"/>
          <w:szCs w:val="20"/>
        </w:rPr>
        <w:t xml:space="preserve">Harvest month badge: pill tag with month name (e.g., 'October') in brand green.</w:t>
      </w:r>
    </w:p>
    <w:p>
      <w:pPr>
        <w:pStyle w:val="ListParagraph"/>
        <w:numPr>
          <w:ilvl w:val="0"/>
          <w:numId w:val="2"/>
        </w:numPr>
        <w:spacing w:before="0" w:after="40"/>
      </w:pPr>
      <w:r>
        <w:rPr>
          <w:rFonts w:ascii="Arial" w:cs="Arial" w:eastAsia="Arial" w:hAnsi="Arial"/>
          <w:color w:val="1A1A1A"/>
          <w:sz w:val="20"/>
          <w:szCs w:val="20"/>
        </w:rPr>
        <w:t xml:space="preserve">Short description: truncated to 2 lines.</w:t>
      </w:r>
    </w:p>
    <w:p>
      <w:pPr>
        <w:pStyle w:val="ListParagraph"/>
        <w:numPr>
          <w:ilvl w:val="0"/>
          <w:numId w:val="2"/>
        </w:numPr>
        <w:spacing w:before="0" w:after="40"/>
      </w:pPr>
      <w:r>
        <w:rPr>
          <w:rFonts w:ascii="Arial" w:cs="Arial" w:eastAsia="Arial" w:hAnsi="Arial"/>
          <w:color w:val="1A1A1A"/>
          <w:sz w:val="20"/>
          <w:szCs w:val="20"/>
        </w:rPr>
        <w:t xml:space="preserve">'View Details' button: secondary style on card. Navigates to TYMV-Market-CropDetail.</w:t>
      </w:r>
    </w:p>
    <w:p>
      <w:pPr>
        <w:spacing w:before="0" w:after="40"/>
      </w:pPr>
    </w:p>
    <w:p>
      <w:pPr>
        <w:spacing w:before="120" w:after="20"/>
      </w:pPr>
      <w:r>
        <w:rPr>
          <w:rFonts w:ascii="Arial" w:cs="Arial" w:eastAsia="Arial" w:hAnsi="Arial"/>
          <w:b/>
          <w:bCs/>
          <w:color w:val="1B4332"/>
          <w:sz w:val="22"/>
          <w:szCs w:val="22"/>
        </w:rPr>
        <w:t xml:space="preserve">Permissions &amp; Role-Based Visibility</w:t>
      </w:r>
    </w:p>
    <w:p>
      <w:pPr>
        <w:pStyle w:val="ListParagraph"/>
        <w:numPr>
          <w:ilvl w:val="0"/>
          <w:numId w:val="2"/>
        </w:numPr>
        <w:spacing w:before="0" w:after="40"/>
      </w:pPr>
      <w:r>
        <w:rPr>
          <w:rFonts w:ascii="Arial" w:cs="Arial" w:eastAsia="Arial" w:hAnsi="Arial"/>
          <w:color w:val="1A1A1A"/>
          <w:sz w:val="20"/>
          <w:szCs w:val="20"/>
        </w:rPr>
        <w:t xml:space="preserve">All fields visible to all public users without authentication.</w:t>
      </w:r>
    </w:p>
    <w:p>
      <w:pPr>
        <w:pStyle w:val="ListParagraph"/>
        <w:numPr>
          <w:ilvl w:val="0"/>
          <w:numId w:val="2"/>
        </w:numPr>
        <w:spacing w:before="0" w:after="40"/>
      </w:pPr>
      <w:r>
        <w:rPr>
          <w:rFonts w:ascii="Arial" w:cs="Arial" w:eastAsia="Arial" w:hAnsi="Arial"/>
          <w:color w:val="1A1A1A"/>
          <w:sz w:val="20"/>
          <w:szCs w:val="20"/>
        </w:rPr>
        <w:t xml:space="preserve">No admin actions visible on this public screen.</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grid of 6 skeleton crop cards rendered.</w:t>
      </w:r>
    </w:p>
    <w:p>
      <w:pPr>
        <w:pStyle w:val="ListParagraph"/>
        <w:numPr>
          <w:ilvl w:val="0"/>
          <w:numId w:val="2"/>
        </w:numPr>
        <w:spacing w:before="0" w:after="40"/>
      </w:pPr>
      <w:r>
        <w:rPr>
          <w:rFonts w:ascii="Arial" w:cs="Arial" w:eastAsia="Arial" w:hAnsi="Arial"/>
          <w:color w:val="1A1A1A"/>
          <w:sz w:val="20"/>
          <w:szCs w:val="20"/>
        </w:rPr>
        <w:t xml:space="preserve">Default with results: crop card grid rendered.</w:t>
      </w:r>
    </w:p>
    <w:p>
      <w:pPr>
        <w:pStyle w:val="ListParagraph"/>
        <w:numPr>
          <w:ilvl w:val="0"/>
          <w:numId w:val="2"/>
        </w:numPr>
        <w:spacing w:before="0" w:after="40"/>
      </w:pPr>
      <w:r>
        <w:rPr>
          <w:rFonts w:ascii="Arial" w:cs="Arial" w:eastAsia="Arial" w:hAnsi="Arial"/>
          <w:color w:val="1A1A1A"/>
          <w:sz w:val="20"/>
          <w:szCs w:val="20"/>
        </w:rPr>
        <w:t xml:space="preserve">Empty — No Crops Published: illustration + 'No crops are currently listed. Please check back later.'</w:t>
      </w:r>
    </w:p>
    <w:p>
      <w:pPr>
        <w:pStyle w:val="ListParagraph"/>
        <w:numPr>
          <w:ilvl w:val="0"/>
          <w:numId w:val="2"/>
        </w:numPr>
        <w:spacing w:before="0" w:after="40"/>
      </w:pPr>
      <w:r>
        <w:rPr>
          <w:rFonts w:ascii="Arial" w:cs="Arial" w:eastAsia="Arial" w:hAnsi="Arial"/>
          <w:color w:val="1A1A1A"/>
          <w:sz w:val="20"/>
          <w:szCs w:val="20"/>
        </w:rPr>
        <w:t xml:space="preserve">Empty — Filter No Match: 'No crops found for the selected filters. Try changing the category or month.'</w:t>
      </w:r>
    </w:p>
    <w:p>
      <w:pPr>
        <w:pStyle w:val="ListParagraph"/>
        <w:numPr>
          <w:ilvl w:val="0"/>
          <w:numId w:val="2"/>
        </w:numPr>
        <w:spacing w:before="0" w:after="40"/>
      </w:pPr>
      <w:r>
        <w:rPr>
          <w:rFonts w:ascii="Arial" w:cs="Arial" w:eastAsia="Arial" w:hAnsi="Arial"/>
          <w:color w:val="1A1A1A"/>
          <w:sz w:val="20"/>
          <w:szCs w:val="20"/>
        </w:rPr>
        <w:t xml:space="preserve">Network Error: 'Unable to load crops. Please refresh the page.'</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TYMV-Market-CropDetail</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TYMV-Market-CropDetail</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complete crop information including farmer contact details. Embed the order request form inline.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TYMV-Market-CropsList 'View Details' button; harvest calendar crop tag; search result.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TYMV-Market-FarmerProfile; TYMV-Market-CropsList back link.</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Breadcrumb: Home &gt; Marketplace &gt; Crops &gt; {Crop Name}.</w:t>
      </w:r>
    </w:p>
    <w:p>
      <w:pPr>
        <w:pStyle w:val="ListParagraph"/>
        <w:numPr>
          <w:ilvl w:val="0"/>
          <w:numId w:val="2"/>
        </w:numPr>
        <w:spacing w:before="0" w:after="40"/>
      </w:pPr>
      <w:r>
        <w:rPr>
          <w:rFonts w:ascii="Arial" w:cs="Arial" w:eastAsia="Arial" w:hAnsi="Arial"/>
          <w:color w:val="1A1A1A"/>
          <w:sz w:val="20"/>
          <w:szCs w:val="20"/>
        </w:rPr>
        <w:t xml:space="preserve">Hero image zone: large crop photo (max-width 100%, max-height 420 px).</w:t>
      </w:r>
    </w:p>
    <w:p>
      <w:pPr>
        <w:pStyle w:val="ListParagraph"/>
        <w:numPr>
          <w:ilvl w:val="0"/>
          <w:numId w:val="2"/>
        </w:numPr>
        <w:spacing w:before="0" w:after="40"/>
      </w:pPr>
      <w:r>
        <w:rPr>
          <w:rFonts w:ascii="Arial" w:cs="Arial" w:eastAsia="Arial" w:hAnsi="Arial"/>
          <w:color w:val="1A1A1A"/>
          <w:sz w:val="20"/>
          <w:szCs w:val="20"/>
        </w:rPr>
        <w:t xml:space="preserve">Crop info zone: Crop name (h1), Category badge, Harvest months (comma-separated badges), Full description, Quantity available (if entered).</w:t>
      </w:r>
    </w:p>
    <w:p>
      <w:pPr>
        <w:pStyle w:val="ListParagraph"/>
        <w:numPr>
          <w:ilvl w:val="0"/>
          <w:numId w:val="2"/>
        </w:numPr>
        <w:spacing w:before="0" w:after="40"/>
      </w:pPr>
      <w:r>
        <w:rPr>
          <w:rFonts w:ascii="Arial" w:cs="Arial" w:eastAsia="Arial" w:hAnsi="Arial"/>
          <w:color w:val="1A1A1A"/>
          <w:sz w:val="20"/>
          <w:szCs w:val="20"/>
        </w:rPr>
        <w:t xml:space="preserve">Farmer card zone: inline card with farmer photo thumbnail, farmer name (linked to TYMV-Market-FarmerProfile), phone number (tel: link for mobile), village area.</w:t>
      </w:r>
    </w:p>
    <w:p>
      <w:pPr>
        <w:pStyle w:val="ListParagraph"/>
        <w:numPr>
          <w:ilvl w:val="0"/>
          <w:numId w:val="2"/>
        </w:numPr>
        <w:spacing w:before="0" w:after="40"/>
      </w:pPr>
      <w:r>
        <w:rPr>
          <w:rFonts w:ascii="Arial" w:cs="Arial" w:eastAsia="Arial" w:hAnsi="Arial"/>
          <w:color w:val="1A1A1A"/>
          <w:sz w:val="20"/>
          <w:szCs w:val="20"/>
        </w:rPr>
        <w:t xml:space="preserve">Order Request zone: section heading 'Request This Crop' followed by TYMV-Market-OrderRequest form (inline, not a separate page).</w:t>
      </w:r>
    </w:p>
    <w:p>
      <w:pPr>
        <w:pStyle w:val="ListParagraph"/>
        <w:numPr>
          <w:ilvl w:val="0"/>
          <w:numId w:val="2"/>
        </w:numPr>
        <w:spacing w:before="0" w:after="40"/>
      </w:pPr>
      <w:r>
        <w:rPr>
          <w:rFonts w:ascii="Arial" w:cs="Arial" w:eastAsia="Arial" w:hAnsi="Arial"/>
          <w:color w:val="1A1A1A"/>
          <w:sz w:val="20"/>
          <w:szCs w:val="20"/>
        </w:rPr>
        <w:t xml:space="preserve">'Back to Crops Directory' link at bottom.</w:t>
      </w:r>
    </w:p>
    <w:p>
      <w:pPr>
        <w:spacing w:before="0" w:after="40"/>
      </w:pPr>
    </w:p>
    <w:p>
      <w:pPr>
        <w:spacing w:before="120" w:after="20"/>
      </w:pPr>
      <w:r>
        <w:rPr>
          <w:rFonts w:ascii="Arial" w:cs="Arial" w:eastAsia="Arial" w:hAnsi="Arial"/>
          <w:b/>
          <w:bCs/>
          <w:color w:val="1B4332"/>
          <w:sz w:val="22"/>
          <w:szCs w:val="22"/>
        </w:rPr>
        <w:t xml:space="preserve">Core UI Components</w:t>
      </w:r>
    </w:p>
    <w:p>
      <w:pPr>
        <w:pStyle w:val="ListParagraph"/>
        <w:numPr>
          <w:ilvl w:val="0"/>
          <w:numId w:val="2"/>
        </w:numPr>
        <w:spacing w:before="0" w:after="40"/>
      </w:pPr>
      <w:r>
        <w:rPr>
          <w:rFonts w:ascii="Arial" w:cs="Arial" w:eastAsia="Arial" w:hAnsi="Arial"/>
          <w:color w:val="1A1A1A"/>
          <w:sz w:val="20"/>
          <w:szCs w:val="20"/>
        </w:rPr>
        <w:t xml:space="preserve">Farmer phone number: rendered as &lt;a href='tel:+...'&gt;+XX-XXX-XXXX&lt;/a&gt; for mobile click-to-call.</w:t>
      </w:r>
    </w:p>
    <w:p>
      <w:pPr>
        <w:pStyle w:val="ListParagraph"/>
        <w:numPr>
          <w:ilvl w:val="0"/>
          <w:numId w:val="2"/>
        </w:numPr>
        <w:spacing w:before="0" w:after="40"/>
      </w:pPr>
      <w:r>
        <w:rPr>
          <w:rFonts w:ascii="Arial" w:cs="Arial" w:eastAsia="Arial" w:hAnsi="Arial"/>
          <w:color w:val="1A1A1A"/>
          <w:sz w:val="20"/>
          <w:szCs w:val="20"/>
        </w:rPr>
        <w:t xml:space="preserve">Order Request form: rendered inline below farmer card. See TYMV-Market-OrderRequest for full form spec.</w:t>
      </w:r>
    </w:p>
    <w:p>
      <w:pPr>
        <w:pStyle w:val="ListParagraph"/>
        <w:numPr>
          <w:ilvl w:val="0"/>
          <w:numId w:val="2"/>
        </w:numPr>
        <w:spacing w:before="0" w:after="40"/>
      </w:pPr>
      <w:r>
        <w:rPr>
          <w:rFonts w:ascii="Arial" w:cs="Arial" w:eastAsia="Arial" w:hAnsi="Arial"/>
          <w:color w:val="1A1A1A"/>
          <w:sz w:val="20"/>
          <w:szCs w:val="20"/>
        </w:rPr>
        <w:t xml:space="preserve">Category badge: pill tag, green background.</w:t>
      </w:r>
    </w:p>
    <w:p>
      <w:pPr>
        <w:pStyle w:val="ListParagraph"/>
        <w:numPr>
          <w:ilvl w:val="0"/>
          <w:numId w:val="2"/>
        </w:numPr>
        <w:spacing w:before="0" w:after="40"/>
      </w:pPr>
      <w:r>
        <w:rPr>
          <w:rFonts w:ascii="Arial" w:cs="Arial" w:eastAsia="Arial" w:hAnsi="Arial"/>
          <w:color w:val="1A1A1A"/>
          <w:sz w:val="20"/>
          <w:szCs w:val="20"/>
        </w:rPr>
        <w:t xml:space="preserve">Harvest month badges: one pill tag per harvest month.</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layout with image placeholder and text skeleton rows.</w:t>
      </w:r>
    </w:p>
    <w:p>
      <w:pPr>
        <w:pStyle w:val="ListParagraph"/>
        <w:numPr>
          <w:ilvl w:val="0"/>
          <w:numId w:val="2"/>
        </w:numPr>
        <w:spacing w:before="0" w:after="40"/>
      </w:pPr>
      <w:r>
        <w:rPr>
          <w:rFonts w:ascii="Arial" w:cs="Arial" w:eastAsia="Arial" w:hAnsi="Arial"/>
          <w:color w:val="1A1A1A"/>
          <w:sz w:val="20"/>
          <w:szCs w:val="20"/>
        </w:rPr>
        <w:t xml:space="preserve">Default: all content rendered.</w:t>
      </w:r>
    </w:p>
    <w:p>
      <w:pPr>
        <w:pStyle w:val="ListParagraph"/>
        <w:numPr>
          <w:ilvl w:val="0"/>
          <w:numId w:val="2"/>
        </w:numPr>
        <w:spacing w:before="0" w:after="40"/>
      </w:pPr>
      <w:r>
        <w:rPr>
          <w:rFonts w:ascii="Arial" w:cs="Arial" w:eastAsia="Arial" w:hAnsi="Arial"/>
          <w:color w:val="1A1A1A"/>
          <w:sz w:val="20"/>
          <w:szCs w:val="20"/>
        </w:rPr>
        <w:t xml:space="preserve">Not Found: '404 — This crop listing no longer exists.' with link back to TYMV-Market-CropsList.</w:t>
      </w:r>
    </w:p>
    <w:p>
      <w:pPr>
        <w:pStyle w:val="ListParagraph"/>
        <w:numPr>
          <w:ilvl w:val="0"/>
          <w:numId w:val="2"/>
        </w:numPr>
        <w:spacing w:before="0" w:after="40"/>
      </w:pPr>
      <w:r>
        <w:rPr>
          <w:rFonts w:ascii="Arial" w:cs="Arial" w:eastAsia="Arial" w:hAnsi="Arial"/>
          <w:color w:val="1A1A1A"/>
          <w:sz w:val="20"/>
          <w:szCs w:val="20"/>
        </w:rPr>
        <w:t xml:space="preserve">Network Error: 'Unable to load crop details. Please try again.'</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TYMV-Market-FarmerProfile</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TYMV-Market-FarmerProfile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 public profile page for a registered farmer including contact information and all their published crop listings.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Crop card farmer name link; crop detail farmer card; direct URL /farmers/[farmer-id].</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TYMV-Market-CropDetail (via listed crops); TYMV-Market-CropsList.</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Breadcrumb: Home &gt; Marketplace &gt; Farmers &gt; {Farmer Name}.</w:t>
      </w:r>
    </w:p>
    <w:p>
      <w:pPr>
        <w:pStyle w:val="ListParagraph"/>
        <w:numPr>
          <w:ilvl w:val="0"/>
          <w:numId w:val="2"/>
        </w:numPr>
        <w:spacing w:before="0" w:after="40"/>
      </w:pPr>
      <w:r>
        <w:rPr>
          <w:rFonts w:ascii="Arial" w:cs="Arial" w:eastAsia="Arial" w:hAnsi="Arial"/>
          <w:color w:val="1A1A1A"/>
          <w:sz w:val="20"/>
          <w:szCs w:val="20"/>
        </w:rPr>
        <w:t xml:space="preserve">Profile header zone: Farmer photo (circle, 120×120 px), Full name (h1), Village area/location, Phone number (tel: link), Short bio (if provided).</w:t>
      </w:r>
    </w:p>
    <w:p>
      <w:pPr>
        <w:pStyle w:val="ListParagraph"/>
        <w:numPr>
          <w:ilvl w:val="0"/>
          <w:numId w:val="2"/>
        </w:numPr>
        <w:spacing w:before="0" w:after="40"/>
      </w:pPr>
      <w:r>
        <w:rPr>
          <w:rFonts w:ascii="Arial" w:cs="Arial" w:eastAsia="Arial" w:hAnsi="Arial"/>
          <w:color w:val="1A1A1A"/>
          <w:sz w:val="20"/>
          <w:szCs w:val="20"/>
        </w:rPr>
        <w:t xml:space="preserve">Crops section: heading 'Crops by {Farmer Name}', grid of crop cards (same card component as TYMV-Market-CropsList, 3-col desktop).</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profile header skeleton + crop grid skeleton.</w:t>
      </w:r>
    </w:p>
    <w:p>
      <w:pPr>
        <w:pStyle w:val="ListParagraph"/>
        <w:numPr>
          <w:ilvl w:val="0"/>
          <w:numId w:val="2"/>
        </w:numPr>
        <w:spacing w:before="0" w:after="40"/>
      </w:pPr>
      <w:r>
        <w:rPr>
          <w:rFonts w:ascii="Arial" w:cs="Arial" w:eastAsia="Arial" w:hAnsi="Arial"/>
          <w:color w:val="1A1A1A"/>
          <w:sz w:val="20"/>
          <w:szCs w:val="20"/>
        </w:rPr>
        <w:t xml:space="preserve">Default: profile and crops rendered.</w:t>
      </w:r>
    </w:p>
    <w:p>
      <w:pPr>
        <w:pStyle w:val="ListParagraph"/>
        <w:numPr>
          <w:ilvl w:val="0"/>
          <w:numId w:val="2"/>
        </w:numPr>
        <w:spacing w:before="0" w:after="40"/>
      </w:pPr>
      <w:r>
        <w:rPr>
          <w:rFonts w:ascii="Arial" w:cs="Arial" w:eastAsia="Arial" w:hAnsi="Arial"/>
          <w:color w:val="1A1A1A"/>
          <w:sz w:val="20"/>
          <w:szCs w:val="20"/>
        </w:rPr>
        <w:t xml:space="preserve">No Crops: crops section shows 'No crops currently listed by this farmer.'</w:t>
      </w:r>
    </w:p>
    <w:p>
      <w:pPr>
        <w:pStyle w:val="ListParagraph"/>
        <w:numPr>
          <w:ilvl w:val="0"/>
          <w:numId w:val="2"/>
        </w:numPr>
        <w:spacing w:before="0" w:after="40"/>
      </w:pPr>
      <w:r>
        <w:rPr>
          <w:rFonts w:ascii="Arial" w:cs="Arial" w:eastAsia="Arial" w:hAnsi="Arial"/>
          <w:color w:val="1A1A1A"/>
          <w:sz w:val="20"/>
          <w:szCs w:val="20"/>
        </w:rPr>
        <w:t xml:space="preserve">Not Found: '404 — Farmer profile not found.' with link back to TYMV-Market-CropsList.</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TYMV-Market-HarvestCalendar</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TYMV-Market-HarvestCalendar</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 12-month harvest calendar grid showing which crops are ready in each month. Current month highlighted by default.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Marketplace &gt; Harvest Calendar; homepage calendar widget link.</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TYMV-Market-CropsList (filtered by selected month); TYMV-Market-CropDetail.</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'Harvest Calendar' title, current year.</w:t>
      </w:r>
    </w:p>
    <w:p>
      <w:pPr>
        <w:pStyle w:val="ListParagraph"/>
        <w:numPr>
          <w:ilvl w:val="0"/>
          <w:numId w:val="2"/>
        </w:numPr>
        <w:spacing w:before="0" w:after="40"/>
      </w:pPr>
      <w:r>
        <w:rPr>
          <w:rFonts w:ascii="Arial" w:cs="Arial" w:eastAsia="Arial" w:hAnsi="Arial"/>
          <w:color w:val="1A1A1A"/>
          <w:sz w:val="20"/>
          <w:szCs w:val="20"/>
        </w:rPr>
        <w:t xml:space="preserve">Calendar grid: 12 cells in a 4×3 grid (desktop) or 3×4 (tablet) or 2×6 (mobile).</w:t>
      </w:r>
    </w:p>
    <w:p>
      <w:pPr>
        <w:pStyle w:val="ListParagraph"/>
        <w:numPr>
          <w:ilvl w:val="0"/>
          <w:numId w:val="2"/>
        </w:numPr>
        <w:spacing w:before="0" w:after="40"/>
      </w:pPr>
      <w:r>
        <w:rPr>
          <w:rFonts w:ascii="Arial" w:cs="Arial" w:eastAsia="Arial" w:hAnsi="Arial"/>
          <w:color w:val="1A1A1A"/>
          <w:sz w:val="20"/>
          <w:szCs w:val="20"/>
        </w:rPr>
        <w:t xml:space="preserve">Each month cell: month name heading, list of crop name tags for that month.</w:t>
      </w:r>
    </w:p>
    <w:p>
      <w:pPr>
        <w:pStyle w:val="ListParagraph"/>
        <w:numPr>
          <w:ilvl w:val="0"/>
          <w:numId w:val="2"/>
        </w:numPr>
        <w:spacing w:before="0" w:after="40"/>
      </w:pPr>
      <w:r>
        <w:rPr>
          <w:rFonts w:ascii="Arial" w:cs="Arial" w:eastAsia="Arial" w:hAnsi="Arial"/>
          <w:color w:val="1A1A1A"/>
          <w:sz w:val="20"/>
          <w:szCs w:val="20"/>
        </w:rPr>
        <w:t xml:space="preserve">Current month cell: highlighted with brand green background.</w:t>
      </w:r>
    </w:p>
    <w:p>
      <w:pPr>
        <w:pStyle w:val="ListParagraph"/>
        <w:numPr>
          <w:ilvl w:val="0"/>
          <w:numId w:val="2"/>
        </w:numPr>
        <w:spacing w:before="0" w:after="40"/>
      </w:pPr>
      <w:r>
        <w:rPr>
          <w:rFonts w:ascii="Arial" w:cs="Arial" w:eastAsia="Arial" w:hAnsi="Arial"/>
          <w:color w:val="1A1A1A"/>
          <w:sz w:val="20"/>
          <w:szCs w:val="20"/>
        </w:rPr>
        <w:t xml:space="preserve">Click-through zone: clicking a month cell navigates to TYMV-Market-CropsList filtered to that month.</w:t>
      </w:r>
    </w:p>
    <w:p>
      <w:pPr>
        <w:spacing w:before="0" w:after="40"/>
      </w:pPr>
    </w:p>
    <w:p>
      <w:pPr>
        <w:spacing w:before="120" w:after="20"/>
      </w:pPr>
      <w:r>
        <w:rPr>
          <w:rFonts w:ascii="Arial" w:cs="Arial" w:eastAsia="Arial" w:hAnsi="Arial"/>
          <w:b/>
          <w:bCs/>
          <w:color w:val="1B4332"/>
          <w:sz w:val="22"/>
          <w:szCs w:val="22"/>
        </w:rPr>
        <w:t xml:space="preserve">Core UI Components</w:t>
      </w:r>
    </w:p>
    <w:p>
      <w:pPr>
        <w:pStyle w:val="ListParagraph"/>
        <w:numPr>
          <w:ilvl w:val="0"/>
          <w:numId w:val="2"/>
        </w:numPr>
        <w:spacing w:before="0" w:after="40"/>
      </w:pPr>
      <w:r>
        <w:rPr>
          <w:rFonts w:ascii="Arial" w:cs="Arial" w:eastAsia="Arial" w:hAnsi="Arial"/>
          <w:color w:val="1A1A1A"/>
          <w:sz w:val="20"/>
          <w:szCs w:val="20"/>
        </w:rPr>
        <w:t xml:space="preserve">Month cell: border 1px brand green, rounded corners (8 px), min-height 120 px.</w:t>
      </w:r>
    </w:p>
    <w:p>
      <w:pPr>
        <w:pStyle w:val="ListParagraph"/>
        <w:numPr>
          <w:ilvl w:val="0"/>
          <w:numId w:val="2"/>
        </w:numPr>
        <w:spacing w:before="0" w:after="40"/>
      </w:pPr>
      <w:r>
        <w:rPr>
          <w:rFonts w:ascii="Arial" w:cs="Arial" w:eastAsia="Arial" w:hAnsi="Arial"/>
          <w:color w:val="1A1A1A"/>
          <w:sz w:val="20"/>
          <w:szCs w:val="20"/>
        </w:rPr>
        <w:t xml:space="preserve">Crop name tag within cell: clickable pill; clicking navigates to TYMV-Market-CropDetail for that crop.</w:t>
      </w:r>
    </w:p>
    <w:p>
      <w:pPr>
        <w:pStyle w:val="ListParagraph"/>
        <w:numPr>
          <w:ilvl w:val="0"/>
          <w:numId w:val="2"/>
        </w:numPr>
        <w:spacing w:before="0" w:after="40"/>
      </w:pPr>
      <w:r>
        <w:rPr>
          <w:rFonts w:ascii="Arial" w:cs="Arial" w:eastAsia="Arial" w:hAnsi="Arial"/>
          <w:color w:val="1A1A1A"/>
          <w:sz w:val="20"/>
          <w:szCs w:val="20"/>
        </w:rPr>
        <w:t xml:space="preserve">Current month: shading fill brand light green background, bold month label.</w:t>
      </w:r>
    </w:p>
    <w:p>
      <w:pPr>
        <w:pStyle w:val="ListParagraph"/>
        <w:numPr>
          <w:ilvl w:val="0"/>
          <w:numId w:val="2"/>
        </w:numPr>
        <w:spacing w:before="0" w:after="40"/>
      </w:pPr>
      <w:r>
        <w:rPr>
          <w:rFonts w:ascii="Arial" w:cs="Arial" w:eastAsia="Arial" w:hAnsi="Arial"/>
          <w:color w:val="1A1A1A"/>
          <w:sz w:val="20"/>
          <w:szCs w:val="20"/>
        </w:rPr>
        <w:t xml:space="preserve">Empty month cell: renders month name + subtext 'No harvests scheduled' in grey.</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12-cell grid.</w:t>
      </w:r>
    </w:p>
    <w:p>
      <w:pPr>
        <w:pStyle w:val="ListParagraph"/>
        <w:numPr>
          <w:ilvl w:val="0"/>
          <w:numId w:val="2"/>
        </w:numPr>
        <w:spacing w:before="0" w:after="40"/>
      </w:pPr>
      <w:r>
        <w:rPr>
          <w:rFonts w:ascii="Arial" w:cs="Arial" w:eastAsia="Arial" w:hAnsi="Arial"/>
          <w:color w:val="1A1A1A"/>
          <w:sz w:val="20"/>
          <w:szCs w:val="20"/>
        </w:rPr>
        <w:t xml:space="preserve">Default: all month cells rendered with crop tags.</w:t>
      </w:r>
    </w:p>
    <w:p>
      <w:pPr>
        <w:pStyle w:val="ListParagraph"/>
        <w:numPr>
          <w:ilvl w:val="0"/>
          <w:numId w:val="2"/>
        </w:numPr>
        <w:spacing w:before="0" w:after="40"/>
      </w:pPr>
      <w:r>
        <w:rPr>
          <w:rFonts w:ascii="Arial" w:cs="Arial" w:eastAsia="Arial" w:hAnsi="Arial"/>
          <w:color w:val="1A1A1A"/>
          <w:sz w:val="20"/>
          <w:szCs w:val="20"/>
        </w:rPr>
        <w:t xml:space="preserve">Empty — No Crops Configured: all cells show 'No harvests scheduled'. Page-level notice: 'Harvest schedule will be updated soon.'</w:t>
      </w:r>
    </w:p>
    <w:p>
      <w:pPr>
        <w:pStyle w:val="ListParagraph"/>
        <w:numPr>
          <w:ilvl w:val="0"/>
          <w:numId w:val="2"/>
        </w:numPr>
        <w:spacing w:before="0" w:after="40"/>
      </w:pPr>
      <w:r>
        <w:rPr>
          <w:rFonts w:ascii="Arial" w:cs="Arial" w:eastAsia="Arial" w:hAnsi="Arial"/>
          <w:color w:val="1A1A1A"/>
          <w:sz w:val="20"/>
          <w:szCs w:val="20"/>
        </w:rPr>
        <w:t xml:space="preserve">Month selected: navigates away to TYMV-Market-CropsList.</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TYMV-Market-OrderRequest (Inline Form)</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TYMV-Market-OrderRequest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Allow public visitors to submit a contact-based order request for a crop. No payment processed. Farmer contacts buyer by phone.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Embedded inline within TYMV-Market-CropDetail.</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Remains on TYMV-Market-CropDetail after submission. Shows success message inline.</w:t>
            </w:r>
          </w:p>
        </w:tc>
      </w:tr>
    </w:tbl>
    <w:p>
      <w:pPr>
        <w:spacing w:before="0" w:after="60"/>
      </w:pPr>
    </w:p>
    <w:p>
      <w:pPr>
        <w:spacing w:before="120" w:after="20"/>
      </w:pPr>
      <w:r>
        <w:rPr>
          <w:rFonts w:ascii="Arial" w:cs="Arial" w:eastAsia="Arial" w:hAnsi="Arial"/>
          <w:b/>
          <w:bCs/>
          <w:color w:val="1B4332"/>
          <w:sz w:val="22"/>
          <w:szCs w:val="22"/>
        </w:rPr>
        <w:t xml:space="preserve">Form Fields</w:t>
      </w:r>
    </w:p>
    <w:p>
      <w:pPr>
        <w:pStyle w:val="ListParagraph"/>
        <w:numPr>
          <w:ilvl w:val="0"/>
          <w:numId w:val="2"/>
        </w:numPr>
        <w:spacing w:before="0" w:after="40"/>
      </w:pPr>
      <w:r>
        <w:rPr>
          <w:rFonts w:ascii="Arial" w:cs="Arial" w:eastAsia="Arial" w:hAnsi="Arial"/>
          <w:color w:val="1A1A1A"/>
          <w:sz w:val="20"/>
          <w:szCs w:val="20"/>
        </w:rPr>
        <w:t xml:space="preserve">Buyer Name: text input, required, max 100 characters.</w:t>
      </w:r>
    </w:p>
    <w:p>
      <w:pPr>
        <w:pStyle w:val="ListParagraph"/>
        <w:numPr>
          <w:ilvl w:val="0"/>
          <w:numId w:val="2"/>
        </w:numPr>
        <w:spacing w:before="0" w:after="40"/>
      </w:pPr>
      <w:r>
        <w:rPr>
          <w:rFonts w:ascii="Arial" w:cs="Arial" w:eastAsia="Arial" w:hAnsi="Arial"/>
          <w:color w:val="1A1A1A"/>
          <w:sz w:val="20"/>
          <w:szCs w:val="20"/>
        </w:rPr>
        <w:t xml:space="preserve">Buyer Phone Number: tel input, required, max 20 characters. Validated for numeric + basic phone format.</w:t>
      </w:r>
    </w:p>
    <w:p>
      <w:pPr>
        <w:pStyle w:val="ListParagraph"/>
        <w:numPr>
          <w:ilvl w:val="0"/>
          <w:numId w:val="2"/>
        </w:numPr>
        <w:spacing w:before="0" w:after="40"/>
      </w:pPr>
      <w:r>
        <w:rPr>
          <w:rFonts w:ascii="Arial" w:cs="Arial" w:eastAsia="Arial" w:hAnsi="Arial"/>
          <w:color w:val="1A1A1A"/>
          <w:sz w:val="20"/>
          <w:szCs w:val="20"/>
        </w:rPr>
        <w:t xml:space="preserve">Quantity Requested: text input, required, max 50 characters (e.g., '50 kg', '3 baskets'). Free text — no unit enforcement.</w:t>
      </w:r>
    </w:p>
    <w:p>
      <w:pPr>
        <w:pStyle w:val="ListParagraph"/>
        <w:numPr>
          <w:ilvl w:val="0"/>
          <w:numId w:val="2"/>
        </w:numPr>
        <w:spacing w:before="0" w:after="40"/>
      </w:pPr>
      <w:r>
        <w:rPr>
          <w:rFonts w:ascii="Arial" w:cs="Arial" w:eastAsia="Arial" w:hAnsi="Arial"/>
          <w:color w:val="1A1A1A"/>
          <w:sz w:val="20"/>
          <w:szCs w:val="20"/>
        </w:rPr>
        <w:t xml:space="preserve">Preferred Contact Time: text input, optional, max 100 characters (e.g., 'Mornings before 10 AM').</w:t>
      </w:r>
    </w:p>
    <w:p>
      <w:pPr>
        <w:pStyle w:val="ListParagraph"/>
        <w:numPr>
          <w:ilvl w:val="0"/>
          <w:numId w:val="2"/>
        </w:numPr>
        <w:spacing w:before="0" w:after="40"/>
      </w:pPr>
      <w:r>
        <w:rPr>
          <w:rFonts w:ascii="Arial" w:cs="Arial" w:eastAsia="Arial" w:hAnsi="Arial"/>
          <w:color w:val="1A1A1A"/>
          <w:sz w:val="20"/>
          <w:szCs w:val="20"/>
        </w:rPr>
        <w:t xml:space="preserve">Additional Notes: textarea, optional, max 500 characters.</w:t>
      </w:r>
    </w:p>
    <w:p>
      <w:pPr>
        <w:pStyle w:val="ListParagraph"/>
        <w:numPr>
          <w:ilvl w:val="0"/>
          <w:numId w:val="2"/>
        </w:numPr>
        <w:spacing w:before="0" w:after="40"/>
      </w:pPr>
      <w:r>
        <w:rPr>
          <w:rFonts w:ascii="Arial" w:cs="Arial" w:eastAsia="Arial" w:hAnsi="Arial"/>
          <w:color w:val="1A1A1A"/>
          <w:sz w:val="20"/>
          <w:szCs w:val="20"/>
        </w:rPr>
        <w:t xml:space="preserve">'Submit Request' button: primary, full-width, disabled while in-flight.</w:t>
      </w:r>
    </w:p>
    <w:p>
      <w:pPr>
        <w:spacing w:before="0" w:after="40"/>
      </w:pPr>
    </w:p>
    <w:p>
      <w:pPr>
        <w:spacing w:before="120" w:after="20"/>
      </w:pPr>
      <w:r>
        <w:rPr>
          <w:rFonts w:ascii="Arial" w:cs="Arial" w:eastAsia="Arial" w:hAnsi="Arial"/>
          <w:b/>
          <w:bCs/>
          <w:color w:val="1B4332"/>
          <w:sz w:val="22"/>
          <w:szCs w:val="22"/>
        </w:rPr>
        <w:t xml:space="preserve">Validation Rules</w:t>
      </w:r>
    </w:p>
    <w:p>
      <w:pPr>
        <w:pStyle w:val="ListParagraph"/>
        <w:numPr>
          <w:ilvl w:val="0"/>
          <w:numId w:val="2"/>
        </w:numPr>
        <w:spacing w:before="0" w:after="40"/>
      </w:pPr>
      <w:r>
        <w:rPr>
          <w:rFonts w:ascii="Arial" w:cs="Arial" w:eastAsia="Arial" w:hAnsi="Arial"/>
          <w:color w:val="1A1A1A"/>
          <w:sz w:val="20"/>
          <w:szCs w:val="20"/>
        </w:rPr>
        <w:t xml:space="preserve">Buyer Name: required. Error: 'Please enter your name.'</w:t>
      </w:r>
    </w:p>
    <w:p>
      <w:pPr>
        <w:pStyle w:val="ListParagraph"/>
        <w:numPr>
          <w:ilvl w:val="0"/>
          <w:numId w:val="2"/>
        </w:numPr>
        <w:spacing w:before="0" w:after="40"/>
      </w:pPr>
      <w:r>
        <w:rPr>
          <w:rFonts w:ascii="Arial" w:cs="Arial" w:eastAsia="Arial" w:hAnsi="Arial"/>
          <w:color w:val="1A1A1A"/>
          <w:sz w:val="20"/>
          <w:szCs w:val="20"/>
        </w:rPr>
        <w:t xml:space="preserve">Buyer Phone Number: required; numeric characters, spaces, dashes, plus sign only. Error: 'Please enter a valid phone number.'</w:t>
      </w:r>
    </w:p>
    <w:p>
      <w:pPr>
        <w:pStyle w:val="ListParagraph"/>
        <w:numPr>
          <w:ilvl w:val="0"/>
          <w:numId w:val="2"/>
        </w:numPr>
        <w:spacing w:before="0" w:after="40"/>
      </w:pPr>
      <w:r>
        <w:rPr>
          <w:rFonts w:ascii="Arial" w:cs="Arial" w:eastAsia="Arial" w:hAnsi="Arial"/>
          <w:color w:val="1A1A1A"/>
          <w:sz w:val="20"/>
          <w:szCs w:val="20"/>
        </w:rPr>
        <w:t xml:space="preserve">Quantity Requested: required. Error: 'Please specify the quantity.'</w:t>
      </w:r>
    </w:p>
    <w:p>
      <w:pPr>
        <w:pStyle w:val="ListParagraph"/>
        <w:numPr>
          <w:ilvl w:val="0"/>
          <w:numId w:val="2"/>
        </w:numPr>
        <w:spacing w:before="0" w:after="40"/>
      </w:pPr>
      <w:r>
        <w:rPr>
          <w:rFonts w:ascii="Arial" w:cs="Arial" w:eastAsia="Arial" w:hAnsi="Arial"/>
          <w:color w:val="1A1A1A"/>
          <w:sz w:val="20"/>
          <w:szCs w:val="20"/>
        </w:rPr>
        <w:t xml:space="preserve">Additional Notes: max 500 characters; live character counter below textarea.</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form rendered with empty inputs.</w:t>
      </w:r>
    </w:p>
    <w:p>
      <w:pPr>
        <w:pStyle w:val="ListParagraph"/>
        <w:numPr>
          <w:ilvl w:val="0"/>
          <w:numId w:val="2"/>
        </w:numPr>
        <w:spacing w:before="0" w:after="40"/>
      </w:pPr>
      <w:r>
        <w:rPr>
          <w:rFonts w:ascii="Arial" w:cs="Arial" w:eastAsia="Arial" w:hAnsi="Arial"/>
          <w:color w:val="1A1A1A"/>
          <w:sz w:val="20"/>
          <w:szCs w:val="20"/>
        </w:rPr>
        <w:t xml:space="preserve">Validation Error: per-field inline error messages displayed below each invalid field.</w:t>
      </w:r>
    </w:p>
    <w:p>
      <w:pPr>
        <w:pStyle w:val="ListParagraph"/>
        <w:numPr>
          <w:ilvl w:val="0"/>
          <w:numId w:val="2"/>
        </w:numPr>
        <w:spacing w:before="0" w:after="40"/>
      </w:pPr>
      <w:r>
        <w:rPr>
          <w:rFonts w:ascii="Arial" w:cs="Arial" w:eastAsia="Arial" w:hAnsi="Arial"/>
          <w:color w:val="1A1A1A"/>
          <w:sz w:val="20"/>
          <w:szCs w:val="20"/>
        </w:rPr>
        <w:t xml:space="preserve">Loading: button shows spinner, all inputs disabled.</w:t>
      </w:r>
    </w:p>
    <w:p>
      <w:pPr>
        <w:pStyle w:val="ListParagraph"/>
        <w:numPr>
          <w:ilvl w:val="0"/>
          <w:numId w:val="2"/>
        </w:numPr>
        <w:spacing w:before="0" w:after="40"/>
      </w:pPr>
      <w:r>
        <w:rPr>
          <w:rFonts w:ascii="Arial" w:cs="Arial" w:eastAsia="Arial" w:hAnsi="Arial"/>
          <w:color w:val="1A1A1A"/>
          <w:sz w:val="20"/>
          <w:szCs w:val="20"/>
        </w:rPr>
        <w:t xml:space="preserve">Success: form replaced by success message block: 'Your order request has been submitted. The farmer will contact you to confirm.' with a 'Place Another Request' link to reset the form.</w:t>
      </w:r>
    </w:p>
    <w:p>
      <w:pPr>
        <w:pStyle w:val="ListParagraph"/>
        <w:numPr>
          <w:ilvl w:val="0"/>
          <w:numId w:val="2"/>
        </w:numPr>
        <w:spacing w:before="0" w:after="40"/>
      </w:pPr>
      <w:r>
        <w:rPr>
          <w:rFonts w:ascii="Arial" w:cs="Arial" w:eastAsia="Arial" w:hAnsi="Arial"/>
          <w:color w:val="1A1A1A"/>
          <w:sz w:val="20"/>
          <w:szCs w:val="20"/>
        </w:rPr>
        <w:t xml:space="preserve">Network Error: non-blocking toast error: 'Submission failed. Please try again.'</w:t>
      </w:r>
    </w:p>
    <w:p>
      <w:pPr>
        <w:spacing w:before="0" w:after="40"/>
      </w:pPr>
    </w:p>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3.4  Digital Village Archive Screens</w:t>
      </w:r>
    </w:p>
    <w:p>
      <w:pPr>
        <w:pStyle w:val="Heading3"/>
        <w:shd w:fill="40916C" w:val="clear"/>
        <w:spacing w:before="200" w:after="60"/>
      </w:pPr>
      <w:r>
        <w:rPr>
          <w:rFonts w:ascii="Arial" w:cs="Arial" w:eastAsia="Arial" w:hAnsi="Arial"/>
          <w:b/>
          <w:bCs/>
          <w:color w:val="FFFFFF"/>
          <w:sz w:val="26"/>
          <w:szCs w:val="26"/>
        </w:rPr>
        <w:t xml:space="preserve">Screen: TYMV-Archive-FestivalsList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TYMV-Archive-FestivalsList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all published village festivals sorted by event date (upcoming first). Supports month filtering.</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Archive &gt; Festivals; homepage events section CTA.</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TYMV-Archive-FestivalDetail.</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'Festivals &amp; Cultural Events' title.</w:t>
      </w:r>
    </w:p>
    <w:p>
      <w:pPr>
        <w:pStyle w:val="ListParagraph"/>
        <w:numPr>
          <w:ilvl w:val="0"/>
          <w:numId w:val="2"/>
        </w:numPr>
        <w:spacing w:before="0" w:after="40"/>
      </w:pPr>
      <w:r>
        <w:rPr>
          <w:rFonts w:ascii="Arial" w:cs="Arial" w:eastAsia="Arial" w:hAnsi="Arial"/>
          <w:color w:val="1A1A1A"/>
          <w:sz w:val="20"/>
          <w:szCs w:val="20"/>
        </w:rPr>
        <w:t xml:space="preserve">Filter bar: Month filter dropdown (All Months, January–December). Applied immediately.</w:t>
      </w:r>
    </w:p>
    <w:p>
      <w:pPr>
        <w:pStyle w:val="ListParagraph"/>
        <w:numPr>
          <w:ilvl w:val="0"/>
          <w:numId w:val="2"/>
        </w:numPr>
        <w:spacing w:before="0" w:after="40"/>
      </w:pPr>
      <w:r>
        <w:rPr>
          <w:rFonts w:ascii="Arial" w:cs="Arial" w:eastAsia="Arial" w:hAnsi="Arial"/>
          <w:color w:val="1A1A1A"/>
          <w:sz w:val="20"/>
          <w:szCs w:val="20"/>
        </w:rPr>
        <w:t xml:space="preserve">Festival card grid: 2 columns desktop, 1 column mobile. Cards sorted by event date ascending (upcoming first), past events appended below.</w:t>
      </w:r>
    </w:p>
    <w:p>
      <w:pPr>
        <w:spacing w:before="0" w:after="40"/>
      </w:pPr>
    </w:p>
    <w:p>
      <w:pPr>
        <w:spacing w:before="120" w:after="20"/>
      </w:pPr>
      <w:r>
        <w:rPr>
          <w:rFonts w:ascii="Arial" w:cs="Arial" w:eastAsia="Arial" w:hAnsi="Arial"/>
          <w:b/>
          <w:bCs/>
          <w:color w:val="1B4332"/>
          <w:sz w:val="22"/>
          <w:szCs w:val="22"/>
        </w:rPr>
        <w:t xml:space="preserve">Festival Card Components</w:t>
      </w:r>
    </w:p>
    <w:p>
      <w:pPr>
        <w:pStyle w:val="ListParagraph"/>
        <w:numPr>
          <w:ilvl w:val="0"/>
          <w:numId w:val="2"/>
        </w:numPr>
        <w:spacing w:before="0" w:after="40"/>
      </w:pPr>
      <w:r>
        <w:rPr>
          <w:rFonts w:ascii="Arial" w:cs="Arial" w:eastAsia="Arial" w:hAnsi="Arial"/>
          <w:color w:val="1A1A1A"/>
          <w:sz w:val="20"/>
          <w:szCs w:val="20"/>
        </w:rPr>
        <w:t xml:space="preserve">Cover photo: 16:9, object-fit cover. Placeholder if no photo.</w:t>
      </w:r>
    </w:p>
    <w:p>
      <w:pPr>
        <w:pStyle w:val="ListParagraph"/>
        <w:numPr>
          <w:ilvl w:val="0"/>
          <w:numId w:val="2"/>
        </w:numPr>
        <w:spacing w:before="0" w:after="40"/>
      </w:pPr>
      <w:r>
        <w:rPr>
          <w:rFonts w:ascii="Arial" w:cs="Arial" w:eastAsia="Arial" w:hAnsi="Arial"/>
          <w:color w:val="1A1A1A"/>
          <w:sz w:val="20"/>
          <w:szCs w:val="20"/>
        </w:rPr>
        <w:t xml:space="preserve">Festival name: bold, truncated to 2 lines.</w:t>
      </w:r>
    </w:p>
    <w:p>
      <w:pPr>
        <w:pStyle w:val="ListParagraph"/>
        <w:numPr>
          <w:ilvl w:val="0"/>
          <w:numId w:val="2"/>
        </w:numPr>
        <w:spacing w:before="0" w:after="40"/>
      </w:pPr>
      <w:r>
        <w:rPr>
          <w:rFonts w:ascii="Arial" w:cs="Arial" w:eastAsia="Arial" w:hAnsi="Arial"/>
          <w:color w:val="1A1A1A"/>
          <w:sz w:val="20"/>
          <w:szCs w:val="20"/>
        </w:rPr>
        <w:t xml:space="preserve">Date badge: formatted date and month (e.g., 'November 15, 2025').</w:t>
      </w:r>
    </w:p>
    <w:p>
      <w:pPr>
        <w:pStyle w:val="ListParagraph"/>
        <w:numPr>
          <w:ilvl w:val="0"/>
          <w:numId w:val="2"/>
        </w:numPr>
        <w:spacing w:before="0" w:after="40"/>
      </w:pPr>
      <w:r>
        <w:rPr>
          <w:rFonts w:ascii="Arial" w:cs="Arial" w:eastAsia="Arial" w:hAnsi="Arial"/>
          <w:color w:val="1A1A1A"/>
          <w:sz w:val="20"/>
          <w:szCs w:val="20"/>
        </w:rPr>
        <w:t xml:space="preserve">Short description: truncated to 3 lines.</w:t>
      </w:r>
    </w:p>
    <w:p>
      <w:pPr>
        <w:pStyle w:val="ListParagraph"/>
        <w:numPr>
          <w:ilvl w:val="0"/>
          <w:numId w:val="2"/>
        </w:numPr>
        <w:spacing w:before="0" w:after="40"/>
      </w:pPr>
      <w:r>
        <w:rPr>
          <w:rFonts w:ascii="Arial" w:cs="Arial" w:eastAsia="Arial" w:hAnsi="Arial"/>
          <w:color w:val="1A1A1A"/>
          <w:sz w:val="20"/>
          <w:szCs w:val="20"/>
        </w:rPr>
        <w:t xml:space="preserve">'Read More' button: secondary style. Navigates to TYMV-Archive-FestivalDetail.</w:t>
      </w:r>
    </w:p>
    <w:p>
      <w:pPr>
        <w:pStyle w:val="ListParagraph"/>
        <w:numPr>
          <w:ilvl w:val="0"/>
          <w:numId w:val="2"/>
        </w:numPr>
        <w:spacing w:before="0" w:after="40"/>
      </w:pPr>
      <w:r>
        <w:rPr>
          <w:rFonts w:ascii="Arial" w:cs="Arial" w:eastAsia="Arial" w:hAnsi="Arial"/>
          <w:color w:val="1A1A1A"/>
          <w:sz w:val="20"/>
          <w:szCs w:val="20"/>
        </w:rPr>
        <w:t xml:space="preserve">Past event tag: grey pill 'Past Event' overlaid on card photo if event date is before today.</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4 skeleton cards.</w:t>
      </w:r>
    </w:p>
    <w:p>
      <w:pPr>
        <w:pStyle w:val="ListParagraph"/>
        <w:numPr>
          <w:ilvl w:val="0"/>
          <w:numId w:val="2"/>
        </w:numPr>
        <w:spacing w:before="0" w:after="40"/>
      </w:pPr>
      <w:r>
        <w:rPr>
          <w:rFonts w:ascii="Arial" w:cs="Arial" w:eastAsia="Arial" w:hAnsi="Arial"/>
          <w:color w:val="1A1A1A"/>
          <w:sz w:val="20"/>
          <w:szCs w:val="20"/>
        </w:rPr>
        <w:t xml:space="preserve">Default: card grid rendered.</w:t>
      </w:r>
    </w:p>
    <w:p>
      <w:pPr>
        <w:pStyle w:val="ListParagraph"/>
        <w:numPr>
          <w:ilvl w:val="0"/>
          <w:numId w:val="2"/>
        </w:numPr>
        <w:spacing w:before="0" w:after="40"/>
      </w:pPr>
      <w:r>
        <w:rPr>
          <w:rFonts w:ascii="Arial" w:cs="Arial" w:eastAsia="Arial" w:hAnsi="Arial"/>
          <w:color w:val="1A1A1A"/>
          <w:sz w:val="20"/>
          <w:szCs w:val="20"/>
        </w:rPr>
        <w:t xml:space="preserve">Empty: 'No upcoming festivals. Please check back later.'</w:t>
      </w:r>
    </w:p>
    <w:p>
      <w:pPr>
        <w:pStyle w:val="ListParagraph"/>
        <w:numPr>
          <w:ilvl w:val="0"/>
          <w:numId w:val="2"/>
        </w:numPr>
        <w:spacing w:before="0" w:after="40"/>
      </w:pPr>
      <w:r>
        <w:rPr>
          <w:rFonts w:ascii="Arial" w:cs="Arial" w:eastAsia="Arial" w:hAnsi="Arial"/>
          <w:color w:val="1A1A1A"/>
          <w:sz w:val="20"/>
          <w:szCs w:val="20"/>
        </w:rPr>
        <w:t xml:space="preserve">Empty — Filter No Match: 'No festivals found for the selected month.'</w:t>
      </w:r>
    </w:p>
    <w:p>
      <w:pPr>
        <w:pStyle w:val="ListParagraph"/>
        <w:numPr>
          <w:ilvl w:val="0"/>
          <w:numId w:val="2"/>
        </w:numPr>
        <w:spacing w:before="0" w:after="40"/>
      </w:pPr>
      <w:r>
        <w:rPr>
          <w:rFonts w:ascii="Arial" w:cs="Arial" w:eastAsia="Arial" w:hAnsi="Arial"/>
          <w:color w:val="1A1A1A"/>
          <w:sz w:val="20"/>
          <w:szCs w:val="20"/>
        </w:rPr>
        <w:t xml:space="preserve">Network Error: 'Unable to load festival data. Please refresh.'</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TYMV-Archive-FestivalDetail</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TYMV-Archive-FestivalDetail</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full details of a single festival including description, date, location, and photo gallery.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TYMV-Archive-FestivalsList 'Read More' button; direct URL /archive/festivals/[id].</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TYMV-Archive-FestivalsList via 'Back to Festivals' link.</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Breadcrumb: Home &gt; Village Archive &gt; Festivals &gt; {Festival Name}.</w:t>
      </w:r>
    </w:p>
    <w:p>
      <w:pPr>
        <w:pStyle w:val="ListParagraph"/>
        <w:numPr>
          <w:ilvl w:val="0"/>
          <w:numId w:val="2"/>
        </w:numPr>
        <w:spacing w:before="0" w:after="40"/>
      </w:pPr>
      <w:r>
        <w:rPr>
          <w:rFonts w:ascii="Arial" w:cs="Arial" w:eastAsia="Arial" w:hAnsi="Arial"/>
          <w:color w:val="1A1A1A"/>
          <w:sz w:val="20"/>
          <w:szCs w:val="20"/>
        </w:rPr>
        <w:t xml:space="preserve">Cover photo: full-width hero image.</w:t>
      </w:r>
    </w:p>
    <w:p>
      <w:pPr>
        <w:pStyle w:val="ListParagraph"/>
        <w:numPr>
          <w:ilvl w:val="0"/>
          <w:numId w:val="2"/>
        </w:numPr>
        <w:spacing w:before="0" w:after="40"/>
      </w:pPr>
      <w:r>
        <w:rPr>
          <w:rFonts w:ascii="Arial" w:cs="Arial" w:eastAsia="Arial" w:hAnsi="Arial"/>
          <w:color w:val="1A1A1A"/>
          <w:sz w:val="20"/>
          <w:szCs w:val="20"/>
        </w:rPr>
        <w:t xml:space="preserve">Content zone: Festival name (h1), formatted date range, Location description, Full narrative text (rich text rendered as HTML).</w:t>
      </w:r>
    </w:p>
    <w:p>
      <w:pPr>
        <w:pStyle w:val="ListParagraph"/>
        <w:numPr>
          <w:ilvl w:val="0"/>
          <w:numId w:val="2"/>
        </w:numPr>
        <w:spacing w:before="0" w:after="40"/>
      </w:pPr>
      <w:r>
        <w:rPr>
          <w:rFonts w:ascii="Arial" w:cs="Arial" w:eastAsia="Arial" w:hAnsi="Arial"/>
          <w:color w:val="1A1A1A"/>
          <w:sz w:val="20"/>
          <w:szCs w:val="20"/>
        </w:rPr>
        <w:t xml:space="preserve">Photo gallery zone: grid of event photos. Clicking opens lightbox (see TYMV-Archive-PhotoGallery lightbox component).</w:t>
      </w:r>
    </w:p>
    <w:p>
      <w:pPr>
        <w:pStyle w:val="ListParagraph"/>
        <w:numPr>
          <w:ilvl w:val="0"/>
          <w:numId w:val="2"/>
        </w:numPr>
        <w:spacing w:before="0" w:after="40"/>
      </w:pPr>
      <w:r>
        <w:rPr>
          <w:rFonts w:ascii="Arial" w:cs="Arial" w:eastAsia="Arial" w:hAnsi="Arial"/>
          <w:color w:val="1A1A1A"/>
          <w:sz w:val="20"/>
          <w:szCs w:val="20"/>
        </w:rPr>
        <w:t xml:space="preserve">'Back to Festivals' link at bottom.</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hero image + text block.</w:t>
      </w:r>
    </w:p>
    <w:p>
      <w:pPr>
        <w:pStyle w:val="ListParagraph"/>
        <w:numPr>
          <w:ilvl w:val="0"/>
          <w:numId w:val="2"/>
        </w:numPr>
        <w:spacing w:before="0" w:after="40"/>
      </w:pPr>
      <w:r>
        <w:rPr>
          <w:rFonts w:ascii="Arial" w:cs="Arial" w:eastAsia="Arial" w:hAnsi="Arial"/>
          <w:color w:val="1A1A1A"/>
          <w:sz w:val="20"/>
          <w:szCs w:val="20"/>
        </w:rPr>
        <w:t xml:space="preserve">Default: full content rendered.</w:t>
      </w:r>
    </w:p>
    <w:p>
      <w:pPr>
        <w:pStyle w:val="ListParagraph"/>
        <w:numPr>
          <w:ilvl w:val="0"/>
          <w:numId w:val="2"/>
        </w:numPr>
        <w:spacing w:before="0" w:after="40"/>
      </w:pPr>
      <w:r>
        <w:rPr>
          <w:rFonts w:ascii="Arial" w:cs="Arial" w:eastAsia="Arial" w:hAnsi="Arial"/>
          <w:color w:val="1A1A1A"/>
          <w:sz w:val="20"/>
          <w:szCs w:val="20"/>
        </w:rPr>
        <w:t xml:space="preserve">Not Found: '404 — Event not found.' with link to TYMV-Archive-FestivalsList.</w:t>
      </w:r>
    </w:p>
    <w:p>
      <w:pPr>
        <w:pStyle w:val="ListParagraph"/>
        <w:numPr>
          <w:ilvl w:val="0"/>
          <w:numId w:val="2"/>
        </w:numPr>
        <w:spacing w:before="0" w:after="40"/>
      </w:pPr>
      <w:r>
        <w:rPr>
          <w:rFonts w:ascii="Arial" w:cs="Arial" w:eastAsia="Arial" w:hAnsi="Arial"/>
          <w:color w:val="1A1A1A"/>
          <w:sz w:val="20"/>
          <w:szCs w:val="20"/>
        </w:rPr>
        <w:t xml:space="preserve">No Photos: photo gallery zone hidden.</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TYMV-Archive-YouthBlogList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TYMV-Archive-YouthBlogList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list of Youth Association blog posts sorted by publish date (newest first).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Archive &gt; Youth Activities.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TYMV-Archive-YouthBlogPost.</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'Youth Activities' title, subheading 'Community projects and volunteer activities by the Taung Ywar Ma Youth Association.'</w:t>
      </w:r>
    </w:p>
    <w:p>
      <w:pPr>
        <w:pStyle w:val="ListParagraph"/>
        <w:numPr>
          <w:ilvl w:val="0"/>
          <w:numId w:val="2"/>
        </w:numPr>
        <w:spacing w:before="0" w:after="40"/>
      </w:pPr>
      <w:r>
        <w:rPr>
          <w:rFonts w:ascii="Arial" w:cs="Arial" w:eastAsia="Arial" w:hAnsi="Arial"/>
          <w:color w:val="1A1A1A"/>
          <w:sz w:val="20"/>
          <w:szCs w:val="20"/>
        </w:rPr>
        <w:t xml:space="preserve">Post card list: single column, full-width cards.</w:t>
      </w:r>
    </w:p>
    <w:p>
      <w:pPr>
        <w:spacing w:before="0" w:after="40"/>
      </w:pPr>
    </w:p>
    <w:p>
      <w:pPr>
        <w:spacing w:before="120" w:after="20"/>
      </w:pPr>
      <w:r>
        <w:rPr>
          <w:rFonts w:ascii="Arial" w:cs="Arial" w:eastAsia="Arial" w:hAnsi="Arial"/>
          <w:b/>
          <w:bCs/>
          <w:color w:val="1B4332"/>
          <w:sz w:val="22"/>
          <w:szCs w:val="22"/>
        </w:rPr>
        <w:t xml:space="preserve">Post Card Components</w:t>
      </w:r>
    </w:p>
    <w:p>
      <w:pPr>
        <w:pStyle w:val="ListParagraph"/>
        <w:numPr>
          <w:ilvl w:val="0"/>
          <w:numId w:val="2"/>
        </w:numPr>
        <w:spacing w:before="0" w:after="40"/>
      </w:pPr>
      <w:r>
        <w:rPr>
          <w:rFonts w:ascii="Arial" w:cs="Arial" w:eastAsia="Arial" w:hAnsi="Arial"/>
          <w:color w:val="1A1A1A"/>
          <w:sz w:val="20"/>
          <w:szCs w:val="20"/>
        </w:rPr>
        <w:t xml:space="preserve">Cover photo: left-aligned thumbnail (200×140 px), right text block on desktop. Stacked on mobile.</w:t>
      </w:r>
    </w:p>
    <w:p>
      <w:pPr>
        <w:pStyle w:val="ListParagraph"/>
        <w:numPr>
          <w:ilvl w:val="0"/>
          <w:numId w:val="2"/>
        </w:numPr>
        <w:spacing w:before="0" w:after="40"/>
      </w:pPr>
      <w:r>
        <w:rPr>
          <w:rFonts w:ascii="Arial" w:cs="Arial" w:eastAsia="Arial" w:hAnsi="Arial"/>
          <w:color w:val="1A1A1A"/>
          <w:sz w:val="20"/>
          <w:szCs w:val="20"/>
        </w:rPr>
        <w:t xml:space="preserve">Post title: bold, linked. Navigates to TYMV-Archive-YouthBlogPost.</w:t>
      </w:r>
    </w:p>
    <w:p>
      <w:pPr>
        <w:pStyle w:val="ListParagraph"/>
        <w:numPr>
          <w:ilvl w:val="0"/>
          <w:numId w:val="2"/>
        </w:numPr>
        <w:spacing w:before="0" w:after="40"/>
      </w:pPr>
      <w:r>
        <w:rPr>
          <w:rFonts w:ascii="Arial" w:cs="Arial" w:eastAsia="Arial" w:hAnsi="Arial"/>
          <w:color w:val="1A1A1A"/>
          <w:sz w:val="20"/>
          <w:szCs w:val="20"/>
        </w:rPr>
        <w:t xml:space="preserve">Published date: formatted (e.g., 'December 3, 2025').</w:t>
      </w:r>
    </w:p>
    <w:p>
      <w:pPr>
        <w:pStyle w:val="ListParagraph"/>
        <w:numPr>
          <w:ilvl w:val="0"/>
          <w:numId w:val="2"/>
        </w:numPr>
        <w:spacing w:before="0" w:after="40"/>
      </w:pPr>
      <w:r>
        <w:rPr>
          <w:rFonts w:ascii="Arial" w:cs="Arial" w:eastAsia="Arial" w:hAnsi="Arial"/>
          <w:color w:val="1A1A1A"/>
          <w:sz w:val="20"/>
          <w:szCs w:val="20"/>
        </w:rPr>
        <w:t xml:space="preserve">Author: 'Youth Association'.</w:t>
      </w:r>
    </w:p>
    <w:p>
      <w:pPr>
        <w:pStyle w:val="ListParagraph"/>
        <w:numPr>
          <w:ilvl w:val="0"/>
          <w:numId w:val="2"/>
        </w:numPr>
        <w:spacing w:before="0" w:after="40"/>
      </w:pPr>
      <w:r>
        <w:rPr>
          <w:rFonts w:ascii="Arial" w:cs="Arial" w:eastAsia="Arial" w:hAnsi="Arial"/>
          <w:color w:val="1A1A1A"/>
          <w:sz w:val="20"/>
          <w:szCs w:val="20"/>
        </w:rPr>
        <w:t xml:space="preserve">Excerpt: 3-line truncation with 'Read More' link.</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3 skeleton post cards.</w:t>
      </w:r>
    </w:p>
    <w:p>
      <w:pPr>
        <w:pStyle w:val="ListParagraph"/>
        <w:numPr>
          <w:ilvl w:val="0"/>
          <w:numId w:val="2"/>
        </w:numPr>
        <w:spacing w:before="0" w:after="40"/>
      </w:pPr>
      <w:r>
        <w:rPr>
          <w:rFonts w:ascii="Arial" w:cs="Arial" w:eastAsia="Arial" w:hAnsi="Arial"/>
          <w:color w:val="1A1A1A"/>
          <w:sz w:val="20"/>
          <w:szCs w:val="20"/>
        </w:rPr>
        <w:t xml:space="preserve">Default: post list rendered.</w:t>
      </w:r>
    </w:p>
    <w:p>
      <w:pPr>
        <w:pStyle w:val="ListParagraph"/>
        <w:numPr>
          <w:ilvl w:val="0"/>
          <w:numId w:val="2"/>
        </w:numPr>
        <w:spacing w:before="0" w:after="40"/>
      </w:pPr>
      <w:r>
        <w:rPr>
          <w:rFonts w:ascii="Arial" w:cs="Arial" w:eastAsia="Arial" w:hAnsi="Arial"/>
          <w:color w:val="1A1A1A"/>
          <w:sz w:val="20"/>
          <w:szCs w:val="20"/>
        </w:rPr>
        <w:t xml:space="preserve">Empty: 'No youth activity posts yet. Check back soon.'</w:t>
      </w:r>
    </w:p>
    <w:p>
      <w:pPr>
        <w:pStyle w:val="ListParagraph"/>
        <w:numPr>
          <w:ilvl w:val="0"/>
          <w:numId w:val="2"/>
        </w:numPr>
        <w:spacing w:before="0" w:after="40"/>
      </w:pPr>
      <w:r>
        <w:rPr>
          <w:rFonts w:ascii="Arial" w:cs="Arial" w:eastAsia="Arial" w:hAnsi="Arial"/>
          <w:color w:val="1A1A1A"/>
          <w:sz w:val="20"/>
          <w:szCs w:val="20"/>
        </w:rPr>
        <w:t xml:space="preserve">Network Error: 'Unable to load posts. Please refresh.'</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TYMV-Archive-YouthBlogPost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TYMV-Archive-YouthBlogPost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the full content of a single Youth Activities blog post including photos.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TYMV-Archive-YouthBlogList post title/read more; direct URL /archive/youth/[id].</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TYMV-Archive-YouthBlogList via 'Back to Youth Activities' link.</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Breadcrumb: Home &gt; Village Archive &gt; Youth Activities &gt; {Post Title}.</w:t>
      </w:r>
    </w:p>
    <w:p>
      <w:pPr>
        <w:pStyle w:val="ListParagraph"/>
        <w:numPr>
          <w:ilvl w:val="0"/>
          <w:numId w:val="2"/>
        </w:numPr>
        <w:spacing w:before="0" w:after="40"/>
      </w:pPr>
      <w:r>
        <w:rPr>
          <w:rFonts w:ascii="Arial" w:cs="Arial" w:eastAsia="Arial" w:hAnsi="Arial"/>
          <w:color w:val="1A1A1A"/>
          <w:sz w:val="20"/>
          <w:szCs w:val="20"/>
        </w:rPr>
        <w:t xml:space="preserve">Post header: Title (h1), Published date, Author ('Youth Association'), Cover photo.</w:t>
      </w:r>
    </w:p>
    <w:p>
      <w:pPr>
        <w:pStyle w:val="ListParagraph"/>
        <w:numPr>
          <w:ilvl w:val="0"/>
          <w:numId w:val="2"/>
        </w:numPr>
        <w:spacing w:before="0" w:after="40"/>
      </w:pPr>
      <w:r>
        <w:rPr>
          <w:rFonts w:ascii="Arial" w:cs="Arial" w:eastAsia="Arial" w:hAnsi="Arial"/>
          <w:color w:val="1A1A1A"/>
          <w:sz w:val="20"/>
          <w:szCs w:val="20"/>
        </w:rPr>
        <w:t xml:space="preserve">Body content: full rich text rendered as HTML. Photos embedded within content.</w:t>
      </w:r>
    </w:p>
    <w:p>
      <w:pPr>
        <w:pStyle w:val="ListParagraph"/>
        <w:numPr>
          <w:ilvl w:val="0"/>
          <w:numId w:val="2"/>
        </w:numPr>
        <w:spacing w:before="0" w:after="40"/>
      </w:pPr>
      <w:r>
        <w:rPr>
          <w:rFonts w:ascii="Arial" w:cs="Arial" w:eastAsia="Arial" w:hAnsi="Arial"/>
          <w:color w:val="1A1A1A"/>
          <w:sz w:val="20"/>
          <w:szCs w:val="20"/>
        </w:rPr>
        <w:t xml:space="preserve">'Back to Youth Activities' link at bottom.</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post layout.</w:t>
      </w:r>
    </w:p>
    <w:p>
      <w:pPr>
        <w:pStyle w:val="ListParagraph"/>
        <w:numPr>
          <w:ilvl w:val="0"/>
          <w:numId w:val="2"/>
        </w:numPr>
        <w:spacing w:before="0" w:after="40"/>
      </w:pPr>
      <w:r>
        <w:rPr>
          <w:rFonts w:ascii="Arial" w:cs="Arial" w:eastAsia="Arial" w:hAnsi="Arial"/>
          <w:color w:val="1A1A1A"/>
          <w:sz w:val="20"/>
          <w:szCs w:val="20"/>
        </w:rPr>
        <w:t xml:space="preserve">Default: full post rendered.</w:t>
      </w:r>
    </w:p>
    <w:p>
      <w:pPr>
        <w:pStyle w:val="ListParagraph"/>
        <w:numPr>
          <w:ilvl w:val="0"/>
          <w:numId w:val="2"/>
        </w:numPr>
        <w:spacing w:before="0" w:after="40"/>
      </w:pPr>
      <w:r>
        <w:rPr>
          <w:rFonts w:ascii="Arial" w:cs="Arial" w:eastAsia="Arial" w:hAnsi="Arial"/>
          <w:color w:val="1A1A1A"/>
          <w:sz w:val="20"/>
          <w:szCs w:val="20"/>
        </w:rPr>
        <w:t xml:space="preserve">Not Found: '404 — Post not found.' with link to TYMV-Archive-YouthBlogList.</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TYMV-Archive-VillageHistory</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TYMV-Archive-VillageHistory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Static informational page presenting village founding history, notable community figures, and key historical milestones.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Archive &gt; Village History.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TYMV-Public-Home.</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'Village History' title, brief intro paragraph.</w:t>
      </w:r>
    </w:p>
    <w:p>
      <w:pPr>
        <w:pStyle w:val="ListParagraph"/>
        <w:numPr>
          <w:ilvl w:val="0"/>
          <w:numId w:val="2"/>
        </w:numPr>
        <w:spacing w:before="0" w:after="40"/>
      </w:pPr>
      <w:r>
        <w:rPr>
          <w:rFonts w:ascii="Arial" w:cs="Arial" w:eastAsia="Arial" w:hAnsi="Arial"/>
          <w:color w:val="1A1A1A"/>
          <w:sz w:val="20"/>
          <w:szCs w:val="20"/>
        </w:rPr>
        <w:t xml:space="preserve">Founding Story section: narrative text with optional historical photograph.</w:t>
      </w:r>
    </w:p>
    <w:p>
      <w:pPr>
        <w:pStyle w:val="ListParagraph"/>
        <w:numPr>
          <w:ilvl w:val="0"/>
          <w:numId w:val="2"/>
        </w:numPr>
        <w:spacing w:before="0" w:after="40"/>
      </w:pPr>
      <w:r>
        <w:rPr>
          <w:rFonts w:ascii="Arial" w:cs="Arial" w:eastAsia="Arial" w:hAnsi="Arial"/>
          <w:color w:val="1A1A1A"/>
          <w:sz w:val="20"/>
          <w:szCs w:val="20"/>
        </w:rPr>
        <w:t xml:space="preserve">Timeline section: vertical timeline of key milestones. Each milestone: year (bold), event description.</w:t>
      </w:r>
    </w:p>
    <w:p>
      <w:pPr>
        <w:pStyle w:val="ListParagraph"/>
        <w:numPr>
          <w:ilvl w:val="0"/>
          <w:numId w:val="2"/>
        </w:numPr>
        <w:spacing w:before="0" w:after="40"/>
      </w:pPr>
      <w:r>
        <w:rPr>
          <w:rFonts w:ascii="Arial" w:cs="Arial" w:eastAsia="Arial" w:hAnsi="Arial"/>
          <w:color w:val="1A1A1A"/>
          <w:sz w:val="20"/>
          <w:szCs w:val="20"/>
        </w:rPr>
        <w:t xml:space="preserve">Notable Figures section: card grid (2-col desktop) with person photo (or silhouette placeholder), name, brief bio (max 200 characters).</w:t>
      </w:r>
    </w:p>
    <w:p>
      <w:pPr>
        <w:pStyle w:val="ListParagraph"/>
        <w:numPr>
          <w:ilvl w:val="0"/>
          <w:numId w:val="2"/>
        </w:numPr>
        <w:spacing w:before="0" w:after="40"/>
      </w:pPr>
      <w:r>
        <w:rPr>
          <w:rFonts w:ascii="Arial" w:cs="Arial" w:eastAsia="Arial" w:hAnsi="Arial"/>
          <w:color w:val="1A1A1A"/>
          <w:sz w:val="20"/>
          <w:szCs w:val="20"/>
        </w:rPr>
        <w:t xml:space="preserve">Historical Photos section: photo grid linking to lightbox.</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all sections rendered with CMS-managed content.</w:t>
      </w:r>
    </w:p>
    <w:p>
      <w:pPr>
        <w:pStyle w:val="ListParagraph"/>
        <w:numPr>
          <w:ilvl w:val="0"/>
          <w:numId w:val="2"/>
        </w:numPr>
        <w:spacing w:before="0" w:after="40"/>
      </w:pPr>
      <w:r>
        <w:rPr>
          <w:rFonts w:ascii="Arial" w:cs="Arial" w:eastAsia="Arial" w:hAnsi="Arial"/>
          <w:color w:val="1A1A1A"/>
          <w:sz w:val="20"/>
          <w:szCs w:val="20"/>
        </w:rPr>
        <w:t xml:space="preserve">Empty — No Content Published: full-page placeholder message: 'Village history content is coming soon.' shown if no history record exists.</w:t>
      </w:r>
    </w:p>
    <w:p>
      <w:pPr>
        <w:pStyle w:val="ListParagraph"/>
        <w:numPr>
          <w:ilvl w:val="0"/>
          <w:numId w:val="2"/>
        </w:numPr>
        <w:spacing w:before="0" w:after="40"/>
      </w:pPr>
      <w:r>
        <w:rPr>
          <w:rFonts w:ascii="Arial" w:cs="Arial" w:eastAsia="Arial" w:hAnsi="Arial"/>
          <w:color w:val="1A1A1A"/>
          <w:sz w:val="20"/>
          <w:szCs w:val="20"/>
        </w:rPr>
        <w:t xml:space="preserve">Loading: skeleton sections.</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TYMV-Archive-PhotoGallery</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TYMV-Archive-PhotoGallery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Centralized browsable photo gallery of all published village images with category filtering and lightbox view.</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Archive &gt; Photo Gallery.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Lightbox closes back to gallery (no page navigation).</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'Photo Gallery' title.</w:t>
      </w:r>
    </w:p>
    <w:p>
      <w:pPr>
        <w:pStyle w:val="ListParagraph"/>
        <w:numPr>
          <w:ilvl w:val="0"/>
          <w:numId w:val="2"/>
        </w:numPr>
        <w:spacing w:before="0" w:after="40"/>
      </w:pPr>
      <w:r>
        <w:rPr>
          <w:rFonts w:ascii="Arial" w:cs="Arial" w:eastAsia="Arial" w:hAnsi="Arial"/>
          <w:color w:val="1A1A1A"/>
          <w:sz w:val="20"/>
          <w:szCs w:val="20"/>
        </w:rPr>
        <w:t xml:space="preserve">Category filter bar: pill toggle buttons — All, Festivals, Youth Activities, Crops, Village Life. Active filter highlighted.</w:t>
      </w:r>
    </w:p>
    <w:p>
      <w:pPr>
        <w:pStyle w:val="ListParagraph"/>
        <w:numPr>
          <w:ilvl w:val="0"/>
          <w:numId w:val="2"/>
        </w:numPr>
        <w:spacing w:before="0" w:after="40"/>
      </w:pPr>
      <w:r>
        <w:rPr>
          <w:rFonts w:ascii="Arial" w:cs="Arial" w:eastAsia="Arial" w:hAnsi="Arial"/>
          <w:color w:val="1A1A1A"/>
          <w:sz w:val="20"/>
          <w:szCs w:val="20"/>
        </w:rPr>
        <w:t xml:space="preserve">Photo grid: masonry or uniform 3-column grid (desktop), 2-column (tablet), 1-column (mobile).</w:t>
      </w:r>
    </w:p>
    <w:p>
      <w:pPr>
        <w:pStyle w:val="ListParagraph"/>
        <w:numPr>
          <w:ilvl w:val="0"/>
          <w:numId w:val="2"/>
        </w:numPr>
        <w:spacing w:before="0" w:after="40"/>
      </w:pPr>
      <w:r>
        <w:rPr>
          <w:rFonts w:ascii="Arial" w:cs="Arial" w:eastAsia="Arial" w:hAnsi="Arial"/>
          <w:color w:val="1A1A1A"/>
          <w:sz w:val="20"/>
          <w:szCs w:val="20"/>
        </w:rPr>
        <w:t xml:space="preserve">Lightbox overlay: full-screen dark overlay. Photo centered. Caption below. Left/right arrow navigation. Close (X) button top-right.</w:t>
      </w:r>
    </w:p>
    <w:p>
      <w:pPr>
        <w:spacing w:before="0" w:after="40"/>
      </w:pPr>
    </w:p>
    <w:p>
      <w:pPr>
        <w:spacing w:before="120" w:after="20"/>
      </w:pPr>
      <w:r>
        <w:rPr>
          <w:rFonts w:ascii="Arial" w:cs="Arial" w:eastAsia="Arial" w:hAnsi="Arial"/>
          <w:b/>
          <w:bCs/>
          <w:color w:val="1B4332"/>
          <w:sz w:val="22"/>
          <w:szCs w:val="22"/>
        </w:rPr>
        <w:t xml:space="preserve">Core UI Components</w:t>
      </w:r>
    </w:p>
    <w:p>
      <w:pPr>
        <w:pStyle w:val="ListParagraph"/>
        <w:numPr>
          <w:ilvl w:val="0"/>
          <w:numId w:val="2"/>
        </w:numPr>
        <w:spacing w:before="0" w:after="40"/>
      </w:pPr>
      <w:r>
        <w:rPr>
          <w:rFonts w:ascii="Arial" w:cs="Arial" w:eastAsia="Arial" w:hAnsi="Arial"/>
          <w:color w:val="1A1A1A"/>
          <w:sz w:val="20"/>
          <w:szCs w:val="20"/>
        </w:rPr>
        <w:t xml:space="preserve">Photo thumbnail: aspect-ratio consistent, object-fit cover. On hover: overlay with zoom icon.</w:t>
      </w:r>
    </w:p>
    <w:p>
      <w:pPr>
        <w:pStyle w:val="ListParagraph"/>
        <w:numPr>
          <w:ilvl w:val="0"/>
          <w:numId w:val="2"/>
        </w:numPr>
        <w:spacing w:before="0" w:after="40"/>
      </w:pPr>
      <w:r>
        <w:rPr>
          <w:rFonts w:ascii="Arial" w:cs="Arial" w:eastAsia="Arial" w:hAnsi="Arial"/>
          <w:color w:val="1A1A1A"/>
          <w:sz w:val="20"/>
          <w:szCs w:val="20"/>
        </w:rPr>
        <w:t xml:space="preserve">Lightbox: previous/next arrows navigate between photos in current filtered set. Keyboard: left/right arrow keys, Escape to close.</w:t>
      </w:r>
    </w:p>
    <w:p>
      <w:pPr>
        <w:pStyle w:val="ListParagraph"/>
        <w:numPr>
          <w:ilvl w:val="0"/>
          <w:numId w:val="2"/>
        </w:numPr>
        <w:spacing w:before="0" w:after="40"/>
      </w:pPr>
      <w:r>
        <w:rPr>
          <w:rFonts w:ascii="Arial" w:cs="Arial" w:eastAsia="Arial" w:hAnsi="Arial"/>
          <w:color w:val="1A1A1A"/>
          <w:sz w:val="20"/>
          <w:szCs w:val="20"/>
        </w:rPr>
        <w:t xml:space="preserve">Caption: displayed below image in lightbox. If no caption, caption area hidden.</w:t>
      </w:r>
    </w:p>
    <w:p>
      <w:pPr>
        <w:pStyle w:val="ListParagraph"/>
        <w:numPr>
          <w:ilvl w:val="0"/>
          <w:numId w:val="2"/>
        </w:numPr>
        <w:spacing w:before="0" w:after="40"/>
      </w:pPr>
      <w:r>
        <w:rPr>
          <w:rFonts w:ascii="Arial" w:cs="Arial" w:eastAsia="Arial" w:hAnsi="Arial"/>
          <w:color w:val="1A1A1A"/>
          <w:sz w:val="20"/>
          <w:szCs w:val="20"/>
        </w:rPr>
        <w:t xml:space="preserve">Category filter pills: clicking a pill filters grid. Only one active at a time. 'All' deselects current filter.</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grid tiles.</w:t>
      </w:r>
    </w:p>
    <w:p>
      <w:pPr>
        <w:pStyle w:val="ListParagraph"/>
        <w:numPr>
          <w:ilvl w:val="0"/>
          <w:numId w:val="2"/>
        </w:numPr>
        <w:spacing w:before="0" w:after="40"/>
      </w:pPr>
      <w:r>
        <w:rPr>
          <w:rFonts w:ascii="Arial" w:cs="Arial" w:eastAsia="Arial" w:hAnsi="Arial"/>
          <w:color w:val="1A1A1A"/>
          <w:sz w:val="20"/>
          <w:szCs w:val="20"/>
        </w:rPr>
        <w:t xml:space="preserve">Default: photo grid rendered.</w:t>
      </w:r>
    </w:p>
    <w:p>
      <w:pPr>
        <w:pStyle w:val="ListParagraph"/>
        <w:numPr>
          <w:ilvl w:val="0"/>
          <w:numId w:val="2"/>
        </w:numPr>
        <w:spacing w:before="0" w:after="40"/>
      </w:pPr>
      <w:r>
        <w:rPr>
          <w:rFonts w:ascii="Arial" w:cs="Arial" w:eastAsia="Arial" w:hAnsi="Arial"/>
          <w:color w:val="1A1A1A"/>
          <w:sz w:val="20"/>
          <w:szCs w:val="20"/>
        </w:rPr>
        <w:t xml:space="preserve">Empty — No Photos: 'No photos have been published yet.'</w:t>
      </w:r>
    </w:p>
    <w:p>
      <w:pPr>
        <w:pStyle w:val="ListParagraph"/>
        <w:numPr>
          <w:ilvl w:val="0"/>
          <w:numId w:val="2"/>
        </w:numPr>
        <w:spacing w:before="0" w:after="40"/>
      </w:pPr>
      <w:r>
        <w:rPr>
          <w:rFonts w:ascii="Arial" w:cs="Arial" w:eastAsia="Arial" w:hAnsi="Arial"/>
          <w:color w:val="1A1A1A"/>
          <w:sz w:val="20"/>
          <w:szCs w:val="20"/>
        </w:rPr>
        <w:t xml:space="preserve">Empty — Filter No Match: 'No photos in this category yet.'</w:t>
      </w:r>
    </w:p>
    <w:p>
      <w:pPr>
        <w:pStyle w:val="ListParagraph"/>
        <w:numPr>
          <w:ilvl w:val="0"/>
          <w:numId w:val="2"/>
        </w:numPr>
        <w:spacing w:before="0" w:after="40"/>
      </w:pPr>
      <w:r>
        <w:rPr>
          <w:rFonts w:ascii="Arial" w:cs="Arial" w:eastAsia="Arial" w:hAnsi="Arial"/>
          <w:color w:val="1A1A1A"/>
          <w:sz w:val="20"/>
          <w:szCs w:val="20"/>
        </w:rPr>
        <w:t xml:space="preserve">Lightbox open: background scrolling disabled.</w:t>
      </w:r>
    </w:p>
    <w:p>
      <w:pPr>
        <w:pStyle w:val="ListParagraph"/>
        <w:numPr>
          <w:ilvl w:val="0"/>
          <w:numId w:val="2"/>
        </w:numPr>
        <w:spacing w:before="0" w:after="40"/>
      </w:pPr>
      <w:r>
        <w:rPr>
          <w:rFonts w:ascii="Arial" w:cs="Arial" w:eastAsia="Arial" w:hAnsi="Arial"/>
          <w:color w:val="1A1A1A"/>
          <w:sz w:val="20"/>
          <w:szCs w:val="20"/>
        </w:rPr>
        <w:t xml:space="preserve">Lightbox first/last photo: corresponding arrow button disabled.</w:t>
      </w:r>
    </w:p>
    <w:p>
      <w:pPr>
        <w:spacing w:before="0" w:after="40"/>
      </w:pPr>
    </w:p>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3.5  Village Information Hub Screens</w:t>
      </w:r>
    </w:p>
    <w:p>
      <w:pPr>
        <w:pStyle w:val="Heading3"/>
        <w:shd w:fill="40916C" w:val="clear"/>
        <w:spacing w:before="200" w:after="60"/>
      </w:pPr>
      <w:r>
        <w:rPr>
          <w:rFonts w:ascii="Arial" w:cs="Arial" w:eastAsia="Arial" w:hAnsi="Arial"/>
          <w:b/>
          <w:bCs/>
          <w:color w:val="FFFFFF"/>
          <w:sz w:val="26"/>
          <w:szCs w:val="26"/>
        </w:rPr>
        <w:t xml:space="preserve">Screen: TYMV-InfoHub-MarketPrices</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TYMV-InfoHub-MarketPrices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regularly updated agricultural market prices from nearby markets to assist farmers in selling decisions.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Info Hub &gt; Market Prices; homepage prices widget.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TYMV-Public-Home.</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'Daily Market Prices' title.</w:t>
      </w:r>
    </w:p>
    <w:p>
      <w:pPr>
        <w:pStyle w:val="ListParagraph"/>
        <w:numPr>
          <w:ilvl w:val="0"/>
          <w:numId w:val="2"/>
        </w:numPr>
        <w:spacing w:before="0" w:after="40"/>
      </w:pPr>
      <w:r>
        <w:rPr>
          <w:rFonts w:ascii="Arial" w:cs="Arial" w:eastAsia="Arial" w:hAnsi="Arial"/>
          <w:color w:val="1A1A1A"/>
          <w:sz w:val="20"/>
          <w:szCs w:val="20"/>
        </w:rPr>
        <w:t xml:space="preserve">Last Updated notice: prominent badge showing date and time of most recent price update (e.g., 'Last Updated: Feb 28, 2026 at 8:00 AM').</w:t>
      </w:r>
    </w:p>
    <w:p>
      <w:pPr>
        <w:pStyle w:val="ListParagraph"/>
        <w:numPr>
          <w:ilvl w:val="0"/>
          <w:numId w:val="2"/>
        </w:numPr>
        <w:spacing w:before="0" w:after="40"/>
      </w:pPr>
      <w:r>
        <w:rPr>
          <w:rFonts w:ascii="Arial" w:cs="Arial" w:eastAsia="Arial" w:hAnsi="Arial"/>
          <w:color w:val="1A1A1A"/>
          <w:sz w:val="20"/>
          <w:szCs w:val="20"/>
        </w:rPr>
        <w:t xml:space="preserve">Price table: full-width responsive table.</w:t>
      </w:r>
    </w:p>
    <w:p>
      <w:pPr>
        <w:pStyle w:val="ListParagraph"/>
        <w:numPr>
          <w:ilvl w:val="0"/>
          <w:numId w:val="2"/>
        </w:numPr>
        <w:spacing w:before="0" w:after="40"/>
      </w:pPr>
      <w:r>
        <w:rPr>
          <w:rFonts w:ascii="Arial" w:cs="Arial" w:eastAsia="Arial" w:hAnsi="Arial"/>
          <w:color w:val="1A1A1A"/>
          <w:sz w:val="20"/>
          <w:szCs w:val="20"/>
        </w:rPr>
        <w:t xml:space="preserve">Market name filter: dropdown to filter by a specific nearby market name. Default: 'All Markets'.</w:t>
      </w:r>
    </w:p>
    <w:p>
      <w:pPr>
        <w:spacing w:before="0" w:after="40"/>
      </w:pPr>
    </w:p>
    <w:p>
      <w:pPr>
        <w:spacing w:before="120" w:after="20"/>
      </w:pPr>
      <w:r>
        <w:rPr>
          <w:rFonts w:ascii="Arial" w:cs="Arial" w:eastAsia="Arial" w:hAnsi="Arial"/>
          <w:b/>
          <w:bCs/>
          <w:color w:val="1B4332"/>
          <w:sz w:val="22"/>
          <w:szCs w:val="22"/>
        </w:rPr>
        <w:t xml:space="preserve">Price Table Columns</w:t>
      </w:r>
    </w:p>
    <w:p>
      <w:pPr>
        <w:pStyle w:val="ListParagraph"/>
        <w:numPr>
          <w:ilvl w:val="0"/>
          <w:numId w:val="2"/>
        </w:numPr>
        <w:spacing w:before="0" w:after="40"/>
      </w:pPr>
      <w:r>
        <w:rPr>
          <w:rFonts w:ascii="Arial" w:cs="Arial" w:eastAsia="Arial" w:hAnsi="Arial"/>
          <w:color w:val="1A1A1A"/>
          <w:sz w:val="20"/>
          <w:szCs w:val="20"/>
        </w:rPr>
        <w:t xml:space="preserve">Crop Name: text.</w:t>
      </w:r>
    </w:p>
    <w:p>
      <w:pPr>
        <w:pStyle w:val="ListParagraph"/>
        <w:numPr>
          <w:ilvl w:val="0"/>
          <w:numId w:val="2"/>
        </w:numPr>
        <w:spacing w:before="0" w:after="40"/>
      </w:pPr>
      <w:r>
        <w:rPr>
          <w:rFonts w:ascii="Arial" w:cs="Arial" w:eastAsia="Arial" w:hAnsi="Arial"/>
          <w:color w:val="1A1A1A"/>
          <w:sz w:val="20"/>
          <w:szCs w:val="20"/>
        </w:rPr>
        <w:t xml:space="preserve">Price per Unit: numeric (e.g., '1,200').</w:t>
      </w:r>
    </w:p>
    <w:p>
      <w:pPr>
        <w:pStyle w:val="ListParagraph"/>
        <w:numPr>
          <w:ilvl w:val="0"/>
          <w:numId w:val="2"/>
        </w:numPr>
        <w:spacing w:before="0" w:after="40"/>
      </w:pPr>
      <w:r>
        <w:rPr>
          <w:rFonts w:ascii="Arial" w:cs="Arial" w:eastAsia="Arial" w:hAnsi="Arial"/>
          <w:color w:val="1A1A1A"/>
          <w:sz w:val="20"/>
          <w:szCs w:val="20"/>
        </w:rPr>
        <w:t xml:space="preserve">Unit: text (e.g., 'viss', 'kg', 'basket').</w:t>
      </w:r>
    </w:p>
    <w:p>
      <w:pPr>
        <w:pStyle w:val="ListParagraph"/>
        <w:numPr>
          <w:ilvl w:val="0"/>
          <w:numId w:val="2"/>
        </w:numPr>
        <w:spacing w:before="0" w:after="40"/>
      </w:pPr>
      <w:r>
        <w:rPr>
          <w:rFonts w:ascii="Arial" w:cs="Arial" w:eastAsia="Arial" w:hAnsi="Arial"/>
          <w:color w:val="1A1A1A"/>
          <w:sz w:val="20"/>
          <w:szCs w:val="20"/>
        </w:rPr>
        <w:t xml:space="preserve">Market Name: text.</w:t>
      </w:r>
    </w:p>
    <w:p>
      <w:pPr>
        <w:pStyle w:val="ListParagraph"/>
        <w:numPr>
          <w:ilvl w:val="0"/>
          <w:numId w:val="2"/>
        </w:numPr>
        <w:spacing w:before="0" w:after="40"/>
      </w:pPr>
      <w:r>
        <w:rPr>
          <w:rFonts w:ascii="Arial" w:cs="Arial" w:eastAsia="Arial" w:hAnsi="Arial"/>
          <w:color w:val="1A1A1A"/>
          <w:sz w:val="20"/>
          <w:szCs w:val="20"/>
        </w:rPr>
        <w:t xml:space="preserve">Date of Update: formatted date.</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table rows.</w:t>
      </w:r>
    </w:p>
    <w:p>
      <w:pPr>
        <w:pStyle w:val="ListParagraph"/>
        <w:numPr>
          <w:ilvl w:val="0"/>
          <w:numId w:val="2"/>
        </w:numPr>
        <w:spacing w:before="0" w:after="40"/>
      </w:pPr>
      <w:r>
        <w:rPr>
          <w:rFonts w:ascii="Arial" w:cs="Arial" w:eastAsia="Arial" w:hAnsi="Arial"/>
          <w:color w:val="1A1A1A"/>
          <w:sz w:val="20"/>
          <w:szCs w:val="20"/>
        </w:rPr>
        <w:t xml:space="preserve">Default: table rendered sorted by most recent date first.</w:t>
      </w:r>
    </w:p>
    <w:p>
      <w:pPr>
        <w:pStyle w:val="ListParagraph"/>
        <w:numPr>
          <w:ilvl w:val="0"/>
          <w:numId w:val="2"/>
        </w:numPr>
        <w:spacing w:before="0" w:after="40"/>
      </w:pPr>
      <w:r>
        <w:rPr>
          <w:rFonts w:ascii="Arial" w:cs="Arial" w:eastAsia="Arial" w:hAnsi="Arial"/>
          <w:color w:val="1A1A1A"/>
          <w:sz w:val="20"/>
          <w:szCs w:val="20"/>
        </w:rPr>
        <w:t xml:space="preserve">Empty: 'Market price data has not been updated yet. Please check back later.'</w:t>
      </w:r>
    </w:p>
    <w:p>
      <w:pPr>
        <w:pStyle w:val="ListParagraph"/>
        <w:numPr>
          <w:ilvl w:val="0"/>
          <w:numId w:val="2"/>
        </w:numPr>
        <w:spacing w:before="0" w:after="40"/>
      </w:pPr>
      <w:r>
        <w:rPr>
          <w:rFonts w:ascii="Arial" w:cs="Arial" w:eastAsia="Arial" w:hAnsi="Arial"/>
          <w:color w:val="1A1A1A"/>
          <w:sz w:val="20"/>
          <w:szCs w:val="20"/>
        </w:rPr>
        <w:t xml:space="preserve">Network Error: 'Unable to load market prices. Please refresh.'</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TYMV-InfoHub-Announcements</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TYMV-InfoHub-Announcements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all active community announcements (crop spraying schedules, vaccination days, donation events, etc.) as a chronological list.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Info Hub &gt; Announcements; homepage announcements section.</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TYMV-Public-Home.</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'Community Announcements' title.</w:t>
      </w:r>
    </w:p>
    <w:p>
      <w:pPr>
        <w:pStyle w:val="ListParagraph"/>
        <w:numPr>
          <w:ilvl w:val="0"/>
          <w:numId w:val="2"/>
        </w:numPr>
        <w:spacing w:before="0" w:after="40"/>
      </w:pPr>
      <w:r>
        <w:rPr>
          <w:rFonts w:ascii="Arial" w:cs="Arial" w:eastAsia="Arial" w:hAnsi="Arial"/>
          <w:color w:val="1A1A1A"/>
          <w:sz w:val="20"/>
          <w:szCs w:val="20"/>
        </w:rPr>
        <w:t xml:space="preserve">Announcement card list: full-width cards, sorted by posted date descending (newest first).</w:t>
      </w:r>
    </w:p>
    <w:p>
      <w:pPr>
        <w:spacing w:before="0" w:after="40"/>
      </w:pPr>
    </w:p>
    <w:p>
      <w:pPr>
        <w:spacing w:before="120" w:after="20"/>
      </w:pPr>
      <w:r>
        <w:rPr>
          <w:rFonts w:ascii="Arial" w:cs="Arial" w:eastAsia="Arial" w:hAnsi="Arial"/>
          <w:b/>
          <w:bCs/>
          <w:color w:val="1B4332"/>
          <w:sz w:val="22"/>
          <w:szCs w:val="22"/>
        </w:rPr>
        <w:t xml:space="preserve">Announcement Card Components</w:t>
      </w:r>
    </w:p>
    <w:p>
      <w:pPr>
        <w:pStyle w:val="ListParagraph"/>
        <w:numPr>
          <w:ilvl w:val="0"/>
          <w:numId w:val="2"/>
        </w:numPr>
        <w:spacing w:before="0" w:after="40"/>
      </w:pPr>
      <w:r>
        <w:rPr>
          <w:rFonts w:ascii="Arial" w:cs="Arial" w:eastAsia="Arial" w:hAnsi="Arial"/>
          <w:color w:val="1A1A1A"/>
          <w:sz w:val="20"/>
          <w:szCs w:val="20"/>
        </w:rPr>
        <w:t xml:space="preserve">Category tag: pill (e.g., 'Health', 'Agriculture', 'General') in corresponding color.</w:t>
      </w:r>
    </w:p>
    <w:p>
      <w:pPr>
        <w:pStyle w:val="ListParagraph"/>
        <w:numPr>
          <w:ilvl w:val="0"/>
          <w:numId w:val="2"/>
        </w:numPr>
        <w:spacing w:before="0" w:after="40"/>
      </w:pPr>
      <w:r>
        <w:rPr>
          <w:rFonts w:ascii="Arial" w:cs="Arial" w:eastAsia="Arial" w:hAnsi="Arial"/>
          <w:color w:val="1A1A1A"/>
          <w:sz w:val="20"/>
          <w:szCs w:val="20"/>
        </w:rPr>
        <w:t xml:space="preserve">Title: bold, large text.</w:t>
      </w:r>
    </w:p>
    <w:p>
      <w:pPr>
        <w:pStyle w:val="ListParagraph"/>
        <w:numPr>
          <w:ilvl w:val="0"/>
          <w:numId w:val="2"/>
        </w:numPr>
        <w:spacing w:before="0" w:after="40"/>
      </w:pPr>
      <w:r>
        <w:rPr>
          <w:rFonts w:ascii="Arial" w:cs="Arial" w:eastAsia="Arial" w:hAnsi="Arial"/>
          <w:color w:val="1A1A1A"/>
          <w:sz w:val="20"/>
          <w:szCs w:val="20"/>
        </w:rPr>
        <w:t xml:space="preserve">Posted date: formatted (e.g., 'February 28, 2026').</w:t>
      </w:r>
    </w:p>
    <w:p>
      <w:pPr>
        <w:pStyle w:val="ListParagraph"/>
        <w:numPr>
          <w:ilvl w:val="0"/>
          <w:numId w:val="2"/>
        </w:numPr>
        <w:spacing w:before="0" w:after="40"/>
      </w:pPr>
      <w:r>
        <w:rPr>
          <w:rFonts w:ascii="Arial" w:cs="Arial" w:eastAsia="Arial" w:hAnsi="Arial"/>
          <w:color w:val="1A1A1A"/>
          <w:sz w:val="20"/>
          <w:szCs w:val="20"/>
        </w:rPr>
        <w:t xml:space="preserve">Body text: full announcement text, no truncation (announcements are short by nature).</w:t>
      </w:r>
    </w:p>
    <w:p>
      <w:pPr>
        <w:pStyle w:val="ListParagraph"/>
        <w:numPr>
          <w:ilvl w:val="0"/>
          <w:numId w:val="2"/>
        </w:numPr>
        <w:spacing w:before="0" w:after="40"/>
      </w:pPr>
      <w:r>
        <w:rPr>
          <w:rFonts w:ascii="Arial" w:cs="Arial" w:eastAsia="Arial" w:hAnsi="Arial"/>
          <w:color w:val="1A1A1A"/>
          <w:sz w:val="20"/>
          <w:szCs w:val="20"/>
        </w:rPr>
        <w:t xml:space="preserve">Expiry indicator: if an expiry date is set and passed, card shows grey 'Expired' badge and is rendered below active announcements.</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3 skeleton announcement cards.</w:t>
      </w:r>
    </w:p>
    <w:p>
      <w:pPr>
        <w:pStyle w:val="ListParagraph"/>
        <w:numPr>
          <w:ilvl w:val="0"/>
          <w:numId w:val="2"/>
        </w:numPr>
        <w:spacing w:before="0" w:after="40"/>
      </w:pPr>
      <w:r>
        <w:rPr>
          <w:rFonts w:ascii="Arial" w:cs="Arial" w:eastAsia="Arial" w:hAnsi="Arial"/>
          <w:color w:val="1A1A1A"/>
          <w:sz w:val="20"/>
          <w:szCs w:val="20"/>
        </w:rPr>
        <w:t xml:space="preserve">Default: active announcements listed, expired below.</w:t>
      </w:r>
    </w:p>
    <w:p>
      <w:pPr>
        <w:pStyle w:val="ListParagraph"/>
        <w:numPr>
          <w:ilvl w:val="0"/>
          <w:numId w:val="2"/>
        </w:numPr>
        <w:spacing w:before="0" w:after="40"/>
      </w:pPr>
      <w:r>
        <w:rPr>
          <w:rFonts w:ascii="Arial" w:cs="Arial" w:eastAsia="Arial" w:hAnsi="Arial"/>
          <w:color w:val="1A1A1A"/>
          <w:sz w:val="20"/>
          <w:szCs w:val="20"/>
        </w:rPr>
        <w:t xml:space="preserve">Empty — No Active Announcements: 'No current announcements.'</w:t>
      </w:r>
    </w:p>
    <w:p>
      <w:pPr>
        <w:pStyle w:val="ListParagraph"/>
        <w:numPr>
          <w:ilvl w:val="0"/>
          <w:numId w:val="2"/>
        </w:numPr>
        <w:spacing w:before="0" w:after="40"/>
      </w:pPr>
      <w:r>
        <w:rPr>
          <w:rFonts w:ascii="Arial" w:cs="Arial" w:eastAsia="Arial" w:hAnsi="Arial"/>
          <w:color w:val="1A1A1A"/>
          <w:sz w:val="20"/>
          <w:szCs w:val="20"/>
        </w:rPr>
        <w:t xml:space="preserve">Network Error: 'Unable to load announcements. Please refresh.'</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TYMV-InfoHub-EmergencyContacts</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TYMV-InfoHub-EmergencyContacts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all emergency and important contact phone numbers in a single organized directory.</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Primary nav Info Hub &gt; Emergency Contacts.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TYMV-Public-Home.</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header: 'Emergency Contacts' title with caution icon.</w:t>
      </w:r>
    </w:p>
    <w:p>
      <w:pPr>
        <w:pStyle w:val="ListParagraph"/>
        <w:numPr>
          <w:ilvl w:val="0"/>
          <w:numId w:val="2"/>
        </w:numPr>
        <w:spacing w:before="0" w:after="40"/>
      </w:pPr>
      <w:r>
        <w:rPr>
          <w:rFonts w:ascii="Arial" w:cs="Arial" w:eastAsia="Arial" w:hAnsi="Arial"/>
          <w:color w:val="1A1A1A"/>
          <w:sz w:val="20"/>
          <w:szCs w:val="20"/>
        </w:rPr>
        <w:t xml:space="preserve">Important notice banner: 'For life-threatening emergencies, call national emergency services immediately.'</w:t>
      </w:r>
    </w:p>
    <w:p>
      <w:pPr>
        <w:pStyle w:val="ListParagraph"/>
        <w:numPr>
          <w:ilvl w:val="0"/>
          <w:numId w:val="2"/>
        </w:numPr>
        <w:spacing w:before="0" w:after="40"/>
      </w:pPr>
      <w:r>
        <w:rPr>
          <w:rFonts w:ascii="Arial" w:cs="Arial" w:eastAsia="Arial" w:hAnsi="Arial"/>
          <w:color w:val="1A1A1A"/>
          <w:sz w:val="20"/>
          <w:szCs w:val="20"/>
        </w:rPr>
        <w:t xml:space="preserve">Contact card grid: 2-column desktop, 1-column mobile. Each card is a separate contact entry.</w:t>
      </w:r>
    </w:p>
    <w:p>
      <w:pPr>
        <w:spacing w:before="0" w:after="40"/>
      </w:pPr>
    </w:p>
    <w:p>
      <w:pPr>
        <w:spacing w:before="120" w:after="20"/>
      </w:pPr>
      <w:r>
        <w:rPr>
          <w:rFonts w:ascii="Arial" w:cs="Arial" w:eastAsia="Arial" w:hAnsi="Arial"/>
          <w:b/>
          <w:bCs/>
          <w:color w:val="1B4332"/>
          <w:sz w:val="22"/>
          <w:szCs w:val="22"/>
        </w:rPr>
        <w:t xml:space="preserve">Contact Card Components</w:t>
      </w:r>
    </w:p>
    <w:p>
      <w:pPr>
        <w:pStyle w:val="ListParagraph"/>
        <w:numPr>
          <w:ilvl w:val="0"/>
          <w:numId w:val="2"/>
        </w:numPr>
        <w:spacing w:before="0" w:after="40"/>
      </w:pPr>
      <w:r>
        <w:rPr>
          <w:rFonts w:ascii="Arial" w:cs="Arial" w:eastAsia="Arial" w:hAnsi="Arial"/>
          <w:color w:val="1A1A1A"/>
          <w:sz w:val="20"/>
          <w:szCs w:val="20"/>
        </w:rPr>
        <w:t xml:space="preserve">Contact name/title: bold (e.g., 'Village Clinic', 'Funeral Support Group', 'Fire Services').</w:t>
      </w:r>
    </w:p>
    <w:p>
      <w:pPr>
        <w:pStyle w:val="ListParagraph"/>
        <w:numPr>
          <w:ilvl w:val="0"/>
          <w:numId w:val="2"/>
        </w:numPr>
        <w:spacing w:before="0" w:after="40"/>
      </w:pPr>
      <w:r>
        <w:rPr>
          <w:rFonts w:ascii="Arial" w:cs="Arial" w:eastAsia="Arial" w:hAnsi="Arial"/>
          <w:color w:val="1A1A1A"/>
          <w:sz w:val="20"/>
          <w:szCs w:val="20"/>
        </w:rPr>
        <w:t xml:space="preserve">Phone number(s): rendered as &lt;a href='tel:...'&gt; for mobile click-to-call. Multiple numbers stacked if applicable.</w:t>
      </w:r>
    </w:p>
    <w:p>
      <w:pPr>
        <w:pStyle w:val="ListParagraph"/>
        <w:numPr>
          <w:ilvl w:val="0"/>
          <w:numId w:val="2"/>
        </w:numPr>
        <w:spacing w:before="0" w:after="40"/>
      </w:pPr>
      <w:r>
        <w:rPr>
          <w:rFonts w:ascii="Arial" w:cs="Arial" w:eastAsia="Arial" w:hAnsi="Arial"/>
          <w:color w:val="1A1A1A"/>
          <w:sz w:val="20"/>
          <w:szCs w:val="20"/>
        </w:rPr>
        <w:t xml:space="preserve">Category icon: small icon (e.g., medical cross, fire, phone) per contact type.</w:t>
      </w:r>
    </w:p>
    <w:p>
      <w:pPr>
        <w:pStyle w:val="ListParagraph"/>
        <w:numPr>
          <w:ilvl w:val="0"/>
          <w:numId w:val="2"/>
        </w:numPr>
        <w:spacing w:before="0" w:after="40"/>
      </w:pPr>
      <w:r>
        <w:rPr>
          <w:rFonts w:ascii="Arial" w:cs="Arial" w:eastAsia="Arial" w:hAnsi="Arial"/>
          <w:color w:val="1A1A1A"/>
          <w:sz w:val="20"/>
          <w:szCs w:val="20"/>
        </w:rPr>
        <w:t xml:space="preserve">Notes: optional short text (e.g., 'Available 24 hours').</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contact cards.</w:t>
      </w:r>
    </w:p>
    <w:p>
      <w:pPr>
        <w:pStyle w:val="ListParagraph"/>
        <w:numPr>
          <w:ilvl w:val="0"/>
          <w:numId w:val="2"/>
        </w:numPr>
        <w:spacing w:before="0" w:after="40"/>
      </w:pPr>
      <w:r>
        <w:rPr>
          <w:rFonts w:ascii="Arial" w:cs="Arial" w:eastAsia="Arial" w:hAnsi="Arial"/>
          <w:color w:val="1A1A1A"/>
          <w:sz w:val="20"/>
          <w:szCs w:val="20"/>
        </w:rPr>
        <w:t xml:space="preserve">Default: contact grid rendered.</w:t>
      </w:r>
    </w:p>
    <w:p>
      <w:pPr>
        <w:pStyle w:val="ListParagraph"/>
        <w:numPr>
          <w:ilvl w:val="0"/>
          <w:numId w:val="2"/>
        </w:numPr>
        <w:spacing w:before="0" w:after="40"/>
      </w:pPr>
      <w:r>
        <w:rPr>
          <w:rFonts w:ascii="Arial" w:cs="Arial" w:eastAsia="Arial" w:hAnsi="Arial"/>
          <w:color w:val="1A1A1A"/>
          <w:sz w:val="20"/>
          <w:szCs w:val="20"/>
        </w:rPr>
        <w:t xml:space="preserve">Empty: 'Emergency contacts have not been configured yet. Please contact the village administrator.'</w:t>
      </w:r>
    </w:p>
    <w:p>
      <w:pPr>
        <w:pStyle w:val="ListParagraph"/>
        <w:numPr>
          <w:ilvl w:val="0"/>
          <w:numId w:val="2"/>
        </w:numPr>
        <w:spacing w:before="0" w:after="40"/>
      </w:pPr>
      <w:r>
        <w:rPr>
          <w:rFonts w:ascii="Arial" w:cs="Arial" w:eastAsia="Arial" w:hAnsi="Arial"/>
          <w:color w:val="1A1A1A"/>
          <w:sz w:val="20"/>
          <w:szCs w:val="20"/>
        </w:rPr>
        <w:t xml:space="preserve">Network Error: 'Unable to load emergency contacts. Please refresh.'</w:t>
      </w:r>
    </w:p>
    <w:p>
      <w:pPr>
        <w:spacing w:before="0" w:after="40"/>
      </w:pPr>
    </w:p>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3.6  Admin CMS Screens</w:t>
      </w:r>
    </w:p>
    <w:p>
      <w:pPr>
        <w:pStyle w:val="Heading3"/>
        <w:shd w:fill="40916C" w:val="clear"/>
        <w:spacing w:before="200" w:after="60"/>
      </w:pPr>
      <w:r>
        <w:rPr>
          <w:rFonts w:ascii="Arial" w:cs="Arial" w:eastAsia="Arial" w:hAnsi="Arial"/>
          <w:b/>
          <w:bCs/>
          <w:color w:val="FFFFFF"/>
          <w:sz w:val="26"/>
          <w:szCs w:val="26"/>
        </w:rPr>
        <w:t xml:space="preserve">Screen: TYMV-Admin-Dashboard</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TYMV-Admin-Dashboard</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Role-adaptive landing screen after authentication. Displays summary statistics and quick access links scoped to the user's role.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Post-authentication redirect; sidebar 'Dashboard' link.</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All admin module list screens via sidebar navigation.</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Welcome banner: 'Welcome back, {Full Name}' with role badge.</w:t>
      </w:r>
    </w:p>
    <w:p>
      <w:pPr>
        <w:pStyle w:val="ListParagraph"/>
        <w:numPr>
          <w:ilvl w:val="0"/>
          <w:numId w:val="2"/>
        </w:numPr>
        <w:spacing w:before="0" w:after="40"/>
      </w:pPr>
      <w:r>
        <w:rPr>
          <w:rFonts w:ascii="Arial" w:cs="Arial" w:eastAsia="Arial" w:hAnsi="Arial"/>
          <w:color w:val="1A1A1A"/>
          <w:sz w:val="20"/>
          <w:szCs w:val="20"/>
        </w:rPr>
        <w:t xml:space="preserve">Summary stat cards: horizontal row. Admin sees: Total Crops, Total Farmers, Pending Order Requests, Total Announcements. Editor sees: Pending Order Requests (hidden), Crops Published, Festivals Published. Farmer sees: My Crops, Pending Orders for My Crops.</w:t>
      </w:r>
    </w:p>
    <w:p>
      <w:pPr>
        <w:pStyle w:val="ListParagraph"/>
        <w:numPr>
          <w:ilvl w:val="0"/>
          <w:numId w:val="2"/>
        </w:numPr>
        <w:spacing w:before="0" w:after="40"/>
      </w:pPr>
      <w:r>
        <w:rPr>
          <w:rFonts w:ascii="Arial" w:cs="Arial" w:eastAsia="Arial" w:hAnsi="Arial"/>
          <w:color w:val="1A1A1A"/>
          <w:sz w:val="20"/>
          <w:szCs w:val="20"/>
        </w:rPr>
        <w:t xml:space="preserve">Quick action buttons: 'Add New Crop', 'Add Announcement', 'Update Market Prices' (rendered per role per visibility rules in section 2.3).</w:t>
      </w:r>
    </w:p>
    <w:p>
      <w:pPr>
        <w:pStyle w:val="ListParagraph"/>
        <w:numPr>
          <w:ilvl w:val="0"/>
          <w:numId w:val="2"/>
        </w:numPr>
        <w:spacing w:before="0" w:after="40"/>
      </w:pPr>
      <w:r>
        <w:rPr>
          <w:rFonts w:ascii="Arial" w:cs="Arial" w:eastAsia="Arial" w:hAnsi="Arial"/>
          <w:color w:val="1A1A1A"/>
          <w:sz w:val="20"/>
          <w:szCs w:val="20"/>
        </w:rPr>
        <w:t xml:space="preserve">Recent Activity list: last 5 records updated across any module (Admin only).</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stat cards.</w:t>
      </w:r>
    </w:p>
    <w:p>
      <w:pPr>
        <w:pStyle w:val="ListParagraph"/>
        <w:numPr>
          <w:ilvl w:val="0"/>
          <w:numId w:val="2"/>
        </w:numPr>
        <w:spacing w:before="0" w:after="40"/>
      </w:pPr>
      <w:r>
        <w:rPr>
          <w:rFonts w:ascii="Arial" w:cs="Arial" w:eastAsia="Arial" w:hAnsi="Arial"/>
          <w:color w:val="1A1A1A"/>
          <w:sz w:val="20"/>
          <w:szCs w:val="20"/>
        </w:rPr>
        <w:t xml:space="preserve">Default: all role-appropriate widgets rendered.</w:t>
      </w:r>
    </w:p>
    <w:p>
      <w:pPr>
        <w:pStyle w:val="ListParagraph"/>
        <w:numPr>
          <w:ilvl w:val="0"/>
          <w:numId w:val="2"/>
        </w:numPr>
        <w:spacing w:before="0" w:after="40"/>
      </w:pPr>
      <w:r>
        <w:rPr>
          <w:rFonts w:ascii="Arial" w:cs="Arial" w:eastAsia="Arial" w:hAnsi="Arial"/>
          <w:color w:val="1A1A1A"/>
          <w:sz w:val="20"/>
          <w:szCs w:val="20"/>
        </w:rPr>
        <w:t xml:space="preserve">Empty stat: stat card shows '0' with sub-label.</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TYMV-Admin-Users-List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TYMV-Admin-Users-List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Display a complete list of all system user accounts. Admin only. Supports create, edit, and deactivate actions.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Sidebar 'Users' (Admin only); Dashboard quick link.</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TYMV-Admin-Users-Create; TYMV-Admin-Users-Edit.</w:t>
            </w:r>
          </w:p>
        </w:tc>
      </w:tr>
    </w:tbl>
    <w:p>
      <w:pPr>
        <w:spacing w:before="0" w:after="60"/>
      </w:pPr>
    </w:p>
    <w:p>
      <w:pPr>
        <w:spacing w:before="120" w:after="20"/>
      </w:pPr>
      <w:r>
        <w:rPr>
          <w:rFonts w:ascii="Arial" w:cs="Arial" w:eastAsia="Arial" w:hAnsi="Arial"/>
          <w:b/>
          <w:bCs/>
          <w:color w:val="1B4332"/>
          <w:sz w:val="22"/>
          <w:szCs w:val="22"/>
        </w:rPr>
        <w:t xml:space="preserve">Layout Zones</w:t>
      </w:r>
    </w:p>
    <w:p>
      <w:pPr>
        <w:pStyle w:val="ListParagraph"/>
        <w:numPr>
          <w:ilvl w:val="0"/>
          <w:numId w:val="2"/>
        </w:numPr>
        <w:spacing w:before="0" w:after="40"/>
      </w:pPr>
      <w:r>
        <w:rPr>
          <w:rFonts w:ascii="Arial" w:cs="Arial" w:eastAsia="Arial" w:hAnsi="Arial"/>
          <w:color w:val="1A1A1A"/>
          <w:sz w:val="20"/>
          <w:szCs w:val="20"/>
        </w:rPr>
        <w:t xml:space="preserve">Page title: 'User Management'.</w:t>
      </w:r>
    </w:p>
    <w:p>
      <w:pPr>
        <w:pStyle w:val="ListParagraph"/>
        <w:numPr>
          <w:ilvl w:val="0"/>
          <w:numId w:val="2"/>
        </w:numPr>
        <w:spacing w:before="0" w:after="40"/>
      </w:pPr>
      <w:r>
        <w:rPr>
          <w:rFonts w:ascii="Arial" w:cs="Arial" w:eastAsia="Arial" w:hAnsi="Arial"/>
          <w:color w:val="1A1A1A"/>
          <w:sz w:val="20"/>
          <w:szCs w:val="20"/>
        </w:rPr>
        <w:t xml:space="preserve">'Create New User' button: primary, top-right of content frame.</w:t>
      </w:r>
    </w:p>
    <w:p>
      <w:pPr>
        <w:pStyle w:val="ListParagraph"/>
        <w:numPr>
          <w:ilvl w:val="0"/>
          <w:numId w:val="2"/>
        </w:numPr>
        <w:spacing w:before="0" w:after="40"/>
      </w:pPr>
      <w:r>
        <w:rPr>
          <w:rFonts w:ascii="Arial" w:cs="Arial" w:eastAsia="Arial" w:hAnsi="Arial"/>
          <w:color w:val="1A1A1A"/>
          <w:sz w:val="20"/>
          <w:szCs w:val="20"/>
        </w:rPr>
        <w:t xml:space="preserve">User table: full-width.</w:t>
      </w:r>
    </w:p>
    <w:p>
      <w:pPr>
        <w:spacing w:before="0" w:after="40"/>
      </w:pPr>
    </w:p>
    <w:p>
      <w:pPr>
        <w:spacing w:before="120" w:after="20"/>
      </w:pPr>
      <w:r>
        <w:rPr>
          <w:rFonts w:ascii="Arial" w:cs="Arial" w:eastAsia="Arial" w:hAnsi="Arial"/>
          <w:b/>
          <w:bCs/>
          <w:color w:val="1B4332"/>
          <w:sz w:val="22"/>
          <w:szCs w:val="22"/>
        </w:rPr>
        <w:t xml:space="preserve">User Table Columns</w:t>
      </w:r>
    </w:p>
    <w:p>
      <w:pPr>
        <w:pStyle w:val="ListParagraph"/>
        <w:numPr>
          <w:ilvl w:val="0"/>
          <w:numId w:val="2"/>
        </w:numPr>
        <w:spacing w:before="0" w:after="40"/>
      </w:pPr>
      <w:r>
        <w:rPr>
          <w:rFonts w:ascii="Arial" w:cs="Arial" w:eastAsia="Arial" w:hAnsi="Arial"/>
          <w:color w:val="1A1A1A"/>
          <w:sz w:val="20"/>
          <w:szCs w:val="20"/>
        </w:rPr>
        <w:t xml:space="preserve">Full Name: text.</w:t>
      </w:r>
    </w:p>
    <w:p>
      <w:pPr>
        <w:pStyle w:val="ListParagraph"/>
        <w:numPr>
          <w:ilvl w:val="0"/>
          <w:numId w:val="2"/>
        </w:numPr>
        <w:spacing w:before="0" w:after="40"/>
      </w:pPr>
      <w:r>
        <w:rPr>
          <w:rFonts w:ascii="Arial" w:cs="Arial" w:eastAsia="Arial" w:hAnsi="Arial"/>
          <w:color w:val="1A1A1A"/>
          <w:sz w:val="20"/>
          <w:szCs w:val="20"/>
        </w:rPr>
        <w:t xml:space="preserve">Email: text.</w:t>
      </w:r>
    </w:p>
    <w:p>
      <w:pPr>
        <w:pStyle w:val="ListParagraph"/>
        <w:numPr>
          <w:ilvl w:val="0"/>
          <w:numId w:val="2"/>
        </w:numPr>
        <w:spacing w:before="0" w:after="40"/>
      </w:pPr>
      <w:r>
        <w:rPr>
          <w:rFonts w:ascii="Arial" w:cs="Arial" w:eastAsia="Arial" w:hAnsi="Arial"/>
          <w:color w:val="1A1A1A"/>
          <w:sz w:val="20"/>
          <w:szCs w:val="20"/>
        </w:rPr>
        <w:t xml:space="preserve">Role: badge pill — Admin (dark green), Content Editor (blue), Farmer (orange).</w:t>
      </w:r>
    </w:p>
    <w:p>
      <w:pPr>
        <w:pStyle w:val="ListParagraph"/>
        <w:numPr>
          <w:ilvl w:val="0"/>
          <w:numId w:val="2"/>
        </w:numPr>
        <w:spacing w:before="0" w:after="40"/>
      </w:pPr>
      <w:r>
        <w:rPr>
          <w:rFonts w:ascii="Arial" w:cs="Arial" w:eastAsia="Arial" w:hAnsi="Arial"/>
          <w:color w:val="1A1A1A"/>
          <w:sz w:val="20"/>
          <w:szCs w:val="20"/>
        </w:rPr>
        <w:t xml:space="preserve">Status: badge — Active (green), Inactive (grey).</w:t>
      </w:r>
    </w:p>
    <w:p>
      <w:pPr>
        <w:pStyle w:val="ListParagraph"/>
        <w:numPr>
          <w:ilvl w:val="0"/>
          <w:numId w:val="2"/>
        </w:numPr>
        <w:spacing w:before="0" w:after="40"/>
      </w:pPr>
      <w:r>
        <w:rPr>
          <w:rFonts w:ascii="Arial" w:cs="Arial" w:eastAsia="Arial" w:hAnsi="Arial"/>
          <w:color w:val="1A1A1A"/>
          <w:sz w:val="20"/>
          <w:szCs w:val="20"/>
        </w:rPr>
        <w:t xml:space="preserve">Created Date: formatted date.</w:t>
      </w:r>
    </w:p>
    <w:p>
      <w:pPr>
        <w:pStyle w:val="ListParagraph"/>
        <w:numPr>
          <w:ilvl w:val="0"/>
          <w:numId w:val="2"/>
        </w:numPr>
        <w:spacing w:before="0" w:after="40"/>
      </w:pPr>
      <w:r>
        <w:rPr>
          <w:rFonts w:ascii="Arial" w:cs="Arial" w:eastAsia="Arial" w:hAnsi="Arial"/>
          <w:color w:val="1A1A1A"/>
          <w:sz w:val="20"/>
          <w:szCs w:val="20"/>
        </w:rPr>
        <w:t xml:space="preserve">Actions: 'Edit' text link; 'Deactivate'/'Reactivate' text link.</w:t>
      </w:r>
    </w:p>
    <w:p>
      <w:pPr>
        <w:spacing w:before="0" w:after="40"/>
      </w:pPr>
    </w:p>
    <w:p>
      <w:pPr>
        <w:spacing w:before="120" w:after="20"/>
      </w:pPr>
      <w:r>
        <w:rPr>
          <w:rFonts w:ascii="Arial" w:cs="Arial" w:eastAsia="Arial" w:hAnsi="Arial"/>
          <w:b/>
          <w:bCs/>
          <w:color w:val="1B4332"/>
          <w:sz w:val="22"/>
          <w:szCs w:val="22"/>
        </w:rPr>
        <w:t xml:space="preserve">User Actions</w:t>
      </w:r>
    </w:p>
    <w:p>
      <w:pPr>
        <w:pStyle w:val="ListParagraph"/>
        <w:numPr>
          <w:ilvl w:val="0"/>
          <w:numId w:val="2"/>
        </w:numPr>
        <w:spacing w:before="0" w:after="40"/>
      </w:pPr>
      <w:r>
        <w:rPr>
          <w:rFonts w:ascii="Arial" w:cs="Arial" w:eastAsia="Arial" w:hAnsi="Arial"/>
          <w:color w:val="1A1A1A"/>
          <w:sz w:val="20"/>
          <w:szCs w:val="20"/>
        </w:rPr>
        <w:t xml:space="preserve">Primary: Create New User — navigates to TYMV-Admin-Users-Create.</w:t>
      </w:r>
    </w:p>
    <w:p>
      <w:pPr>
        <w:pStyle w:val="ListParagraph"/>
        <w:numPr>
          <w:ilvl w:val="0"/>
          <w:numId w:val="2"/>
        </w:numPr>
        <w:spacing w:before="0" w:after="40"/>
      </w:pPr>
      <w:r>
        <w:rPr>
          <w:rFonts w:ascii="Arial" w:cs="Arial" w:eastAsia="Arial" w:hAnsi="Arial"/>
          <w:color w:val="1A1A1A"/>
          <w:sz w:val="20"/>
          <w:szCs w:val="20"/>
        </w:rPr>
        <w:t xml:space="preserve">Row Edit: navigates to TYMV-Admin-Users-Edit.</w:t>
      </w:r>
    </w:p>
    <w:p>
      <w:pPr>
        <w:pStyle w:val="ListParagraph"/>
        <w:numPr>
          <w:ilvl w:val="0"/>
          <w:numId w:val="2"/>
        </w:numPr>
        <w:spacing w:before="0" w:after="40"/>
      </w:pPr>
      <w:r>
        <w:rPr>
          <w:rFonts w:ascii="Arial" w:cs="Arial" w:eastAsia="Arial" w:hAnsi="Arial"/>
          <w:color w:val="1A1A1A"/>
          <w:sz w:val="20"/>
          <w:szCs w:val="20"/>
        </w:rPr>
        <w:t xml:space="preserve">Destructive: Deactivate — triggers confirmation dialog: 'Deactivate this account? The user will no longer be able to sign in.' Confirm / Cancel buttons.</w:t>
      </w:r>
    </w:p>
    <w:p>
      <w:pPr>
        <w:pStyle w:val="ListParagraph"/>
        <w:numPr>
          <w:ilvl w:val="0"/>
          <w:numId w:val="2"/>
        </w:numPr>
        <w:spacing w:before="0" w:after="40"/>
      </w:pPr>
      <w:r>
        <w:rPr>
          <w:rFonts w:ascii="Arial" w:cs="Arial" w:eastAsia="Arial" w:hAnsi="Arial"/>
          <w:color w:val="1A1A1A"/>
          <w:sz w:val="20"/>
          <w:szCs w:val="20"/>
        </w:rPr>
        <w:t xml:space="preserve">Admin cannot deactivate their own account. Deactivate action hidden for the signed-in Admin's own row.</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table rows.</w:t>
      </w:r>
    </w:p>
    <w:p>
      <w:pPr>
        <w:pStyle w:val="ListParagraph"/>
        <w:numPr>
          <w:ilvl w:val="0"/>
          <w:numId w:val="2"/>
        </w:numPr>
        <w:spacing w:before="0" w:after="40"/>
      </w:pPr>
      <w:r>
        <w:rPr>
          <w:rFonts w:ascii="Arial" w:cs="Arial" w:eastAsia="Arial" w:hAnsi="Arial"/>
          <w:color w:val="1A1A1A"/>
          <w:sz w:val="20"/>
          <w:szCs w:val="20"/>
        </w:rPr>
        <w:t xml:space="preserve">Default: user table rendered.</w:t>
      </w:r>
    </w:p>
    <w:p>
      <w:pPr>
        <w:pStyle w:val="ListParagraph"/>
        <w:numPr>
          <w:ilvl w:val="0"/>
          <w:numId w:val="2"/>
        </w:numPr>
        <w:spacing w:before="0" w:after="40"/>
      </w:pPr>
      <w:r>
        <w:rPr>
          <w:rFonts w:ascii="Arial" w:cs="Arial" w:eastAsia="Arial" w:hAnsi="Arial"/>
          <w:color w:val="1A1A1A"/>
          <w:sz w:val="20"/>
          <w:szCs w:val="20"/>
        </w:rPr>
        <w:t xml:space="preserve">Empty: 'No user accounts have been created yet.'</w:t>
      </w:r>
    </w:p>
    <w:p>
      <w:pPr>
        <w:pStyle w:val="ListParagraph"/>
        <w:numPr>
          <w:ilvl w:val="0"/>
          <w:numId w:val="2"/>
        </w:numPr>
        <w:spacing w:before="0" w:after="40"/>
      </w:pPr>
      <w:r>
        <w:rPr>
          <w:rFonts w:ascii="Arial" w:cs="Arial" w:eastAsia="Arial" w:hAnsi="Arial"/>
          <w:color w:val="1A1A1A"/>
          <w:sz w:val="20"/>
          <w:szCs w:val="20"/>
        </w:rPr>
        <w:t xml:space="preserve">Deactivation Confirmation: modal dialog blocks interaction until confirmed or cancelled.</w:t>
      </w:r>
    </w:p>
    <w:p>
      <w:pPr>
        <w:pStyle w:val="ListParagraph"/>
        <w:numPr>
          <w:ilvl w:val="0"/>
          <w:numId w:val="2"/>
        </w:numPr>
        <w:spacing w:before="0" w:after="40"/>
      </w:pPr>
      <w:r>
        <w:rPr>
          <w:rFonts w:ascii="Arial" w:cs="Arial" w:eastAsia="Arial" w:hAnsi="Arial"/>
          <w:color w:val="1A1A1A"/>
          <w:sz w:val="20"/>
          <w:szCs w:val="20"/>
        </w:rPr>
        <w:t xml:space="preserve">Deactivation Success: toast 'User account deactivated.'; row Status badge updated inline.</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TYMV-Admin-Users-Create</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TYMV-Admin-Users-Create</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Form for Admin to create a new user account with role assignment.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TYMV-Admin-Users-List 'Create New User' button.</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TYMV-Admin-Users-List on success or cancel.</w:t>
            </w:r>
          </w:p>
        </w:tc>
      </w:tr>
    </w:tbl>
    <w:p>
      <w:pPr>
        <w:spacing w:before="0" w:after="60"/>
      </w:pPr>
    </w:p>
    <w:p>
      <w:pPr>
        <w:spacing w:before="120" w:after="20"/>
      </w:pPr>
      <w:r>
        <w:rPr>
          <w:rFonts w:ascii="Arial" w:cs="Arial" w:eastAsia="Arial" w:hAnsi="Arial"/>
          <w:b/>
          <w:bCs/>
          <w:color w:val="1B4332"/>
          <w:sz w:val="22"/>
          <w:szCs w:val="22"/>
        </w:rPr>
        <w:t xml:space="preserve">Form Fields</w:t>
      </w:r>
    </w:p>
    <w:p>
      <w:pPr>
        <w:pStyle w:val="ListParagraph"/>
        <w:numPr>
          <w:ilvl w:val="0"/>
          <w:numId w:val="2"/>
        </w:numPr>
        <w:spacing w:before="0" w:after="40"/>
      </w:pPr>
      <w:r>
        <w:rPr>
          <w:rFonts w:ascii="Arial" w:cs="Arial" w:eastAsia="Arial" w:hAnsi="Arial"/>
          <w:color w:val="1A1A1A"/>
          <w:sz w:val="20"/>
          <w:szCs w:val="20"/>
        </w:rPr>
        <w:t xml:space="preserve">Full Name: text input, required, max 100 characters.</w:t>
      </w:r>
    </w:p>
    <w:p>
      <w:pPr>
        <w:pStyle w:val="ListParagraph"/>
        <w:numPr>
          <w:ilvl w:val="0"/>
          <w:numId w:val="2"/>
        </w:numPr>
        <w:spacing w:before="0" w:after="40"/>
      </w:pPr>
      <w:r>
        <w:rPr>
          <w:rFonts w:ascii="Arial" w:cs="Arial" w:eastAsia="Arial" w:hAnsi="Arial"/>
          <w:color w:val="1A1A1A"/>
          <w:sz w:val="20"/>
          <w:szCs w:val="20"/>
        </w:rPr>
        <w:t xml:space="preserve">Email Address: email input, required, max 150 characters.</w:t>
      </w:r>
    </w:p>
    <w:p>
      <w:pPr>
        <w:pStyle w:val="ListParagraph"/>
        <w:numPr>
          <w:ilvl w:val="0"/>
          <w:numId w:val="2"/>
        </w:numPr>
        <w:spacing w:before="0" w:after="40"/>
      </w:pPr>
      <w:r>
        <w:rPr>
          <w:rFonts w:ascii="Arial" w:cs="Arial" w:eastAsia="Arial" w:hAnsi="Arial"/>
          <w:color w:val="1A1A1A"/>
          <w:sz w:val="20"/>
          <w:szCs w:val="20"/>
        </w:rPr>
        <w:t xml:space="preserve">Password: password input, required, min 8 characters with show/hide toggle.</w:t>
      </w:r>
    </w:p>
    <w:p>
      <w:pPr>
        <w:pStyle w:val="ListParagraph"/>
        <w:numPr>
          <w:ilvl w:val="0"/>
          <w:numId w:val="2"/>
        </w:numPr>
        <w:spacing w:before="0" w:after="40"/>
      </w:pPr>
      <w:r>
        <w:rPr>
          <w:rFonts w:ascii="Arial" w:cs="Arial" w:eastAsia="Arial" w:hAnsi="Arial"/>
          <w:color w:val="1A1A1A"/>
          <w:sz w:val="20"/>
          <w:szCs w:val="20"/>
        </w:rPr>
        <w:t xml:space="preserve">Confirm Password: password input, required, must match Password.</w:t>
      </w:r>
    </w:p>
    <w:p>
      <w:pPr>
        <w:pStyle w:val="ListParagraph"/>
        <w:numPr>
          <w:ilvl w:val="0"/>
          <w:numId w:val="2"/>
        </w:numPr>
        <w:spacing w:before="0" w:after="40"/>
      </w:pPr>
      <w:r>
        <w:rPr>
          <w:rFonts w:ascii="Arial" w:cs="Arial" w:eastAsia="Arial" w:hAnsi="Arial"/>
          <w:color w:val="1A1A1A"/>
          <w:sz w:val="20"/>
          <w:szCs w:val="20"/>
        </w:rPr>
        <w:t xml:space="preserve">Role: dropdown select — Farmer | Content Editor | Admin. Required.</w:t>
      </w:r>
    </w:p>
    <w:p>
      <w:pPr>
        <w:pStyle w:val="ListParagraph"/>
        <w:numPr>
          <w:ilvl w:val="0"/>
          <w:numId w:val="2"/>
        </w:numPr>
        <w:spacing w:before="0" w:after="40"/>
      </w:pPr>
      <w:r>
        <w:rPr>
          <w:rFonts w:ascii="Arial" w:cs="Arial" w:eastAsia="Arial" w:hAnsi="Arial"/>
          <w:color w:val="1A1A1A"/>
          <w:sz w:val="20"/>
          <w:szCs w:val="20"/>
        </w:rPr>
        <w:t xml:space="preserve">'Create Account' button: primary. 'Cancel' button: secondary (navigates to TYMV-Admin-Users-List).</w:t>
      </w:r>
    </w:p>
    <w:p>
      <w:pPr>
        <w:spacing w:before="0" w:after="40"/>
      </w:pPr>
    </w:p>
    <w:p>
      <w:pPr>
        <w:spacing w:before="120" w:after="20"/>
      </w:pPr>
      <w:r>
        <w:rPr>
          <w:rFonts w:ascii="Arial" w:cs="Arial" w:eastAsia="Arial" w:hAnsi="Arial"/>
          <w:b/>
          <w:bCs/>
          <w:color w:val="1B4332"/>
          <w:sz w:val="22"/>
          <w:szCs w:val="22"/>
        </w:rPr>
        <w:t xml:space="preserve">Validation Rules</w:t>
      </w:r>
    </w:p>
    <w:p>
      <w:pPr>
        <w:pStyle w:val="ListParagraph"/>
        <w:numPr>
          <w:ilvl w:val="0"/>
          <w:numId w:val="2"/>
        </w:numPr>
        <w:spacing w:before="0" w:after="40"/>
      </w:pPr>
      <w:r>
        <w:rPr>
          <w:rFonts w:ascii="Arial" w:cs="Arial" w:eastAsia="Arial" w:hAnsi="Arial"/>
          <w:color w:val="1A1A1A"/>
          <w:sz w:val="20"/>
          <w:szCs w:val="20"/>
        </w:rPr>
        <w:t xml:space="preserve">Full Name: required. Error: 'Full name is required.'</w:t>
      </w:r>
    </w:p>
    <w:p>
      <w:pPr>
        <w:pStyle w:val="ListParagraph"/>
        <w:numPr>
          <w:ilvl w:val="0"/>
          <w:numId w:val="2"/>
        </w:numPr>
        <w:spacing w:before="0" w:after="40"/>
      </w:pPr>
      <w:r>
        <w:rPr>
          <w:rFonts w:ascii="Arial" w:cs="Arial" w:eastAsia="Arial" w:hAnsi="Arial"/>
          <w:color w:val="1A1A1A"/>
          <w:sz w:val="20"/>
          <w:szCs w:val="20"/>
        </w:rPr>
        <w:t xml:space="preserve">Email: required; valid email format; must be unique. Error: 'This email address is already registered.'</w:t>
      </w:r>
    </w:p>
    <w:p>
      <w:pPr>
        <w:pStyle w:val="ListParagraph"/>
        <w:numPr>
          <w:ilvl w:val="0"/>
          <w:numId w:val="2"/>
        </w:numPr>
        <w:spacing w:before="0" w:after="40"/>
      </w:pPr>
      <w:r>
        <w:rPr>
          <w:rFonts w:ascii="Arial" w:cs="Arial" w:eastAsia="Arial" w:hAnsi="Arial"/>
          <w:color w:val="1A1A1A"/>
          <w:sz w:val="20"/>
          <w:szCs w:val="20"/>
        </w:rPr>
        <w:t xml:space="preserve">Password: required; minimum 8 characters; at least 1 uppercase letter, 1 number. Error: 'Password must be at least 8 characters including 1 uppercase letter and 1 number.'</w:t>
      </w:r>
    </w:p>
    <w:p>
      <w:pPr>
        <w:pStyle w:val="ListParagraph"/>
        <w:numPr>
          <w:ilvl w:val="0"/>
          <w:numId w:val="2"/>
        </w:numPr>
        <w:spacing w:before="0" w:after="40"/>
      </w:pPr>
      <w:r>
        <w:rPr>
          <w:rFonts w:ascii="Arial" w:cs="Arial" w:eastAsia="Arial" w:hAnsi="Arial"/>
          <w:color w:val="1A1A1A"/>
          <w:sz w:val="20"/>
          <w:szCs w:val="20"/>
        </w:rPr>
        <w:t xml:space="preserve">Confirm Password: must match Password. Error: 'Passwords do not match.'</w:t>
      </w:r>
    </w:p>
    <w:p>
      <w:pPr>
        <w:pStyle w:val="ListParagraph"/>
        <w:numPr>
          <w:ilvl w:val="0"/>
          <w:numId w:val="2"/>
        </w:numPr>
        <w:spacing w:before="0" w:after="40"/>
      </w:pPr>
      <w:r>
        <w:rPr>
          <w:rFonts w:ascii="Arial" w:cs="Arial" w:eastAsia="Arial" w:hAnsi="Arial"/>
          <w:color w:val="1A1A1A"/>
          <w:sz w:val="20"/>
          <w:szCs w:val="20"/>
        </w:rPr>
        <w:t xml:space="preserve">Role: required. Error: 'Please select a role.'</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empty form.</w:t>
      </w:r>
    </w:p>
    <w:p>
      <w:pPr>
        <w:pStyle w:val="ListParagraph"/>
        <w:numPr>
          <w:ilvl w:val="0"/>
          <w:numId w:val="2"/>
        </w:numPr>
        <w:spacing w:before="0" w:after="40"/>
      </w:pPr>
      <w:r>
        <w:rPr>
          <w:rFonts w:ascii="Arial" w:cs="Arial" w:eastAsia="Arial" w:hAnsi="Arial"/>
          <w:color w:val="1A1A1A"/>
          <w:sz w:val="20"/>
          <w:szCs w:val="20"/>
        </w:rPr>
        <w:t xml:space="preserve">Validation Error: per-field inline errors; submit button remains enabled.</w:t>
      </w:r>
    </w:p>
    <w:p>
      <w:pPr>
        <w:pStyle w:val="ListParagraph"/>
        <w:numPr>
          <w:ilvl w:val="0"/>
          <w:numId w:val="2"/>
        </w:numPr>
        <w:spacing w:before="0" w:after="40"/>
      </w:pPr>
      <w:r>
        <w:rPr>
          <w:rFonts w:ascii="Arial" w:cs="Arial" w:eastAsia="Arial" w:hAnsi="Arial"/>
          <w:color w:val="1A1A1A"/>
          <w:sz w:val="20"/>
          <w:szCs w:val="20"/>
        </w:rPr>
        <w:t xml:space="preserve">Loading: spinner in button, all fields disabled.</w:t>
      </w:r>
    </w:p>
    <w:p>
      <w:pPr>
        <w:pStyle w:val="ListParagraph"/>
        <w:numPr>
          <w:ilvl w:val="0"/>
          <w:numId w:val="2"/>
        </w:numPr>
        <w:spacing w:before="0" w:after="40"/>
      </w:pPr>
      <w:r>
        <w:rPr>
          <w:rFonts w:ascii="Arial" w:cs="Arial" w:eastAsia="Arial" w:hAnsi="Arial"/>
          <w:color w:val="1A1A1A"/>
          <w:sz w:val="20"/>
          <w:szCs w:val="20"/>
        </w:rPr>
        <w:t xml:space="preserve">Success: toast 'User account created successfully.'; redirect to TYMV-Admin-Users-List.</w:t>
      </w:r>
    </w:p>
    <w:p>
      <w:pPr>
        <w:pStyle w:val="ListParagraph"/>
        <w:numPr>
          <w:ilvl w:val="0"/>
          <w:numId w:val="2"/>
        </w:numPr>
        <w:spacing w:before="0" w:after="40"/>
      </w:pPr>
      <w:r>
        <w:rPr>
          <w:rFonts w:ascii="Arial" w:cs="Arial" w:eastAsia="Arial" w:hAnsi="Arial"/>
          <w:color w:val="1A1A1A"/>
          <w:sz w:val="20"/>
          <w:szCs w:val="20"/>
        </w:rPr>
        <w:t xml:space="preserve">Network Error: toast error 'Failed to create account. Please try again.'</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TYMV-Admin-Users-Edit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TYMV-Admin-Users-Edit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Allow Admin to modify an existing user's Role and Active/Inactive status.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TYMV-Admin-Users-List 'Edit' row action.</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TYMV-Admin-Users-List on save or cancel.</w:t>
            </w:r>
          </w:p>
        </w:tc>
      </w:tr>
    </w:tbl>
    <w:p>
      <w:pPr>
        <w:spacing w:before="0" w:after="60"/>
      </w:pPr>
    </w:p>
    <w:p>
      <w:pPr>
        <w:spacing w:before="120" w:after="20"/>
      </w:pPr>
      <w:r>
        <w:rPr>
          <w:rFonts w:ascii="Arial" w:cs="Arial" w:eastAsia="Arial" w:hAnsi="Arial"/>
          <w:b/>
          <w:bCs/>
          <w:color w:val="1B4332"/>
          <w:sz w:val="22"/>
          <w:szCs w:val="22"/>
        </w:rPr>
        <w:t xml:space="preserve">Form Fields</w:t>
      </w:r>
    </w:p>
    <w:p>
      <w:pPr>
        <w:pStyle w:val="ListParagraph"/>
        <w:numPr>
          <w:ilvl w:val="0"/>
          <w:numId w:val="2"/>
        </w:numPr>
        <w:spacing w:before="0" w:after="40"/>
      </w:pPr>
      <w:r>
        <w:rPr>
          <w:rFonts w:ascii="Arial" w:cs="Arial" w:eastAsia="Arial" w:hAnsi="Arial"/>
          <w:color w:val="1A1A1A"/>
          <w:sz w:val="20"/>
          <w:szCs w:val="20"/>
        </w:rPr>
        <w:t xml:space="preserve">Full Name: read-only display (not editable).</w:t>
      </w:r>
    </w:p>
    <w:p>
      <w:pPr>
        <w:pStyle w:val="ListParagraph"/>
        <w:numPr>
          <w:ilvl w:val="0"/>
          <w:numId w:val="2"/>
        </w:numPr>
        <w:spacing w:before="0" w:after="40"/>
      </w:pPr>
      <w:r>
        <w:rPr>
          <w:rFonts w:ascii="Arial" w:cs="Arial" w:eastAsia="Arial" w:hAnsi="Arial"/>
          <w:color w:val="1A1A1A"/>
          <w:sz w:val="20"/>
          <w:szCs w:val="20"/>
        </w:rPr>
        <w:t xml:space="preserve">Email Address: read-only display.</w:t>
      </w:r>
    </w:p>
    <w:p>
      <w:pPr>
        <w:pStyle w:val="ListParagraph"/>
        <w:numPr>
          <w:ilvl w:val="0"/>
          <w:numId w:val="2"/>
        </w:numPr>
        <w:spacing w:before="0" w:after="40"/>
      </w:pPr>
      <w:r>
        <w:rPr>
          <w:rFonts w:ascii="Arial" w:cs="Arial" w:eastAsia="Arial" w:hAnsi="Arial"/>
          <w:color w:val="1A1A1A"/>
          <w:sz w:val="20"/>
          <w:szCs w:val="20"/>
        </w:rPr>
        <w:t xml:space="preserve">Role: dropdown select — Farmer | Content Editor | Admin. Editable.</w:t>
      </w:r>
    </w:p>
    <w:p>
      <w:pPr>
        <w:pStyle w:val="ListParagraph"/>
        <w:numPr>
          <w:ilvl w:val="0"/>
          <w:numId w:val="2"/>
        </w:numPr>
        <w:spacing w:before="0" w:after="40"/>
      </w:pPr>
      <w:r>
        <w:rPr>
          <w:rFonts w:ascii="Arial" w:cs="Arial" w:eastAsia="Arial" w:hAnsi="Arial"/>
          <w:color w:val="1A1A1A"/>
          <w:sz w:val="20"/>
          <w:szCs w:val="20"/>
        </w:rPr>
        <w:t xml:space="preserve">Status: toggle switch — Active / Inactive. Editable.</w:t>
      </w:r>
    </w:p>
    <w:p>
      <w:pPr>
        <w:pStyle w:val="ListParagraph"/>
        <w:numPr>
          <w:ilvl w:val="0"/>
          <w:numId w:val="2"/>
        </w:numPr>
        <w:spacing w:before="0" w:after="40"/>
      </w:pPr>
      <w:r>
        <w:rPr>
          <w:rFonts w:ascii="Arial" w:cs="Arial" w:eastAsia="Arial" w:hAnsi="Arial"/>
          <w:color w:val="1A1A1A"/>
          <w:sz w:val="20"/>
          <w:szCs w:val="20"/>
        </w:rPr>
        <w:t xml:space="preserve">'Save Changes' button: primary. 'Cancel' button: secondary.</w:t>
      </w:r>
    </w:p>
    <w:p>
      <w:pPr>
        <w:spacing w:before="0" w:after="40"/>
      </w:pPr>
    </w:p>
    <w:p>
      <w:pPr>
        <w:spacing w:before="120" w:after="20"/>
      </w:pPr>
      <w:r>
        <w:rPr>
          <w:rFonts w:ascii="Arial" w:cs="Arial" w:eastAsia="Arial" w:hAnsi="Arial"/>
          <w:b/>
          <w:bCs/>
          <w:color w:val="1B4332"/>
          <w:sz w:val="22"/>
          <w:szCs w:val="22"/>
        </w:rPr>
        <w:t xml:space="preserve">Permissions &amp; Role-Based Visibility</w:t>
      </w:r>
    </w:p>
    <w:p>
      <w:pPr>
        <w:pStyle w:val="ListParagraph"/>
        <w:numPr>
          <w:ilvl w:val="0"/>
          <w:numId w:val="2"/>
        </w:numPr>
        <w:spacing w:before="0" w:after="40"/>
      </w:pPr>
      <w:r>
        <w:rPr>
          <w:rFonts w:ascii="Arial" w:cs="Arial" w:eastAsia="Arial" w:hAnsi="Arial"/>
          <w:color w:val="1A1A1A"/>
          <w:sz w:val="20"/>
          <w:szCs w:val="20"/>
        </w:rPr>
        <w:t xml:space="preserve">Admin cannot edit their own role or change their own status on this screen.</w:t>
      </w:r>
    </w:p>
    <w:p>
      <w:pPr>
        <w:pStyle w:val="ListParagraph"/>
        <w:numPr>
          <w:ilvl w:val="0"/>
          <w:numId w:val="2"/>
        </w:numPr>
        <w:spacing w:before="0" w:after="40"/>
      </w:pPr>
      <w:r>
        <w:rPr>
          <w:rFonts w:ascii="Arial" w:cs="Arial" w:eastAsia="Arial" w:hAnsi="Arial"/>
          <w:color w:val="1A1A1A"/>
          <w:sz w:val="20"/>
          <w:szCs w:val="20"/>
        </w:rPr>
        <w:t xml:space="preserve">If Admin views their own record via Edit, Role and Status fields are displayed read-only with note: 'You cannot modify your own role or account status.'</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Default: pre-populated with current user values.</w:t>
      </w:r>
    </w:p>
    <w:p>
      <w:pPr>
        <w:pStyle w:val="ListParagraph"/>
        <w:numPr>
          <w:ilvl w:val="0"/>
          <w:numId w:val="2"/>
        </w:numPr>
        <w:spacing w:before="0" w:after="40"/>
      </w:pPr>
      <w:r>
        <w:rPr>
          <w:rFonts w:ascii="Arial" w:cs="Arial" w:eastAsia="Arial" w:hAnsi="Arial"/>
          <w:color w:val="1A1A1A"/>
          <w:sz w:val="20"/>
          <w:szCs w:val="20"/>
        </w:rPr>
        <w:t xml:space="preserve">Loading save: spinner in button, fields disabled.</w:t>
      </w:r>
    </w:p>
    <w:p>
      <w:pPr>
        <w:pStyle w:val="ListParagraph"/>
        <w:numPr>
          <w:ilvl w:val="0"/>
          <w:numId w:val="2"/>
        </w:numPr>
        <w:spacing w:before="0" w:after="40"/>
      </w:pPr>
      <w:r>
        <w:rPr>
          <w:rFonts w:ascii="Arial" w:cs="Arial" w:eastAsia="Arial" w:hAnsi="Arial"/>
          <w:color w:val="1A1A1A"/>
          <w:sz w:val="20"/>
          <w:szCs w:val="20"/>
        </w:rPr>
        <w:t xml:space="preserve">Success: toast 'User updated.'; redirect to TYMV-Admin-Users-List.</w:t>
      </w:r>
    </w:p>
    <w:p>
      <w:pPr>
        <w:pStyle w:val="ListParagraph"/>
        <w:numPr>
          <w:ilvl w:val="0"/>
          <w:numId w:val="2"/>
        </w:numPr>
        <w:spacing w:before="0" w:after="40"/>
      </w:pPr>
      <w:r>
        <w:rPr>
          <w:rFonts w:ascii="Arial" w:cs="Arial" w:eastAsia="Arial" w:hAnsi="Arial"/>
          <w:color w:val="1A1A1A"/>
          <w:sz w:val="20"/>
          <w:szCs w:val="20"/>
        </w:rPr>
        <w:t xml:space="preserve">Network Error: toast error 'Failed to update user. Please try again.'</w:t>
      </w:r>
    </w:p>
    <w:p>
      <w:pPr>
        <w:spacing w:before="0" w:after="40"/>
      </w:pPr>
    </w:p>
    <w:p>
      <w:pPr>
        <w:spacing w:before="0" w:after="60"/>
      </w:pPr>
    </w:p>
    <w:p>
      <w:r>
        <w:br/>
      </w:r>
      <w:r>
        <w:br w:type="page"/>
      </w:r>
    </w:p>
    <w:p>
      <w:pPr>
        <w:pStyle w:val="Heading2"/>
        <w:shd w:fill="2D6A4F" w:val="clear"/>
        <w:spacing w:before="280" w:after="80"/>
      </w:pPr>
      <w:r>
        <w:rPr>
          <w:rFonts w:ascii="Arial" w:cs="Arial" w:eastAsia="Arial" w:hAnsi="Arial"/>
          <w:b/>
          <w:bCs/>
          <w:color w:val="FFFFFF"/>
          <w:sz w:val="30"/>
          <w:szCs w:val="30"/>
        </w:rPr>
        <w:t xml:space="preserve">3.7  Admin CMS CRUD Screens (Pattern-Based)</w:t>
      </w:r>
    </w:p>
    <w:p>
      <w:pPr>
        <w:spacing w:before="0" w:after="60"/>
      </w:pPr>
      <w:r>
        <w:rPr>
          <w:rFonts w:ascii="Arial" w:cs="Arial" w:eastAsia="Arial" w:hAnsi="Arial"/>
          <w:color w:val="1A1A1A"/>
          <w:sz w:val="20"/>
          <w:szCs w:val="20"/>
        </w:rPr>
        <w:t xml:space="preserve">The following CRUD modules follow an identical structural pattern. Each module has a List screen and a Form screen (used for both Create and Edit, with Edit pre-populating all fields).</w:t>
      </w:r>
    </w:p>
    <w:p>
      <w:pPr>
        <w:spacing w:before="0" w:after="60"/>
      </w:pPr>
      <w:r>
        <w:rPr>
          <w:rFonts w:ascii="Arial" w:cs="Arial" w:eastAsia="Arial" w:hAnsi="Arial"/>
          <w:color w:val="1A1A1A"/>
          <w:sz w:val="20"/>
          <w:szCs w:val="20"/>
        </w:rPr>
        <w:t xml:space="preserve">The Form screen title changes dynamically: 'Create New {Entity}' or 'Edit {Entity}: {Name}'.</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Crops (TYMV-Admin-Crops-List / TYMV-Admin-Crops-Form)</w:t>
      </w:r>
    </w:p>
    <w:p>
      <w:pPr>
        <w:spacing w:before="120" w:after="20"/>
      </w:pPr>
      <w:r>
        <w:rPr>
          <w:rFonts w:ascii="Arial" w:cs="Arial" w:eastAsia="Arial" w:hAnsi="Arial"/>
          <w:b/>
          <w:bCs/>
          <w:color w:val="1B4332"/>
          <w:sz w:val="22"/>
          <w:szCs w:val="22"/>
        </w:rPr>
        <w:t xml:space="preserve">Crops List (TYMV-Admin-Crops-List)</w:t>
      </w:r>
    </w:p>
    <w:p>
      <w:pPr>
        <w:pStyle w:val="ListParagraph"/>
        <w:numPr>
          <w:ilvl w:val="0"/>
          <w:numId w:val="2"/>
        </w:numPr>
        <w:spacing w:before="0" w:after="40"/>
      </w:pPr>
      <w:r>
        <w:rPr>
          <w:rFonts w:ascii="Arial" w:cs="Arial" w:eastAsia="Arial" w:hAnsi="Arial"/>
          <w:color w:val="1A1A1A"/>
          <w:sz w:val="20"/>
          <w:szCs w:val="20"/>
        </w:rPr>
        <w:t xml:space="preserve">Page title: 'Crop Management'.</w:t>
      </w:r>
    </w:p>
    <w:p>
      <w:pPr>
        <w:pStyle w:val="ListParagraph"/>
        <w:numPr>
          <w:ilvl w:val="0"/>
          <w:numId w:val="2"/>
        </w:numPr>
        <w:spacing w:before="0" w:after="40"/>
      </w:pPr>
      <w:r>
        <w:rPr>
          <w:rFonts w:ascii="Arial" w:cs="Arial" w:eastAsia="Arial" w:hAnsi="Arial"/>
          <w:color w:val="1A1A1A"/>
          <w:sz w:val="20"/>
          <w:szCs w:val="20"/>
        </w:rPr>
        <w:t xml:space="preserve">'Add New Crop' button: primary, top-right. Navigates to TYMV-Admin-Crops-Form (create mode).</w:t>
      </w:r>
    </w:p>
    <w:p>
      <w:pPr>
        <w:pStyle w:val="ListParagraph"/>
        <w:numPr>
          <w:ilvl w:val="0"/>
          <w:numId w:val="2"/>
        </w:numPr>
        <w:spacing w:before="0" w:after="40"/>
      </w:pPr>
      <w:r>
        <w:rPr>
          <w:rFonts w:ascii="Arial" w:cs="Arial" w:eastAsia="Arial" w:hAnsi="Arial"/>
          <w:color w:val="1A1A1A"/>
          <w:sz w:val="20"/>
          <w:szCs w:val="20"/>
        </w:rPr>
        <w:t xml:space="preserve">Table columns: Crop Name | Category | Harvest Months | Farmer Assigned | Published | Actions (Edit, Delete).</w:t>
      </w:r>
    </w:p>
    <w:p>
      <w:pPr>
        <w:pStyle w:val="ListParagraph"/>
        <w:numPr>
          <w:ilvl w:val="0"/>
          <w:numId w:val="2"/>
        </w:numPr>
        <w:spacing w:before="0" w:after="40"/>
      </w:pPr>
      <w:r>
        <w:rPr>
          <w:rFonts w:ascii="Arial" w:cs="Arial" w:eastAsia="Arial" w:hAnsi="Arial"/>
          <w:color w:val="1A1A1A"/>
          <w:sz w:val="20"/>
          <w:szCs w:val="20"/>
        </w:rPr>
        <w:t xml:space="preserve">Published toggle: inline toggle switch. Toggling publishes/unpublishes crop immediately with confirmation toast.</w:t>
      </w:r>
    </w:p>
    <w:p>
      <w:pPr>
        <w:pStyle w:val="ListParagraph"/>
        <w:numPr>
          <w:ilvl w:val="0"/>
          <w:numId w:val="2"/>
        </w:numPr>
        <w:spacing w:before="0" w:after="40"/>
      </w:pPr>
      <w:r>
        <w:rPr>
          <w:rFonts w:ascii="Arial" w:cs="Arial" w:eastAsia="Arial" w:hAnsi="Arial"/>
          <w:color w:val="1A1A1A"/>
          <w:sz w:val="20"/>
          <w:szCs w:val="20"/>
        </w:rPr>
        <w:t xml:space="preserve">Delete: triggers confirmation dialog 'Delete this crop listing? This cannot be undone.' Confirm (destructive red) / Cancel.</w:t>
      </w:r>
    </w:p>
    <w:p>
      <w:pPr>
        <w:pStyle w:val="ListParagraph"/>
        <w:numPr>
          <w:ilvl w:val="0"/>
          <w:numId w:val="2"/>
        </w:numPr>
        <w:spacing w:before="0" w:after="40"/>
      </w:pPr>
      <w:r>
        <w:rPr>
          <w:rFonts w:ascii="Arial" w:cs="Arial" w:eastAsia="Arial" w:hAnsi="Arial"/>
          <w:color w:val="1A1A1A"/>
          <w:sz w:val="20"/>
          <w:szCs w:val="20"/>
        </w:rPr>
        <w:t xml:space="preserve">Role — Farmer: table filtered to show only their own crop listings. Delete action hidden; only Edit shown.</w:t>
      </w:r>
    </w:p>
    <w:p>
      <w:pPr>
        <w:spacing w:before="0" w:after="40"/>
      </w:pPr>
    </w:p>
    <w:p>
      <w:pPr>
        <w:spacing w:before="120" w:after="20"/>
      </w:pPr>
      <w:r>
        <w:rPr>
          <w:rFonts w:ascii="Arial" w:cs="Arial" w:eastAsia="Arial" w:hAnsi="Arial"/>
          <w:b/>
          <w:bCs/>
          <w:color w:val="1B4332"/>
          <w:sz w:val="22"/>
          <w:szCs w:val="22"/>
        </w:rPr>
        <w:t xml:space="preserve">Crops Form (TYMV-Admin-Crops-Form)</w:t>
      </w:r>
    </w:p>
    <w:p>
      <w:pPr>
        <w:pStyle w:val="ListParagraph"/>
        <w:numPr>
          <w:ilvl w:val="0"/>
          <w:numId w:val="2"/>
        </w:numPr>
        <w:spacing w:before="0" w:after="40"/>
      </w:pPr>
      <w:r>
        <w:rPr>
          <w:rFonts w:ascii="Arial" w:cs="Arial" w:eastAsia="Arial" w:hAnsi="Arial"/>
          <w:color w:val="1A1A1A"/>
          <w:sz w:val="20"/>
          <w:szCs w:val="20"/>
        </w:rPr>
        <w:t xml:space="preserve">Crop Name: text input, required, max 100 characters.</w:t>
      </w:r>
    </w:p>
    <w:p>
      <w:pPr>
        <w:pStyle w:val="ListParagraph"/>
        <w:numPr>
          <w:ilvl w:val="0"/>
          <w:numId w:val="2"/>
        </w:numPr>
        <w:spacing w:before="0" w:after="40"/>
      </w:pPr>
      <w:r>
        <w:rPr>
          <w:rFonts w:ascii="Arial" w:cs="Arial" w:eastAsia="Arial" w:hAnsi="Arial"/>
          <w:color w:val="1A1A1A"/>
          <w:sz w:val="20"/>
          <w:szCs w:val="20"/>
        </w:rPr>
        <w:t xml:space="preserve">Category: dropdown — Grains | Vegetables | Legumes | Oilseeds | Other. Required.</w:t>
      </w:r>
    </w:p>
    <w:p>
      <w:pPr>
        <w:pStyle w:val="ListParagraph"/>
        <w:numPr>
          <w:ilvl w:val="0"/>
          <w:numId w:val="2"/>
        </w:numPr>
        <w:spacing w:before="0" w:after="40"/>
      </w:pPr>
      <w:r>
        <w:rPr>
          <w:rFonts w:ascii="Arial" w:cs="Arial" w:eastAsia="Arial" w:hAnsi="Arial"/>
          <w:color w:val="1A1A1A"/>
          <w:sz w:val="20"/>
          <w:szCs w:val="20"/>
        </w:rPr>
        <w:t xml:space="preserve">Harvest Months: multi-select checkbox group (January–December). At least 1 required.</w:t>
      </w:r>
    </w:p>
    <w:p>
      <w:pPr>
        <w:pStyle w:val="ListParagraph"/>
        <w:numPr>
          <w:ilvl w:val="0"/>
          <w:numId w:val="2"/>
        </w:numPr>
        <w:spacing w:before="0" w:after="40"/>
      </w:pPr>
      <w:r>
        <w:rPr>
          <w:rFonts w:ascii="Arial" w:cs="Arial" w:eastAsia="Arial" w:hAnsi="Arial"/>
          <w:color w:val="1A1A1A"/>
          <w:sz w:val="20"/>
          <w:szCs w:val="20"/>
        </w:rPr>
        <w:t xml:space="preserve">Description: textarea, required, max 1000 characters. Character counter displayed.</w:t>
      </w:r>
    </w:p>
    <w:p>
      <w:pPr>
        <w:pStyle w:val="ListParagraph"/>
        <w:numPr>
          <w:ilvl w:val="0"/>
          <w:numId w:val="2"/>
        </w:numPr>
        <w:spacing w:before="0" w:after="40"/>
      </w:pPr>
      <w:r>
        <w:rPr>
          <w:rFonts w:ascii="Arial" w:cs="Arial" w:eastAsia="Arial" w:hAnsi="Arial"/>
          <w:color w:val="1A1A1A"/>
          <w:sz w:val="20"/>
          <w:szCs w:val="20"/>
        </w:rPr>
        <w:t xml:space="preserve">Quantity Available: text input, optional, max 50 characters (free text, e.g., '500 kg').</w:t>
      </w:r>
    </w:p>
    <w:p>
      <w:pPr>
        <w:pStyle w:val="ListParagraph"/>
        <w:numPr>
          <w:ilvl w:val="0"/>
          <w:numId w:val="2"/>
        </w:numPr>
        <w:spacing w:before="0" w:after="40"/>
      </w:pPr>
      <w:r>
        <w:rPr>
          <w:rFonts w:ascii="Arial" w:cs="Arial" w:eastAsia="Arial" w:hAnsi="Arial"/>
          <w:color w:val="1A1A1A"/>
          <w:sz w:val="20"/>
          <w:szCs w:val="20"/>
        </w:rPr>
        <w:t xml:space="preserve">Assigned Farmer: dropdown select of all Farmer-role accounts. Required for Admin/Editor. Auto-set to self for Farmer role (hidden field).</w:t>
      </w:r>
    </w:p>
    <w:p>
      <w:pPr>
        <w:pStyle w:val="ListParagraph"/>
        <w:numPr>
          <w:ilvl w:val="0"/>
          <w:numId w:val="2"/>
        </w:numPr>
        <w:spacing w:before="0" w:after="40"/>
      </w:pPr>
      <w:r>
        <w:rPr>
          <w:rFonts w:ascii="Arial" w:cs="Arial" w:eastAsia="Arial" w:hAnsi="Arial"/>
          <w:color w:val="1A1A1A"/>
          <w:sz w:val="20"/>
          <w:szCs w:val="20"/>
        </w:rPr>
        <w:t xml:space="preserve">Photo Upload: TYMV-Admin-ImageUpload component. Single image. Optional.</w:t>
      </w:r>
    </w:p>
    <w:p>
      <w:pPr>
        <w:pStyle w:val="ListParagraph"/>
        <w:numPr>
          <w:ilvl w:val="0"/>
          <w:numId w:val="2"/>
        </w:numPr>
        <w:spacing w:before="0" w:after="40"/>
      </w:pPr>
      <w:r>
        <w:rPr>
          <w:rFonts w:ascii="Arial" w:cs="Arial" w:eastAsia="Arial" w:hAnsi="Arial"/>
          <w:color w:val="1A1A1A"/>
          <w:sz w:val="20"/>
          <w:szCs w:val="20"/>
        </w:rPr>
        <w:t xml:space="preserve">Published: checkbox toggle, default unchecked (draft).</w:t>
      </w:r>
    </w:p>
    <w:p>
      <w:pPr>
        <w:pStyle w:val="ListParagraph"/>
        <w:numPr>
          <w:ilvl w:val="0"/>
          <w:numId w:val="2"/>
        </w:numPr>
        <w:spacing w:before="0" w:after="40"/>
      </w:pPr>
      <w:r>
        <w:rPr>
          <w:rFonts w:ascii="Arial" w:cs="Arial" w:eastAsia="Arial" w:hAnsi="Arial"/>
          <w:color w:val="1A1A1A"/>
          <w:sz w:val="20"/>
          <w:szCs w:val="20"/>
        </w:rPr>
        <w:t xml:space="preserve">'Save' button: primary. 'Cancel' button: secondary.</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Farmers (TYMV-Admin-Farmers-List / TYMV-Admin-Farmers-Form)</w:t>
      </w:r>
    </w:p>
    <w:p>
      <w:pPr>
        <w:spacing w:before="120" w:after="20"/>
      </w:pPr>
      <w:r>
        <w:rPr>
          <w:rFonts w:ascii="Arial" w:cs="Arial" w:eastAsia="Arial" w:hAnsi="Arial"/>
          <w:b/>
          <w:bCs/>
          <w:color w:val="1B4332"/>
          <w:sz w:val="22"/>
          <w:szCs w:val="22"/>
        </w:rPr>
        <w:t xml:space="preserve">Farmers List (TYMV-Admin-Farmers-List)</w:t>
      </w:r>
    </w:p>
    <w:p>
      <w:pPr>
        <w:pStyle w:val="ListParagraph"/>
        <w:numPr>
          <w:ilvl w:val="0"/>
          <w:numId w:val="2"/>
        </w:numPr>
        <w:spacing w:before="0" w:after="40"/>
      </w:pPr>
      <w:r>
        <w:rPr>
          <w:rFonts w:ascii="Arial" w:cs="Arial" w:eastAsia="Arial" w:hAnsi="Arial"/>
          <w:color w:val="1A1A1A"/>
          <w:sz w:val="20"/>
          <w:szCs w:val="20"/>
        </w:rPr>
        <w:t xml:space="preserve">Admin only (Farmer can access own profile edit only via sidebar).</w:t>
      </w:r>
    </w:p>
    <w:p>
      <w:pPr>
        <w:pStyle w:val="ListParagraph"/>
        <w:numPr>
          <w:ilvl w:val="0"/>
          <w:numId w:val="2"/>
        </w:numPr>
        <w:spacing w:before="0" w:after="40"/>
      </w:pPr>
      <w:r>
        <w:rPr>
          <w:rFonts w:ascii="Arial" w:cs="Arial" w:eastAsia="Arial" w:hAnsi="Arial"/>
          <w:color w:val="1A1A1A"/>
          <w:sz w:val="20"/>
          <w:szCs w:val="20"/>
        </w:rPr>
        <w:t xml:space="preserve">Table columns: Photo thumbnail | Farmer Name | Village Area | Phone | Linked Account | Actions (Edit, Delete).</w:t>
      </w:r>
    </w:p>
    <w:p>
      <w:pPr>
        <w:pStyle w:val="ListParagraph"/>
        <w:numPr>
          <w:ilvl w:val="0"/>
          <w:numId w:val="2"/>
        </w:numPr>
        <w:spacing w:before="0" w:after="40"/>
      </w:pPr>
      <w:r>
        <w:rPr>
          <w:rFonts w:ascii="Arial" w:cs="Arial" w:eastAsia="Arial" w:hAnsi="Arial"/>
          <w:color w:val="1A1A1A"/>
          <w:sz w:val="20"/>
          <w:szCs w:val="20"/>
        </w:rPr>
        <w:t xml:space="preserve">Delete: triggers confirmation dialog. Cannot delete a farmer who has published crop listings (error: 'Remove all crops for this farmer before deleting.').</w:t>
      </w:r>
    </w:p>
    <w:p>
      <w:pPr>
        <w:spacing w:before="0" w:after="40"/>
      </w:pPr>
    </w:p>
    <w:p>
      <w:pPr>
        <w:spacing w:before="120" w:after="20"/>
      </w:pPr>
      <w:r>
        <w:rPr>
          <w:rFonts w:ascii="Arial" w:cs="Arial" w:eastAsia="Arial" w:hAnsi="Arial"/>
          <w:b/>
          <w:bCs/>
          <w:color w:val="1B4332"/>
          <w:sz w:val="22"/>
          <w:szCs w:val="22"/>
        </w:rPr>
        <w:t xml:space="preserve">Farmers Form (TYMV-Admin-Farmers-Form)</w:t>
      </w:r>
    </w:p>
    <w:p>
      <w:pPr>
        <w:pStyle w:val="ListParagraph"/>
        <w:numPr>
          <w:ilvl w:val="0"/>
          <w:numId w:val="2"/>
        </w:numPr>
        <w:spacing w:before="0" w:after="40"/>
      </w:pPr>
      <w:r>
        <w:rPr>
          <w:rFonts w:ascii="Arial" w:cs="Arial" w:eastAsia="Arial" w:hAnsi="Arial"/>
          <w:color w:val="1A1A1A"/>
          <w:sz w:val="20"/>
          <w:szCs w:val="20"/>
        </w:rPr>
        <w:t xml:space="preserve">Full Name: text input, required, max 100 characters.</w:t>
      </w:r>
    </w:p>
    <w:p>
      <w:pPr>
        <w:pStyle w:val="ListParagraph"/>
        <w:numPr>
          <w:ilvl w:val="0"/>
          <w:numId w:val="2"/>
        </w:numPr>
        <w:spacing w:before="0" w:after="40"/>
      </w:pPr>
      <w:r>
        <w:rPr>
          <w:rFonts w:ascii="Arial" w:cs="Arial" w:eastAsia="Arial" w:hAnsi="Arial"/>
          <w:color w:val="1A1A1A"/>
          <w:sz w:val="20"/>
          <w:szCs w:val="20"/>
        </w:rPr>
        <w:t xml:space="preserve">Village Area / Location: text input, required, max 100 characters.</w:t>
      </w:r>
    </w:p>
    <w:p>
      <w:pPr>
        <w:pStyle w:val="ListParagraph"/>
        <w:numPr>
          <w:ilvl w:val="0"/>
          <w:numId w:val="2"/>
        </w:numPr>
        <w:spacing w:before="0" w:after="40"/>
      </w:pPr>
      <w:r>
        <w:rPr>
          <w:rFonts w:ascii="Arial" w:cs="Arial" w:eastAsia="Arial" w:hAnsi="Arial"/>
          <w:color w:val="1A1A1A"/>
          <w:sz w:val="20"/>
          <w:szCs w:val="20"/>
        </w:rPr>
        <w:t xml:space="preserve">Phone Number: tel input, required, max 20 characters.</w:t>
      </w:r>
    </w:p>
    <w:p>
      <w:pPr>
        <w:pStyle w:val="ListParagraph"/>
        <w:numPr>
          <w:ilvl w:val="0"/>
          <w:numId w:val="2"/>
        </w:numPr>
        <w:spacing w:before="0" w:after="40"/>
      </w:pPr>
      <w:r>
        <w:rPr>
          <w:rFonts w:ascii="Arial" w:cs="Arial" w:eastAsia="Arial" w:hAnsi="Arial"/>
          <w:color w:val="1A1A1A"/>
          <w:sz w:val="20"/>
          <w:szCs w:val="20"/>
        </w:rPr>
        <w:t xml:space="preserve">Short Bio: textarea, optional, max 500 characters.</w:t>
      </w:r>
    </w:p>
    <w:p>
      <w:pPr>
        <w:pStyle w:val="ListParagraph"/>
        <w:numPr>
          <w:ilvl w:val="0"/>
          <w:numId w:val="2"/>
        </w:numPr>
        <w:spacing w:before="0" w:after="40"/>
      </w:pPr>
      <w:r>
        <w:rPr>
          <w:rFonts w:ascii="Arial" w:cs="Arial" w:eastAsia="Arial" w:hAnsi="Arial"/>
          <w:color w:val="1A1A1A"/>
          <w:sz w:val="20"/>
          <w:szCs w:val="20"/>
        </w:rPr>
        <w:t xml:space="preserve">Linked User Account: dropdown of Farmer-role accounts not yet linked. Optional (farmer may exist without a login account).</w:t>
      </w:r>
    </w:p>
    <w:p>
      <w:pPr>
        <w:pStyle w:val="ListParagraph"/>
        <w:numPr>
          <w:ilvl w:val="0"/>
          <w:numId w:val="2"/>
        </w:numPr>
        <w:spacing w:before="0" w:after="40"/>
      </w:pPr>
      <w:r>
        <w:rPr>
          <w:rFonts w:ascii="Arial" w:cs="Arial" w:eastAsia="Arial" w:hAnsi="Arial"/>
          <w:color w:val="1A1A1A"/>
          <w:sz w:val="20"/>
          <w:szCs w:val="20"/>
        </w:rPr>
        <w:t xml:space="preserve">Profile Photo: TYMV-Admin-ImageUpload component. Single image. Optional.</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Festivals (TYMV-Admin-Festivals-List / TYMV-Admin-Festivals-Form)</w:t>
      </w:r>
    </w:p>
    <w:p>
      <w:pPr>
        <w:spacing w:before="120" w:after="20"/>
      </w:pPr>
      <w:r>
        <w:rPr>
          <w:rFonts w:ascii="Arial" w:cs="Arial" w:eastAsia="Arial" w:hAnsi="Arial"/>
          <w:b/>
          <w:bCs/>
          <w:color w:val="1B4332"/>
          <w:sz w:val="22"/>
          <w:szCs w:val="22"/>
        </w:rPr>
        <w:t xml:space="preserve">Festivals List (TYMV-Admin-Festivals-List)</w:t>
      </w:r>
    </w:p>
    <w:p>
      <w:pPr>
        <w:pStyle w:val="ListParagraph"/>
        <w:numPr>
          <w:ilvl w:val="0"/>
          <w:numId w:val="2"/>
        </w:numPr>
        <w:spacing w:before="0" w:after="40"/>
      </w:pPr>
      <w:r>
        <w:rPr>
          <w:rFonts w:ascii="Arial" w:cs="Arial" w:eastAsia="Arial" w:hAnsi="Arial"/>
          <w:color w:val="1A1A1A"/>
          <w:sz w:val="20"/>
          <w:szCs w:val="20"/>
        </w:rPr>
        <w:t xml:space="preserve">Table columns: Cover Photo | Festival Name | Event Date | Published | Actions (Edit, Delete).</w:t>
      </w:r>
    </w:p>
    <w:p>
      <w:pPr>
        <w:pStyle w:val="ListParagraph"/>
        <w:numPr>
          <w:ilvl w:val="0"/>
          <w:numId w:val="2"/>
        </w:numPr>
        <w:spacing w:before="0" w:after="40"/>
      </w:pPr>
      <w:r>
        <w:rPr>
          <w:rFonts w:ascii="Arial" w:cs="Arial" w:eastAsia="Arial" w:hAnsi="Arial"/>
          <w:color w:val="1A1A1A"/>
          <w:sz w:val="20"/>
          <w:szCs w:val="20"/>
        </w:rPr>
        <w:t xml:space="preserve">Accessible: Admin, Content Editor.</w:t>
      </w:r>
    </w:p>
    <w:p>
      <w:pPr>
        <w:spacing w:before="0" w:after="40"/>
      </w:pPr>
    </w:p>
    <w:p>
      <w:pPr>
        <w:spacing w:before="120" w:after="20"/>
      </w:pPr>
      <w:r>
        <w:rPr>
          <w:rFonts w:ascii="Arial" w:cs="Arial" w:eastAsia="Arial" w:hAnsi="Arial"/>
          <w:b/>
          <w:bCs/>
          <w:color w:val="1B4332"/>
          <w:sz w:val="22"/>
          <w:szCs w:val="22"/>
        </w:rPr>
        <w:t xml:space="preserve">Festivals Form (TYMV-Admin-Festivals-Form)</w:t>
      </w:r>
    </w:p>
    <w:p>
      <w:pPr>
        <w:pStyle w:val="ListParagraph"/>
        <w:numPr>
          <w:ilvl w:val="0"/>
          <w:numId w:val="2"/>
        </w:numPr>
        <w:spacing w:before="0" w:after="40"/>
      </w:pPr>
      <w:r>
        <w:rPr>
          <w:rFonts w:ascii="Arial" w:cs="Arial" w:eastAsia="Arial" w:hAnsi="Arial"/>
          <w:color w:val="1A1A1A"/>
          <w:sz w:val="20"/>
          <w:szCs w:val="20"/>
        </w:rPr>
        <w:t xml:space="preserve">Festival Name: text input, required, max 150 characters.</w:t>
      </w:r>
    </w:p>
    <w:p>
      <w:pPr>
        <w:pStyle w:val="ListParagraph"/>
        <w:numPr>
          <w:ilvl w:val="0"/>
          <w:numId w:val="2"/>
        </w:numPr>
        <w:spacing w:before="0" w:after="40"/>
      </w:pPr>
      <w:r>
        <w:rPr>
          <w:rFonts w:ascii="Arial" w:cs="Arial" w:eastAsia="Arial" w:hAnsi="Arial"/>
          <w:color w:val="1A1A1A"/>
          <w:sz w:val="20"/>
          <w:szCs w:val="20"/>
        </w:rPr>
        <w:t xml:space="preserve">Event Date: date picker (calendar input), required.</w:t>
      </w:r>
    </w:p>
    <w:p>
      <w:pPr>
        <w:pStyle w:val="ListParagraph"/>
        <w:numPr>
          <w:ilvl w:val="0"/>
          <w:numId w:val="2"/>
        </w:numPr>
        <w:spacing w:before="0" w:after="40"/>
      </w:pPr>
      <w:r>
        <w:rPr>
          <w:rFonts w:ascii="Arial" w:cs="Arial" w:eastAsia="Arial" w:hAnsi="Arial"/>
          <w:color w:val="1A1A1A"/>
          <w:sz w:val="20"/>
          <w:szCs w:val="20"/>
        </w:rPr>
        <w:t xml:space="preserve">Event End Date: date picker, optional. Must not precede Event Date.</w:t>
      </w:r>
    </w:p>
    <w:p>
      <w:pPr>
        <w:pStyle w:val="ListParagraph"/>
        <w:numPr>
          <w:ilvl w:val="0"/>
          <w:numId w:val="2"/>
        </w:numPr>
        <w:spacing w:before="0" w:after="40"/>
      </w:pPr>
      <w:r>
        <w:rPr>
          <w:rFonts w:ascii="Arial" w:cs="Arial" w:eastAsia="Arial" w:hAnsi="Arial"/>
          <w:color w:val="1A1A1A"/>
          <w:sz w:val="20"/>
          <w:szCs w:val="20"/>
        </w:rPr>
        <w:t xml:space="preserve">Location Description: text input, optional, max 200 characters.</w:t>
      </w:r>
    </w:p>
    <w:p>
      <w:pPr>
        <w:pStyle w:val="ListParagraph"/>
        <w:numPr>
          <w:ilvl w:val="0"/>
          <w:numId w:val="2"/>
        </w:numPr>
        <w:spacing w:before="0" w:after="40"/>
      </w:pPr>
      <w:r>
        <w:rPr>
          <w:rFonts w:ascii="Arial" w:cs="Arial" w:eastAsia="Arial" w:hAnsi="Arial"/>
          <w:color w:val="1A1A1A"/>
          <w:sz w:val="20"/>
          <w:szCs w:val="20"/>
        </w:rPr>
        <w:t xml:space="preserve">Full Description: rich text editor (basic: bold, italic, lists, line breaks). Required.</w:t>
      </w:r>
    </w:p>
    <w:p>
      <w:pPr>
        <w:pStyle w:val="ListParagraph"/>
        <w:numPr>
          <w:ilvl w:val="0"/>
          <w:numId w:val="2"/>
        </w:numPr>
        <w:spacing w:before="0" w:after="40"/>
      </w:pPr>
      <w:r>
        <w:rPr>
          <w:rFonts w:ascii="Arial" w:cs="Arial" w:eastAsia="Arial" w:hAnsi="Arial"/>
          <w:color w:val="1A1A1A"/>
          <w:sz w:val="20"/>
          <w:szCs w:val="20"/>
        </w:rPr>
        <w:t xml:space="preserve">Cover Photo: TYMV-Admin-ImageUpload component. Single image. Required.</w:t>
      </w:r>
    </w:p>
    <w:p>
      <w:pPr>
        <w:pStyle w:val="ListParagraph"/>
        <w:numPr>
          <w:ilvl w:val="0"/>
          <w:numId w:val="2"/>
        </w:numPr>
        <w:spacing w:before="0" w:after="40"/>
      </w:pPr>
      <w:r>
        <w:rPr>
          <w:rFonts w:ascii="Arial" w:cs="Arial" w:eastAsia="Arial" w:hAnsi="Arial"/>
          <w:color w:val="1A1A1A"/>
          <w:sz w:val="20"/>
          <w:szCs w:val="20"/>
        </w:rPr>
        <w:t xml:space="preserve">Additional Photos: TYMV-Admin-ImageUpload component. Multiple images (up to 10). Optional.</w:t>
      </w:r>
    </w:p>
    <w:p>
      <w:pPr>
        <w:pStyle w:val="ListParagraph"/>
        <w:numPr>
          <w:ilvl w:val="0"/>
          <w:numId w:val="2"/>
        </w:numPr>
        <w:spacing w:before="0" w:after="40"/>
      </w:pPr>
      <w:r>
        <w:rPr>
          <w:rFonts w:ascii="Arial" w:cs="Arial" w:eastAsia="Arial" w:hAnsi="Arial"/>
          <w:color w:val="1A1A1A"/>
          <w:sz w:val="20"/>
          <w:szCs w:val="20"/>
        </w:rPr>
        <w:t xml:space="preserve">Published: checkbox toggle. Default unchecked (draft).</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Youth Blog (TYMV-Admin-YouthBlog-List / TYMV-Admin-YouthBlog-Form)</w:t>
      </w:r>
    </w:p>
    <w:p>
      <w:pPr>
        <w:spacing w:before="120" w:after="20"/>
      </w:pPr>
      <w:r>
        <w:rPr>
          <w:rFonts w:ascii="Arial" w:cs="Arial" w:eastAsia="Arial" w:hAnsi="Arial"/>
          <w:b/>
          <w:bCs/>
          <w:color w:val="1B4332"/>
          <w:sz w:val="22"/>
          <w:szCs w:val="22"/>
        </w:rPr>
        <w:t xml:space="preserve">Youth Blog List (TYMV-Admin-YouthBlog-List)</w:t>
      </w:r>
    </w:p>
    <w:p>
      <w:pPr>
        <w:pStyle w:val="ListParagraph"/>
        <w:numPr>
          <w:ilvl w:val="0"/>
          <w:numId w:val="2"/>
        </w:numPr>
        <w:spacing w:before="0" w:after="40"/>
      </w:pPr>
      <w:r>
        <w:rPr>
          <w:rFonts w:ascii="Arial" w:cs="Arial" w:eastAsia="Arial" w:hAnsi="Arial"/>
          <w:color w:val="1A1A1A"/>
          <w:sz w:val="20"/>
          <w:szCs w:val="20"/>
        </w:rPr>
        <w:t xml:space="preserve">Table columns: Cover Photo | Post Title | Publish Date | Author | Published | Actions (Edit, Delete).</w:t>
      </w:r>
    </w:p>
    <w:p>
      <w:pPr>
        <w:pStyle w:val="ListParagraph"/>
        <w:numPr>
          <w:ilvl w:val="0"/>
          <w:numId w:val="2"/>
        </w:numPr>
        <w:spacing w:before="0" w:after="40"/>
      </w:pPr>
      <w:r>
        <w:rPr>
          <w:rFonts w:ascii="Arial" w:cs="Arial" w:eastAsia="Arial" w:hAnsi="Arial"/>
          <w:color w:val="1A1A1A"/>
          <w:sz w:val="20"/>
          <w:szCs w:val="20"/>
        </w:rPr>
        <w:t xml:space="preserve">Accessible: Admin, Content Editor.</w:t>
      </w:r>
    </w:p>
    <w:p>
      <w:pPr>
        <w:spacing w:before="0" w:after="40"/>
      </w:pPr>
    </w:p>
    <w:p>
      <w:pPr>
        <w:spacing w:before="120" w:after="20"/>
      </w:pPr>
      <w:r>
        <w:rPr>
          <w:rFonts w:ascii="Arial" w:cs="Arial" w:eastAsia="Arial" w:hAnsi="Arial"/>
          <w:b/>
          <w:bCs/>
          <w:color w:val="1B4332"/>
          <w:sz w:val="22"/>
          <w:szCs w:val="22"/>
        </w:rPr>
        <w:t xml:space="preserve">Youth Blog Form (TYMV-Admin-YouthBlog-Form)</w:t>
      </w:r>
    </w:p>
    <w:p>
      <w:pPr>
        <w:pStyle w:val="ListParagraph"/>
        <w:numPr>
          <w:ilvl w:val="0"/>
          <w:numId w:val="2"/>
        </w:numPr>
        <w:spacing w:before="0" w:after="40"/>
      </w:pPr>
      <w:r>
        <w:rPr>
          <w:rFonts w:ascii="Arial" w:cs="Arial" w:eastAsia="Arial" w:hAnsi="Arial"/>
          <w:color w:val="1A1A1A"/>
          <w:sz w:val="20"/>
          <w:szCs w:val="20"/>
        </w:rPr>
        <w:t xml:space="preserve">Post Title: text input, required, max 200 characters.</w:t>
      </w:r>
    </w:p>
    <w:p>
      <w:pPr>
        <w:pStyle w:val="ListParagraph"/>
        <w:numPr>
          <w:ilvl w:val="0"/>
          <w:numId w:val="2"/>
        </w:numPr>
        <w:spacing w:before="0" w:after="40"/>
      </w:pPr>
      <w:r>
        <w:rPr>
          <w:rFonts w:ascii="Arial" w:cs="Arial" w:eastAsia="Arial" w:hAnsi="Arial"/>
          <w:color w:val="1A1A1A"/>
          <w:sz w:val="20"/>
          <w:szCs w:val="20"/>
        </w:rPr>
        <w:t xml:space="preserve">Author Name: text input, required, default 'Youth Association', max 100 characters.</w:t>
      </w:r>
    </w:p>
    <w:p>
      <w:pPr>
        <w:pStyle w:val="ListParagraph"/>
        <w:numPr>
          <w:ilvl w:val="0"/>
          <w:numId w:val="2"/>
        </w:numPr>
        <w:spacing w:before="0" w:after="40"/>
      </w:pPr>
      <w:r>
        <w:rPr>
          <w:rFonts w:ascii="Arial" w:cs="Arial" w:eastAsia="Arial" w:hAnsi="Arial"/>
          <w:color w:val="1A1A1A"/>
          <w:sz w:val="20"/>
          <w:szCs w:val="20"/>
        </w:rPr>
        <w:t xml:space="preserve">Publish Date: date picker, required.</w:t>
      </w:r>
    </w:p>
    <w:p>
      <w:pPr>
        <w:pStyle w:val="ListParagraph"/>
        <w:numPr>
          <w:ilvl w:val="0"/>
          <w:numId w:val="2"/>
        </w:numPr>
        <w:spacing w:before="0" w:after="40"/>
      </w:pPr>
      <w:r>
        <w:rPr>
          <w:rFonts w:ascii="Arial" w:cs="Arial" w:eastAsia="Arial" w:hAnsi="Arial"/>
          <w:color w:val="1A1A1A"/>
          <w:sz w:val="20"/>
          <w:szCs w:val="20"/>
        </w:rPr>
        <w:t xml:space="preserve">Body Content: rich text editor (bold, italic, heading, image insert, lists, line breaks). Required.</w:t>
      </w:r>
    </w:p>
    <w:p>
      <w:pPr>
        <w:pStyle w:val="ListParagraph"/>
        <w:numPr>
          <w:ilvl w:val="0"/>
          <w:numId w:val="2"/>
        </w:numPr>
        <w:spacing w:before="0" w:after="40"/>
      </w:pPr>
      <w:r>
        <w:rPr>
          <w:rFonts w:ascii="Arial" w:cs="Arial" w:eastAsia="Arial" w:hAnsi="Arial"/>
          <w:color w:val="1A1A1A"/>
          <w:sz w:val="20"/>
          <w:szCs w:val="20"/>
        </w:rPr>
        <w:t xml:space="preserve">Cover Photo: TYMV-Admin-ImageUpload component. Single image. Required.</w:t>
      </w:r>
    </w:p>
    <w:p>
      <w:pPr>
        <w:pStyle w:val="ListParagraph"/>
        <w:numPr>
          <w:ilvl w:val="0"/>
          <w:numId w:val="2"/>
        </w:numPr>
        <w:spacing w:before="0" w:after="40"/>
      </w:pPr>
      <w:r>
        <w:rPr>
          <w:rFonts w:ascii="Arial" w:cs="Arial" w:eastAsia="Arial" w:hAnsi="Arial"/>
          <w:color w:val="1A1A1A"/>
          <w:sz w:val="20"/>
          <w:szCs w:val="20"/>
        </w:rPr>
        <w:t xml:space="preserve">Additional Photos: TYMV-Admin-ImageUpload. Multiple images (up to 10). Optional.</w:t>
      </w:r>
    </w:p>
    <w:p>
      <w:pPr>
        <w:pStyle w:val="ListParagraph"/>
        <w:numPr>
          <w:ilvl w:val="0"/>
          <w:numId w:val="2"/>
        </w:numPr>
        <w:spacing w:before="0" w:after="40"/>
      </w:pPr>
      <w:r>
        <w:rPr>
          <w:rFonts w:ascii="Arial" w:cs="Arial" w:eastAsia="Arial" w:hAnsi="Arial"/>
          <w:color w:val="1A1A1A"/>
          <w:sz w:val="20"/>
          <w:szCs w:val="20"/>
        </w:rPr>
        <w:t xml:space="preserve">Published: checkbox toggle. Default unchecked.</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Announcements (TYMV-Admin-Announcements-List / TYMV-Admin-Announcements-Form)</w:t>
      </w:r>
    </w:p>
    <w:p>
      <w:pPr>
        <w:spacing w:before="120" w:after="20"/>
      </w:pPr>
      <w:r>
        <w:rPr>
          <w:rFonts w:ascii="Arial" w:cs="Arial" w:eastAsia="Arial" w:hAnsi="Arial"/>
          <w:b/>
          <w:bCs/>
          <w:color w:val="1B4332"/>
          <w:sz w:val="22"/>
          <w:szCs w:val="22"/>
        </w:rPr>
        <w:t xml:space="preserve">Announcements List (TYMV-Admin-Announcements-List)</w:t>
      </w:r>
    </w:p>
    <w:p>
      <w:pPr>
        <w:pStyle w:val="ListParagraph"/>
        <w:numPr>
          <w:ilvl w:val="0"/>
          <w:numId w:val="2"/>
        </w:numPr>
        <w:spacing w:before="0" w:after="40"/>
      </w:pPr>
      <w:r>
        <w:rPr>
          <w:rFonts w:ascii="Arial" w:cs="Arial" w:eastAsia="Arial" w:hAnsi="Arial"/>
          <w:color w:val="1A1A1A"/>
          <w:sz w:val="20"/>
          <w:szCs w:val="20"/>
        </w:rPr>
        <w:t xml:space="preserve">Table columns: Title | Category | Posted Date | Expiry Date | Published | Actions (Edit, Delete).</w:t>
      </w:r>
    </w:p>
    <w:p>
      <w:pPr>
        <w:pStyle w:val="ListParagraph"/>
        <w:numPr>
          <w:ilvl w:val="0"/>
          <w:numId w:val="2"/>
        </w:numPr>
        <w:spacing w:before="0" w:after="40"/>
      </w:pPr>
      <w:r>
        <w:rPr>
          <w:rFonts w:ascii="Arial" w:cs="Arial" w:eastAsia="Arial" w:hAnsi="Arial"/>
          <w:color w:val="1A1A1A"/>
          <w:sz w:val="20"/>
          <w:szCs w:val="20"/>
        </w:rPr>
        <w:t xml:space="preserve">Expired announcements: row shown in grey, 'Expired' badge in Status column.</w:t>
      </w:r>
    </w:p>
    <w:p>
      <w:pPr>
        <w:pStyle w:val="ListParagraph"/>
        <w:numPr>
          <w:ilvl w:val="0"/>
          <w:numId w:val="2"/>
        </w:numPr>
        <w:spacing w:before="0" w:after="40"/>
      </w:pPr>
      <w:r>
        <w:rPr>
          <w:rFonts w:ascii="Arial" w:cs="Arial" w:eastAsia="Arial" w:hAnsi="Arial"/>
          <w:color w:val="1A1A1A"/>
          <w:sz w:val="20"/>
          <w:szCs w:val="20"/>
        </w:rPr>
        <w:t xml:space="preserve">Accessible: Admin, Content Editor.</w:t>
      </w:r>
    </w:p>
    <w:p>
      <w:pPr>
        <w:spacing w:before="0" w:after="40"/>
      </w:pPr>
    </w:p>
    <w:p>
      <w:pPr>
        <w:spacing w:before="120" w:after="20"/>
      </w:pPr>
      <w:r>
        <w:rPr>
          <w:rFonts w:ascii="Arial" w:cs="Arial" w:eastAsia="Arial" w:hAnsi="Arial"/>
          <w:b/>
          <w:bCs/>
          <w:color w:val="1B4332"/>
          <w:sz w:val="22"/>
          <w:szCs w:val="22"/>
        </w:rPr>
        <w:t xml:space="preserve">Announcements Form (TYMV-Admin-Announcements-Form)</w:t>
      </w:r>
    </w:p>
    <w:p>
      <w:pPr>
        <w:pStyle w:val="ListParagraph"/>
        <w:numPr>
          <w:ilvl w:val="0"/>
          <w:numId w:val="2"/>
        </w:numPr>
        <w:spacing w:before="0" w:after="40"/>
      </w:pPr>
      <w:r>
        <w:rPr>
          <w:rFonts w:ascii="Arial" w:cs="Arial" w:eastAsia="Arial" w:hAnsi="Arial"/>
          <w:color w:val="1A1A1A"/>
          <w:sz w:val="20"/>
          <w:szCs w:val="20"/>
        </w:rPr>
        <w:t xml:space="preserve">Title: text input, required, max 200 characters.</w:t>
      </w:r>
    </w:p>
    <w:p>
      <w:pPr>
        <w:pStyle w:val="ListParagraph"/>
        <w:numPr>
          <w:ilvl w:val="0"/>
          <w:numId w:val="2"/>
        </w:numPr>
        <w:spacing w:before="0" w:after="40"/>
      </w:pPr>
      <w:r>
        <w:rPr>
          <w:rFonts w:ascii="Arial" w:cs="Arial" w:eastAsia="Arial" w:hAnsi="Arial"/>
          <w:color w:val="1A1A1A"/>
          <w:sz w:val="20"/>
          <w:szCs w:val="20"/>
        </w:rPr>
        <w:t xml:space="preserve">Category: dropdown — General | Health | Agriculture | Event | Other. Required.</w:t>
      </w:r>
    </w:p>
    <w:p>
      <w:pPr>
        <w:pStyle w:val="ListParagraph"/>
        <w:numPr>
          <w:ilvl w:val="0"/>
          <w:numId w:val="2"/>
        </w:numPr>
        <w:spacing w:before="0" w:after="40"/>
      </w:pPr>
      <w:r>
        <w:rPr>
          <w:rFonts w:ascii="Arial" w:cs="Arial" w:eastAsia="Arial" w:hAnsi="Arial"/>
          <w:color w:val="1A1A1A"/>
          <w:sz w:val="20"/>
          <w:szCs w:val="20"/>
        </w:rPr>
        <w:t xml:space="preserve">Posted Date: date picker, required. Default: today.</w:t>
      </w:r>
    </w:p>
    <w:p>
      <w:pPr>
        <w:pStyle w:val="ListParagraph"/>
        <w:numPr>
          <w:ilvl w:val="0"/>
          <w:numId w:val="2"/>
        </w:numPr>
        <w:spacing w:before="0" w:after="40"/>
      </w:pPr>
      <w:r>
        <w:rPr>
          <w:rFonts w:ascii="Arial" w:cs="Arial" w:eastAsia="Arial" w:hAnsi="Arial"/>
          <w:color w:val="1A1A1A"/>
          <w:sz w:val="20"/>
          <w:szCs w:val="20"/>
        </w:rPr>
        <w:t xml:space="preserve">Expiry Date: date picker, optional. Must be after Posted Date.</w:t>
      </w:r>
    </w:p>
    <w:p>
      <w:pPr>
        <w:pStyle w:val="ListParagraph"/>
        <w:numPr>
          <w:ilvl w:val="0"/>
          <w:numId w:val="2"/>
        </w:numPr>
        <w:spacing w:before="0" w:after="40"/>
      </w:pPr>
      <w:r>
        <w:rPr>
          <w:rFonts w:ascii="Arial" w:cs="Arial" w:eastAsia="Arial" w:hAnsi="Arial"/>
          <w:color w:val="1A1A1A"/>
          <w:sz w:val="20"/>
          <w:szCs w:val="20"/>
        </w:rPr>
        <w:t xml:space="preserve">Body Text: textarea, required, max 1000 characters. Character counter.</w:t>
      </w:r>
    </w:p>
    <w:p>
      <w:pPr>
        <w:pStyle w:val="ListParagraph"/>
        <w:numPr>
          <w:ilvl w:val="0"/>
          <w:numId w:val="2"/>
        </w:numPr>
        <w:spacing w:before="0" w:after="40"/>
      </w:pPr>
      <w:r>
        <w:rPr>
          <w:rFonts w:ascii="Arial" w:cs="Arial" w:eastAsia="Arial" w:hAnsi="Arial"/>
          <w:color w:val="1A1A1A"/>
          <w:sz w:val="20"/>
          <w:szCs w:val="20"/>
        </w:rPr>
        <w:t xml:space="preserve">Published: checkbox toggle. Default checked (immediate publish).</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Market Prices (TYMV-Admin-MarketPrices-List / TYMV-Admin-MarketPrices-Form)</w:t>
      </w:r>
    </w:p>
    <w:p>
      <w:pPr>
        <w:spacing w:before="120" w:after="20"/>
      </w:pPr>
      <w:r>
        <w:rPr>
          <w:rFonts w:ascii="Arial" w:cs="Arial" w:eastAsia="Arial" w:hAnsi="Arial"/>
          <w:b/>
          <w:bCs/>
          <w:color w:val="1B4332"/>
          <w:sz w:val="22"/>
          <w:szCs w:val="22"/>
        </w:rPr>
        <w:t xml:space="preserve">Market Prices List (TYMV-Admin-MarketPrices-List)</w:t>
      </w:r>
    </w:p>
    <w:p>
      <w:pPr>
        <w:pStyle w:val="ListParagraph"/>
        <w:numPr>
          <w:ilvl w:val="0"/>
          <w:numId w:val="2"/>
        </w:numPr>
        <w:spacing w:before="0" w:after="40"/>
      </w:pPr>
      <w:r>
        <w:rPr>
          <w:rFonts w:ascii="Arial" w:cs="Arial" w:eastAsia="Arial" w:hAnsi="Arial"/>
          <w:color w:val="1A1A1A"/>
          <w:sz w:val="20"/>
          <w:szCs w:val="20"/>
        </w:rPr>
        <w:t xml:space="preserve">Table columns: Crop Name | Price per Unit | Unit | Market Name | Update Date | Actions (Edit, Delete).</w:t>
      </w:r>
    </w:p>
    <w:p>
      <w:pPr>
        <w:pStyle w:val="ListParagraph"/>
        <w:numPr>
          <w:ilvl w:val="0"/>
          <w:numId w:val="2"/>
        </w:numPr>
        <w:spacing w:before="0" w:after="40"/>
      </w:pPr>
      <w:r>
        <w:rPr>
          <w:rFonts w:ascii="Arial" w:cs="Arial" w:eastAsia="Arial" w:hAnsi="Arial"/>
          <w:color w:val="1A1A1A"/>
          <w:sz w:val="20"/>
          <w:szCs w:val="20"/>
        </w:rPr>
        <w:t xml:space="preserve">'Add New Price Entry' button: primary. Also shows 'Bulk Update' note: 'To update multiple prices at once, use the Edit button on each row.'</w:t>
      </w:r>
    </w:p>
    <w:p>
      <w:pPr>
        <w:pStyle w:val="ListParagraph"/>
        <w:numPr>
          <w:ilvl w:val="0"/>
          <w:numId w:val="2"/>
        </w:numPr>
        <w:spacing w:before="0" w:after="40"/>
      </w:pPr>
      <w:r>
        <w:rPr>
          <w:rFonts w:ascii="Arial" w:cs="Arial" w:eastAsia="Arial" w:hAnsi="Arial"/>
          <w:color w:val="1A1A1A"/>
          <w:sz w:val="20"/>
          <w:szCs w:val="20"/>
        </w:rPr>
        <w:t xml:space="preserve">Accessible: Admin, Content Editor.</w:t>
      </w:r>
    </w:p>
    <w:p>
      <w:pPr>
        <w:spacing w:before="0" w:after="40"/>
      </w:pPr>
    </w:p>
    <w:p>
      <w:pPr>
        <w:spacing w:before="120" w:after="20"/>
      </w:pPr>
      <w:r>
        <w:rPr>
          <w:rFonts w:ascii="Arial" w:cs="Arial" w:eastAsia="Arial" w:hAnsi="Arial"/>
          <w:b/>
          <w:bCs/>
          <w:color w:val="1B4332"/>
          <w:sz w:val="22"/>
          <w:szCs w:val="22"/>
        </w:rPr>
        <w:t xml:space="preserve">Market Prices Form (TYMV-Admin-MarketPrices-Form)</w:t>
      </w:r>
    </w:p>
    <w:p>
      <w:pPr>
        <w:pStyle w:val="ListParagraph"/>
        <w:numPr>
          <w:ilvl w:val="0"/>
          <w:numId w:val="2"/>
        </w:numPr>
        <w:spacing w:before="0" w:after="40"/>
      </w:pPr>
      <w:r>
        <w:rPr>
          <w:rFonts w:ascii="Arial" w:cs="Arial" w:eastAsia="Arial" w:hAnsi="Arial"/>
          <w:color w:val="1A1A1A"/>
          <w:sz w:val="20"/>
          <w:szCs w:val="20"/>
        </w:rPr>
        <w:t xml:space="preserve">Crop Name: text input, required, max 100 characters.</w:t>
      </w:r>
    </w:p>
    <w:p>
      <w:pPr>
        <w:pStyle w:val="ListParagraph"/>
        <w:numPr>
          <w:ilvl w:val="0"/>
          <w:numId w:val="2"/>
        </w:numPr>
        <w:spacing w:before="0" w:after="40"/>
      </w:pPr>
      <w:r>
        <w:rPr>
          <w:rFonts w:ascii="Arial" w:cs="Arial" w:eastAsia="Arial" w:hAnsi="Arial"/>
          <w:color w:val="1A1A1A"/>
          <w:sz w:val="20"/>
          <w:szCs w:val="20"/>
        </w:rPr>
        <w:t xml:space="preserve">Price per Unit: number input, required, positive decimal allowed (e.g., 1200, 1200.50).</w:t>
      </w:r>
    </w:p>
    <w:p>
      <w:pPr>
        <w:pStyle w:val="ListParagraph"/>
        <w:numPr>
          <w:ilvl w:val="0"/>
          <w:numId w:val="2"/>
        </w:numPr>
        <w:spacing w:before="0" w:after="40"/>
      </w:pPr>
      <w:r>
        <w:rPr>
          <w:rFonts w:ascii="Arial" w:cs="Arial" w:eastAsia="Arial" w:hAnsi="Arial"/>
          <w:color w:val="1A1A1A"/>
          <w:sz w:val="20"/>
          <w:szCs w:val="20"/>
        </w:rPr>
        <w:t xml:space="preserve">Unit: text input, required, max 30 characters (e.g., 'viss', 'kg', 'basket').</w:t>
      </w:r>
    </w:p>
    <w:p>
      <w:pPr>
        <w:pStyle w:val="ListParagraph"/>
        <w:numPr>
          <w:ilvl w:val="0"/>
          <w:numId w:val="2"/>
        </w:numPr>
        <w:spacing w:before="0" w:after="40"/>
      </w:pPr>
      <w:r>
        <w:rPr>
          <w:rFonts w:ascii="Arial" w:cs="Arial" w:eastAsia="Arial" w:hAnsi="Arial"/>
          <w:color w:val="1A1A1A"/>
          <w:sz w:val="20"/>
          <w:szCs w:val="20"/>
        </w:rPr>
        <w:t xml:space="preserve">Market Name: text input, required, max 100 characters (e.g., 'Mandalay Market', 'Myingyan Market').</w:t>
      </w:r>
    </w:p>
    <w:p>
      <w:pPr>
        <w:pStyle w:val="ListParagraph"/>
        <w:numPr>
          <w:ilvl w:val="0"/>
          <w:numId w:val="2"/>
        </w:numPr>
        <w:spacing w:before="0" w:after="40"/>
      </w:pPr>
      <w:r>
        <w:rPr>
          <w:rFonts w:ascii="Arial" w:cs="Arial" w:eastAsia="Arial" w:hAnsi="Arial"/>
          <w:color w:val="1A1A1A"/>
          <w:sz w:val="20"/>
          <w:szCs w:val="20"/>
        </w:rPr>
        <w:t xml:space="preserve">Date of Update: date picker, required. Default: today.</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Module: Emergency Contacts (TYMV-Admin-EmergencyContacts-List / TYMV-Admin-EmergencyContacts-Form)</w:t>
      </w:r>
    </w:p>
    <w:p>
      <w:pPr>
        <w:spacing w:before="120" w:after="20"/>
      </w:pPr>
      <w:r>
        <w:rPr>
          <w:rFonts w:ascii="Arial" w:cs="Arial" w:eastAsia="Arial" w:hAnsi="Arial"/>
          <w:b/>
          <w:bCs/>
          <w:color w:val="1B4332"/>
          <w:sz w:val="22"/>
          <w:szCs w:val="22"/>
        </w:rPr>
        <w:t xml:space="preserve">Emergency Contacts List (TYMV-Admin-EmergencyContacts-List)</w:t>
      </w:r>
    </w:p>
    <w:p>
      <w:pPr>
        <w:pStyle w:val="ListParagraph"/>
        <w:numPr>
          <w:ilvl w:val="0"/>
          <w:numId w:val="2"/>
        </w:numPr>
        <w:spacing w:before="0" w:after="40"/>
      </w:pPr>
      <w:r>
        <w:rPr>
          <w:rFonts w:ascii="Arial" w:cs="Arial" w:eastAsia="Arial" w:hAnsi="Arial"/>
          <w:color w:val="1A1A1A"/>
          <w:sz w:val="20"/>
          <w:szCs w:val="20"/>
        </w:rPr>
        <w:t xml:space="preserve">Table columns: Contact Name/Title | Phone Number(s) | Category | Display Order | Actions (Edit, Delete).</w:t>
      </w:r>
    </w:p>
    <w:p>
      <w:pPr>
        <w:pStyle w:val="ListParagraph"/>
        <w:numPr>
          <w:ilvl w:val="0"/>
          <w:numId w:val="2"/>
        </w:numPr>
        <w:spacing w:before="0" w:after="40"/>
      </w:pPr>
      <w:r>
        <w:rPr>
          <w:rFonts w:ascii="Arial" w:cs="Arial" w:eastAsia="Arial" w:hAnsi="Arial"/>
          <w:color w:val="1A1A1A"/>
          <w:sz w:val="20"/>
          <w:szCs w:val="20"/>
        </w:rPr>
        <w:t xml:space="preserve">Display Order: numeric input inline; admin can reorder contacts by setting order value.</w:t>
      </w:r>
    </w:p>
    <w:p>
      <w:pPr>
        <w:pStyle w:val="ListParagraph"/>
        <w:numPr>
          <w:ilvl w:val="0"/>
          <w:numId w:val="2"/>
        </w:numPr>
        <w:spacing w:before="0" w:after="40"/>
      </w:pPr>
      <w:r>
        <w:rPr>
          <w:rFonts w:ascii="Arial" w:cs="Arial" w:eastAsia="Arial" w:hAnsi="Arial"/>
          <w:color w:val="1A1A1A"/>
          <w:sz w:val="20"/>
          <w:szCs w:val="20"/>
        </w:rPr>
        <w:t xml:space="preserve">Accessible: Admin, Content Editor.</w:t>
      </w:r>
    </w:p>
    <w:p>
      <w:pPr>
        <w:spacing w:before="0" w:after="40"/>
      </w:pPr>
    </w:p>
    <w:p>
      <w:pPr>
        <w:spacing w:before="120" w:after="20"/>
      </w:pPr>
      <w:r>
        <w:rPr>
          <w:rFonts w:ascii="Arial" w:cs="Arial" w:eastAsia="Arial" w:hAnsi="Arial"/>
          <w:b/>
          <w:bCs/>
          <w:color w:val="1B4332"/>
          <w:sz w:val="22"/>
          <w:szCs w:val="22"/>
        </w:rPr>
        <w:t xml:space="preserve">Emergency Contacts Form (TYMV-Admin-EmergencyContacts-Form)</w:t>
      </w:r>
    </w:p>
    <w:p>
      <w:pPr>
        <w:pStyle w:val="ListParagraph"/>
        <w:numPr>
          <w:ilvl w:val="0"/>
          <w:numId w:val="2"/>
        </w:numPr>
        <w:spacing w:before="0" w:after="40"/>
      </w:pPr>
      <w:r>
        <w:rPr>
          <w:rFonts w:ascii="Arial" w:cs="Arial" w:eastAsia="Arial" w:hAnsi="Arial"/>
          <w:color w:val="1A1A1A"/>
          <w:sz w:val="20"/>
          <w:szCs w:val="20"/>
        </w:rPr>
        <w:t xml:space="preserve">Contact Name / Title: text input, required, max 100 characters (e.g., 'Village Clinic', 'Funeral Support Group').</w:t>
      </w:r>
    </w:p>
    <w:p>
      <w:pPr>
        <w:pStyle w:val="ListParagraph"/>
        <w:numPr>
          <w:ilvl w:val="0"/>
          <w:numId w:val="2"/>
        </w:numPr>
        <w:spacing w:before="0" w:after="40"/>
      </w:pPr>
      <w:r>
        <w:rPr>
          <w:rFonts w:ascii="Arial" w:cs="Arial" w:eastAsia="Arial" w:hAnsi="Arial"/>
          <w:color w:val="1A1A1A"/>
          <w:sz w:val="20"/>
          <w:szCs w:val="20"/>
        </w:rPr>
        <w:t xml:space="preserve">Category: dropdown — Medical | Fire | General Emergency | Community Service | Other. Required.</w:t>
      </w:r>
    </w:p>
    <w:p>
      <w:pPr>
        <w:pStyle w:val="ListParagraph"/>
        <w:numPr>
          <w:ilvl w:val="0"/>
          <w:numId w:val="2"/>
        </w:numPr>
        <w:spacing w:before="0" w:after="40"/>
      </w:pPr>
      <w:r>
        <w:rPr>
          <w:rFonts w:ascii="Arial" w:cs="Arial" w:eastAsia="Arial" w:hAnsi="Arial"/>
          <w:color w:val="1A1A1A"/>
          <w:sz w:val="20"/>
          <w:szCs w:val="20"/>
        </w:rPr>
        <w:t xml:space="preserve">Phone Number 1: tel input, required, max 20 characters.</w:t>
      </w:r>
    </w:p>
    <w:p>
      <w:pPr>
        <w:pStyle w:val="ListParagraph"/>
        <w:numPr>
          <w:ilvl w:val="0"/>
          <w:numId w:val="2"/>
        </w:numPr>
        <w:spacing w:before="0" w:after="40"/>
      </w:pPr>
      <w:r>
        <w:rPr>
          <w:rFonts w:ascii="Arial" w:cs="Arial" w:eastAsia="Arial" w:hAnsi="Arial"/>
          <w:color w:val="1A1A1A"/>
          <w:sz w:val="20"/>
          <w:szCs w:val="20"/>
        </w:rPr>
        <w:t xml:space="preserve">Phone Number 2: tel input, optional, max 20 characters.</w:t>
      </w:r>
    </w:p>
    <w:p>
      <w:pPr>
        <w:pStyle w:val="ListParagraph"/>
        <w:numPr>
          <w:ilvl w:val="0"/>
          <w:numId w:val="2"/>
        </w:numPr>
        <w:spacing w:before="0" w:after="40"/>
      </w:pPr>
      <w:r>
        <w:rPr>
          <w:rFonts w:ascii="Arial" w:cs="Arial" w:eastAsia="Arial" w:hAnsi="Arial"/>
          <w:color w:val="1A1A1A"/>
          <w:sz w:val="20"/>
          <w:szCs w:val="20"/>
        </w:rPr>
        <w:t xml:space="preserve">Notes: text input, optional, max 200 characters (e.g., 'Available 24 hours').</w:t>
      </w:r>
    </w:p>
    <w:p>
      <w:pPr>
        <w:pStyle w:val="ListParagraph"/>
        <w:numPr>
          <w:ilvl w:val="0"/>
          <w:numId w:val="2"/>
        </w:numPr>
        <w:spacing w:before="0" w:after="40"/>
      </w:pPr>
      <w:r>
        <w:rPr>
          <w:rFonts w:ascii="Arial" w:cs="Arial" w:eastAsia="Arial" w:hAnsi="Arial"/>
          <w:color w:val="1A1A1A"/>
          <w:sz w:val="20"/>
          <w:szCs w:val="20"/>
        </w:rPr>
        <w:t xml:space="preserve">Display Order: number input, optional (default auto-appended).</w:t>
      </w:r>
    </w:p>
    <w:p>
      <w:pPr>
        <w:spacing w:before="0" w:after="60"/>
      </w:pPr>
    </w:p>
    <w:p>
      <w:pPr>
        <w:pStyle w:val="Heading3"/>
        <w:shd w:fill="40916C" w:val="clear"/>
        <w:spacing w:before="200" w:after="60"/>
      </w:pPr>
      <w:r>
        <w:rPr>
          <w:rFonts w:ascii="Arial" w:cs="Arial" w:eastAsia="Arial" w:hAnsi="Arial"/>
          <w:b/>
          <w:bCs/>
          <w:color w:val="FFFFFF"/>
          <w:sz w:val="26"/>
          <w:szCs w:val="26"/>
        </w:rPr>
        <w:t xml:space="preserve">Shared Component: TYMV-Admin-ImageUpload</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Component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TYMV-Admin-ImageUpload</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Reusable image upload widget embedded in all CMS forms requiring photo upload.</w:t>
            </w:r>
          </w:p>
        </w:tc>
      </w:tr>
    </w:tbl>
    <w:p>
      <w:pPr>
        <w:spacing w:before="0" w:after="60"/>
      </w:pPr>
    </w:p>
    <w:p>
      <w:pPr>
        <w:spacing w:before="120" w:after="20"/>
      </w:pPr>
      <w:r>
        <w:rPr>
          <w:rFonts w:ascii="Arial" w:cs="Arial" w:eastAsia="Arial" w:hAnsi="Arial"/>
          <w:b/>
          <w:bCs/>
          <w:color w:val="1B4332"/>
          <w:sz w:val="22"/>
          <w:szCs w:val="22"/>
        </w:rPr>
        <w:t xml:space="preserve">Component Behavior</w:t>
      </w:r>
    </w:p>
    <w:p>
      <w:pPr>
        <w:pStyle w:val="ListParagraph"/>
        <w:numPr>
          <w:ilvl w:val="0"/>
          <w:numId w:val="2"/>
        </w:numPr>
        <w:spacing w:before="0" w:after="40"/>
      </w:pPr>
      <w:r>
        <w:rPr>
          <w:rFonts w:ascii="Arial" w:cs="Arial" w:eastAsia="Arial" w:hAnsi="Arial"/>
          <w:color w:val="1A1A1A"/>
          <w:sz w:val="20"/>
          <w:szCs w:val="20"/>
        </w:rPr>
        <w:t xml:space="preserve">Upload zone: dashed border box with icon and text 'Click to upload or drag and drop'. Accepts: JPG, PNG, WEBP. Max file size: 5 MB per image.</w:t>
      </w:r>
    </w:p>
    <w:p>
      <w:pPr>
        <w:pStyle w:val="ListParagraph"/>
        <w:numPr>
          <w:ilvl w:val="0"/>
          <w:numId w:val="2"/>
        </w:numPr>
        <w:spacing w:before="0" w:after="40"/>
      </w:pPr>
      <w:r>
        <w:rPr>
          <w:rFonts w:ascii="Arial" w:cs="Arial" w:eastAsia="Arial" w:hAnsi="Arial"/>
          <w:color w:val="1A1A1A"/>
          <w:sz w:val="20"/>
          <w:szCs w:val="20"/>
        </w:rPr>
        <w:t xml:space="preserve">Single image mode: replaces previous selection on new upload.</w:t>
      </w:r>
    </w:p>
    <w:p>
      <w:pPr>
        <w:pStyle w:val="ListParagraph"/>
        <w:numPr>
          <w:ilvl w:val="0"/>
          <w:numId w:val="2"/>
        </w:numPr>
        <w:spacing w:before="0" w:after="40"/>
      </w:pPr>
      <w:r>
        <w:rPr>
          <w:rFonts w:ascii="Arial" w:cs="Arial" w:eastAsia="Arial" w:hAnsi="Arial"/>
          <w:color w:val="1A1A1A"/>
          <w:sz w:val="20"/>
          <w:szCs w:val="20"/>
        </w:rPr>
        <w:t xml:space="preserve">Multiple image mode: adds images to a preview grid (max 10 images).</w:t>
      </w:r>
    </w:p>
    <w:p>
      <w:pPr>
        <w:pStyle w:val="ListParagraph"/>
        <w:numPr>
          <w:ilvl w:val="0"/>
          <w:numId w:val="2"/>
        </w:numPr>
        <w:spacing w:before="0" w:after="40"/>
      </w:pPr>
      <w:r>
        <w:rPr>
          <w:rFonts w:ascii="Arial" w:cs="Arial" w:eastAsia="Arial" w:hAnsi="Arial"/>
          <w:color w:val="1A1A1A"/>
          <w:sz w:val="20"/>
          <w:szCs w:val="20"/>
        </w:rPr>
        <w:t xml:space="preserve">Image preview: thumbnail (80×80 px) shown after upload with 'Remove' (X) button on each thumbnail.</w:t>
      </w:r>
    </w:p>
    <w:p>
      <w:pPr>
        <w:pStyle w:val="ListParagraph"/>
        <w:numPr>
          <w:ilvl w:val="0"/>
          <w:numId w:val="2"/>
        </w:numPr>
        <w:spacing w:before="0" w:after="40"/>
      </w:pPr>
      <w:r>
        <w:rPr>
          <w:rFonts w:ascii="Arial" w:cs="Arial" w:eastAsia="Arial" w:hAnsi="Arial"/>
          <w:color w:val="1A1A1A"/>
          <w:sz w:val="20"/>
          <w:szCs w:val="20"/>
        </w:rPr>
        <w:t xml:space="preserve">Upload progress: linear progress bar shown during file upload to server.</w:t>
      </w:r>
    </w:p>
    <w:p>
      <w:pPr>
        <w:spacing w:before="0" w:after="40"/>
      </w:pPr>
    </w:p>
    <w:p>
      <w:pPr>
        <w:spacing w:before="120" w:after="20"/>
      </w:pPr>
      <w:r>
        <w:rPr>
          <w:rFonts w:ascii="Arial" w:cs="Arial" w:eastAsia="Arial" w:hAnsi="Arial"/>
          <w:b/>
          <w:bCs/>
          <w:color w:val="1B4332"/>
          <w:sz w:val="22"/>
          <w:szCs w:val="22"/>
        </w:rPr>
        <w:t xml:space="preserve">Validation Rules</w:t>
      </w:r>
    </w:p>
    <w:p>
      <w:pPr>
        <w:pStyle w:val="ListParagraph"/>
        <w:numPr>
          <w:ilvl w:val="0"/>
          <w:numId w:val="2"/>
        </w:numPr>
        <w:spacing w:before="0" w:after="40"/>
      </w:pPr>
      <w:r>
        <w:rPr>
          <w:rFonts w:ascii="Arial" w:cs="Arial" w:eastAsia="Arial" w:hAnsi="Arial"/>
          <w:color w:val="1A1A1A"/>
          <w:sz w:val="20"/>
          <w:szCs w:val="20"/>
        </w:rPr>
        <w:t xml:space="preserve">File type: only JPG, PNG, WEBP accepted. Error: 'Only JPG, PNG, or WEBP files are allowed.'</w:t>
      </w:r>
    </w:p>
    <w:p>
      <w:pPr>
        <w:pStyle w:val="ListParagraph"/>
        <w:numPr>
          <w:ilvl w:val="0"/>
          <w:numId w:val="2"/>
        </w:numPr>
        <w:spacing w:before="0" w:after="40"/>
      </w:pPr>
      <w:r>
        <w:rPr>
          <w:rFonts w:ascii="Arial" w:cs="Arial" w:eastAsia="Arial" w:hAnsi="Arial"/>
          <w:color w:val="1A1A1A"/>
          <w:sz w:val="20"/>
          <w:szCs w:val="20"/>
        </w:rPr>
        <w:t xml:space="preserve">File size: max 5 MB. Error: 'File size must not exceed 5 MB.'</w:t>
      </w:r>
    </w:p>
    <w:p>
      <w:pPr>
        <w:pStyle w:val="ListParagraph"/>
        <w:numPr>
          <w:ilvl w:val="0"/>
          <w:numId w:val="2"/>
        </w:numPr>
        <w:spacing w:before="0" w:after="40"/>
      </w:pPr>
      <w:r>
        <w:rPr>
          <w:rFonts w:ascii="Arial" w:cs="Arial" w:eastAsia="Arial" w:hAnsi="Arial"/>
          <w:color w:val="1A1A1A"/>
          <w:sz w:val="20"/>
          <w:szCs w:val="20"/>
        </w:rPr>
        <w:t xml:space="preserve">Image dimensions: no minimum enforced in MVP. Recommendation label only: 'Best results with images at least 800×600 px.'</w:t>
      </w:r>
    </w:p>
    <w:p>
      <w:pPr>
        <w:pStyle w:val="ListParagraph"/>
        <w:numPr>
          <w:ilvl w:val="0"/>
          <w:numId w:val="2"/>
        </w:numPr>
        <w:spacing w:before="0" w:after="40"/>
      </w:pPr>
      <w:r>
        <w:rPr>
          <w:rFonts w:ascii="Arial" w:cs="Arial" w:eastAsia="Arial" w:hAnsi="Arial"/>
          <w:color w:val="1A1A1A"/>
          <w:sz w:val="20"/>
          <w:szCs w:val="20"/>
        </w:rPr>
        <w:t xml:space="preserve">Multiple mode max exceeded: 'You can upload a maximum of 10 images.'</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Empty: upload zone with icon and instructions.</w:t>
      </w:r>
    </w:p>
    <w:p>
      <w:pPr>
        <w:pStyle w:val="ListParagraph"/>
        <w:numPr>
          <w:ilvl w:val="0"/>
          <w:numId w:val="2"/>
        </w:numPr>
        <w:spacing w:before="0" w:after="40"/>
      </w:pPr>
      <w:r>
        <w:rPr>
          <w:rFonts w:ascii="Arial" w:cs="Arial" w:eastAsia="Arial" w:hAnsi="Arial"/>
          <w:color w:val="1A1A1A"/>
          <w:sz w:val="20"/>
          <w:szCs w:val="20"/>
        </w:rPr>
        <w:t xml:space="preserve">Uploading: progress bar active, upload zone disabled, cancel not available.</w:t>
      </w:r>
    </w:p>
    <w:p>
      <w:pPr>
        <w:pStyle w:val="ListParagraph"/>
        <w:numPr>
          <w:ilvl w:val="0"/>
          <w:numId w:val="2"/>
        </w:numPr>
        <w:spacing w:before="0" w:after="40"/>
      </w:pPr>
      <w:r>
        <w:rPr>
          <w:rFonts w:ascii="Arial" w:cs="Arial" w:eastAsia="Arial" w:hAnsi="Arial"/>
          <w:color w:val="1A1A1A"/>
          <w:sz w:val="20"/>
          <w:szCs w:val="20"/>
        </w:rPr>
        <w:t xml:space="preserve">Preview: thumbnails displayed with remove buttons.</w:t>
      </w:r>
    </w:p>
    <w:p>
      <w:pPr>
        <w:pStyle w:val="ListParagraph"/>
        <w:numPr>
          <w:ilvl w:val="0"/>
          <w:numId w:val="2"/>
        </w:numPr>
        <w:spacing w:before="0" w:after="40"/>
      </w:pPr>
      <w:r>
        <w:rPr>
          <w:rFonts w:ascii="Arial" w:cs="Arial" w:eastAsia="Arial" w:hAnsi="Arial"/>
          <w:color w:val="1A1A1A"/>
          <w:sz w:val="20"/>
          <w:szCs w:val="20"/>
        </w:rPr>
        <w:t xml:space="preserve">Error: red border on upload zone; error message below zone.</w:t>
      </w:r>
    </w:p>
    <w:p>
      <w:pPr>
        <w:spacing w:before="0" w:after="40"/>
      </w:pPr>
    </w:p>
    <w:p>
      <w:pPr>
        <w:spacing w:before="0" w:after="60"/>
      </w:pPr>
    </w:p>
    <w:p>
      <w:pPr>
        <w:pStyle w:val="Heading3"/>
        <w:shd w:fill="40916C" w:val="clear"/>
        <w:spacing w:before="200" w:after="60"/>
      </w:pPr>
      <w:r>
        <w:rPr>
          <w:rFonts w:ascii="Arial" w:cs="Arial" w:eastAsia="Arial" w:hAnsi="Arial"/>
          <w:b/>
          <w:bCs/>
          <w:color w:val="FFFFFF"/>
          <w:sz w:val="26"/>
          <w:szCs w:val="26"/>
        </w:rPr>
        <w:t xml:space="preserve">Screen: TYMV-Admin-OrderRequests-List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Screen ID:</w:t>
            </w:r>
          </w:p>
        </w:tc>
        <w:tc>
          <w:tcPr>
            <w:tcW w:type="dxa" w:w="7360"/>
            <w:tcMar>
              <w:top w:type="dxa" w:w="60"/>
              <w:left w:type="dxa" w:w="80"/>
              <w:bottom w:type="dxa" w:w="60"/>
              <w:right w:type="dxa" w:w="0"/>
            </w:tcMar>
          </w:tcPr>
          <w:p>
            <w:r>
              <w:rPr>
                <w:rFonts w:ascii="Arial" w:cs="Arial" w:eastAsia="Arial" w:hAnsi="Arial"/>
                <w:color w:val="1A1A1A"/>
                <w:sz w:val="20"/>
                <w:szCs w:val="20"/>
              </w:rPr>
              <w:t xml:space="preserve">TYMV-Admin-OrderRequests-List</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Purpose:</w:t>
            </w:r>
          </w:p>
        </w:tc>
        <w:tc>
          <w:tcPr>
            <w:tcW w:type="dxa" w:w="7360"/>
            <w:tcMar>
              <w:top w:type="dxa" w:w="60"/>
              <w:left w:type="dxa" w:w="80"/>
              <w:bottom w:type="dxa" w:w="60"/>
              <w:right w:type="dxa" w:w="0"/>
            </w:tcMar>
          </w:tcPr>
          <w:p>
            <w:r>
              <w:rPr>
                <w:rFonts w:ascii="Arial" w:cs="Arial" w:eastAsia="Arial" w:hAnsi="Arial"/>
                <w:color w:val="1A1A1A"/>
                <w:sz w:val="20"/>
                <w:szCs w:val="20"/>
              </w:rPr>
              <w:t xml:space="preserve">View all incoming order requests. Admins see all; Farmers see only their own orders. Read-only view — no payment processing.</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Entry Points:</w:t>
            </w:r>
          </w:p>
        </w:tc>
        <w:tc>
          <w:tcPr>
            <w:tcW w:type="dxa" w:w="7360"/>
            <w:tcMar>
              <w:top w:type="dxa" w:w="60"/>
              <w:left w:type="dxa" w:w="80"/>
              <w:bottom w:type="dxa" w:w="60"/>
              <w:right w:type="dxa" w:w="0"/>
            </w:tcMar>
          </w:tcPr>
          <w:p>
            <w:r>
              <w:rPr>
                <w:rFonts w:ascii="Arial" w:cs="Arial" w:eastAsia="Arial" w:hAnsi="Arial"/>
                <w:color w:val="1A1A1A"/>
                <w:sz w:val="20"/>
                <w:szCs w:val="20"/>
              </w:rPr>
              <w:t xml:space="preserve">Sidebar 'Order Requests'.</w:t>
            </w:r>
          </w:p>
        </w:tc>
      </w:tr>
    </w:tbl>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tcMar>
              <w:top w:type="dxa" w:w="60"/>
              <w:left w:type="dxa" w:w="0"/>
              <w:bottom w:type="dxa" w:w="60"/>
              <w:right w:type="dxa" w:w="80"/>
            </w:tcMar>
          </w:tcPr>
          <w:p>
            <w:r>
              <w:rPr>
                <w:rFonts w:ascii="Arial" w:cs="Arial" w:eastAsia="Arial" w:hAnsi="Arial"/>
                <w:b/>
                <w:bCs/>
                <w:color w:val="1B4332"/>
                <w:sz w:val="20"/>
                <w:szCs w:val="20"/>
              </w:rPr>
              <w:t xml:space="preserve">Exit Paths:</w:t>
            </w:r>
          </w:p>
        </w:tc>
        <w:tc>
          <w:tcPr>
            <w:tcW w:type="dxa" w:w="7360"/>
            <w:tcMar>
              <w:top w:type="dxa" w:w="60"/>
              <w:left w:type="dxa" w:w="80"/>
              <w:bottom w:type="dxa" w:w="60"/>
              <w:right w:type="dxa" w:w="0"/>
            </w:tcMar>
          </w:tcPr>
          <w:p>
            <w:r>
              <w:rPr>
                <w:rFonts w:ascii="Arial" w:cs="Arial" w:eastAsia="Arial" w:hAnsi="Arial"/>
                <w:color w:val="1A1A1A"/>
                <w:sz w:val="20"/>
                <w:szCs w:val="20"/>
              </w:rPr>
              <w:t xml:space="preserve">Inline row expansion (no separate page).</w:t>
            </w:r>
          </w:p>
        </w:tc>
      </w:tr>
    </w:tbl>
    <w:p>
      <w:pPr>
        <w:spacing w:before="0" w:after="60"/>
      </w:pPr>
    </w:p>
    <w:p>
      <w:pPr>
        <w:spacing w:before="120" w:after="20"/>
      </w:pPr>
      <w:r>
        <w:rPr>
          <w:rFonts w:ascii="Arial" w:cs="Arial" w:eastAsia="Arial" w:hAnsi="Arial"/>
          <w:b/>
          <w:bCs/>
          <w:color w:val="1B4332"/>
          <w:sz w:val="22"/>
          <w:szCs w:val="22"/>
        </w:rPr>
        <w:t xml:space="preserve">Order Request Table Columns</w:t>
      </w:r>
    </w:p>
    <w:p>
      <w:pPr>
        <w:pStyle w:val="ListParagraph"/>
        <w:numPr>
          <w:ilvl w:val="0"/>
          <w:numId w:val="2"/>
        </w:numPr>
        <w:spacing w:before="0" w:after="40"/>
      </w:pPr>
      <w:r>
        <w:rPr>
          <w:rFonts w:ascii="Arial" w:cs="Arial" w:eastAsia="Arial" w:hAnsi="Arial"/>
          <w:color w:val="1A1A1A"/>
          <w:sz w:val="20"/>
          <w:szCs w:val="20"/>
        </w:rPr>
        <w:t xml:space="preserve">Buyer Name: text.</w:t>
      </w:r>
    </w:p>
    <w:p>
      <w:pPr>
        <w:pStyle w:val="ListParagraph"/>
        <w:numPr>
          <w:ilvl w:val="0"/>
          <w:numId w:val="2"/>
        </w:numPr>
        <w:spacing w:before="0" w:after="40"/>
      </w:pPr>
      <w:r>
        <w:rPr>
          <w:rFonts w:ascii="Arial" w:cs="Arial" w:eastAsia="Arial" w:hAnsi="Arial"/>
          <w:color w:val="1A1A1A"/>
          <w:sz w:val="20"/>
          <w:szCs w:val="20"/>
        </w:rPr>
        <w:t xml:space="preserve">Buyer Phone: text (not a clickable link in admin table, to avoid accidental calls).</w:t>
      </w:r>
    </w:p>
    <w:p>
      <w:pPr>
        <w:pStyle w:val="ListParagraph"/>
        <w:numPr>
          <w:ilvl w:val="0"/>
          <w:numId w:val="2"/>
        </w:numPr>
        <w:spacing w:before="0" w:after="40"/>
      </w:pPr>
      <w:r>
        <w:rPr>
          <w:rFonts w:ascii="Arial" w:cs="Arial" w:eastAsia="Arial" w:hAnsi="Arial"/>
          <w:color w:val="1A1A1A"/>
          <w:sz w:val="20"/>
          <w:szCs w:val="20"/>
        </w:rPr>
        <w:t xml:space="preserve">Crop Name: text (linked to TYMV-Market-CropDetail — opens in new tab).</w:t>
      </w:r>
    </w:p>
    <w:p>
      <w:pPr>
        <w:pStyle w:val="ListParagraph"/>
        <w:numPr>
          <w:ilvl w:val="0"/>
          <w:numId w:val="2"/>
        </w:numPr>
        <w:spacing w:before="0" w:after="40"/>
      </w:pPr>
      <w:r>
        <w:rPr>
          <w:rFonts w:ascii="Arial" w:cs="Arial" w:eastAsia="Arial" w:hAnsi="Arial"/>
          <w:color w:val="1A1A1A"/>
          <w:sz w:val="20"/>
          <w:szCs w:val="20"/>
        </w:rPr>
        <w:t xml:space="preserve">Farmer Assigned: text.</w:t>
      </w:r>
    </w:p>
    <w:p>
      <w:pPr>
        <w:pStyle w:val="ListParagraph"/>
        <w:numPr>
          <w:ilvl w:val="0"/>
          <w:numId w:val="2"/>
        </w:numPr>
        <w:spacing w:before="0" w:after="40"/>
      </w:pPr>
      <w:r>
        <w:rPr>
          <w:rFonts w:ascii="Arial" w:cs="Arial" w:eastAsia="Arial" w:hAnsi="Arial"/>
          <w:color w:val="1A1A1A"/>
          <w:sz w:val="20"/>
          <w:szCs w:val="20"/>
        </w:rPr>
        <w:t xml:space="preserve">Quantity Requested: text.</w:t>
      </w:r>
    </w:p>
    <w:p>
      <w:pPr>
        <w:pStyle w:val="ListParagraph"/>
        <w:numPr>
          <w:ilvl w:val="0"/>
          <w:numId w:val="2"/>
        </w:numPr>
        <w:spacing w:before="0" w:after="40"/>
      </w:pPr>
      <w:r>
        <w:rPr>
          <w:rFonts w:ascii="Arial" w:cs="Arial" w:eastAsia="Arial" w:hAnsi="Arial"/>
          <w:color w:val="1A1A1A"/>
          <w:sz w:val="20"/>
          <w:szCs w:val="20"/>
        </w:rPr>
        <w:t xml:space="preserve">Preferred Contact Time: text (or '-' if not provided).</w:t>
      </w:r>
    </w:p>
    <w:p>
      <w:pPr>
        <w:pStyle w:val="ListParagraph"/>
        <w:numPr>
          <w:ilvl w:val="0"/>
          <w:numId w:val="2"/>
        </w:numPr>
        <w:spacing w:before="0" w:after="40"/>
      </w:pPr>
      <w:r>
        <w:rPr>
          <w:rFonts w:ascii="Arial" w:cs="Arial" w:eastAsia="Arial" w:hAnsi="Arial"/>
          <w:color w:val="1A1A1A"/>
          <w:sz w:val="20"/>
          <w:szCs w:val="20"/>
        </w:rPr>
        <w:t xml:space="preserve">Submitted Date: formatted date.</w:t>
      </w:r>
    </w:p>
    <w:p>
      <w:pPr>
        <w:pStyle w:val="ListParagraph"/>
        <w:numPr>
          <w:ilvl w:val="0"/>
          <w:numId w:val="2"/>
        </w:numPr>
        <w:spacing w:before="0" w:after="40"/>
      </w:pPr>
      <w:r>
        <w:rPr>
          <w:rFonts w:ascii="Arial" w:cs="Arial" w:eastAsia="Arial" w:hAnsi="Arial"/>
          <w:color w:val="1A1A1A"/>
          <w:sz w:val="20"/>
          <w:szCs w:val="20"/>
        </w:rPr>
        <w:t xml:space="preserve">Actions: 'View Details' — expands inline row showing Additional Notes.</w:t>
      </w:r>
    </w:p>
    <w:p>
      <w:pPr>
        <w:spacing w:before="0" w:after="40"/>
      </w:pPr>
    </w:p>
    <w:p>
      <w:pPr>
        <w:spacing w:before="120" w:after="20"/>
      </w:pPr>
      <w:r>
        <w:rPr>
          <w:rFonts w:ascii="Arial" w:cs="Arial" w:eastAsia="Arial" w:hAnsi="Arial"/>
          <w:b/>
          <w:bCs/>
          <w:color w:val="1B4332"/>
          <w:sz w:val="22"/>
          <w:szCs w:val="22"/>
        </w:rPr>
        <w:t xml:space="preserve">States</w:t>
      </w:r>
    </w:p>
    <w:p>
      <w:pPr>
        <w:pStyle w:val="ListParagraph"/>
        <w:numPr>
          <w:ilvl w:val="0"/>
          <w:numId w:val="2"/>
        </w:numPr>
        <w:spacing w:before="0" w:after="40"/>
      </w:pPr>
      <w:r>
        <w:rPr>
          <w:rFonts w:ascii="Arial" w:cs="Arial" w:eastAsia="Arial" w:hAnsi="Arial"/>
          <w:color w:val="1A1A1A"/>
          <w:sz w:val="20"/>
          <w:szCs w:val="20"/>
        </w:rPr>
        <w:t xml:space="preserve">Loading: skeleton table rows.</w:t>
      </w:r>
    </w:p>
    <w:p>
      <w:pPr>
        <w:pStyle w:val="ListParagraph"/>
        <w:numPr>
          <w:ilvl w:val="0"/>
          <w:numId w:val="2"/>
        </w:numPr>
        <w:spacing w:before="0" w:after="40"/>
      </w:pPr>
      <w:r>
        <w:rPr>
          <w:rFonts w:ascii="Arial" w:cs="Arial" w:eastAsia="Arial" w:hAnsi="Arial"/>
          <w:color w:val="1A1A1A"/>
          <w:sz w:val="20"/>
          <w:szCs w:val="20"/>
        </w:rPr>
        <w:t xml:space="preserve">Default: table rendered sorted by submitted date descending.</w:t>
      </w:r>
    </w:p>
    <w:p>
      <w:pPr>
        <w:pStyle w:val="ListParagraph"/>
        <w:numPr>
          <w:ilvl w:val="0"/>
          <w:numId w:val="2"/>
        </w:numPr>
        <w:spacing w:before="0" w:after="40"/>
      </w:pPr>
      <w:r>
        <w:rPr>
          <w:rFonts w:ascii="Arial" w:cs="Arial" w:eastAsia="Arial" w:hAnsi="Arial"/>
          <w:color w:val="1A1A1A"/>
          <w:sz w:val="20"/>
          <w:szCs w:val="20"/>
        </w:rPr>
        <w:t xml:space="preserve">Empty: 'No order requests have been received yet.'</w:t>
      </w:r>
    </w:p>
    <w:p>
      <w:pPr>
        <w:pStyle w:val="ListParagraph"/>
        <w:numPr>
          <w:ilvl w:val="0"/>
          <w:numId w:val="2"/>
        </w:numPr>
        <w:spacing w:before="0" w:after="40"/>
      </w:pPr>
      <w:r>
        <w:rPr>
          <w:rFonts w:ascii="Arial" w:cs="Arial" w:eastAsia="Arial" w:hAnsi="Arial"/>
          <w:color w:val="1A1A1A"/>
          <w:sz w:val="20"/>
          <w:szCs w:val="20"/>
        </w:rPr>
        <w:t xml:space="preserve">Farmer view: table pre-filtered to orders for their crops only. No filtering controls shown.</w:t>
      </w:r>
    </w:p>
    <w:p>
      <w:pPr>
        <w:spacing w:before="0" w:after="40"/>
      </w:pPr>
    </w:p>
    <w:p>
      <w:pPr>
        <w:spacing w:before="0" w:after="60"/>
      </w:pPr>
    </w:p>
    <w:p>
      <w:r>
        <w:br/>
      </w:r>
      <w:r>
        <w:br w:type="page"/>
      </w:r>
    </w:p>
    <w:p>
      <w:pPr>
        <w:pStyle w:val="Heading1"/>
        <w:pBdr>
          <w:bottom w:val="single" w:color="52B788" w:sz="6"/>
        </w:pBdr>
        <w:shd w:fill="1B4332" w:val="clear"/>
        <w:spacing w:before="360" w:after="120"/>
      </w:pPr>
      <w:r>
        <w:rPr>
          <w:rFonts w:ascii="Arial" w:cs="Arial" w:eastAsia="Arial" w:hAnsi="Arial"/>
          <w:b/>
          <w:bCs/>
          <w:color w:val="FFFFFF"/>
          <w:sz w:val="36"/>
          <w:szCs w:val="36"/>
        </w:rPr>
        <w:t xml:space="preserve">4  Full UI State Matrix</w:t>
      </w:r>
    </w:p>
    <w:p>
      <w:pPr>
        <w:spacing w:before="0" w:after="60"/>
      </w:pPr>
      <w:r>
        <w:rPr>
          <w:rFonts w:ascii="Arial" w:cs="Arial" w:eastAsia="Arial" w:hAnsi="Arial"/>
          <w:color w:val="1A1A1A"/>
          <w:sz w:val="20"/>
          <w:szCs w:val="20"/>
        </w:rPr>
        <w:t xml:space="preserve">The matrix below defines all UI states for each screen category. States apply uniformly across all screens in each category unless screen-specific overrides are documented in Section 3.</w:t>
      </w:r>
    </w:p>
    <w:p>
      <w:pPr>
        <w:spacing w:before="0" w:after="60"/>
      </w:pPr>
    </w:p>
    <w:p>
      <w:pPr>
        <w:pStyle w:val="Heading2"/>
        <w:shd w:fill="2D6A4F" w:val="clear"/>
        <w:spacing w:before="280" w:after="80"/>
      </w:pPr>
      <w:r>
        <w:rPr>
          <w:rFonts w:ascii="Arial" w:cs="Arial" w:eastAsia="Arial" w:hAnsi="Arial"/>
          <w:b/>
          <w:bCs/>
          <w:color w:val="FFFFFF"/>
          <w:sz w:val="30"/>
          <w:szCs w:val="30"/>
        </w:rPr>
        <w:t xml:space="preserve">4.1  Public Listing Screens</w:t>
      </w:r>
    </w:p>
    <w:p>
      <w:pPr>
        <w:spacing w:before="0" w:after="60"/>
      </w:pPr>
      <w:r>
        <w:rPr>
          <w:rFonts w:ascii="Arial" w:cs="Arial" w:eastAsia="Arial" w:hAnsi="Arial"/>
          <w:color w:val="1A1A1A"/>
          <w:sz w:val="20"/>
          <w:szCs w:val="20"/>
        </w:rPr>
        <w:t xml:space="preserve">Applies to: TYMV-Market-CropsList, TYMV-Archive-FestivalsList, TYMV-Archive-YouthBlogList, TYMV-InfoHub-Announcements.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3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Behavior</w:t>
            </w:r>
          </w:p>
        </w:tc>
        <w:tc>
          <w:tcPr>
            <w:tcW w:type="dxa" w:w="3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Default</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Page loaded, data available</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Content grid/list rendered fully. Filter controls active.</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request returns 200 with data payload.</w:t>
            </w:r>
          </w:p>
        </w:tc>
      </w:tr>
      <w:tr>
        <w:tc>
          <w:tcPr>
            <w:tcW w:type="dxa" w:w="1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Loading</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navigation initiated</w:t>
            </w:r>
          </w:p>
        </w:tc>
        <w:tc>
          <w:tcPr>
            <w:tcW w:type="dxa" w:w="3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Skeleton placeholder cards rendered. Filter controls disabled.</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 request in-flight.</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Empty</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No published records exist</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Illustration + empty state message per screen. Filter controls hidden.</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returns 200 with empty array.</w:t>
            </w:r>
          </w:p>
        </w:tc>
      </w:tr>
      <w:tr>
        <w:tc>
          <w:tcPr>
            <w:tcW w:type="dxa" w:w="1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(Filter)</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 applied, no matches</w:t>
            </w:r>
          </w:p>
        </w:tc>
        <w:tc>
          <w:tcPr>
            <w:tcW w:type="dxa" w:w="3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Filter-specific empty message. 'Clear Filters' link shown.</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returns 200 with empty filtered result.</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Network Error</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API call fails</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Error message + 'Refresh' button. No content rendered.</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returns non-200 or network timeout.</w:t>
            </w:r>
          </w:p>
        </w:tc>
      </w:tr>
      <w:tr>
        <w:tc>
          <w:tcPr>
            <w:tcW w:type="dxa" w:w="1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Load</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Some sections load, some fail</w:t>
            </w:r>
          </w:p>
        </w:tc>
        <w:tc>
          <w:tcPr>
            <w:tcW w:type="dxa" w:w="3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Loaded sections render normally. Failed sections show inline error.</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API failures per component.</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4.2  Public Detail Screens</w:t>
      </w:r>
    </w:p>
    <w:p>
      <w:pPr>
        <w:spacing w:before="0" w:after="60"/>
      </w:pPr>
      <w:r>
        <w:rPr>
          <w:rFonts w:ascii="Arial" w:cs="Arial" w:eastAsia="Arial" w:hAnsi="Arial"/>
          <w:color w:val="1A1A1A"/>
          <w:sz w:val="20"/>
          <w:szCs w:val="20"/>
        </w:rPr>
        <w:t xml:space="preserve">Applies to: TYMV-Market-CropDetail, TYMV-Market-FarmerProfile, TYMV-Archive-FestivalDetail, TYMV-Archive-YouthBlogPost.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3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Behavior</w:t>
            </w:r>
          </w:p>
        </w:tc>
        <w:tc>
          <w:tcPr>
            <w:tcW w:type="dxa" w:w="3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Default</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Page loaded, record found</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Full detail content rendered.</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/[entity]/[id] returns 200.</w:t>
            </w:r>
          </w:p>
        </w:tc>
      </w:tr>
      <w:tr>
        <w:tc>
          <w:tcPr>
            <w:tcW w:type="dxa" w:w="1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Loading</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Navigation to detail page</w:t>
            </w:r>
          </w:p>
        </w:tc>
        <w:tc>
          <w:tcPr>
            <w:tcW w:type="dxa" w:w="3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Skeleton layout: image placeholder + text skeleton rows.</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in-flight.</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Not Found</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Record does not exist or deleted</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404 message + link back to listing page.</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returns 404.</w:t>
            </w:r>
          </w:p>
        </w:tc>
      </w:tr>
      <w:tr>
        <w:tc>
          <w:tcPr>
            <w:tcW w:type="dxa" w:w="1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Error</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call fails</w:t>
            </w:r>
          </w:p>
        </w:tc>
        <w:tc>
          <w:tcPr>
            <w:tcW w:type="dxa" w:w="3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message + retry link.</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returns 5xx or timeout.</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4.3  Authentication Screens</w:t>
      </w:r>
    </w:p>
    <w:p>
      <w:pPr>
        <w:spacing w:before="0" w:after="60"/>
      </w:pPr>
      <w:r>
        <w:rPr>
          <w:rFonts w:ascii="Arial" w:cs="Arial" w:eastAsia="Arial" w:hAnsi="Arial"/>
          <w:color w:val="1A1A1A"/>
          <w:sz w:val="20"/>
          <w:szCs w:val="20"/>
        </w:rPr>
        <w:t xml:space="preserve">Applies to: TYMV-Auth-Login, TYMV-Auth-ForcePasswordReset.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rPr>
          <w:tblHeader/>
        </w:trPr>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7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Behavior</w:t>
            </w:r>
          </w:p>
        </w:tc>
        <w:tc>
          <w:tcPr>
            <w:tcW w:type="dxa" w:w="2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Default</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Page load (unauthenticated)</w:t>
            </w:r>
          </w:p>
        </w:tc>
        <w:tc>
          <w:tcPr>
            <w:tcW w:type="dxa" w:w="2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Empty form. Submit button disabled until fields filled.</w:t>
            </w:r>
          </w:p>
        </w:tc>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No API call.</w:t>
            </w:r>
          </w:p>
        </w:tc>
      </w:tr>
      <w:tr>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Filled</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enters credentials</w:t>
            </w:r>
          </w:p>
        </w:tc>
        <w:tc>
          <w:tcPr>
            <w:tcW w:type="dxa" w:w="2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button enabled.</w:t>
            </w:r>
          </w:p>
        </w:tc>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API call.</w:t>
            </w:r>
          </w:p>
        </w:tc>
      </w:tr>
      <w:tr>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Loading</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Form submitted</w:t>
            </w:r>
          </w:p>
        </w:tc>
        <w:tc>
          <w:tcPr>
            <w:tcW w:type="dxa" w:w="2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Spinner in button. Inputs disabled.</w:t>
            </w:r>
          </w:p>
        </w:tc>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 /auth/login in-flight.</w:t>
            </w:r>
          </w:p>
        </w:tc>
      </w:tr>
      <w:tr>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 credentials</w:t>
            </w:r>
          </w:p>
        </w:tc>
        <w:tc>
          <w:tcPr>
            <w:tcW w:type="dxa" w:w="2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 to role-appropriate dashboard.</w:t>
            </w:r>
          </w:p>
        </w:tc>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created; redirect issued.</w:t>
            </w:r>
          </w:p>
        </w:tc>
      </w:tr>
      <w:tr>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Error — Invalid Credentials</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Wrong email/password</w:t>
            </w:r>
          </w:p>
        </w:tc>
        <w:tc>
          <w:tcPr>
            <w:tcW w:type="dxa" w:w="2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Inline error: 'Incorrect email or password.'</w:t>
            </w:r>
          </w:p>
        </w:tc>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 returns 401.</w:t>
            </w:r>
          </w:p>
        </w:tc>
      </w:tr>
      <w:tr>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 Deactivated Account</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disabled by Admin</w:t>
            </w:r>
          </w:p>
        </w:tc>
        <w:tc>
          <w:tcPr>
            <w:tcW w:type="dxa" w:w="2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error: 'Account deactivated. Contact administrator.'</w:t>
            </w:r>
          </w:p>
        </w:tc>
        <w:tc>
          <w:tcPr>
            <w:tcW w:type="dxa" w:w="2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returns 403.</w:t>
            </w:r>
          </w:p>
        </w:tc>
      </w:tr>
      <w:tr>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Error — Network</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API unreachable</w:t>
            </w:r>
          </w:p>
        </w:tc>
        <w:tc>
          <w:tcPr>
            <w:tcW w:type="dxa" w:w="2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Inline error: 'Unable to sign in. Please try again.'</w:t>
            </w:r>
          </w:p>
        </w:tc>
        <w:tc>
          <w:tcPr>
            <w:tcW w:type="dxa" w:w="2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 returns 5xx or timeout.</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4.4  Order Request Form</w:t>
      </w:r>
    </w:p>
    <w:p>
      <w:pPr>
        <w:spacing w:before="0" w:after="60"/>
      </w:pPr>
      <w:r>
        <w:rPr>
          <w:rFonts w:ascii="Arial" w:cs="Arial" w:eastAsia="Arial" w:hAnsi="Arial"/>
          <w:color w:val="1A1A1A"/>
          <w:sz w:val="20"/>
          <w:szCs w:val="20"/>
        </w:rPr>
        <w:t xml:space="preserve">Applies to: TYMV-Market-OrderRequest (inline on TYMV-Market-CropDetail).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Behavior</w:t>
            </w:r>
          </w:p>
        </w:tc>
        <w:tc>
          <w:tcPr>
            <w:tcW w:type="dxa" w:w="29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1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Default</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Crop detail page loaded</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Empty form visible. Submit button enabled.</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No API call.</w:t>
            </w:r>
          </w:p>
        </w:tc>
      </w:tr>
      <w:tr>
        <w:tc>
          <w:tcPr>
            <w:tcW w:type="dxa" w:w="1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Error</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clicked with missing/invalid fields</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Per-field inline errors shown. Focus moves to first error field.</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API call — client validation only.</w:t>
            </w:r>
          </w:p>
        </w:tc>
      </w:tr>
      <w:tr>
        <w:tc>
          <w:tcPr>
            <w:tcW w:type="dxa" w:w="1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Loading</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Valid form submitted</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Spinner in button. All inputs disabled.</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 /order-requests in-flight.</w:t>
            </w:r>
          </w:p>
        </w:tc>
      </w:tr>
      <w:tr>
        <w:tc>
          <w:tcPr>
            <w:tcW w:type="dxa" w:w="1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Submission accepted</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replaced with success message block.</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returns 201.</w:t>
            </w:r>
          </w:p>
        </w:tc>
      </w:tr>
      <w:tr>
        <w:tc>
          <w:tcPr>
            <w:tcW w:type="dxa" w:w="1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Network Error</w:t>
            </w:r>
          </w:p>
        </w:tc>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API call fails</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Toast error: 'Submission failed. Please try again.' Form re-enabled.</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 returns 5xx or timeout.</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4.5  Admin CMS List Screens</w:t>
      </w:r>
    </w:p>
    <w:p>
      <w:pPr>
        <w:spacing w:before="0" w:after="60"/>
      </w:pPr>
      <w:r>
        <w:rPr>
          <w:rFonts w:ascii="Arial" w:cs="Arial" w:eastAsia="Arial" w:hAnsi="Arial"/>
          <w:color w:val="1A1A1A"/>
          <w:sz w:val="20"/>
          <w:szCs w:val="20"/>
        </w:rPr>
        <w:t xml:space="preserve">Applies to all TYMV-Admin-*-List screens.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Behavior</w:t>
            </w:r>
          </w:p>
        </w:tc>
        <w:tc>
          <w:tcPr>
            <w:tcW w:type="dxa" w:w="29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Default</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Page loaded, records exist</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Data table rendered with action buttons.</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request returns 200 with records.</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Loading</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navigation</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Skeleton table rows rendered.</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in-flight.</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Empty</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No records in module</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Empty state message. 'Create First {Entity}' button shown.</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returns 200 with empty array.</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Confirmation Dialog</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action clicked</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Modal dialog overlays page. Background non-interactive.</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API call until confirmed.</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Deleting</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Delete confirmed</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Row fades out. Spinner overlay on row. Delete button disabled.</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DELETE request in-flight.</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Success</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returns 204</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Toast: '{Entity} deleted.' Row removed from table.</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returns 204.</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Delete Error</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API delete fails</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Toast error: 'Failed to delete. Please try again.' Row restored.</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DELETE returns 4xx or 5xx.</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Error</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request fails</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message + 'Refresh' button.</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returns non-200.</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Authorization Error</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Role lacks permission</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Redirect to TYMV-Auth-Error403.</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returns 403.</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4.6  Admin CMS Form Screens</w:t>
      </w:r>
    </w:p>
    <w:p>
      <w:pPr>
        <w:spacing w:before="0" w:after="60"/>
      </w:pPr>
      <w:r>
        <w:rPr>
          <w:rFonts w:ascii="Arial" w:cs="Arial" w:eastAsia="Arial" w:hAnsi="Arial"/>
          <w:color w:val="1A1A1A"/>
          <w:sz w:val="20"/>
          <w:szCs w:val="20"/>
        </w:rPr>
        <w:t xml:space="preserve">Applies to all TYMV-Admin-*-Form screens (Create and Edit modes).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UI Behavior</w:t>
            </w:r>
          </w:p>
        </w:tc>
        <w:tc>
          <w:tcPr>
            <w:tcW w:type="dxa" w:w="29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Default (Create)</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Navigate to form (create mode)</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Empty form. Page title 'Create New {Entity}'.</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No API call.</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(Edit)</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Navigate to form (edit mode)</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pre-populated with record data. Page title 'Edit {Entity}: {Name}'.</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/[entity]/[id] returns 200.</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Loading (Edit)</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Edit page navigation</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Skeleton form fields.</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GET in-flight.</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Error</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clicked with invalid fields</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Per-field inline errors shown. Page scrolls to first error. Form not submitted.</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API call.</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Saving</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Valid form submitted</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Spinner in Save button. All inputs disabled. Cancel button disabled.</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 (create) or PUT (edit) in-flight.</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Success</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returns 201/200</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Toast: '{Entity} saved.' Redirect to List screen.</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POST/PUT returns 201/200.</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Save Error — Duplicate</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Duplicate unique value (e.g., email)</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Inline error on affected field: 'This value is already in use.'</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POST/PUT returns 409.</w:t>
            </w:r>
          </w:p>
        </w:tc>
      </w:tr>
      <w:tr>
        <w:tc>
          <w:tcPr>
            <w:tcW w:type="dxa" w:w="16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Error — Network</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fails</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Toast error: 'Failed to save. Please try again.' Form re-enabled.</w:t>
            </w:r>
          </w:p>
        </w:tc>
        <w:tc>
          <w:tcPr>
            <w:tcW w:type="dxa" w:w="2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POST/PUT returns 5xx or timeout.</w:t>
            </w:r>
          </w:p>
        </w:tc>
      </w:tr>
      <w:tr>
        <w:tc>
          <w:tcPr>
            <w:tcW w:type="dxa" w:w="16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Unsaved Changes Warning</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Navigate away with unsaved changes</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Browser confirmation prompt: 'Leave page? Unsaved changes will be lost.'</w:t>
            </w:r>
          </w:p>
        </w:tc>
        <w:tc>
          <w:tcPr>
            <w:tcW w:type="dxa" w:w="2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Browser beforeunload event.</w:t>
            </w:r>
          </w:p>
        </w:tc>
      </w:tr>
    </w:tbl>
    <w:p>
      <w:pPr>
        <w:spacing w:before="0" w:after="60"/>
      </w:pPr>
    </w:p>
    <w:p>
      <w:r>
        <w:br/>
      </w:r>
      <w:r>
        <w:br w:type="page"/>
      </w:r>
    </w:p>
    <w:p>
      <w:pPr>
        <w:pStyle w:val="Heading1"/>
        <w:pBdr>
          <w:bottom w:val="single" w:color="52B788" w:sz="6"/>
        </w:pBdr>
        <w:shd w:fill="1B4332" w:val="clear"/>
        <w:spacing w:before="360" w:after="120"/>
      </w:pPr>
      <w:r>
        <w:rPr>
          <w:rFonts w:ascii="Arial" w:cs="Arial" w:eastAsia="Arial" w:hAnsi="Arial"/>
          <w:b/>
          <w:bCs/>
          <w:color w:val="FFFFFF"/>
          <w:sz w:val="36"/>
          <w:szCs w:val="36"/>
        </w:rPr>
        <w:t xml:space="preserve">5  UI Consistency Rules</w:t>
      </w:r>
    </w:p>
    <w:p>
      <w:pPr>
        <w:pStyle w:val="Heading2"/>
        <w:shd w:fill="2D6A4F" w:val="clear"/>
        <w:spacing w:before="280" w:after="80"/>
      </w:pPr>
      <w:r>
        <w:rPr>
          <w:rFonts w:ascii="Arial" w:cs="Arial" w:eastAsia="Arial" w:hAnsi="Arial"/>
          <w:b/>
          <w:bCs/>
          <w:color w:val="FFFFFF"/>
          <w:sz w:val="30"/>
          <w:szCs w:val="30"/>
        </w:rPr>
        <w:t xml:space="preserve">5.1  Form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69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Field labels</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Displayed above each input (not as placeholder). All caps small-label style (e.g., 'FULL NAME') or sentence case — pick one and apply consistently across all forms.</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indicator</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asterisk (*) appended to label of required fields. Legend 'Fields marked * are required' displayed once at top of each form.</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Placeholder text</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Used only for format hints (e.g., 'e.g., 500 kg', 'your@email.com'). Never used as a substitute for labels.</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validation timing</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Errors shown on field blur (not on keystroke, not only on submit). Also shown on submit attempt.</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Error message position</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Immediately below the affected input field. Red (#D32F2F) text, small (12 px). Error icon (⚠) prepended.</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Character counter</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Shown below textarea fields with max-length restriction. Format: '{current}/{max} characters'. Turns red at 90% usage.</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Field width</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Full-width within content column for all inputs. Date pickers max 200 px. Dropdowns max 300 px.</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submit button</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labeled with specific action ('Save', 'Create Account', 'Submit Request') — never generic 'Submit'.</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Cancel action</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Navigates back to previous screen without saving. No confirmation required unless unsaved changes exist.</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5.2  Toast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rPr>
          <w:tblHeader/>
        </w:trPr>
        <w:tc>
          <w:tcPr>
            <w:tcW w:type="dxa" w:w="12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18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Duration</w:t>
            </w:r>
          </w:p>
        </w:tc>
        <w:tc>
          <w:tcPr>
            <w:tcW w:type="dxa" w:w="33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Style</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Record created, updated, or deleted successfully.</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4 seconds, then auto-dismiss.</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Green background (#2D6A4F), white text, check icon.</w:t>
            </w:r>
          </w:p>
        </w:tc>
      </w:tr>
      <w:tr>
        <w:tc>
          <w:tcPr>
            <w:tcW w:type="dxa" w:w="1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3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failure, save error, delete error.</w:t>
            </w:r>
          </w:p>
        </w:tc>
        <w:tc>
          <w:tcPr>
            <w:tcW w:type="dxa" w:w="18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until dismissed by user (X button).</w:t>
            </w:r>
          </w:p>
        </w:tc>
        <w:tc>
          <w:tcPr>
            <w:tcW w:type="dxa" w:w="3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background (#C62828), white text, error icon.</w:t>
            </w:r>
          </w:p>
        </w:tc>
      </w:tr>
      <w:tr>
        <w:tc>
          <w:tcPr>
            <w:tcW w:type="dxa" w:w="1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3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Informational system message.</w:t>
            </w:r>
          </w:p>
        </w:tc>
        <w:tc>
          <w:tcPr>
            <w:tcW w:type="dxa" w:w="18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6 seconds, then auto-dismiss.</w:t>
            </w:r>
          </w:p>
        </w:tc>
        <w:tc>
          <w:tcPr>
            <w:tcW w:type="dxa" w:w="3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Blue background (#1565C0), white text, info icon.</w:t>
            </w:r>
          </w:p>
        </w:tc>
      </w:tr>
    </w:tbl>
    <w:p>
      <w:pPr>
        <w:pStyle w:val="ListParagraph"/>
        <w:numPr>
          <w:ilvl w:val="0"/>
          <w:numId w:val="2"/>
        </w:numPr>
        <w:spacing w:before="0" w:after="40"/>
      </w:pPr>
      <w:r>
        <w:rPr>
          <w:rFonts w:ascii="Arial" w:cs="Arial" w:eastAsia="Arial" w:hAnsi="Arial"/>
          <w:color w:val="1A1A1A"/>
          <w:sz w:val="20"/>
          <w:szCs w:val="20"/>
        </w:rPr>
        <w:t xml:space="preserve">Toast anchor: top-right of viewport for Admin shell. Top-center for public site.</w:t>
      </w:r>
    </w:p>
    <w:p>
      <w:pPr>
        <w:pStyle w:val="ListParagraph"/>
        <w:numPr>
          <w:ilvl w:val="0"/>
          <w:numId w:val="2"/>
        </w:numPr>
        <w:spacing w:before="0" w:after="40"/>
      </w:pPr>
      <w:r>
        <w:rPr>
          <w:rFonts w:ascii="Arial" w:cs="Arial" w:eastAsia="Arial" w:hAnsi="Arial"/>
          <w:color w:val="1A1A1A"/>
          <w:sz w:val="20"/>
          <w:szCs w:val="20"/>
        </w:rPr>
        <w:t xml:space="preserve">Maximum 1 toast visible at a time. New toast replaces previous (queued if error type is persistent).</w:t>
      </w:r>
    </w:p>
    <w:p>
      <w:pPr>
        <w:pStyle w:val="ListParagraph"/>
        <w:numPr>
          <w:ilvl w:val="0"/>
          <w:numId w:val="2"/>
        </w:numPr>
        <w:spacing w:before="0" w:after="40"/>
      </w:pPr>
      <w:r>
        <w:rPr>
          <w:rFonts w:ascii="Arial" w:cs="Arial" w:eastAsia="Arial" w:hAnsi="Arial"/>
          <w:color w:val="1A1A1A"/>
          <w:sz w:val="20"/>
          <w:szCs w:val="20"/>
        </w:rPr>
        <w:t xml:space="preserve">Toast width: max 400 px. Text truncated after 2 lines with ellipsis.</w:t>
      </w:r>
    </w:p>
    <w:p>
      <w:pPr>
        <w:spacing w:before="0" w:after="60"/>
      </w:pPr>
    </w:p>
    <w:p>
      <w:pPr>
        <w:pStyle w:val="Heading2"/>
        <w:shd w:fill="2D6A4F" w:val="clear"/>
        <w:spacing w:before="280" w:after="80"/>
      </w:pPr>
      <w:r>
        <w:rPr>
          <w:rFonts w:ascii="Arial" w:cs="Arial" w:eastAsia="Arial" w:hAnsi="Arial"/>
          <w:b/>
          <w:bCs/>
          <w:color w:val="FFFFFF"/>
          <w:sz w:val="30"/>
          <w:szCs w:val="30"/>
        </w:rPr>
        <w:t xml:space="preserve">5.3  Confirmation Dialogs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3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Trigger</w:t>
            </w:r>
          </w:p>
        </w:tc>
        <w:tc>
          <w:tcPr>
            <w:tcW w:type="dxa" w:w="7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Only destructive actions (Delete, Deactivate). Not used for non-destructive saves or navigation.</w:t>
            </w:r>
          </w:p>
        </w:tc>
      </w:tr>
      <w:tr>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Dialog structure</w:t>
            </w:r>
          </w:p>
        </w:tc>
        <w:tc>
          <w:tcPr>
            <w:tcW w:type="dxa" w:w="7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Title: action description. Body: consequence statement. Two buttons: Confirm (destructive red) and Cancel (secondary neutral).</w:t>
            </w:r>
          </w:p>
        </w:tc>
      </w:tr>
      <w:tr>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Confirm button label</w:t>
            </w:r>
          </w:p>
        </w:tc>
        <w:tc>
          <w:tcPr>
            <w:tcW w:type="dxa" w:w="7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Specific to action: 'Delete Crop', 'Deactivate Account', 'Delete Festival' — never generic 'Yes' or 'OK'.</w:t>
            </w:r>
          </w:p>
        </w:tc>
      </w:tr>
      <w:tr>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Backdrop</w:t>
            </w:r>
          </w:p>
        </w:tc>
        <w:tc>
          <w:tcPr>
            <w:tcW w:type="dxa" w:w="7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Semi-transparent dark overlay. Clicking backdrop = Cancel (same as Cancel button).</w:t>
            </w:r>
          </w:p>
        </w:tc>
      </w:tr>
      <w:tr>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Focus trap</w:t>
            </w:r>
          </w:p>
        </w:tc>
        <w:tc>
          <w:tcPr>
            <w:tcW w:type="dxa" w:w="7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Keyboard focus trapped within dialog while open. Escape key = Cancel.</w:t>
            </w:r>
          </w:p>
        </w:tc>
      </w:tr>
      <w:tr>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nested dialogs</w:t>
            </w:r>
          </w:p>
        </w:tc>
        <w:tc>
          <w:tcPr>
            <w:tcW w:type="dxa" w:w="7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trigger a second dialog from within an existing dialog.</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5.4  Role-Based UI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73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Hidden vs. disabled</w:t>
            </w:r>
          </w:p>
        </w:tc>
        <w:tc>
          <w:tcPr>
            <w:tcW w:type="dxa" w:w="7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Navigation items not permitted for a role are hidden entirely — not greyed out. This prevents confusion.</w:t>
            </w:r>
          </w:p>
        </w:tc>
      </w:tr>
      <w:tr>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record ownership</w:t>
            </w:r>
          </w:p>
        </w:tc>
        <w:tc>
          <w:tcPr>
            <w:tcW w:type="dxa" w:w="7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Farmer-role users see only records they own. API must enforce this; frontend hiding alone is insufficient.</w:t>
            </w:r>
          </w:p>
        </w:tc>
      </w:tr>
      <w:tr>
        <w:tc>
          <w:tcPr>
            <w:tcW w:type="dxa" w:w="20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Admin-only notice</w:t>
            </w:r>
          </w:p>
        </w:tc>
        <w:tc>
          <w:tcPr>
            <w:tcW w:type="dxa" w:w="73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If a non-Admin user somehow accesses an Admin-only URL, server returns 403 and frontend redirects to TYMV-Auth-Error403.</w:t>
            </w:r>
          </w:p>
        </w:tc>
      </w:tr>
      <w:tr>
        <w:tc>
          <w:tcPr>
            <w:tcW w:type="dxa" w:w="20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badge display</w:t>
            </w:r>
          </w:p>
        </w:tc>
        <w:tc>
          <w:tcPr>
            <w:tcW w:type="dxa" w:w="73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badge shown in Admin sidebar (bottom) and on TYMV-Admin-Dashboard welcome banner. Consistent color coding: Admin=dark green, Content Editor=blue, Farmer=orange.</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5.5  Mobile Responsiveness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Breakpoint</w:t>
            </w:r>
          </w:p>
        </w:tc>
        <w:tc>
          <w:tcPr>
            <w:tcW w:type="dxa" w:w="71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Layout Behavior</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Desktop ≥ 1024 px</w:t>
            </w:r>
          </w:p>
        </w:tc>
        <w:tc>
          <w:tcPr>
            <w:tcW w:type="dxa" w:w="7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Full public nav horizontal. Admin sidebar full 240 px. Content grids 3 columns. Tables horizontal scroll if overflow.</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Tablet 768–1023 px</w:t>
            </w:r>
          </w:p>
        </w:tc>
        <w:tc>
          <w:tcPr>
            <w:tcW w:type="dxa" w:w="71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nav: hamburger menu. Admin sidebar: icon-only collapsed (56 px, expands on tap). Content grids 2 columns.</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Mobile &lt; 768 px</w:t>
            </w:r>
          </w:p>
        </w:tc>
        <w:tc>
          <w:tcPr>
            <w:tcW w:type="dxa" w:w="71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All grids 1 column. All tables: card-based stacked layout (no horizontal scroll). Admin sidebar: hidden; opens as full-width drawer on hamburger tap. Tap targets minimum 44×44 px.</w:t>
            </w:r>
          </w:p>
        </w:tc>
      </w:tr>
    </w:tbl>
    <w:p>
      <w:pPr>
        <w:pStyle w:val="ListParagraph"/>
        <w:numPr>
          <w:ilvl w:val="0"/>
          <w:numId w:val="2"/>
        </w:numPr>
        <w:spacing w:before="0" w:after="40"/>
      </w:pPr>
      <w:r>
        <w:rPr>
          <w:rFonts w:ascii="Arial" w:cs="Arial" w:eastAsia="Arial" w:hAnsi="Arial"/>
          <w:color w:val="1A1A1A"/>
          <w:sz w:val="20"/>
          <w:szCs w:val="20"/>
        </w:rPr>
        <w:t xml:space="preserve">Touch targets: all interactive elements (buttons, links, toggles) minimum 44×44 px on mobile.</w:t>
      </w:r>
    </w:p>
    <w:p>
      <w:pPr>
        <w:pStyle w:val="ListParagraph"/>
        <w:numPr>
          <w:ilvl w:val="0"/>
          <w:numId w:val="2"/>
        </w:numPr>
        <w:spacing w:before="0" w:after="40"/>
      </w:pPr>
      <w:r>
        <w:rPr>
          <w:rFonts w:ascii="Arial" w:cs="Arial" w:eastAsia="Arial" w:hAnsi="Arial"/>
          <w:color w:val="1A1A1A"/>
          <w:sz w:val="20"/>
          <w:szCs w:val="20"/>
        </w:rPr>
        <w:t xml:space="preserve">Phone number links: rendered as tel: links on all public screens for mobile click-to-call.</w:t>
      </w:r>
    </w:p>
    <w:p>
      <w:pPr>
        <w:pStyle w:val="ListParagraph"/>
        <w:numPr>
          <w:ilvl w:val="0"/>
          <w:numId w:val="2"/>
        </w:numPr>
        <w:spacing w:before="0" w:after="40"/>
      </w:pPr>
      <w:r>
        <w:rPr>
          <w:rFonts w:ascii="Arial" w:cs="Arial" w:eastAsia="Arial" w:hAnsi="Arial"/>
          <w:color w:val="1A1A1A"/>
          <w:sz w:val="20"/>
          <w:szCs w:val="20"/>
        </w:rPr>
        <w:t xml:space="preserve">Harvest Calendar: on mobile, renders as a vertical list of month sections instead of grid.</w:t>
      </w:r>
    </w:p>
    <w:p>
      <w:pPr>
        <w:pStyle w:val="ListParagraph"/>
        <w:numPr>
          <w:ilvl w:val="0"/>
          <w:numId w:val="2"/>
        </w:numPr>
        <w:spacing w:before="0" w:after="40"/>
      </w:pPr>
      <w:r>
        <w:rPr>
          <w:rFonts w:ascii="Arial" w:cs="Arial" w:eastAsia="Arial" w:hAnsi="Arial"/>
          <w:color w:val="1A1A1A"/>
          <w:sz w:val="20"/>
          <w:szCs w:val="20"/>
        </w:rPr>
        <w:t xml:space="preserve">Photo lightbox on mobile: swipe left/right to navigate photos. Tap outside image to close.</w:t>
      </w:r>
    </w:p>
    <w:p>
      <w:pPr>
        <w:spacing w:before="0" w:after="60"/>
      </w:pPr>
    </w:p>
    <w:p>
      <w:pPr>
        <w:pStyle w:val="Heading2"/>
        <w:shd w:fill="2D6A4F" w:val="clear"/>
        <w:spacing w:before="280" w:after="80"/>
      </w:pPr>
      <w:r>
        <w:rPr>
          <w:rFonts w:ascii="Arial" w:cs="Arial" w:eastAsia="Arial" w:hAnsi="Arial"/>
          <w:b/>
          <w:bCs/>
          <w:color w:val="FFFFFF"/>
          <w:sz w:val="30"/>
          <w:szCs w:val="30"/>
        </w:rPr>
        <w:t xml:space="preserve">5.6  Accessibility Baseline (MVP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9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Color contrast</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Text on background minimum WCAG 4.5:1 contrast ratio for normal text, 3:1 for large text.</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Keyboard navigation</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interactive elements reachable via Tab key. Logical tab order follows visual reading order. Confirmation dialogs trap focus.</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ARIA labels</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Icon-only buttons include aria-label attribute (e.g., search icon: aria-label='Open search', close X: aria-label='Close').</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alt text</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&lt;img&gt; elements have alt attribute. Decorative images: alt=''. Content images: descriptive alt text required in CMS upload form (optional field, noted as 'Image description for screen readers').</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Form inputs</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Each input has an associated &lt;label&gt; element via for/id pair. Error messages linked to input via aria-describedby.</w:t>
            </w:r>
          </w:p>
        </w:tc>
      </w:tr>
      <w:tr>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Skip link</w:t>
            </w:r>
          </w:p>
        </w:tc>
        <w:tc>
          <w:tcPr>
            <w:tcW w:type="dxa" w:w="69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site includes a 'Skip to main content' link as the first focusable element on each page.</w:t>
            </w:r>
          </w:p>
        </w:tc>
      </w:tr>
      <w:tr>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Page title</w:t>
            </w:r>
          </w:p>
        </w:tc>
        <w:tc>
          <w:tcPr>
            <w:tcW w:type="dxa" w:w="69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Each page has a unique, descriptive &lt;title&gt; tag (e.g., 'Harvest Calendar — Taung Ywar Ma Village').</w:t>
            </w:r>
          </w:p>
        </w:tc>
      </w:tr>
    </w:tbl>
    <w:p>
      <w:pPr>
        <w:spacing w:before="0" w:after="60"/>
      </w:pPr>
    </w:p>
    <w:p>
      <w:pPr>
        <w:pStyle w:val="Heading2"/>
        <w:shd w:fill="2D6A4F" w:val="clear"/>
        <w:spacing w:before="280" w:after="80"/>
      </w:pPr>
      <w:r>
        <w:rPr>
          <w:rFonts w:ascii="Arial" w:cs="Arial" w:eastAsia="Arial" w:hAnsi="Arial"/>
          <w:b/>
          <w:bCs/>
          <w:color w:val="FFFFFF"/>
          <w:sz w:val="30"/>
          <w:szCs w:val="30"/>
        </w:rPr>
        <w:t xml:space="preserve">5.7  Design Token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40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760"/>
            <w:tcBorders>
              <w:top w:val="single" w:color="1B4332" w:sz="4"/>
              <w:left w:val="single" w:color="1B4332" w:sz="4"/>
              <w:bottom w:val="single" w:color="1B4332" w:sz="4"/>
              <w:right w:val="single" w:color="1B4332" w:sz="4"/>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--color-brand-dark</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#1B4332</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Page title bars, footer background, Admin sidebar, h1 headings.</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--color-brand</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#2D6A4F</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buttons, nav active state, badge backgrounds, table headers.</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--color-brand-light</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#52B788</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Secondary highlights, harvest month badges, hover states.</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--color-brand-tint</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#D8F3DC</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hover background, table alternate row, hero section background.</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--color-error</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#C62828</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Validation error text, error toast, destructive button.</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--color-warning</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#F57C00</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 banners (not used in MVP, reserved).</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--color-text-primary</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#1A1A1A</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All body text.</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--color-text-secondary</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#555555</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Subtext, dates, captions.</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--color-border</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#AADDC4</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Input borders, table cell borders, card borders.</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--radius-card</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 px</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card borders.</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--radius-button</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6 px</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All button borders.</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--shadow-card</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 2px 8px rgba(0,0,0,0.08)</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drop shadow.</w:t>
            </w:r>
          </w:p>
        </w:tc>
      </w:tr>
      <w:tr>
        <w:tc>
          <w:tcPr>
            <w:tcW w:type="dxa" w:w="22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--font-base</w:t>
            </w:r>
          </w:p>
        </w:tc>
        <w:tc>
          <w:tcPr>
            <w:tcW w:type="dxa" w:w="240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System font stack: -apple-system, BlinkMacSystemFont, 'Segoe UI', Roboto, sans-serif</w:t>
            </w:r>
          </w:p>
        </w:tc>
        <w:tc>
          <w:tcPr>
            <w:tcW w:type="dxa" w:w="4760"/>
            <w:tcBorders>
              <w:top w:val="single" w:color="AADDC4" w:sz="4"/>
              <w:left w:val="single" w:color="AADDC4" w:sz="4"/>
              <w:bottom w:val="single" w:color="AADDC4" w:sz="4"/>
              <w:right w:val="single" w:color="AADDC4" w:sz="4"/>
            </w:tcBorders>
            <w:shd w:fill="F0FAF2" w:val="clear"/>
            <w:tcMar>
              <w:top w:type="dxa" w:w="80"/>
              <w:left w:type="dxa" w:w="120"/>
              <w:bottom w:type="dxa" w:w="80"/>
              <w:right w:type="dxa" w:w="120"/>
            </w:tcMar>
          </w:tcPr>
          <w:p>
            <w:r>
              <w:rPr>
                <w:rFonts w:ascii="Arial" w:cs="Arial" w:eastAsia="Arial" w:hAnsi="Arial"/>
                <w:color w:val="1A1A1A"/>
                <w:sz w:val="20"/>
                <w:szCs w:val="20"/>
              </w:rPr>
              <w:t xml:space="preserve">All UI text.</w:t>
            </w:r>
          </w:p>
        </w:tc>
      </w:tr>
      <w:tr>
        <w:tc>
          <w:tcPr>
            <w:tcW w:type="dxa" w:w="22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--spacing-section</w:t>
            </w:r>
          </w:p>
        </w:tc>
        <w:tc>
          <w:tcPr>
            <w:tcW w:type="dxa" w:w="240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64 px (desktop), 40 px (mobile)</w:t>
            </w:r>
          </w:p>
        </w:tc>
        <w:tc>
          <w:tcPr>
            <w:tcW w:type="dxa" w:w="4760"/>
            <w:tcBorders>
              <w:top w:val="single" w:color="AADDC4" w:sz="4"/>
              <w:left w:val="single" w:color="AADDC4" w:sz="4"/>
              <w:bottom w:val="single" w:color="AADDC4" w:sz="4"/>
              <w:right w:val="single" w:color="AADDC4"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Vertical spacing between page sections.</w:t>
            </w:r>
          </w:p>
        </w:tc>
      </w:tr>
    </w:tbl>
    <w:p>
      <w:pPr>
        <w:spacing w:before="0" w:after="60"/>
      </w:pPr>
    </w:p>
    <w:p>
      <w:r>
        <w:br/>
      </w:r>
      <w:r>
        <w:br w:type="page"/>
      </w:r>
    </w:p>
    <w:p>
      <w:pPr>
        <w:pBdr>
          <w:top w:val="single" w:color="52B788" w:sz="6"/>
        </w:pBdr>
        <w:spacing w:before="480" w:after="120"/>
        <w:jc w:val="center"/>
      </w:pPr>
      <w:r>
        <w:rPr>
          <w:rFonts w:ascii="Arial" w:cs="Arial" w:eastAsia="Arial" w:hAnsi="Arial"/>
          <w:i/>
          <w:iCs/>
          <w:color w:val="555555"/>
          <w:sz w:val="22"/>
          <w:szCs w:val="22"/>
        </w:rPr>
        <w:t xml:space="preserve">— End of UI Specification Document —</w:t>
      </w:r>
    </w:p>
    <w:p>
      <w:pPr>
        <w:jc w:val="center"/>
      </w:pPr>
      <w:r>
        <w:rPr>
          <w:rFonts w:ascii="Arial" w:cs="Arial" w:eastAsia="Arial" w:hAnsi="Arial"/>
          <w:color w:val="555555"/>
          <w:sz w:val="18"/>
          <w:szCs w:val="18"/>
        </w:rPr>
        <w:t xml:space="preserve">Taung Ywar Ma Village (Edison)  |  MVP UI Specification v1.0  |  For Figma Design and Frontend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DDC4" w:sz="4"/>
      </w:pBdr>
      <w:tabs>
        <w:tab w:val="right" w:pos="9000"/>
      </w:tabs>
      <w:spacing w:before="60" w:after="0"/>
    </w:pPr>
    <w:r>
      <w:rPr>
        <w:rFonts w:ascii="Arial" w:cs="Arial" w:eastAsia="Arial" w:hAnsi="Arial"/>
        <w:color w:val="555555"/>
        <w:sz w:val="16"/>
        <w:szCs w:val="16"/>
      </w:rPr>
      <w:t xml:space="preserve">MVP — Village Community Platform</w:t>
    </w:r>
    <w:r>
      <w:rPr>
        <w:rFonts w:ascii="Arial" w:cs="Arial" w:eastAsia="Arial" w:hAnsi="Arial"/>
        <w:sz w:val="16"/>
        <w:szCs w:val="16"/>
      </w:rPr>
      <w:t xml:space="preserve">	</w:t>
    </w:r>
    <w:r>
      <w:rPr>
        <w:rFonts w:ascii="Arial" w:cs="Arial" w:eastAsia="Arial" w:hAnsi="Arial"/>
        <w:color w:val="555555"/>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pBdr>
      <w:spacing w:before="0" w:after="60"/>
    </w:pPr>
    <w:r>
      <w:rPr>
        <w:rFonts w:ascii="Arial" w:cs="Arial" w:eastAsia="Arial" w:hAnsi="Arial"/>
        <w:color w:val="555555"/>
        <w:sz w:val="16"/>
        <w:szCs w:val="16"/>
      </w:rPr>
      <w:t xml:space="preserve">Taung Ywar Ma Village — UI Specification v1.0</w:t>
    </w:r>
    <w:r>
      <w:rPr>
        <w:rFonts w:ascii="Arial" w:cs="Arial" w:eastAsia="Arial" w:hAnsi="Arial"/>
        <w:color w:val="555555"/>
        <w:sz w:val="16"/>
        <w:szCs w:val="16"/>
      </w:rPr>
      <w:t xml:space="preserve">     |     CONFIDENTIAL / DESIGN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FFFFFF"/>
      <w:sz w:val="30"/>
      <w:szCs w:val="30"/>
    </w:rPr>
  </w:style>
  <w:style w:type="paragraph" w:styleId="Heading3">
    <w:name w:val="Heading 3"/>
    <w:basedOn w:val="Normal"/>
    <w:next w:val="Normal"/>
    <w:qFormat/>
    <w:pPr>
      <w:spacing w:before="200" w:after="60"/>
      <w:outlineLvl w:val="2"/>
    </w:pPr>
    <w:rPr>
      <w:rFonts w:ascii="Arial" w:cs="Arial" w:eastAsia="Arial" w:hAnsi="Arial"/>
      <w:b/>
      <w:bCs/>
      <w:color w:val="FFFFFF"/>
      <w:sz w:val="26"/>
      <w:szCs w:val="26"/>
    </w:rPr>
  </w:style>
  <w:style w:type="paragraph" w:styleId="Heading4">
    <w:name w:val="Heading 4"/>
    <w:basedOn w:val="Normal"/>
    <w:next w:val="Normal"/>
    <w:qFormat/>
    <w:pPr>
      <w:spacing w:before="160" w:after="40"/>
      <w:outlineLvl w:val="3"/>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2026-02-28T05:32:13.975Z</dcterms:created>
  <dcterms:modified xsi:type="dcterms:W3CDTF">2026-02-28T05:32:13.976Z</dcterms:modified>
</cp:coreProperties>
</file>

<file path=docProps/custom.xml><?xml version="1.0" encoding="utf-8"?>
<Properties xmlns="http://schemas.openxmlformats.org/officeDocument/2006/custom-properties" xmlns:vt="http://schemas.openxmlformats.org/officeDocument/2006/docPropsVTypes"/>
</file>