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05" w:type="dxa"/>
        <w:tblLayout w:type="fixed"/>
        <w:tblLook w:val="04A0"/>
      </w:tblPr>
      <w:tblGrid>
        <w:gridCol w:w="738"/>
        <w:gridCol w:w="1146"/>
        <w:gridCol w:w="1109"/>
        <w:gridCol w:w="1285"/>
        <w:gridCol w:w="3132"/>
        <w:gridCol w:w="1661"/>
        <w:gridCol w:w="1134"/>
      </w:tblGrid>
      <w:tr w:rsidR="004C2B6A" w:rsidTr="00006373">
        <w:trPr>
          <w:trHeight w:val="478"/>
        </w:trPr>
        <w:tc>
          <w:tcPr>
            <w:tcW w:w="738" w:type="dxa"/>
            <w:shd w:val="clear" w:color="auto" w:fill="4F81BD" w:themeFill="accent1"/>
          </w:tcPr>
          <w:p w:rsidR="004C2B6A" w:rsidRPr="00006373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S/N</w:t>
            </w:r>
          </w:p>
        </w:tc>
        <w:tc>
          <w:tcPr>
            <w:tcW w:w="1146" w:type="dxa"/>
            <w:shd w:val="clear" w:color="auto" w:fill="4F81BD" w:themeFill="accent1"/>
          </w:tcPr>
          <w:p w:rsidR="004C2B6A" w:rsidRPr="00006373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Description</w:t>
            </w:r>
          </w:p>
        </w:tc>
        <w:tc>
          <w:tcPr>
            <w:tcW w:w="1109" w:type="dxa"/>
            <w:shd w:val="clear" w:color="auto" w:fill="4F81BD" w:themeFill="accent1"/>
          </w:tcPr>
          <w:p w:rsidR="004C2B6A" w:rsidRPr="00006373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Test Inputs</w:t>
            </w:r>
          </w:p>
        </w:tc>
        <w:tc>
          <w:tcPr>
            <w:tcW w:w="1285" w:type="dxa"/>
            <w:shd w:val="clear" w:color="auto" w:fill="4F81BD" w:themeFill="accent1"/>
          </w:tcPr>
          <w:p w:rsidR="004C2B6A" w:rsidRPr="00006373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Test procedure</w:t>
            </w:r>
          </w:p>
        </w:tc>
        <w:tc>
          <w:tcPr>
            <w:tcW w:w="3132" w:type="dxa"/>
            <w:shd w:val="clear" w:color="auto" w:fill="4F81BD" w:themeFill="accent1"/>
          </w:tcPr>
          <w:p w:rsidR="004C2B6A" w:rsidRPr="00006373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Expected results</w:t>
            </w:r>
          </w:p>
        </w:tc>
        <w:tc>
          <w:tcPr>
            <w:tcW w:w="1661" w:type="dxa"/>
            <w:shd w:val="clear" w:color="auto" w:fill="4F81BD" w:themeFill="accent1"/>
          </w:tcPr>
          <w:p w:rsidR="004C2B6A" w:rsidRPr="00006373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Actual results</w:t>
            </w:r>
          </w:p>
        </w:tc>
        <w:tc>
          <w:tcPr>
            <w:tcW w:w="1134" w:type="dxa"/>
            <w:shd w:val="clear" w:color="auto" w:fill="4F81BD" w:themeFill="accent1"/>
          </w:tcPr>
          <w:p w:rsidR="004C2B6A" w:rsidRPr="00006373" w:rsidRDefault="00006373" w:rsidP="00006373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PASS</w:t>
            </w:r>
            <w:r w:rsidR="004C2B6A" w:rsidRPr="00006373">
              <w:rPr>
                <w:color w:val="FFFFFF" w:themeColor="background1"/>
                <w:sz w:val="32"/>
                <w:szCs w:val="32"/>
              </w:rPr>
              <w:t>/</w:t>
            </w:r>
            <w:r w:rsidRPr="00006373">
              <w:rPr>
                <w:color w:val="FFFFFF" w:themeColor="background1"/>
                <w:sz w:val="32"/>
                <w:szCs w:val="32"/>
              </w:rPr>
              <w:t>FAIL</w:t>
            </w:r>
          </w:p>
        </w:tc>
      </w:tr>
      <w:tr w:rsidR="000526E8" w:rsidTr="00006373">
        <w:trPr>
          <w:trHeight w:val="1911"/>
        </w:trPr>
        <w:tc>
          <w:tcPr>
            <w:tcW w:w="738" w:type="dxa"/>
          </w:tcPr>
          <w:p w:rsidR="000526E8" w:rsidRDefault="000526E8" w:rsidP="007205DD">
            <w:r>
              <w:t>1</w:t>
            </w:r>
            <w:r w:rsidR="00E35BC8">
              <w:t>*</w:t>
            </w:r>
          </w:p>
        </w:tc>
        <w:tc>
          <w:tcPr>
            <w:tcW w:w="1146" w:type="dxa"/>
          </w:tcPr>
          <w:p w:rsidR="000526E8" w:rsidRDefault="000526E8" w:rsidP="007205DD">
            <w:r>
              <w:t>Add bid with right bid value</w:t>
            </w:r>
          </w:p>
        </w:tc>
        <w:tc>
          <w:tcPr>
            <w:tcW w:w="1109" w:type="dxa"/>
          </w:tcPr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School name: SIS</w:t>
            </w:r>
          </w:p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IS 102</w:t>
            </w:r>
          </w:p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Bid amount : 15</w:t>
            </w:r>
          </w:p>
          <w:p w:rsidR="000526E8" w:rsidRDefault="000526E8" w:rsidP="007205DD"/>
        </w:tc>
        <w:tc>
          <w:tcPr>
            <w:tcW w:w="1285" w:type="dxa"/>
          </w:tcPr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Enter valid bid amount into bid textbox in the search page</w:t>
            </w:r>
          </w:p>
          <w:p w:rsidR="000526E8" w:rsidRDefault="000526E8" w:rsidP="007205DD"/>
        </w:tc>
        <w:tc>
          <w:tcPr>
            <w:tcW w:w="3132" w:type="dxa"/>
          </w:tcPr>
          <w:p w:rsidR="000526E8" w:rsidRDefault="000526E8" w:rsidP="007205DD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User get to timetable.jsp</w:t>
            </w:r>
          </w:p>
          <w:p w:rsidR="000526E8" w:rsidRDefault="000526E8" w:rsidP="007205DD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Planned module= IS102</w:t>
            </w:r>
          </w:p>
          <w:p w:rsidR="000526E8" w:rsidRDefault="000526E8" w:rsidP="007205DD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 xml:space="preserve"> </w:t>
            </w:r>
            <w:proofErr w:type="spellStart"/>
            <w:r>
              <w:t>edollar</w:t>
            </w:r>
            <w:proofErr w:type="spellEnd"/>
            <w:r>
              <w:t xml:space="preserve"> = 185</w:t>
            </w:r>
          </w:p>
        </w:tc>
        <w:tc>
          <w:tcPr>
            <w:tcW w:w="1661" w:type="dxa"/>
          </w:tcPr>
          <w:p w:rsidR="000526E8" w:rsidRDefault="000526E8" w:rsidP="007205DD">
            <w:proofErr w:type="spellStart"/>
            <w:r>
              <w:t>eDollar</w:t>
            </w:r>
            <w:proofErr w:type="spellEnd"/>
            <w:r>
              <w:t xml:space="preserve"> = 185</w:t>
            </w:r>
          </w:p>
          <w:p w:rsidR="000526E8" w:rsidRDefault="00217747" w:rsidP="007205DD">
            <w:r>
              <w:t>plan</w:t>
            </w:r>
            <w:r w:rsidR="000526E8">
              <w:t>n</w:t>
            </w:r>
            <w:r>
              <w:t>ed course</w:t>
            </w:r>
            <w:r w:rsidR="000526E8">
              <w:t xml:space="preserve"> = IS102</w:t>
            </w:r>
          </w:p>
        </w:tc>
        <w:tc>
          <w:tcPr>
            <w:tcW w:w="1134" w:type="dxa"/>
            <w:shd w:val="clear" w:color="auto" w:fill="92D050"/>
          </w:tcPr>
          <w:p w:rsidR="000526E8" w:rsidRPr="00006373" w:rsidRDefault="00006373" w:rsidP="007205DD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  <w:p w:rsidR="000526E8" w:rsidRPr="00006373" w:rsidRDefault="000526E8" w:rsidP="007205DD">
            <w:pPr>
              <w:rPr>
                <w:color w:val="FFFFFF" w:themeColor="background1"/>
                <w:sz w:val="32"/>
                <w:szCs w:val="32"/>
              </w:rPr>
            </w:pPr>
          </w:p>
        </w:tc>
      </w:tr>
      <w:tr w:rsidR="000526E8" w:rsidTr="00006373">
        <w:trPr>
          <w:trHeight w:val="1419"/>
        </w:trPr>
        <w:tc>
          <w:tcPr>
            <w:tcW w:w="738" w:type="dxa"/>
          </w:tcPr>
          <w:p w:rsidR="000526E8" w:rsidRDefault="000526E8" w:rsidP="007205DD">
            <w:r>
              <w:t>2</w:t>
            </w:r>
            <w:r w:rsidR="00E35BC8">
              <w:t>*</w:t>
            </w:r>
          </w:p>
        </w:tc>
        <w:tc>
          <w:tcPr>
            <w:tcW w:w="1146" w:type="dxa"/>
          </w:tcPr>
          <w:p w:rsidR="000526E8" w:rsidRDefault="000526E8" w:rsidP="000526E8">
            <w:r>
              <w:t>Add bid with empty input</w:t>
            </w:r>
          </w:p>
        </w:tc>
        <w:tc>
          <w:tcPr>
            <w:tcW w:w="1109" w:type="dxa"/>
          </w:tcPr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School name: SIS</w:t>
            </w:r>
          </w:p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IS 102</w:t>
            </w:r>
          </w:p>
          <w:p w:rsidR="000526E8" w:rsidRDefault="000526E8" w:rsidP="000526E8">
            <w:r>
              <w:rPr>
                <w:rFonts w:ascii="Calibri" w:hAnsi="Calibri"/>
                <w:color w:val="000000"/>
              </w:rPr>
              <w:t xml:space="preserve">Bid amount : </w:t>
            </w:r>
          </w:p>
        </w:tc>
        <w:tc>
          <w:tcPr>
            <w:tcW w:w="1285" w:type="dxa"/>
          </w:tcPr>
          <w:p w:rsidR="000526E8" w:rsidRP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Enter empty space into bid amount</w:t>
            </w:r>
          </w:p>
        </w:tc>
        <w:tc>
          <w:tcPr>
            <w:tcW w:w="3132" w:type="dxa"/>
          </w:tcPr>
          <w:p w:rsidR="000526E8" w:rsidRDefault="000526E8" w:rsidP="000526E8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Redirect user to my-page.jsp</w:t>
            </w:r>
          </w:p>
        </w:tc>
        <w:tc>
          <w:tcPr>
            <w:tcW w:w="1661" w:type="dxa"/>
          </w:tcPr>
          <w:p w:rsidR="000526E8" w:rsidRDefault="000526E8" w:rsidP="007205DD">
            <w:r>
              <w:t>User get to my-page.jsp</w:t>
            </w:r>
          </w:p>
        </w:tc>
        <w:tc>
          <w:tcPr>
            <w:tcW w:w="1134" w:type="dxa"/>
            <w:shd w:val="clear" w:color="auto" w:fill="92D050"/>
          </w:tcPr>
          <w:p w:rsidR="000526E8" w:rsidRPr="00006373" w:rsidRDefault="00006373" w:rsidP="007205DD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0526E8" w:rsidTr="00006373">
        <w:trPr>
          <w:trHeight w:val="1911"/>
        </w:trPr>
        <w:tc>
          <w:tcPr>
            <w:tcW w:w="738" w:type="dxa"/>
          </w:tcPr>
          <w:p w:rsidR="000526E8" w:rsidRDefault="000526E8" w:rsidP="007205DD">
            <w:r>
              <w:t>3</w:t>
            </w:r>
            <w:r w:rsidR="00E35BC8">
              <w:t>*</w:t>
            </w:r>
          </w:p>
        </w:tc>
        <w:tc>
          <w:tcPr>
            <w:tcW w:w="1146" w:type="dxa"/>
          </w:tcPr>
          <w:p w:rsidR="000526E8" w:rsidRDefault="000526E8" w:rsidP="000526E8">
            <w:r>
              <w:t>Add bid with invalid input</w:t>
            </w:r>
          </w:p>
        </w:tc>
        <w:tc>
          <w:tcPr>
            <w:tcW w:w="1109" w:type="dxa"/>
          </w:tcPr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School name: SIS</w:t>
            </w:r>
          </w:p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IS 102</w:t>
            </w:r>
          </w:p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Bid amount : 15</w:t>
            </w:r>
          </w:p>
          <w:p w:rsidR="000526E8" w:rsidRDefault="000526E8" w:rsidP="007205DD"/>
        </w:tc>
        <w:tc>
          <w:tcPr>
            <w:tcW w:w="1285" w:type="dxa"/>
          </w:tcPr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Input bid amount into bid textbox in the search page</w:t>
            </w:r>
          </w:p>
          <w:p w:rsidR="000526E8" w:rsidRDefault="000526E8" w:rsidP="007205DD"/>
        </w:tc>
        <w:tc>
          <w:tcPr>
            <w:tcW w:w="3132" w:type="dxa"/>
          </w:tcPr>
          <w:p w:rsidR="000526E8" w:rsidRDefault="000526E8" w:rsidP="007205DD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Redirect user to my-page.jsp</w:t>
            </w:r>
          </w:p>
        </w:tc>
        <w:tc>
          <w:tcPr>
            <w:tcW w:w="1661" w:type="dxa"/>
          </w:tcPr>
          <w:p w:rsidR="000526E8" w:rsidRDefault="000526E8" w:rsidP="007205DD">
            <w:r>
              <w:t>User get to my-page.jsp</w:t>
            </w:r>
          </w:p>
        </w:tc>
        <w:tc>
          <w:tcPr>
            <w:tcW w:w="1134" w:type="dxa"/>
            <w:shd w:val="clear" w:color="auto" w:fill="92D050"/>
          </w:tcPr>
          <w:p w:rsidR="000526E8" w:rsidRPr="00006373" w:rsidRDefault="00006373" w:rsidP="007205DD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</w:tbl>
    <w:p w:rsidR="0053362D" w:rsidRDefault="0053362D"/>
    <w:sectPr w:rsidR="0053362D" w:rsidSect="00E66E0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3DD8" w:rsidRDefault="00673DD8" w:rsidP="00FE3A77">
      <w:pPr>
        <w:spacing w:after="0" w:line="240" w:lineRule="auto"/>
      </w:pPr>
      <w:r>
        <w:separator/>
      </w:r>
    </w:p>
  </w:endnote>
  <w:endnote w:type="continuationSeparator" w:id="0">
    <w:p w:rsidR="00673DD8" w:rsidRDefault="00673DD8" w:rsidP="00FE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3DD8" w:rsidRDefault="00673DD8" w:rsidP="00FE3A77">
      <w:pPr>
        <w:spacing w:after="0" w:line="240" w:lineRule="auto"/>
      </w:pPr>
      <w:r>
        <w:separator/>
      </w:r>
    </w:p>
  </w:footnote>
  <w:footnote w:type="continuationSeparator" w:id="0">
    <w:p w:rsidR="00673DD8" w:rsidRDefault="00673DD8" w:rsidP="00FE3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A77" w:rsidRPr="00ED751E" w:rsidRDefault="00FE3A77" w:rsidP="00FE3A77">
    <w:pPr>
      <w:pStyle w:val="Header"/>
      <w:rPr>
        <w:lang w:val="en-US"/>
      </w:rPr>
    </w:pPr>
    <w:r>
      <w:rPr>
        <w:lang w:val="en-US"/>
      </w:rPr>
      <w:t>*Regression testing from iteration 2</w:t>
    </w:r>
  </w:p>
  <w:p w:rsidR="00FE3A77" w:rsidRDefault="00FE3A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B1526"/>
    <w:multiLevelType w:val="hybridMultilevel"/>
    <w:tmpl w:val="243A1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471307"/>
    <w:multiLevelType w:val="hybridMultilevel"/>
    <w:tmpl w:val="74AED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6604D8"/>
    <w:multiLevelType w:val="hybridMultilevel"/>
    <w:tmpl w:val="16EA6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700B30"/>
    <w:multiLevelType w:val="hybridMultilevel"/>
    <w:tmpl w:val="E5C8D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7D4D82"/>
    <w:multiLevelType w:val="hybridMultilevel"/>
    <w:tmpl w:val="563A7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D83CDF"/>
    <w:multiLevelType w:val="hybridMultilevel"/>
    <w:tmpl w:val="F1F4D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7D20C4A"/>
    <w:multiLevelType w:val="hybridMultilevel"/>
    <w:tmpl w:val="4DBC8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F2727"/>
    <w:rsid w:val="00006373"/>
    <w:rsid w:val="000445DD"/>
    <w:rsid w:val="000459FC"/>
    <w:rsid w:val="000526E8"/>
    <w:rsid w:val="00217747"/>
    <w:rsid w:val="0028525C"/>
    <w:rsid w:val="002A1101"/>
    <w:rsid w:val="002E55BE"/>
    <w:rsid w:val="002F2727"/>
    <w:rsid w:val="003579CB"/>
    <w:rsid w:val="004C2B6A"/>
    <w:rsid w:val="0053362D"/>
    <w:rsid w:val="00545ED9"/>
    <w:rsid w:val="005819B4"/>
    <w:rsid w:val="00593BD0"/>
    <w:rsid w:val="006075A4"/>
    <w:rsid w:val="00646C48"/>
    <w:rsid w:val="00673DD8"/>
    <w:rsid w:val="00934B94"/>
    <w:rsid w:val="0096305F"/>
    <w:rsid w:val="00AA200A"/>
    <w:rsid w:val="00AD238F"/>
    <w:rsid w:val="00BF4C42"/>
    <w:rsid w:val="00C8417B"/>
    <w:rsid w:val="00CD2162"/>
    <w:rsid w:val="00D415E6"/>
    <w:rsid w:val="00E27CD9"/>
    <w:rsid w:val="00E348A1"/>
    <w:rsid w:val="00E356CC"/>
    <w:rsid w:val="00E35BC8"/>
    <w:rsid w:val="00E66E02"/>
    <w:rsid w:val="00EE571F"/>
    <w:rsid w:val="00F04A91"/>
    <w:rsid w:val="00F332E7"/>
    <w:rsid w:val="00F43102"/>
    <w:rsid w:val="00FE3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62D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C2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B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41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A77"/>
    <w:rPr>
      <w:lang w:val="en-SG"/>
    </w:rPr>
  </w:style>
  <w:style w:type="paragraph" w:styleId="Footer">
    <w:name w:val="footer"/>
    <w:basedOn w:val="Normal"/>
    <w:link w:val="FooterChar"/>
    <w:uiPriority w:val="99"/>
    <w:semiHidden/>
    <w:unhideWhenUsed/>
    <w:rsid w:val="00FE3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3A77"/>
    <w:rPr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A77"/>
    <w:rPr>
      <w:rFonts w:ascii="Tahoma" w:hAnsi="Tahoma" w:cs="Tahoma"/>
      <w:sz w:val="16"/>
      <w:szCs w:val="16"/>
      <w:lang w:val="en-S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AA9E932-1383-49B3-8255-6F27D3646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15</cp:revision>
  <dcterms:created xsi:type="dcterms:W3CDTF">2013-09-15T03:37:00Z</dcterms:created>
  <dcterms:modified xsi:type="dcterms:W3CDTF">2013-11-14T08:30:00Z</dcterms:modified>
</cp:coreProperties>
</file>