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e99d7c515dfdce1abb25f85db49fd791c3056e"/>
    <w:p>
      <w:pPr>
        <w:pStyle w:val="Heading1"/>
      </w:pPr>
      <w:r>
        <w:t xml:space="preserve">Question 4 — Troubleshooting Cloud Services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Network and Cloud Essentials — Final Exam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Nyi Htut Zaw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28 April 2026</w:t>
      </w:r>
    </w:p>
    <w:p>
      <w:r>
        <w:pict>
          <v:rect style="width:0;height:1.5pt" o:hralign="center" o:hrstd="t" o:hr="t"/>
        </w:pict>
      </w:r>
    </w:p>
    <w:bookmarkStart w:id="9" w:name="scenario-recap"/>
    <w:p>
      <w:pPr>
        <w:pStyle w:val="Heading2"/>
      </w:pPr>
      <w:r>
        <w:t xml:space="preserve">1. Scenario Recap</w:t>
      </w:r>
    </w:p>
    <w:p>
      <w:pPr>
        <w:pStyle w:val="FirstParagraph"/>
      </w:pPr>
      <w:r>
        <w:t xml:space="preserve">The university student-portal platform cannot be deployed because the</w:t>
      </w:r>
      <w:r>
        <w:t xml:space="preserve"> </w:t>
      </w:r>
      <w:r>
        <w:rPr>
          <w:b/>
          <w:bCs/>
        </w:rPr>
        <w:t xml:space="preserve">cloud apps cannot reach the on-prem database</w:t>
      </w:r>
      <w:r>
        <w:t xml:space="preserve">. The development team needs to find the root cause and fix it.</w:t>
      </w:r>
    </w:p>
    <w:p>
      <w:pPr>
        <w:pStyle w:val="BodyText"/>
      </w:pPr>
      <w:r>
        <w:t xml:space="preserve">The exam tasks: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Task 1</w:t>
      </w:r>
      <w:r>
        <w:t xml:space="preserve">: Design a method to determine the cause. Which devices, modules, networks, services, and software should be investigated, and how?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Task 2</w:t>
      </w:r>
      <w:r>
        <w:t xml:space="preserve">: List possible problems. Pick one and design a fix.</w:t>
      </w:r>
    </w:p>
    <w:p>
      <w:r>
        <w:pict>
          <v:rect style="width:0;height:1.5pt" o:hralign="center" o:hrstd="t" o:hr="t"/>
        </w:pict>
      </w:r>
    </w:p>
    <w:bookmarkEnd w:id="9"/>
    <w:bookmarkStart w:id="13" w:name="diagram"/>
    <w:p>
      <w:pPr>
        <w:pStyle w:val="Heading2"/>
      </w:pPr>
      <w:r>
        <w:t xml:space="preserve">2. Diagram</w:t>
      </w:r>
    </w:p>
    <w:p>
      <w:pPr>
        <w:pStyle w:val="CaptionedFigure"/>
      </w:pPr>
      <w:r>
        <w:drawing>
          <wp:inline>
            <wp:extent cx="5334000" cy="3413874"/>
            <wp:effectExtent b="0" l="0" r="0" t="0"/>
            <wp:docPr descr="Cloud-to-Onprem DB Troubleshooting" title="" id="11" name="Picture"/>
            <a:graphic>
              <a:graphicData uri="http://schemas.openxmlformats.org/drawingml/2006/picture">
                <pic:pic>
                  <pic:nvPicPr>
                    <pic:cNvPr descr="diagra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Cloud-to-Onprem DB Troubleshooting</w:t>
      </w:r>
    </w:p>
    <w:p>
      <w:pPr>
        <w:pStyle w:val="BodyText"/>
      </w:pPr>
      <w:r>
        <w:t xml:space="preserve">The diagram has three regions: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 half</w:t>
      </w:r>
      <w:r>
        <w:t xml:space="preserve"> </w:t>
      </w:r>
      <w:r>
        <w:t xml:space="preserve">— the normal hybrid path with a</w:t>
      </w:r>
      <w:r>
        <w:t xml:space="preserve"> </w:t>
      </w:r>
      <w:r>
        <w:rPr>
          <w:i/>
          <w:iCs/>
        </w:rPr>
        <w:t xml:space="preserve">Check N</w:t>
      </w:r>
      <w:r>
        <w:t xml:space="preserve"> </w:t>
      </w:r>
      <w:r>
        <w:t xml:space="preserve">callout at every hop.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Bottom-left</w:t>
      </w:r>
      <w:r>
        <w:t xml:space="preserve"> </w:t>
      </w:r>
      <w:r>
        <w:t xml:space="preserve">— OSI bottom-up diagnostic order with the tools to use at each layer.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Bottom-right</w:t>
      </w:r>
      <w:r>
        <w:t xml:space="preserve"> </w:t>
      </w:r>
      <w:r>
        <w:t xml:space="preserve">— the list of possible causes plus the one we picked to fix.</w:t>
      </w:r>
    </w:p>
    <w:p>
      <w:r>
        <w:pict>
          <v:rect style="width:0;height:1.5pt" o:hralign="center" o:hrstd="t" o:hr="t"/>
        </w:pict>
      </w:r>
    </w:p>
    <w:bookmarkEnd w:id="13"/>
    <w:bookmarkStart w:id="18" w:name="Xc6e66dfde2d60aeed1a0f0dc6c5dc75659b5eac"/>
    <w:p>
      <w:pPr>
        <w:pStyle w:val="Heading2"/>
      </w:pPr>
      <w:r>
        <w:t xml:space="preserve">3. Task 1 — Diagnostic Method:</w:t>
      </w:r>
      <w:r>
        <w:t xml:space="preserve"> </w:t>
      </w:r>
      <w:r>
        <w:t xml:space="preserve">“Walk the Packet”</w:t>
      </w:r>
      <w:r>
        <w:t xml:space="preserve"> </w:t>
      </w:r>
      <w:r>
        <w:t xml:space="preserve">+ OSI Bottom-Up</w:t>
      </w:r>
    </w:p>
    <w:p>
      <w:pPr>
        <w:pStyle w:val="FirstParagraph"/>
      </w:pPr>
      <w:r>
        <w:t xml:space="preserve">Two complementary approaches, used together: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Walk the packet</w:t>
      </w:r>
      <w:r>
        <w:t xml:space="preserve"> </w:t>
      </w:r>
      <w:r>
        <w:t xml:space="preserve">from source (cloud app) to destination (on-prem DB). At each hop, ask:</w:t>
      </w:r>
      <w:r>
        <w:t xml:space="preserve"> </w:t>
      </w:r>
      <w:r>
        <w:rPr>
          <w:i/>
          <w:iCs/>
        </w:rPr>
        <w:t xml:space="preserve">can the packet still get through here?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OSI bottom-up</w:t>
      </w:r>
      <w:r>
        <w:t xml:space="preserve"> </w:t>
      </w:r>
      <w:r>
        <w:t xml:space="preserve">within each hop: physical → data link → network → transport → application. If a low layer is broken, every higher layer fails — so don’t waste time debugging TLS while the tunnel is down.</w:t>
      </w:r>
    </w:p>
    <w:p>
      <w:pPr>
        <w:pStyle w:val="FirstParagraph"/>
      </w:pPr>
      <w:r>
        <w:t xml:space="preserve">This combined approach is what the course’s troubleshooting cheat sheet teaches, applied to a hybrid AWS scenario.</w:t>
      </w:r>
    </w:p>
    <w:bookmarkStart w:id="14" w:name="the-five-hops-along-the-path"/>
    <w:p>
      <w:pPr>
        <w:pStyle w:val="Heading3"/>
      </w:pPr>
      <w:r>
        <w:t xml:space="preserve">3.1 The five hops along the path</w:t>
      </w:r>
    </w:p>
    <w:p>
      <w:pPr>
        <w:pStyle w:val="FirstParagraph"/>
      </w:pPr>
      <w:r>
        <w:rPr>
          <w:b/>
          <w:bCs/>
        </w:rPr>
        <w:t xml:space="preserve">Hop 1: Cloud app (EC2 / Lambda).</w:t>
      </w:r>
      <w:r>
        <w:t xml:space="preserve"> </w:t>
      </w:r>
      <w:r>
        <w:t xml:space="preserve">Check that the app is connecting to the right hostname, right port, right credentials, and with a sensible timeout. How: read the connection string in the app code or config; check application logs (is the error</w:t>
      </w:r>
      <w:r>
        <w:t xml:space="preserve"> </w:t>
      </w:r>
      <w:r>
        <w:t xml:space="preserve">“timeout”</w:t>
      </w:r>
      <w:r>
        <w:t xml:space="preserve"> </w:t>
      </w:r>
      <w:r>
        <w:t xml:space="preserve">— a network problem — or</w:t>
      </w:r>
      <w:r>
        <w:t xml:space="preserve"> </w:t>
      </w:r>
      <w:r>
        <w:t xml:space="preserve">“auth refused”</w:t>
      </w:r>
      <w:r>
        <w:t xml:space="preserve"> </w:t>
      </w:r>
      <w:r>
        <w:t xml:space="preserve">— a credential problem?).</w:t>
      </w:r>
    </w:p>
    <w:p>
      <w:pPr>
        <w:pStyle w:val="BodyText"/>
      </w:pPr>
      <w:r>
        <w:rPr>
          <w:b/>
          <w:bCs/>
        </w:rPr>
        <w:t xml:space="preserve">Hop 2: Cloud network (VPC subnet + Security Group + Route Table).</w:t>
      </w:r>
      <w:r>
        <w:t xml:space="preserve"> </w:t>
      </w:r>
      <w:r>
        <w:t xml:space="preserve">Check that the app is in a VPC subnet (not public internet–bound), the Security Group allows outbound traffic to the on-prem CIDR on the DB port, and the route table is configured to send on-prem CIDR traffic via the Virtual Private Gateway (VGW). How: VPC console to verify the app’s ENI is in the right subnet, SG rules;</w:t>
      </w:r>
      <w:r>
        <w:t xml:space="preserve"> </w:t>
      </w:r>
      <w:r>
        <w:rPr>
          <w:b/>
          <w:bCs/>
        </w:rPr>
        <w:t xml:space="preserve">VPC Reachability Analyzer</w:t>
      </w:r>
      <w:r>
        <w:t xml:space="preserve"> </w:t>
      </w:r>
      <w:r>
        <w:t xml:space="preserve">to test subnet-to-destination;</w:t>
      </w:r>
      <w:r>
        <w:t xml:space="preserve"> </w:t>
      </w:r>
      <w:r>
        <w:rPr>
          <w:b/>
          <w:bCs/>
        </w:rPr>
        <w:t xml:space="preserve">VPC Flow Logs</w:t>
      </w:r>
      <w:r>
        <w:t xml:space="preserve"> </w:t>
      </w:r>
      <w:r>
        <w:t xml:space="preserve">to check for REJECT packets.</w:t>
      </w:r>
    </w:p>
    <w:p>
      <w:pPr>
        <w:pStyle w:val="BodyText"/>
      </w:pPr>
      <w:r>
        <w:rPr>
          <w:b/>
          <w:bCs/>
        </w:rPr>
        <w:t xml:space="preserve">Hop 3: VPN tunnel (AWS VGW ↔ on-prem firewall, IPsec).</w:t>
      </w:r>
      <w:r>
        <w:t xml:space="preserve"> </w:t>
      </w:r>
      <w:r>
        <w:t xml:space="preserve">Check that the tunnel state is UP on both sides, IKE phase 1 + IPsec phase 2 are negotiated, the pre-shared key matches, and both sides have routes for the other’s subnets. How:</w:t>
      </w:r>
      <w:r>
        <w:t xml:space="preserve"> </w:t>
      </w:r>
      <w:r>
        <w:rPr>
          <w:rStyle w:val="VerbatimChar"/>
        </w:rPr>
        <w:t xml:space="preserve">aws ec2 describe-vpn-connections</w:t>
      </w:r>
      <w:r>
        <w:t xml:space="preserve"> </w:t>
      </w:r>
      <w:r>
        <w:t xml:space="preserve">to poll AWS tunnel state; CloudWatch metric</w:t>
      </w:r>
      <w:r>
        <w:t xml:space="preserve"> </w:t>
      </w:r>
      <w:r>
        <w:rPr>
          <w:rStyle w:val="VerbatimChar"/>
        </w:rPr>
        <w:t xml:space="preserve">TunnelState</w:t>
      </w:r>
      <w:r>
        <w:t xml:space="preserve"> </w:t>
      </w:r>
      <w:r>
        <w:t xml:space="preserve">should be 1 (UP); on-prem router/firewall console</w:t>
      </w:r>
      <w:r>
        <w:t xml:space="preserve"> </w:t>
      </w:r>
      <w:r>
        <w:rPr>
          <w:rStyle w:val="VerbatimChar"/>
        </w:rPr>
        <w:t xml:space="preserve">show crypto isakmp sa</w:t>
      </w:r>
      <w:r>
        <w:t xml:space="preserve"> </w:t>
      </w:r>
      <w:r>
        <w:t xml:space="preserve">(Cisco) to verify both phases are established.</w:t>
      </w:r>
    </w:p>
    <w:p>
      <w:pPr>
        <w:pStyle w:val="BodyText"/>
      </w:pPr>
      <w:r>
        <w:rPr>
          <w:b/>
          <w:bCs/>
        </w:rPr>
        <w:t xml:space="preserve">Hop 4: On-prem network (firewall + switch / VLAN + return route).</w:t>
      </w:r>
      <w:r>
        <w:t xml:space="preserve"> </w:t>
      </w:r>
      <w:r>
        <w:t xml:space="preserve">Check that the on-prem firewall allows inbound from the VPC CIDR on the DB port, a return route to AWS exists (no asymmetric routing), and the DB server is in the right VLAN with the port up. How: firewall console ACL rules; on-prem routing table to verify return route to AWS CIDR exists; switch CAM table to verify DB server MAC is learnt on the right VLAN port.</w:t>
      </w:r>
    </w:p>
    <w:p>
      <w:pPr>
        <w:pStyle w:val="BodyText"/>
      </w:pPr>
      <w:r>
        <w:rPr>
          <w:b/>
          <w:bCs/>
        </w:rPr>
        <w:t xml:space="preserve">Hop 5: DB server.</w:t>
      </w:r>
      <w:r>
        <w:t xml:space="preserve"> </w:t>
      </w:r>
      <w:r>
        <w:t xml:space="preserve">Check that the listener is running on the right port,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(PostgreSQL) /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(MySQL) allows the cloud user’s IP from the VPC CIDR, credentials are valid, and TLS cert (if required) is valid. How:</w:t>
      </w:r>
      <w:r>
        <w:t xml:space="preserve"> </w:t>
      </w:r>
      <w:r>
        <w:rPr>
          <w:rStyle w:val="VerbatimChar"/>
        </w:rPr>
        <w:t xml:space="preserve">netstat -lntp</w:t>
      </w:r>
      <w:r>
        <w:t xml:space="preserve"> </w:t>
      </w:r>
      <w:r>
        <w:t xml:space="preserve">on the DB server to verify listener; DB server logs;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client from the cloud to test authentication;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to check TLS cert validity.</w:t>
      </w:r>
    </w:p>
    <w:bookmarkEnd w:id="14"/>
    <w:bookmarkStart w:id="15" w:name="osi-bottom-up-checklist"/>
    <w:p>
      <w:pPr>
        <w:pStyle w:val="Heading3"/>
      </w:pPr>
      <w:r>
        <w:t xml:space="preserve">3.2 OSI bottom-up checklist</w:t>
      </w:r>
    </w:p>
    <w:p>
      <w:pPr>
        <w:pStyle w:val="FirstParagraph"/>
      </w:pPr>
      <w:r>
        <w:rPr>
          <w:b/>
          <w:bCs/>
        </w:rPr>
        <w:t xml:space="preserve">L1 — Physical.</w:t>
      </w:r>
      <w:r>
        <w:t xml:space="preserve"> </w:t>
      </w:r>
      <w:r>
        <w:t xml:space="preserve">Check cables, link lights, and on-prem switch ports. Cloud-side L1 is managed by AWS so assume it’s OK. Tools: eyeballs and switch console.</w:t>
      </w:r>
    </w:p>
    <w:p>
      <w:pPr>
        <w:pStyle w:val="BodyText"/>
      </w:pPr>
      <w:r>
        <w:rPr>
          <w:b/>
          <w:bCs/>
        </w:rPr>
        <w:t xml:space="preserve">L2 — Data Link.</w:t>
      </w:r>
      <w:r>
        <w:t xml:space="preserve"> </w:t>
      </w:r>
      <w:r>
        <w:t xml:space="preserve">On-prem: check the switch VLAN is correct, ARP has an entry for the DB IP, and the DB’s MAC is learnt by the switch. Tools: switch CAM table,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command.</w:t>
      </w:r>
    </w:p>
    <w:p>
      <w:pPr>
        <w:pStyle w:val="BodyText"/>
      </w:pPr>
      <w:r>
        <w:rPr>
          <w:b/>
          <w:bCs/>
        </w:rPr>
        <w:t xml:space="preserve">L3 — Network.</w:t>
      </w:r>
      <w:r>
        <w:t xml:space="preserve"> </w:t>
      </w:r>
      <w:r>
        <w:t xml:space="preserve">Check route tables (both cloud and on-prem), VPN tunnel is UP, no CIDR overlap between VPC and on-prem, return route from on-prem to AWS exists, ICMP ping works. Tools:</w:t>
      </w:r>
      <w:r>
        <w:t xml:space="preserve"> </w:t>
      </w:r>
      <w:r>
        <w:rPr>
          <w:b/>
          <w:bCs/>
        </w:rPr>
        <w:t xml:space="preserve">VPC Reachability 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aws ec2 describe-vpn-connections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L4 — Transport.</w:t>
      </w:r>
      <w:r>
        <w:t xml:space="preserve"> </w:t>
      </w:r>
      <w:r>
        <w:t xml:space="preserve">Check Security Group + NACL allow outbound to the DB port and return traffic (NACLs are stateless, easy to miss the return rule), on-prem firewall allows inbound from the VPC CIDR, TCP handshake completes. Tools:</w:t>
      </w:r>
      <w:r>
        <w:t xml:space="preserve"> </w:t>
      </w:r>
      <w:r>
        <w:rPr>
          <w:rStyle w:val="VerbatimChar"/>
        </w:rPr>
        <w:t xml:space="preserve">telnet on-prem-db-ip 5432</w:t>
      </w:r>
      <w:r>
        <w:t xml:space="preserve"> </w:t>
      </w:r>
      <w:r>
        <w:t xml:space="preserve">from cloud to test TCP handshake;</w:t>
      </w:r>
      <w:r>
        <w:t xml:space="preserve"> </w:t>
      </w:r>
      <w:r>
        <w:rPr>
          <w:b/>
          <w:bCs/>
        </w:rPr>
        <w:t xml:space="preserve">VPC Flow Logs</w:t>
      </w:r>
      <w:r>
        <w:t xml:space="preserve"> </w:t>
      </w:r>
      <w:r>
        <w:t xml:space="preserve">to find REJECT packets.</w:t>
      </w:r>
    </w:p>
    <w:p>
      <w:pPr>
        <w:pStyle w:val="BodyText"/>
      </w:pPr>
      <w:r>
        <w:rPr>
          <w:b/>
          <w:bCs/>
        </w:rPr>
        <w:t xml:space="preserve">L5/L6 — Session / Presentation (TLS).</w:t>
      </w:r>
      <w:r>
        <w:t xml:space="preserve"> </w:t>
      </w:r>
      <w:r>
        <w:t xml:space="preserve">If the DB requires TLS: check the certificate is valid, trusted, and the hostname matches; SNI is sent. Tools:</w:t>
      </w:r>
      <w:r>
        <w:t xml:space="preserve"> </w:t>
      </w:r>
      <w:r>
        <w:rPr>
          <w:rStyle w:val="VerbatimChar"/>
        </w:rPr>
        <w:t xml:space="preserve">openssl s_client -connect db:5432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L7 — Application.</w:t>
      </w:r>
      <w:r>
        <w:t xml:space="preserve"> </w:t>
      </w:r>
      <w:r>
        <w:t xml:space="preserve">Check the DB listener is running on the right port,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(PostgreSQL) /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(MySQL) permits the cloud user from the VPC CIDR, credentials are valid, DNS resolves the hostname. Tools: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client from cloud; on-prem DB logs.</w:t>
      </w:r>
    </w:p>
    <w:bookmarkEnd w:id="15"/>
    <w:bookmarkStart w:id="16" w:name="X65283061df29e307c41fa1402f408bdfb80e6d6"/>
    <w:p>
      <w:pPr>
        <w:pStyle w:val="Heading3"/>
      </w:pPr>
      <w:r>
        <w:t xml:space="preserve">3.3 Devices, modules, networks, services, software (the question’s list)</w:t>
      </w:r>
    </w:p>
    <w:p>
      <w:pPr>
        <w:pStyle w:val="FirstParagraph"/>
      </w:pPr>
      <w:r>
        <w:t xml:space="preserve">The question explicitly asks me to enumerate which of each to investigate: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Devices</w:t>
      </w:r>
      <w:r>
        <w:t xml:space="preserve">: cloud Lambda/EC2 instance, VPC route table, Virtual Private Gateway, on-prem firewall, on-prem router, on-prem switch, DB server.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Modules</w:t>
      </w:r>
      <w:r>
        <w:t xml:space="preserve">: IPsec tunnel (IKE phase 1, IPsec phase 2), BGP/static routing module on the VGW, on-prem VPN endpoint module.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Networks</w:t>
      </w:r>
      <w:r>
        <w:t xml:space="preserve">: AWS VPC CIDR, on-prem subnet CIDR, internet path between VGW public IP and on-prem public 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Services</w:t>
      </w:r>
      <w:r>
        <w:t xml:space="preserve">: VPC Reachability Analyzer, CloudWatch (</w:t>
      </w:r>
      <w:r>
        <w:rPr>
          <w:rStyle w:val="VerbatimChar"/>
        </w:rPr>
        <w:t xml:space="preserve">TunnelState</w:t>
      </w:r>
      <w:r>
        <w:t xml:space="preserve"> </w:t>
      </w:r>
      <w:r>
        <w:t xml:space="preserve">metric, Lambda logs), CloudTrail, VPC Flow Logs, DNS (Route 53 Resolver / on-prem DNS).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Software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nc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psql</w:t>
      </w:r>
      <w:r>
        <w:t xml:space="preserve">/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client, AWS CLI (</w:t>
      </w:r>
      <w:r>
        <w:rPr>
          <w:rStyle w:val="VerbatimChar"/>
        </w:rPr>
        <w:t xml:space="preserve">aws ec2 describe-vpn-connections</w:t>
      </w:r>
      <w:r>
        <w:t xml:space="preserve">).</w:t>
      </w:r>
    </w:p>
    <w:bookmarkEnd w:id="16"/>
    <w:bookmarkStart w:id="17" w:name="the-first-three-commands-id-actually-run"/>
    <w:p>
      <w:pPr>
        <w:pStyle w:val="Heading3"/>
      </w:pPr>
      <w:r>
        <w:t xml:space="preserve">3.4 The first three commands I’d actually run</w:t>
      </w:r>
    </w:p>
    <w:p>
      <w:pPr>
        <w:pStyle w:val="FirstParagraph"/>
      </w:pPr>
      <w:r>
        <w:t xml:space="preserve">A senior engineer doesn’t read the full checklist top to bottom every time. The fastest first three checks: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aws ec2 describe-vpn-connections</w:t>
      </w:r>
      <w:r>
        <w:t xml:space="preserve"> </w:t>
      </w:r>
      <w:r>
        <w:t xml:space="preserve">— is the tunnel even up? Solves ~50% of these incidents in ten seconds.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VPC Reachability Analyzer</w:t>
      </w:r>
      <w:r>
        <w:t xml:space="preserve"> </w:t>
      </w:r>
      <w:r>
        <w:t xml:space="preserve">with source = the Lambda’s ENI and destination = on-prem DB IP/port — AWS will tell you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which hop is blocking.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telnet on-prem-db-ip 5432</w:t>
      </w:r>
      <w:r>
        <w:t xml:space="preserve"> </w:t>
      </w:r>
      <w:r>
        <w:t xml:space="preserve">from a cloud test instance — if TCP handshake succeeds, it’s an app-layer problem (creds, GRANT). If it fails, it’s a network-layer problem.</w:t>
      </w:r>
    </w:p>
    <w:p>
      <w:pPr>
        <w:pStyle w:val="FirstParagraph"/>
      </w:pPr>
      <w:r>
        <w:t xml:space="preserve">These three pin down the layer in &lt; 5 minutes.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task-2-possible-problems"/>
    <w:p>
      <w:pPr>
        <w:pStyle w:val="Heading2"/>
      </w:pPr>
      <w:r>
        <w:t xml:space="preserve">4. Task 2 — Possible Problems</w:t>
      </w:r>
    </w:p>
    <w:p>
      <w:pPr>
        <w:pStyle w:val="FirstParagraph"/>
      </w:pPr>
      <w:r>
        <w:t xml:space="preserve">Common causes, listed roughly most-likely-first: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VPN tunnel is down</w:t>
      </w:r>
      <w:r>
        <w:t xml:space="preserve"> </w:t>
      </w:r>
      <w:r>
        <w:t xml:space="preserve">(PSK or IPsec proposal mismatch) — L3. The tunnel state shows DOWN; pre-shared key or IKE/IPsec parameters don’t match between AWS and on-prem.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Route table missing route to on-prem CIDR via VGW</w:t>
      </w:r>
      <w:r>
        <w:t xml:space="preserve"> </w:t>
      </w:r>
      <w:r>
        <w:t xml:space="preserve">— L3. The VPC route table has no entry for the on-prem CIDR pointing to the Virtual Private Gateway.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Security Group blocks outbound to DB port</w:t>
      </w:r>
      <w:r>
        <w:t xml:space="preserve"> </w:t>
      </w:r>
      <w:r>
        <w:t xml:space="preserve">— L4. The EC2 / Lambda’s SG has no outbound rule permitting the on-prem DB CIDR on the DB port.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NACL blocks outbound or return traffic</w:t>
      </w:r>
      <w:r>
        <w:t xml:space="preserve"> </w:t>
      </w:r>
      <w:r>
        <w:t xml:space="preserve">— L4. NACLs are stateless, so both outbound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return traffic rules must be present. Easy to add outbound 5432 but forget the return rule.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On-prem firewall blocks inbound from VPC CIDR</w:t>
      </w:r>
      <w:r>
        <w:t xml:space="preserve"> </w:t>
      </w:r>
      <w:r>
        <w:t xml:space="preserve">— L4. The on-prem firewall ACL doesn’t allow inbound from the VPC CIDR on the DB port.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Asymmetric routing</w:t>
      </w:r>
      <w:r>
        <w:t xml:space="preserve"> </w:t>
      </w:r>
      <w:r>
        <w:t xml:space="preserve">— L3. Packets from cloud to on-prem get through, but return traffic takes a different path (e.g., via a different router) that doesn’t arrive 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CIDR overlap between VPC and on-prem subnets</w:t>
      </w:r>
      <w:r>
        <w:t xml:space="preserve"> </w:t>
      </w:r>
      <w:r>
        <w:t xml:space="preserve">— L3. The VPC CIDR accidentally overlaps with the on-prem CIDR; routing becomes ambiguous.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DNS resolution failure</w:t>
      </w:r>
      <w:r>
        <w:t xml:space="preserve"> </w:t>
      </w:r>
      <w:r>
        <w:t xml:space="preserve">— L7. The cloud Lambda cannot resolve the on-prem DB hostname because the VPC Resolver Endpoint is not configured to forward queries to on-prem DNS.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DB listener not running, on wrong port, or bound to localhost only</w:t>
      </w:r>
      <w:r>
        <w:t xml:space="preserve"> </w:t>
      </w:r>
      <w:r>
        <w:t xml:space="preserve">— L7. The database server is not listening, or is listening on a different port than the app expects, or is bound to 127.0.0.1 (won’t accept remote connections).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DB auth refused</w:t>
      </w:r>
      <w:r>
        <w:t xml:space="preserve"> </w:t>
      </w:r>
      <w:r>
        <w:t xml:space="preserve">— L7. The cloud user’s IP address is not in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(PostgreSQL) or does not have a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(MySQL), or the credentials are wrong.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TLS / certificate problem</w:t>
      </w:r>
      <w:r>
        <w:t xml:space="preserve"> </w:t>
      </w:r>
      <w:r>
        <w:t xml:space="preserve">— L5/L6. The DB’s TLS certificate is invalid, expired, untrusted, or the hostname doesn’t match.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Lambda not configured to run in a VPC</w:t>
      </w:r>
      <w:r>
        <w:t xml:space="preserve"> </w:t>
      </w:r>
      <w:r>
        <w:t xml:space="preserve">— L3. The Lambda is running without an ENI in the VPC, so its outbound traffic goes via the public internet (NAT Gateway), never through the VPN tunnel.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MTU / fragmentation problem on the IPsec tunnel</w:t>
      </w:r>
      <w:r>
        <w:t xml:space="preserve"> </w:t>
      </w:r>
      <w:r>
        <w:t xml:space="preserve">— L3. The tunnel MTU is too small; packets are fragmented, causing performance issues or silent drops.</w:t>
      </w:r>
    </w:p>
    <w:p>
      <w:r>
        <w:pict>
          <v:rect style="width:0;height:1.5pt" o:hralign="center" o:hrstd="t" o:hr="t"/>
        </w:pict>
      </w:r>
    </w:p>
    <w:bookmarkEnd w:id="19"/>
    <w:bookmarkStart w:id="23" w:name="X8ed448a9676cd98a20aa2755c97767558706641"/>
    <w:p>
      <w:pPr>
        <w:pStyle w:val="Heading2"/>
      </w:pPr>
      <w:r>
        <w:t xml:space="preserve">5. Selected Problem and Fix: VPN Tunnel Is Down</w:t>
      </w:r>
    </w:p>
    <w:p>
      <w:pPr>
        <w:pStyle w:val="FirstParagraph"/>
      </w:pPr>
      <w:r>
        <w:t xml:space="preserve">I picked</w:t>
      </w:r>
      <w:r>
        <w:t xml:space="preserve"> </w:t>
      </w:r>
      <w:r>
        <w:rPr>
          <w:b/>
          <w:bCs/>
        </w:rPr>
        <w:t xml:space="preserve">#1 — VPN tunnel is down</w:t>
      </w:r>
      <w:r>
        <w:t xml:space="preserve"> </w:t>
      </w:r>
      <w:r>
        <w:t xml:space="preserve">because it is the single most common cause of</w:t>
      </w:r>
      <w:r>
        <w:t xml:space="preserve"> </w:t>
      </w:r>
      <w:r>
        <w:t xml:space="preserve">“cloud cannot reach on-prem”</w:t>
      </w:r>
      <w:r>
        <w:t xml:space="preserve">, and because it lets me show the full diagnostic + fix loop end-to-end.</w:t>
      </w:r>
    </w:p>
    <w:bookmarkStart w:id="20" w:name="how-we-know-its-this-problem"/>
    <w:p>
      <w:pPr>
        <w:pStyle w:val="Heading3"/>
      </w:pPr>
      <w:r>
        <w:t xml:space="preserve">5.1 How we know it’s this problem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AWS console → VPC → Site-to-Site VPN Connections</w:t>
      </w:r>
      <w:r>
        <w:t xml:space="preserve"> </w:t>
      </w:r>
      <w:r>
        <w:t xml:space="preserve">→ both tunnels show status</w:t>
      </w:r>
      <w:r>
        <w:t xml:space="preserve"> </w:t>
      </w:r>
      <w:r>
        <w:rPr>
          <w:b/>
          <w:bCs/>
        </w:rPr>
        <w:t xml:space="preserve">DOWN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CloudWatch metric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TunnelState</w:t>
      </w:r>
      <w:r>
        <w:rPr>
          <w:b/>
          <w:bCs/>
        </w:rPr>
        <w:t xml:space="preserve"> </w:t>
      </w:r>
      <w:r>
        <w:rPr>
          <w:b/>
          <w:bCs/>
        </w:rPr>
        <w:t xml:space="preserve">= 0</w:t>
      </w:r>
      <w:r>
        <w:t xml:space="preserve"> </w:t>
      </w:r>
      <w:r>
        <w:t xml:space="preserve">for the connection — confirms.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aws ec2 describe-vpn-connections --vpn-connection-id vpn-xxx</w:t>
      </w:r>
      <w:r>
        <w:t xml:space="preserve"> </w:t>
      </w:r>
      <w:r>
        <w:t xml:space="preserve">— last status message says e.g. </w:t>
      </w:r>
      <w:r>
        <w:rPr>
          <w:i/>
          <w:iCs/>
        </w:rPr>
        <w:t xml:space="preserve">“No proposal chosen”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“Phase 2 IPsec SA is not established”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From the on-prem router:</w:t>
      </w:r>
      <w:r>
        <w:t xml:space="preserve"> </w:t>
      </w:r>
      <w:r>
        <w:rPr>
          <w:rStyle w:val="VerbatimChar"/>
        </w:rPr>
        <w:t xml:space="preserve">show crypto isakmp sa</w:t>
      </w:r>
      <w:r>
        <w:t xml:space="preserve"> </w:t>
      </w:r>
      <w:r>
        <w:t xml:space="preserve">(Cisco) or equivalent — the SA is in</w:t>
      </w:r>
      <w:r>
        <w:t xml:space="preserve"> </w:t>
      </w:r>
      <w:r>
        <w:rPr>
          <w:rStyle w:val="VerbatimChar"/>
        </w:rPr>
        <w:t xml:space="preserve">MM_NO_STATE</w:t>
      </w:r>
      <w:r>
        <w:t xml:space="preserve"> </w:t>
      </w:r>
      <w:r>
        <w:t xml:space="preserve">or absent.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VPC Reachability Analyzer</w:t>
      </w:r>
      <w:r>
        <w:t xml:space="preserve"> </w:t>
      </w:r>
      <w:r>
        <w:t xml:space="preserve">with source = Lambda ENI, destination = on-prem DB port → reports</w:t>
      </w:r>
      <w:r>
        <w:t xml:space="preserve"> </w:t>
      </w:r>
      <w:r>
        <w:rPr>
          <w:i/>
          <w:iCs/>
        </w:rPr>
        <w:t xml:space="preserve">“Not reachable: VGW route exists, but no active VPN tunnel”</w:t>
      </w:r>
      <w:r>
        <w:t xml:space="preserve">.</w:t>
      </w:r>
    </w:p>
    <w:bookmarkEnd w:id="20"/>
    <w:bookmarkStart w:id="21" w:name="fix-steps"/>
    <w:p>
      <w:pPr>
        <w:pStyle w:val="Heading3"/>
      </w:pPr>
      <w:r>
        <w:t xml:space="preserve">5.2 Fix steps</w:t>
      </w:r>
    </w:p>
    <w:p>
      <w:pPr>
        <w:pStyle w:val="FirstParagraph"/>
      </w:pPr>
      <w:r>
        <w:t xml:space="preserve">The fix is to align the IPsec configuration on both sides until the tunnels come up.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Pull the AWS-side config</w:t>
      </w:r>
      <w:r>
        <w:t xml:space="preserve"> </w:t>
      </w:r>
      <w:r>
        <w:t xml:space="preserve">for the VPN connection (AWS console →</w:t>
      </w:r>
      <w:r>
        <w:t xml:space="preserve"> </w:t>
      </w:r>
      <w:r>
        <w:t xml:space="preserve">“Download Configuration”</w:t>
      </w:r>
      <w:r>
        <w:t xml:space="preserve"> </w:t>
      </w:r>
      <w:r>
        <w:t xml:space="preserve">gives a vendor-specific config file).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Compare line-by-line</w:t>
      </w:r>
      <w:r>
        <w:t xml:space="preserve"> </w:t>
      </w:r>
      <w:r>
        <w:t xml:space="preserve">with the on-prem router/firewall configuration. Common mismatches: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Pre-shared key</w:t>
      </w:r>
      <w:r>
        <w:t xml:space="preserve"> </w:t>
      </w:r>
      <w:r>
        <w:t xml:space="preserve">— typo or copy-paste error.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IKE phase 1 proposal</w:t>
      </w:r>
      <w:r>
        <w:t xml:space="preserve"> </w:t>
      </w:r>
      <w:r>
        <w:t xml:space="preserve">— encryption (AES-256), DH group (14/19), lifetime — all must match.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IPsec phase 2 proposal</w:t>
      </w:r>
      <w:r>
        <w:t xml:space="preserve"> </w:t>
      </w:r>
      <w:r>
        <w:t xml:space="preserve">— same idea.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Local / remote networks</w:t>
      </w:r>
      <w:r>
        <w:t xml:space="preserve"> </w:t>
      </w:r>
      <w:r>
        <w:t xml:space="preserve">— AWS expects to see exactly the VPC CIDR as the remote network from on-prem’s perspective, and the on-prem CIDR as the remote from AWS’s.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Dead Peer Detection (DPD)</w:t>
      </w:r>
      <w:r>
        <w:t xml:space="preserve"> </w:t>
      </w:r>
      <w:r>
        <w:t xml:space="preserve">parameters.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Update whichever side is wrong</w:t>
      </w:r>
      <w:r>
        <w:t xml:space="preserve">, then on the on-prem device clear the existing IPsec SAs and let the tunnel re-establish (</w:t>
      </w:r>
      <w:r>
        <w:rPr>
          <w:rStyle w:val="VerbatimChar"/>
        </w:rPr>
        <w:t xml:space="preserve">clear crypto isakmp</w:t>
      </w:r>
      <w:r>
        <w:t xml:space="preserve"> </w:t>
      </w:r>
      <w:r>
        <w:t xml:space="preserve">on Cisco IOS, equivalent elsewhere).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Watch AWS console</w:t>
      </w:r>
      <w:r>
        <w:t xml:space="preserve"> </w:t>
      </w:r>
      <w:r>
        <w:t xml:space="preserve">— tunnel state should transition from DOWN → UP within 30–90 seconds.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Verify with Reachability Analyzer</w:t>
      </w:r>
      <w:r>
        <w:t xml:space="preserve">: source = Lambda ENI, destination = on-prem DB IP/port → expect</w:t>
      </w:r>
      <w:r>
        <w:t xml:space="preserve"> </w:t>
      </w:r>
      <w:r>
        <w:rPr>
          <w:i/>
          <w:iCs/>
        </w:rPr>
        <w:t xml:space="preserve">“Reachable”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Verify from the cloud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on-prem-db-ip 5432</w:t>
      </w:r>
      <w:r>
        <w:t xml:space="preserve"> </w:t>
      </w:r>
      <w:r>
        <w:t xml:space="preserve">from a cloud test EC2 / Lambda — TCP handshake succeeds.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Try the actual DB connection</w:t>
      </w:r>
      <w:r>
        <w:t xml:space="preserve"> </w:t>
      </w:r>
      <w:r>
        <w:t xml:space="preserve">from the application — if the network now passes but auth fails, jump to the L7 checks (problem #10 above).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 a CloudWatch alarm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TunnelState = 0</w:t>
      </w:r>
      <w:r>
        <w:t xml:space="preserve"> </w:t>
      </w:r>
      <w:r>
        <w:t xml:space="preserve">→ SNS → on-call channel, so next time we know within minutes instead of after a deploy fails.</w:t>
      </w:r>
    </w:p>
    <w:bookmarkEnd w:id="21"/>
    <w:bookmarkStart w:id="22" w:name="X2f66c60eba451234796e4007b6e85a2c68b80e7"/>
    <w:p>
      <w:pPr>
        <w:pStyle w:val="Heading3"/>
      </w:pPr>
      <w:r>
        <w:t xml:space="preserve">5.3 Why it failed in the first place (likely root cause)</w:t>
      </w:r>
    </w:p>
    <w:p>
      <w:pPr>
        <w:pStyle w:val="FirstParagraph"/>
      </w:pPr>
      <w:r>
        <w:t xml:space="preserve">The most common reason a tunnel was up and then is suddenly down: someone on the on-prem side changed the firewall config (e.g., added a new IPsec policy, changed the lifetime), or AWS rotated the tunnel endpoint and the on-prem side wasn’t updated. The audit trail (CloudTrail on the AWS side, change log on the on-prem side) usually points at the change.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ummary"/>
    <w:p>
      <w:pPr>
        <w:pStyle w:val="Heading2"/>
      </w:pPr>
      <w:r>
        <w:t xml:space="preserve">6. Summary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“cloud apps cannot reach the on-prem DB”</w:t>
      </w:r>
      <w:r>
        <w:t xml:space="preserve"> </w:t>
      </w:r>
      <w:r>
        <w:t xml:space="preserve">problem is solved by walking the packet from the cloud Lambda/EC2 through the eight hops (subnet, SG, NACL, route table, VGW, internet, on-prem FW, switch, DB) and applying OSI bottom-up reasoning at each one. Three commands —</w:t>
      </w:r>
      <w:r>
        <w:t xml:space="preserve"> </w:t>
      </w:r>
      <w:r>
        <w:rPr>
          <w:rStyle w:val="VerbatimChar"/>
        </w:rPr>
        <w:t xml:space="preserve">aws ec2 describe-vpn-connections</w:t>
      </w:r>
      <w:r>
        <w:t xml:space="preserve">, VPC Reachability Analyzer, and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from a cloud instance to the DB port — pin down the failing layer in minutes. The most common cause is a VPN tunnel that is down because of a mismatched IPsec configuration; the fix is to align both sides’ pre-shared key, IKE/IPsec proposals, and local/remote networks, then add a CloudWatch alarm so the next failure surfaces before a deploy does.</w:t>
      </w:r>
    </w:p>
    <w:p>
      <w:r>
        <w:pict>
          <v:rect style="width:0;height:1.5pt" o:hralign="center" o:hrstd="t" o:hr="t"/>
        </w:pic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AWS —</w:t>
      </w:r>
      <w:r>
        <w:t xml:space="preserve"> </w:t>
      </w:r>
      <w:r>
        <w:rPr>
          <w:i/>
          <w:iCs/>
        </w:rPr>
        <w:t xml:space="preserve">VPC Reachability Analyzer</w:t>
      </w:r>
      <w:r>
        <w:t xml:space="preserve">. https://docs.aws.amazon.com/vpc/latest/reachability/what-is-reachability-analyzer.html</w:t>
      </w:r>
    </w:p>
    <w:p>
      <w:pPr>
        <w:pStyle w:val="Compact"/>
        <w:numPr>
          <w:ilvl w:val="0"/>
          <w:numId w:val="1010"/>
        </w:numPr>
      </w:pPr>
      <w:r>
        <w:t xml:space="preserve">AWS —</w:t>
      </w:r>
      <w:r>
        <w:t xml:space="preserve"> </w:t>
      </w:r>
      <w:r>
        <w:rPr>
          <w:i/>
          <w:iCs/>
        </w:rPr>
        <w:t xml:space="preserve">Site-to-Site VPN troubleshooting</w:t>
      </w:r>
      <w:r>
        <w:t xml:space="preserve">. https://docs.aws.amazon.com/vpn/latest/s2svpn/Troubleshooting.html</w:t>
      </w:r>
    </w:p>
    <w:p>
      <w:pPr>
        <w:pStyle w:val="Compact"/>
        <w:numPr>
          <w:ilvl w:val="0"/>
          <w:numId w:val="1010"/>
        </w:numPr>
      </w:pPr>
      <w:r>
        <w:t xml:space="preserve">AWS —</w:t>
      </w:r>
      <w:r>
        <w:t xml:space="preserve"> </w:t>
      </w:r>
      <w:r>
        <w:rPr>
          <w:i/>
          <w:iCs/>
        </w:rPr>
        <w:t xml:space="preserve">VPC Flow Logs</w:t>
      </w:r>
      <w:r>
        <w:t xml:space="preserve">. https://docs.aws.amazon.com/vpc/latest/userguide/flow-logs.html</w:t>
      </w:r>
    </w:p>
    <w:p>
      <w:pPr>
        <w:pStyle w:val="Compact"/>
        <w:numPr>
          <w:ilvl w:val="0"/>
          <w:numId w:val="1010"/>
        </w:numPr>
      </w:pPr>
      <w:r>
        <w:t xml:space="preserve">AWS —</w:t>
      </w:r>
      <w:r>
        <w:t xml:space="preserve"> </w:t>
      </w:r>
      <w:r>
        <w:rPr>
          <w:i/>
          <w:iCs/>
        </w:rPr>
        <w:t xml:space="preserve">CloudWatch metrics for VPN</w:t>
      </w:r>
      <w:r>
        <w:t xml:space="preserve">. https://docs.aws.amazon.com/vpn/latest/s2svpn/monitoring-cloudwatch-vpn.html</w:t>
      </w:r>
    </w:p>
    <w:p>
      <w:pPr>
        <w:pStyle w:val="Compact"/>
        <w:numPr>
          <w:ilvl w:val="0"/>
          <w:numId w:val="1010"/>
        </w:numPr>
      </w:pPr>
      <w:r>
        <w:t xml:space="preserve">ISO/IEC 7498-1 — OSI reference model.</w:t>
      </w:r>
    </w:p>
    <w:p>
      <w:pPr>
        <w:pStyle w:val="Compact"/>
        <w:numPr>
          <w:ilvl w:val="0"/>
          <w:numId w:val="1010"/>
        </w:numPr>
      </w:pPr>
      <w:r>
        <w:t xml:space="preserve">Course cheat sheet — OSI bottom-up troubleshooting (lecture material).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2026-04-28T12:17:43Z</dcterms:created>
  <dcterms:modified xsi:type="dcterms:W3CDTF">2026-04-28T12:17:43Z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