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B2731" w14:textId="77777777" w:rsidR="00B94BD9" w:rsidRPr="00F20189" w:rsidRDefault="00B94BD9"/>
    <w:p w14:paraId="132B615D" w14:textId="77777777" w:rsidR="00B94BD9" w:rsidRPr="00F20189" w:rsidRDefault="00B94BD9"/>
    <w:p w14:paraId="0242E91B" w14:textId="77777777" w:rsidR="00B94BD9" w:rsidRPr="00F20189" w:rsidRDefault="00B94BD9"/>
    <w:p w14:paraId="5BF56CC0" w14:textId="77777777" w:rsidR="00B94BD9" w:rsidRPr="00F20189" w:rsidRDefault="00B94BD9"/>
    <w:p w14:paraId="7159E794" w14:textId="77777777" w:rsidR="00B94BD9" w:rsidRPr="00F20189" w:rsidRDefault="00B94BD9"/>
    <w:p w14:paraId="211603D7" w14:textId="77777777" w:rsidR="00B94BD9" w:rsidRPr="00F20189" w:rsidRDefault="00B94BD9"/>
    <w:p w14:paraId="649E184F" w14:textId="77777777" w:rsidR="00B94BD9" w:rsidRPr="00F20189" w:rsidRDefault="00B94BD9"/>
    <w:p w14:paraId="20177A4C" w14:textId="77777777" w:rsidR="00B94BD9" w:rsidRPr="00F20189" w:rsidRDefault="00B94BD9"/>
    <w:p w14:paraId="3FBB8928" w14:textId="77777777" w:rsidR="00B94BD9" w:rsidRPr="00F20189" w:rsidRDefault="00B94BD9"/>
    <w:p w14:paraId="18898B51" w14:textId="77777777" w:rsidR="00B94BD9" w:rsidRPr="00F20189" w:rsidRDefault="00B94BD9"/>
    <w:p w14:paraId="6FB25659" w14:textId="77777777" w:rsidR="005E707C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</w:p>
    <w:p w14:paraId="27A78FD1" w14:textId="77777777" w:rsidR="00B94BD9" w:rsidRDefault="005E707C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Informatik Portfolio</w:t>
      </w:r>
    </w:p>
    <w:p w14:paraId="62450596" w14:textId="77777777" w:rsidR="005E707C" w:rsidRPr="00F20189" w:rsidRDefault="005E707C">
      <w:pPr>
        <w:jc w:val="center"/>
        <w:rPr>
          <w:sz w:val="36"/>
          <w:szCs w:val="36"/>
        </w:rPr>
      </w:pPr>
      <w:r>
        <w:rPr>
          <w:sz w:val="36"/>
          <w:szCs w:val="36"/>
        </w:rPr>
        <w:t>Nyima Weber</w:t>
      </w:r>
    </w:p>
    <w:p w14:paraId="0CF44255" w14:textId="77777777" w:rsidR="00B94BD9" w:rsidRPr="00F20189" w:rsidRDefault="00B94BD9">
      <w:pPr>
        <w:jc w:val="center"/>
        <w:rPr>
          <w:sz w:val="36"/>
          <w:szCs w:val="36"/>
        </w:rPr>
      </w:pPr>
    </w:p>
    <w:p w14:paraId="11A16D81" w14:textId="77777777" w:rsidR="00B94BD9" w:rsidRPr="00F20189" w:rsidRDefault="00B94BD9">
      <w:pPr>
        <w:jc w:val="center"/>
        <w:rPr>
          <w:sz w:val="36"/>
          <w:szCs w:val="36"/>
        </w:rPr>
      </w:pPr>
    </w:p>
    <w:p w14:paraId="78F2B14C" w14:textId="77777777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EE3500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14:paraId="11889CBC" w14:textId="77777777" w:rsidR="00B94BD9" w:rsidRPr="00F20189" w:rsidRDefault="00B94BD9">
      <w:pPr>
        <w:jc w:val="center"/>
        <w:rPr>
          <w:sz w:val="36"/>
          <w:szCs w:val="36"/>
        </w:rPr>
      </w:pPr>
    </w:p>
    <w:p w14:paraId="40F18FF8" w14:textId="77777777" w:rsidR="00B94BD9" w:rsidRPr="00F20189" w:rsidRDefault="00B94BD9">
      <w:pPr>
        <w:jc w:val="center"/>
        <w:rPr>
          <w:sz w:val="36"/>
          <w:szCs w:val="36"/>
        </w:rPr>
      </w:pPr>
    </w:p>
    <w:p w14:paraId="0E2CF55D" w14:textId="77777777" w:rsidR="00B94BD9" w:rsidRPr="00F20189" w:rsidRDefault="00B94BD9">
      <w:pPr>
        <w:jc w:val="center"/>
        <w:rPr>
          <w:sz w:val="36"/>
          <w:szCs w:val="36"/>
        </w:rPr>
      </w:pPr>
    </w:p>
    <w:p w14:paraId="6DCDA336" w14:textId="77777777" w:rsidR="00B94BD9" w:rsidRPr="00F20189" w:rsidRDefault="00B94BD9">
      <w:pPr>
        <w:jc w:val="center"/>
        <w:rPr>
          <w:sz w:val="36"/>
          <w:szCs w:val="36"/>
        </w:rPr>
      </w:pPr>
    </w:p>
    <w:p w14:paraId="04FB31D4" w14:textId="77777777" w:rsidR="00B94BD9" w:rsidRPr="00F20189" w:rsidRDefault="00B94BD9">
      <w:pPr>
        <w:jc w:val="center"/>
        <w:rPr>
          <w:sz w:val="36"/>
          <w:szCs w:val="36"/>
        </w:rPr>
      </w:pPr>
    </w:p>
    <w:p w14:paraId="33B33203" w14:textId="77777777" w:rsidR="00B94BD9" w:rsidRPr="00F20189" w:rsidRDefault="00B94BD9">
      <w:pPr>
        <w:jc w:val="center"/>
        <w:rPr>
          <w:sz w:val="36"/>
          <w:szCs w:val="36"/>
        </w:rPr>
      </w:pPr>
    </w:p>
    <w:p w14:paraId="7C926611" w14:textId="77777777" w:rsidR="00B94BD9" w:rsidRPr="00F20189" w:rsidRDefault="00B94BD9">
      <w:pPr>
        <w:jc w:val="center"/>
        <w:rPr>
          <w:sz w:val="36"/>
          <w:szCs w:val="36"/>
        </w:rPr>
      </w:pPr>
    </w:p>
    <w:p w14:paraId="1762973C" w14:textId="77777777" w:rsidR="00B94BD9" w:rsidRPr="00F20189" w:rsidRDefault="00B94BD9">
      <w:pPr>
        <w:jc w:val="center"/>
        <w:rPr>
          <w:sz w:val="36"/>
          <w:szCs w:val="36"/>
        </w:rPr>
      </w:pPr>
    </w:p>
    <w:p w14:paraId="3C50926B" w14:textId="77777777" w:rsidR="00B94BD9" w:rsidRPr="00F20189" w:rsidRDefault="00B94BD9">
      <w:pPr>
        <w:jc w:val="center"/>
        <w:rPr>
          <w:sz w:val="36"/>
          <w:szCs w:val="36"/>
        </w:rPr>
      </w:pPr>
    </w:p>
    <w:p w14:paraId="7A0DE07E" w14:textId="77777777" w:rsidR="00B94BD9" w:rsidRPr="00F20189" w:rsidRDefault="00B94BD9">
      <w:pPr>
        <w:jc w:val="center"/>
        <w:rPr>
          <w:sz w:val="36"/>
          <w:szCs w:val="36"/>
        </w:rPr>
      </w:pPr>
    </w:p>
    <w:p w14:paraId="016A48E0" w14:textId="77777777" w:rsidR="00B94BD9" w:rsidRPr="00F20189" w:rsidRDefault="00B94BD9">
      <w:pPr>
        <w:jc w:val="center"/>
        <w:rPr>
          <w:sz w:val="36"/>
          <w:szCs w:val="36"/>
        </w:rPr>
      </w:pPr>
    </w:p>
    <w:p w14:paraId="657A59AB" w14:textId="77777777" w:rsidR="00B94BD9" w:rsidRPr="00F20189" w:rsidRDefault="00B94BD9">
      <w:pPr>
        <w:jc w:val="center"/>
        <w:rPr>
          <w:sz w:val="36"/>
          <w:szCs w:val="36"/>
        </w:rPr>
      </w:pPr>
    </w:p>
    <w:p w14:paraId="21CED9FA" w14:textId="77777777" w:rsidR="00B94BD9" w:rsidRPr="00F20189" w:rsidRDefault="00B94BD9">
      <w:pPr>
        <w:jc w:val="center"/>
        <w:rPr>
          <w:sz w:val="36"/>
          <w:szCs w:val="36"/>
        </w:rPr>
      </w:pPr>
    </w:p>
    <w:p w14:paraId="178D1D7F" w14:textId="77777777" w:rsidR="00B94BD9" w:rsidRPr="00F20189" w:rsidRDefault="00B94BD9">
      <w:pPr>
        <w:jc w:val="center"/>
        <w:rPr>
          <w:sz w:val="36"/>
          <w:szCs w:val="36"/>
        </w:rPr>
      </w:pPr>
    </w:p>
    <w:p w14:paraId="1BB1442A" w14:textId="77777777" w:rsidR="00B94BD9" w:rsidRPr="00F20189" w:rsidRDefault="00B94BD9">
      <w:pPr>
        <w:jc w:val="center"/>
        <w:rPr>
          <w:sz w:val="36"/>
          <w:szCs w:val="36"/>
        </w:rPr>
      </w:pPr>
    </w:p>
    <w:p w14:paraId="7A90CD7B" w14:textId="77777777" w:rsidR="00B94BD9" w:rsidRPr="00F20189" w:rsidRDefault="00B94BD9">
      <w:pPr>
        <w:jc w:val="center"/>
        <w:rPr>
          <w:sz w:val="36"/>
          <w:szCs w:val="36"/>
        </w:rPr>
      </w:pPr>
    </w:p>
    <w:p w14:paraId="2027D9CD" w14:textId="77777777" w:rsidR="00B94BD9" w:rsidRPr="00F20189" w:rsidRDefault="00B94BD9">
      <w:pPr>
        <w:jc w:val="center"/>
        <w:rPr>
          <w:sz w:val="36"/>
          <w:szCs w:val="36"/>
        </w:rPr>
      </w:pPr>
    </w:p>
    <w:p w14:paraId="33DB5987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01065189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sdt>
      <w:sdtPr>
        <w:id w:val="202011812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noProof/>
          <w:color w:val="auto"/>
          <w:sz w:val="20"/>
          <w:szCs w:val="20"/>
          <w:lang w:eastAsia="de-CH"/>
        </w:rPr>
      </w:sdtEndPr>
      <w:sdtContent>
        <w:p w14:paraId="3551B9BA" w14:textId="782B9D0A" w:rsidR="002A61CA" w:rsidRDefault="002A61CA">
          <w:pPr>
            <w:pStyle w:val="Inhaltsverzeichnisberschrift"/>
          </w:pPr>
          <w:r>
            <w:t>Inhaltsverzeichnis</w:t>
          </w:r>
        </w:p>
        <w:p w14:paraId="1BB075E6" w14:textId="77777777" w:rsidR="002A61CA" w:rsidRDefault="002A61CA">
          <w:pPr>
            <w:pStyle w:val="Verzeichnis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noProof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784658" w:history="1">
            <w:r w:rsidRPr="00D66F29">
              <w:rPr>
                <w:rStyle w:val="Link"/>
                <w:rFonts w:eastAsiaTheme="majorEastAsia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B6AB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59" w:history="1">
            <w:r w:rsidRPr="00D66F29">
              <w:rPr>
                <w:rStyle w:val="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Ziel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AE37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0" w:history="1">
            <w:r w:rsidRPr="00D66F29">
              <w:rPr>
                <w:rStyle w:val="Link"/>
                <w:rFonts w:eastAsiaTheme="majorEastAsia"/>
                <w:noProof/>
              </w:rPr>
              <w:t>1.2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Art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43A1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1" w:history="1">
            <w:r w:rsidRPr="00D66F29">
              <w:rPr>
                <w:rStyle w:val="Link"/>
                <w:rFonts w:eastAsiaTheme="majorEastAsia"/>
                <w:noProof/>
              </w:rPr>
              <w:t>1.3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Verwendete Hilfsmittel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548D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2" w:history="1">
            <w:r w:rsidRPr="00D66F29">
              <w:rPr>
                <w:rStyle w:val="Link"/>
                <w:rFonts w:eastAsiaTheme="majorEastAsia"/>
                <w:noProof/>
              </w:rPr>
              <w:t>1.4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6FA0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3" w:history="1">
            <w:r w:rsidRPr="00D66F29">
              <w:rPr>
                <w:rStyle w:val="Link"/>
                <w:rFonts w:eastAsiaTheme="majorEastAsia"/>
                <w:noProof/>
              </w:rPr>
              <w:t>1.5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Abbruchkriterien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351F" w14:textId="77777777" w:rsidR="002A61CA" w:rsidRDefault="002A61CA">
          <w:pPr>
            <w:pStyle w:val="Verzeichnis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noProof/>
              <w:lang w:eastAsia="de-DE"/>
            </w:rPr>
          </w:pPr>
          <w:hyperlink w:anchor="_Toc9784664" w:history="1">
            <w:r w:rsidRPr="00D66F29">
              <w:rPr>
                <w:rStyle w:val="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Testprotokoll - Testvalidierung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EAF5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5" w:history="1">
            <w:r w:rsidRPr="00D66F29">
              <w:rPr>
                <w:rStyle w:val="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Testgruppe &lt;&lt;Ausgabe&gt;&gt;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AD39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6" w:history="1">
            <w:r w:rsidRPr="00D66F29">
              <w:rPr>
                <w:rStyle w:val="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Testgruppe &lt;&lt;Design&gt;&gt;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0C9E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7" w:history="1">
            <w:r w:rsidRPr="00D66F29">
              <w:rPr>
                <w:rStyle w:val="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Testgruppe &lt;&lt;Nutzerfreundlichkeit&gt;&gt;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E9FC" w14:textId="77777777" w:rsidR="002A61CA" w:rsidRDefault="002A61CA">
          <w:pPr>
            <w:pStyle w:val="Verzeichnis2"/>
            <w:tabs>
              <w:tab w:val="left" w:pos="800"/>
              <w:tab w:val="right" w:leader="dot" w:pos="9487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de-DE"/>
            </w:rPr>
          </w:pPr>
          <w:hyperlink w:anchor="_Toc9784668" w:history="1">
            <w:r w:rsidRPr="00D66F29">
              <w:rPr>
                <w:rStyle w:val="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Review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2131" w14:textId="77777777" w:rsidR="002A61CA" w:rsidRDefault="002A61CA">
          <w:pPr>
            <w:pStyle w:val="Verzeichnis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noProof/>
              <w:lang w:eastAsia="de-DE"/>
            </w:rPr>
          </w:pPr>
          <w:hyperlink w:anchor="_Toc9784669" w:history="1">
            <w:r w:rsidRPr="00D66F29">
              <w:rPr>
                <w:rStyle w:val="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de-DE"/>
              </w:rPr>
              <w:tab/>
            </w:r>
            <w:r w:rsidRPr="00D66F29">
              <w:rPr>
                <w:rStyle w:val="Link"/>
                <w:rFonts w:eastAsiaTheme="majorEastAsia"/>
                <w:noProof/>
              </w:rPr>
              <w:t>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D9E2" w14:textId="0CD23AEF" w:rsidR="002A61CA" w:rsidRDefault="002A61CA">
          <w:r>
            <w:rPr>
              <w:b/>
              <w:bCs/>
              <w:noProof/>
            </w:rPr>
            <w:fldChar w:fldCharType="end"/>
          </w:r>
        </w:p>
      </w:sdtContent>
    </w:sdt>
    <w:p w14:paraId="4A85A1B3" w14:textId="4EABF137" w:rsidR="00B94BD9" w:rsidRPr="0091032F" w:rsidRDefault="00B94BD9" w:rsidP="002A61CA">
      <w:pPr>
        <w:rPr>
          <w:b/>
          <w:bCs/>
          <w:sz w:val="24"/>
          <w:szCs w:val="24"/>
        </w:rPr>
      </w:pPr>
    </w:p>
    <w:p w14:paraId="03993CC1" w14:textId="77777777" w:rsidR="00B94BD9" w:rsidRPr="0091032F" w:rsidRDefault="00B94BD9" w:rsidP="002A61CA">
      <w:pPr>
        <w:jc w:val="right"/>
        <w:rPr>
          <w:b/>
          <w:bCs/>
          <w:sz w:val="24"/>
          <w:szCs w:val="24"/>
        </w:rPr>
      </w:pPr>
      <w:r w:rsidRPr="0091032F">
        <w:rPr>
          <w:b/>
          <w:bCs/>
          <w:sz w:val="24"/>
          <w:szCs w:val="24"/>
        </w:rPr>
        <w:br w:type="page"/>
      </w:r>
    </w:p>
    <w:p w14:paraId="28BC5ABB" w14:textId="77777777" w:rsidR="00B94BD9" w:rsidRPr="00F20189" w:rsidRDefault="00F20189">
      <w:pPr>
        <w:pStyle w:val="berschrift1"/>
      </w:pPr>
      <w:bookmarkStart w:id="0" w:name="_Toc485303100"/>
      <w:bookmarkStart w:id="1" w:name="_Toc9784658"/>
      <w:r w:rsidRPr="00F20189">
        <w:lastRenderedPageBreak/>
        <w:t>Testbeschrieb</w:t>
      </w:r>
      <w:bookmarkEnd w:id="0"/>
      <w:bookmarkEnd w:id="1"/>
      <w:r w:rsidRPr="00F20189">
        <w:t xml:space="preserve"> </w:t>
      </w:r>
    </w:p>
    <w:p w14:paraId="5CF18EA0" w14:textId="77777777" w:rsidR="00F20189" w:rsidRPr="00545C52" w:rsidRDefault="00F20189" w:rsidP="00F20189">
      <w:pPr>
        <w:rPr>
          <w:color w:val="FF0000"/>
        </w:rPr>
      </w:pPr>
      <w:r w:rsidRPr="00545C52">
        <w:rPr>
          <w:i/>
          <w:iCs/>
          <w:color w:val="FF0000"/>
        </w:rPr>
        <w:t>(Beschrieb entsprechend anpassen. Hier sind mögliche Themen beispielhaft aufgeführt</w:t>
      </w:r>
      <w:r w:rsidR="00545C52" w:rsidRPr="00545C52">
        <w:rPr>
          <w:i/>
          <w:iCs/>
          <w:color w:val="FF0000"/>
        </w:rPr>
        <w:t xml:space="preserve">. </w:t>
      </w:r>
      <w:r w:rsidR="00545C52">
        <w:rPr>
          <w:i/>
          <w:iCs/>
          <w:color w:val="FF0000"/>
        </w:rPr>
        <w:br/>
      </w:r>
      <w:r w:rsidR="00545C52" w:rsidRPr="00545C52">
        <w:rPr>
          <w:i/>
          <w:iCs/>
          <w:color w:val="FF0000"/>
        </w:rPr>
        <w:t xml:space="preserve">Dies Klammer-Anmerkungen sind zu entfernen bevor </w:t>
      </w:r>
      <w:r w:rsidR="00545C52">
        <w:rPr>
          <w:i/>
          <w:iCs/>
          <w:color w:val="FF0000"/>
        </w:rPr>
        <w:t>S</w:t>
      </w:r>
      <w:r w:rsidR="00545C52" w:rsidRPr="00545C52">
        <w:rPr>
          <w:i/>
          <w:iCs/>
          <w:color w:val="FF0000"/>
        </w:rPr>
        <w:t>ie das Dokument abgeben!</w:t>
      </w:r>
      <w:r w:rsidRPr="00545C52">
        <w:rPr>
          <w:i/>
          <w:iCs/>
          <w:color w:val="FF0000"/>
        </w:rPr>
        <w:t>)</w:t>
      </w:r>
    </w:p>
    <w:p w14:paraId="39F97009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1"/>
      <w:bookmarkStart w:id="3" w:name="_Toc9784659"/>
      <w:r w:rsidRPr="00BE7CC6">
        <w:t>Ziel des Tests</w:t>
      </w:r>
      <w:bookmarkEnd w:id="2"/>
      <w:bookmarkEnd w:id="3"/>
    </w:p>
    <w:p w14:paraId="314BCFEE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Durch den Test sollen noch vorhandene Fehler im Programm festgestellt werden</w:t>
      </w:r>
    </w:p>
    <w:p w14:paraId="44749BF4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488FA5D9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49DA573D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4" w:name="_Toc485303102"/>
      <w:bookmarkStart w:id="5" w:name="_Toc9784660"/>
      <w:r w:rsidRPr="00BE7CC6">
        <w:t>Art des Tests</w:t>
      </w:r>
      <w:bookmarkEnd w:id="4"/>
      <w:bookmarkEnd w:id="5"/>
    </w:p>
    <w:p w14:paraId="58519E18" w14:textId="77777777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Funktionstest </w:t>
      </w:r>
      <w:proofErr w:type="gramStart"/>
      <w:r w:rsidRPr="00F20189">
        <w:rPr>
          <w:sz w:val="24"/>
        </w:rPr>
        <w:t>/  Schnittstellentest</w:t>
      </w:r>
      <w:proofErr w:type="gramEnd"/>
      <w:r w:rsidRPr="00F20189">
        <w:rPr>
          <w:sz w:val="24"/>
        </w:rPr>
        <w:t xml:space="preserve"> / Abnahmetest</w:t>
      </w:r>
    </w:p>
    <w:p w14:paraId="4E2ADDE1" w14:textId="77777777"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Blackbox- / </w:t>
      </w:r>
      <w:proofErr w:type="spellStart"/>
      <w:r w:rsidRPr="00F20189">
        <w:rPr>
          <w:sz w:val="24"/>
        </w:rPr>
        <w:t>Whitebox</w:t>
      </w:r>
      <w:proofErr w:type="spellEnd"/>
      <w:r w:rsidRPr="00F20189">
        <w:rPr>
          <w:sz w:val="24"/>
        </w:rPr>
        <w:t>-Test</w:t>
      </w:r>
    </w:p>
    <w:p w14:paraId="5D8ECE70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6" w:name="_Toc485303103"/>
      <w:bookmarkStart w:id="7" w:name="_Toc9784661"/>
      <w:r w:rsidRPr="00BE7CC6">
        <w:t>Verwendete Hilfsmittel</w:t>
      </w:r>
      <w:bookmarkEnd w:id="6"/>
      <w:bookmarkEnd w:id="7"/>
    </w:p>
    <w:p w14:paraId="4A928663" w14:textId="77777777"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14:paraId="723A6CC9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Testumgebung (Compiler, </w:t>
      </w:r>
      <w:proofErr w:type="gramStart"/>
      <w:r w:rsidRPr="00F20189">
        <w:rPr>
          <w:sz w:val="24"/>
        </w:rPr>
        <w:t>Entwicklungsumgebung )</w:t>
      </w:r>
      <w:proofErr w:type="gramEnd"/>
    </w:p>
    <w:p w14:paraId="466C5FA4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</w:t>
      </w:r>
      <w:r w:rsidR="00A67C8B">
        <w:rPr>
          <w:sz w:val="24"/>
        </w:rPr>
        <w:t xml:space="preserve">tobjekt in </w:t>
      </w:r>
      <w:proofErr w:type="spellStart"/>
      <w:r w:rsidR="00A67C8B">
        <w:rPr>
          <w:sz w:val="24"/>
        </w:rPr>
        <w:t>Sourcecode</w:t>
      </w:r>
      <w:proofErr w:type="spellEnd"/>
      <w:r w:rsidR="00A67C8B">
        <w:rPr>
          <w:sz w:val="24"/>
        </w:rPr>
        <w:t xml:space="preserve"> / Ausführbare Datei</w:t>
      </w:r>
    </w:p>
    <w:p w14:paraId="469E03E6" w14:textId="77777777" w:rsidR="009A6928" w:rsidRDefault="00F20189" w:rsidP="00F55382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Testdaten </w:t>
      </w:r>
    </w:p>
    <w:p w14:paraId="370868EB" w14:textId="77777777" w:rsidR="00A67C8B" w:rsidRPr="00F55382" w:rsidRDefault="00A67C8B" w:rsidP="00A67C8B">
      <w:pPr>
        <w:autoSpaceDE/>
        <w:autoSpaceDN/>
        <w:adjustRightInd/>
        <w:rPr>
          <w:sz w:val="24"/>
        </w:rPr>
      </w:pPr>
    </w:p>
    <w:p w14:paraId="58ADDB75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8" w:name="_Toc485303104"/>
      <w:bookmarkStart w:id="9" w:name="_Toc9784662"/>
      <w:r w:rsidRPr="00BE7CC6">
        <w:t>Testvorg</w:t>
      </w:r>
      <w:r>
        <w:t>aben</w:t>
      </w:r>
      <w:bookmarkEnd w:id="8"/>
      <w:bookmarkEnd w:id="9"/>
    </w:p>
    <w:p w14:paraId="20C8FA69" w14:textId="77777777" w:rsidR="009A6928" w:rsidRPr="00F20189" w:rsidRDefault="009A6928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Bedingungen und Ausgangslage (Set-</w:t>
      </w:r>
      <w:proofErr w:type="spellStart"/>
      <w:r>
        <w:rPr>
          <w:sz w:val="24"/>
        </w:rPr>
        <w:t>Up</w:t>
      </w:r>
      <w:proofErr w:type="spellEnd"/>
      <w:r>
        <w:rPr>
          <w:sz w:val="24"/>
        </w:rPr>
        <w:t>) um die Tests ausführen zu können</w:t>
      </w:r>
    </w:p>
    <w:p w14:paraId="593B5EFE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55B80FBD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10" w:name="_Toc485303105"/>
      <w:bookmarkStart w:id="11" w:name="_Toc9784663"/>
      <w:r w:rsidRPr="00BE7CC6">
        <w:t>Abbruchkriterien</w:t>
      </w:r>
      <w:bookmarkEnd w:id="10"/>
      <w:bookmarkEnd w:id="11"/>
    </w:p>
    <w:p w14:paraId="11409ADB" w14:textId="77777777"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bei Programm-Absturz / groben Fehlfunktionen / Datenzerstörung </w:t>
      </w:r>
    </w:p>
    <w:p w14:paraId="76818B30" w14:textId="77777777" w:rsidR="00F20189" w:rsidRPr="00F20189" w:rsidRDefault="00A67C8B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wenn Kern-</w:t>
      </w:r>
      <w:r w:rsidR="00F20189" w:rsidRPr="00F20189">
        <w:rPr>
          <w:sz w:val="24"/>
        </w:rPr>
        <w:t>Funktionalität nicht implementiert</w:t>
      </w:r>
    </w:p>
    <w:p w14:paraId="62C5A327" w14:textId="77777777"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Testumgebung / -daten nicht vorhanden</w:t>
      </w:r>
    </w:p>
    <w:p w14:paraId="5310EC9A" w14:textId="77777777" w:rsidR="00F20189" w:rsidRPr="00F20189" w:rsidRDefault="00F20189"/>
    <w:p w14:paraId="4B51BD31" w14:textId="77777777" w:rsidR="00B94BD9" w:rsidRPr="00F20189" w:rsidRDefault="00F20189">
      <w:pPr>
        <w:pStyle w:val="berschrift1"/>
      </w:pPr>
      <w:bookmarkStart w:id="12" w:name="_Toc441971807"/>
      <w:r w:rsidRPr="00F20189">
        <w:br w:type="page"/>
      </w:r>
      <w:bookmarkStart w:id="13" w:name="_Toc485303107"/>
      <w:bookmarkStart w:id="14" w:name="_Toc9784664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13"/>
      <w:bookmarkEnd w:id="14"/>
      <w:r w:rsidR="00B94BD9" w:rsidRPr="00F20189">
        <w:t xml:space="preserve"> </w:t>
      </w:r>
      <w:bookmarkEnd w:id="12"/>
    </w:p>
    <w:p w14:paraId="19D3D433" w14:textId="77777777"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14:paraId="23A9AF71" w14:textId="77777777" w:rsidTr="0041066D">
        <w:tc>
          <w:tcPr>
            <w:tcW w:w="4068" w:type="dxa"/>
          </w:tcPr>
          <w:p w14:paraId="6E80625F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4E4AB90B" w14:textId="77777777" w:rsidR="00B94BD9" w:rsidRPr="00F20189" w:rsidRDefault="00E2579F">
            <w:pPr>
              <w:spacing w:before="40" w:after="40"/>
              <w:rPr>
                <w:i/>
                <w:iCs/>
              </w:rPr>
            </w:pPr>
            <w:r>
              <w:t>Informatik Portfolio Paris Blog</w:t>
            </w:r>
          </w:p>
        </w:tc>
      </w:tr>
      <w:tr w:rsidR="00B94BD9" w:rsidRPr="00F20189" w14:paraId="44B0652E" w14:textId="77777777" w:rsidTr="0041066D">
        <w:tc>
          <w:tcPr>
            <w:tcW w:w="4068" w:type="dxa"/>
          </w:tcPr>
          <w:p w14:paraId="3FBC50BA" w14:textId="77777777"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3671BEC5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3A416A7F" w14:textId="77777777" w:rsidTr="0041066D">
        <w:tc>
          <w:tcPr>
            <w:tcW w:w="4068" w:type="dxa"/>
          </w:tcPr>
          <w:p w14:paraId="3E2678D7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(getestete Programmversion)</w:t>
            </w:r>
          </w:p>
        </w:tc>
        <w:tc>
          <w:tcPr>
            <w:tcW w:w="5538" w:type="dxa"/>
          </w:tcPr>
          <w:p w14:paraId="64F6B5DB" w14:textId="77777777" w:rsidR="00D751B4" w:rsidRPr="00D751B4" w:rsidRDefault="00D751B4" w:rsidP="00D751B4">
            <w:pPr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i/>
                <w:iCs/>
              </w:rPr>
              <w:t xml:space="preserve">Google Chrome (Version: </w:t>
            </w:r>
            <w:r w:rsidRPr="00D751B4">
              <w:rPr>
                <w:rFonts w:ascii="Roboto" w:hAnsi="Roboto" w:cs="Times New Roman"/>
                <w:color w:val="000000" w:themeColor="text1"/>
                <w:lang w:eastAsia="de-DE"/>
              </w:rPr>
              <w:t>74.0.</w:t>
            </w:r>
            <w:r w:rsidRPr="00D751B4">
              <w:rPr>
                <w:i/>
                <w:iCs/>
                <w:color w:val="000000" w:themeColor="text1"/>
              </w:rPr>
              <w:t>3729</w:t>
            </w:r>
            <w:r w:rsidRPr="00D751B4">
              <w:rPr>
                <w:rFonts w:ascii="Roboto" w:hAnsi="Roboto" w:cs="Times New Roman"/>
                <w:color w:val="000000" w:themeColor="text1"/>
                <w:lang w:eastAsia="de-DE"/>
              </w:rPr>
              <w:t>.</w:t>
            </w:r>
            <w:r w:rsidRPr="00D751B4">
              <w:rPr>
                <w:i/>
                <w:iCs/>
                <w:color w:val="000000" w:themeColor="text1"/>
              </w:rPr>
              <w:t>169</w:t>
            </w:r>
          </w:p>
          <w:p w14:paraId="67AB8605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66849051" w14:textId="77777777" w:rsidTr="0041066D">
        <w:tc>
          <w:tcPr>
            <w:tcW w:w="4068" w:type="dxa"/>
          </w:tcPr>
          <w:p w14:paraId="7A9F6D90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538" w:type="dxa"/>
          </w:tcPr>
          <w:p w14:paraId="513B2EF0" w14:textId="77777777" w:rsidR="00B94BD9" w:rsidRPr="00F20189" w:rsidRDefault="00D751B4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B94BD9" w:rsidRPr="00F20189" w14:paraId="17FD2FE2" w14:textId="77777777" w:rsidTr="0041066D">
        <w:tc>
          <w:tcPr>
            <w:tcW w:w="4068" w:type="dxa"/>
          </w:tcPr>
          <w:p w14:paraId="06A1592F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14:paraId="76E706CF" w14:textId="77777777" w:rsidR="00B94BD9" w:rsidRPr="00F20189" w:rsidRDefault="00D751B4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Nyima Weber</w:t>
            </w:r>
          </w:p>
        </w:tc>
      </w:tr>
      <w:tr w:rsidR="00B94BD9" w:rsidRPr="00F20189" w14:paraId="3529FB15" w14:textId="77777777" w:rsidTr="0041066D">
        <w:tc>
          <w:tcPr>
            <w:tcW w:w="4068" w:type="dxa"/>
          </w:tcPr>
          <w:p w14:paraId="6722AE2B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14:paraId="388082E2" w14:textId="77777777" w:rsidR="00B94BD9" w:rsidRPr="00F20189" w:rsidRDefault="00D751B4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Daniel </w:t>
            </w:r>
            <w:proofErr w:type="spellStart"/>
            <w:r>
              <w:rPr>
                <w:i/>
                <w:iCs/>
              </w:rPr>
              <w:t>Garavaldi</w:t>
            </w:r>
            <w:proofErr w:type="spellEnd"/>
          </w:p>
        </w:tc>
      </w:tr>
      <w:tr w:rsidR="00B94BD9" w:rsidRPr="00F20189" w14:paraId="6D04760B" w14:textId="77777777" w:rsidTr="00D751B4">
        <w:trPr>
          <w:trHeight w:val="369"/>
        </w:trPr>
        <w:tc>
          <w:tcPr>
            <w:tcW w:w="4068" w:type="dxa"/>
          </w:tcPr>
          <w:p w14:paraId="26922C72" w14:textId="77777777"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14:paraId="50BFE6C2" w14:textId="77777777" w:rsidR="00B94BD9" w:rsidRPr="00F20189" w:rsidRDefault="00D751B4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Nyima </w:t>
            </w:r>
            <w:proofErr w:type="spellStart"/>
            <w:r>
              <w:rPr>
                <w:i/>
                <w:iCs/>
              </w:rPr>
              <w:t>Weberr</w:t>
            </w:r>
            <w:proofErr w:type="spellEnd"/>
          </w:p>
        </w:tc>
      </w:tr>
      <w:tr w:rsidR="00212B2C" w:rsidRPr="00F20189" w14:paraId="579AEB7E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16E78" w14:textId="77777777"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7CFC8" w14:textId="77777777" w:rsidR="00212B2C" w:rsidRPr="00F20189" w:rsidRDefault="00212B2C" w:rsidP="00D751B4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D751B4">
              <w:rPr>
                <w:i/>
                <w:iCs/>
              </w:rPr>
              <w:t>20.5</w:t>
            </w:r>
            <w:r>
              <w:rPr>
                <w:i/>
                <w:iCs/>
              </w:rPr>
              <w:t xml:space="preserve">, </w:t>
            </w:r>
            <w:r w:rsidR="00D751B4">
              <w:rPr>
                <w:i/>
                <w:iCs/>
              </w:rPr>
              <w:t>22.05 -  25.05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D751B4" w14:paraId="2BBBD8DF" w14:textId="77777777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937AF" w14:textId="77777777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1888" w14:textId="7EFCFC0C" w:rsidR="00212B2C" w:rsidRPr="00D751B4" w:rsidRDefault="00D751B4" w:rsidP="002A61CA">
            <w:pPr>
              <w:spacing w:before="40" w:after="40"/>
              <w:rPr>
                <w:lang w:val="en-US"/>
              </w:rPr>
            </w:pPr>
            <w:r w:rsidRPr="00D751B4">
              <w:rPr>
                <w:lang w:val="en-US"/>
              </w:rPr>
              <w:t xml:space="preserve">Marcel Weber, </w:t>
            </w:r>
            <w:proofErr w:type="spellStart"/>
            <w:r w:rsidRPr="00D751B4">
              <w:rPr>
                <w:lang w:val="en-US"/>
              </w:rPr>
              <w:t>Dolkar</w:t>
            </w:r>
            <w:proofErr w:type="spellEnd"/>
            <w:r w:rsidRPr="00D751B4">
              <w:rPr>
                <w:lang w:val="en-US"/>
              </w:rPr>
              <w:t xml:space="preserve"> </w:t>
            </w:r>
            <w:proofErr w:type="spellStart"/>
            <w:r w:rsidRPr="00D751B4">
              <w:rPr>
                <w:lang w:val="en-US"/>
              </w:rPr>
              <w:t>Dagsay</w:t>
            </w:r>
            <w:proofErr w:type="spellEnd"/>
            <w:r w:rsidRPr="00D751B4">
              <w:rPr>
                <w:lang w:val="en-US"/>
              </w:rPr>
              <w:t xml:space="preserve">, Ali </w:t>
            </w:r>
            <w:proofErr w:type="spellStart"/>
            <w:r w:rsidRPr="00D751B4">
              <w:rPr>
                <w:lang w:val="en-US"/>
              </w:rPr>
              <w:t>Begovic</w:t>
            </w:r>
            <w:proofErr w:type="spellEnd"/>
            <w:r w:rsidRPr="00D751B4">
              <w:rPr>
                <w:lang w:val="en-US"/>
              </w:rPr>
              <w:t xml:space="preserve">, </w:t>
            </w:r>
          </w:p>
        </w:tc>
      </w:tr>
    </w:tbl>
    <w:p w14:paraId="607BB714" w14:textId="77777777" w:rsidR="00B94BD9" w:rsidRPr="00D751B4" w:rsidRDefault="00B94BD9">
      <w:pPr>
        <w:rPr>
          <w:lang w:val="en-US"/>
        </w:rPr>
      </w:pPr>
    </w:p>
    <w:p w14:paraId="052B72D4" w14:textId="77777777" w:rsidR="0041066D" w:rsidRDefault="0041066D" w:rsidP="00B94BD9">
      <w:pPr>
        <w:pStyle w:val="berschrift2"/>
        <w:tabs>
          <w:tab w:val="num" w:pos="709"/>
        </w:tabs>
      </w:pPr>
      <w:bookmarkStart w:id="15" w:name="_Toc485303108"/>
      <w:bookmarkStart w:id="16" w:name="_Toc441971811"/>
      <w:bookmarkStart w:id="17" w:name="_Toc9784665"/>
      <w:r>
        <w:t>Testgruppe &lt;&lt;</w:t>
      </w:r>
      <w:r w:rsidR="005104AE">
        <w:t>Ausgabe</w:t>
      </w:r>
      <w:r>
        <w:t>&gt;&gt;</w:t>
      </w:r>
      <w:bookmarkEnd w:id="15"/>
      <w:bookmarkEnd w:id="17"/>
    </w:p>
    <w:p w14:paraId="6EE0EC74" w14:textId="77777777" w:rsidR="0041066D" w:rsidRPr="00AC7E40" w:rsidRDefault="0041066D" w:rsidP="0041066D">
      <w:r>
        <w:rPr>
          <w:i/>
          <w:iCs/>
        </w:rPr>
        <w:t xml:space="preserve">(Wählen Sie </w:t>
      </w:r>
      <w:proofErr w:type="gramStart"/>
      <w:r>
        <w:rPr>
          <w:i/>
          <w:iCs/>
        </w:rPr>
        <w:t>ein sinnvolle Gruppierung</w:t>
      </w:r>
      <w:proofErr w:type="gramEnd"/>
      <w:r>
        <w:rPr>
          <w:i/>
          <w:iCs/>
        </w:rPr>
        <w:t xml:space="preserve"> der Testfälle, </w:t>
      </w:r>
      <w:proofErr w:type="spellStart"/>
      <w:r>
        <w:rPr>
          <w:i/>
          <w:iCs/>
        </w:rPr>
        <w:t>z.B</w:t>
      </w:r>
      <w:proofErr w:type="spellEnd"/>
      <w:r>
        <w:rPr>
          <w:i/>
          <w:iCs/>
        </w:rPr>
        <w:t xml:space="preserve">: Eingabe, Verarbeitung, Ausgabe. </w:t>
      </w:r>
      <w:r>
        <w:rPr>
          <w:i/>
          <w:iCs/>
        </w:rPr>
        <w:br/>
        <w:t>Achten Sie auf genügend Abdeckung und vergessen Sie dabei auch nicht Testfälle, die NICHT funktionieren sollen, bzw. Fehlermeldungen erzeugen sollten!</w:t>
      </w:r>
      <w:r w:rsidRPr="00F20189">
        <w:rPr>
          <w:i/>
          <w:iCs/>
        </w:rPr>
        <w:t>)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14:paraId="5FA43788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1C3F" w14:textId="77777777" w:rsidR="002B0957" w:rsidRDefault="0041066D" w:rsidP="00F52CBC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D751B4">
              <w:rPr>
                <w:color w:val="008000"/>
              </w:rPr>
              <w:t xml:space="preserve"> Funktionieren alle Buttons</w:t>
            </w:r>
            <w:r w:rsidR="00621C3F">
              <w:rPr>
                <w:color w:val="008000"/>
              </w:rPr>
              <w:t xml:space="preserve">, Links, Bilder </w:t>
            </w:r>
            <w:r w:rsidR="002B0957">
              <w:rPr>
                <w:color w:val="008000"/>
              </w:rPr>
              <w:t>Galerie</w:t>
            </w:r>
            <w:r w:rsidR="00621C3F">
              <w:rPr>
                <w:color w:val="008000"/>
              </w:rPr>
              <w:t xml:space="preserve"> etc. </w:t>
            </w:r>
          </w:p>
          <w:p w14:paraId="28346B57" w14:textId="77777777" w:rsidR="0041066D" w:rsidRPr="00AC7E40" w:rsidRDefault="00621C3F" w:rsidP="00F52CBC">
            <w:r>
              <w:rPr>
                <w:color w:val="008000"/>
              </w:rPr>
              <w:t>(generelle Fehleranalyse</w:t>
            </w:r>
            <w:r w:rsidR="002B0957">
              <w:rPr>
                <w:color w:val="008000"/>
              </w:rPr>
              <w:t>).</w:t>
            </w:r>
          </w:p>
          <w:p w14:paraId="7E06A2E5" w14:textId="77777777"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14:paraId="43B11255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3E7D" w14:textId="77777777"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i/>
                <w:iCs/>
              </w:rPr>
              <w:t>(Welche Ressourcen und Aktionen müssen bereitgestellt bzw. ausgeführt werden, BEVOR die folgenden Testfälle validiert werden?)</w:t>
            </w:r>
          </w:p>
        </w:tc>
      </w:tr>
      <w:tr w:rsidR="0041066D" w:rsidRPr="00F20189" w14:paraId="267BBF44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19274F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F05F923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3337BDE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14:paraId="1923F0C8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14:paraId="12D8E953" w14:textId="77777777"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1066D" w:rsidRPr="00F20189" w14:paraId="2B26326E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4654A53" w14:textId="77777777"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6CE13BF3" w14:textId="77777777" w:rsidR="0041066D" w:rsidRPr="00F20189" w:rsidRDefault="002B0957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Bilder Galerie</w:t>
            </w:r>
          </w:p>
        </w:tc>
        <w:tc>
          <w:tcPr>
            <w:tcW w:w="2835" w:type="dxa"/>
          </w:tcPr>
          <w:p w14:paraId="17C5C567" w14:textId="77777777" w:rsidR="0041066D" w:rsidRPr="00F20189" w:rsidRDefault="00551109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Die Bilder Galerie sollte automatisch laufen, aber auch mit clicken zum nächsten Bild Leiten.</w:t>
            </w:r>
          </w:p>
        </w:tc>
        <w:tc>
          <w:tcPr>
            <w:tcW w:w="2976" w:type="dxa"/>
          </w:tcPr>
          <w:p w14:paraId="1932B818" w14:textId="77777777" w:rsidR="00B31724" w:rsidRDefault="00B31724" w:rsidP="00F52CBC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Die Bilder Galerie läuft Automatisch, jedoch etwas </w:t>
            </w:r>
            <w:r w:rsidRPr="00B31724">
              <w:rPr>
                <w:i/>
                <w:iCs/>
                <w:lang w:val="de-CH"/>
              </w:rPr>
              <w:t>unregelmässig</w:t>
            </w:r>
            <w:r>
              <w:rPr>
                <w:i/>
                <w:iCs/>
              </w:rPr>
              <w:t xml:space="preserve">. </w:t>
            </w:r>
          </w:p>
          <w:p w14:paraId="49CD229F" w14:textId="77777777" w:rsidR="0041066D" w:rsidRPr="009247D7" w:rsidRDefault="00B31724" w:rsidP="00F52CBC">
            <w:pPr>
              <w:spacing w:before="40" w:after="40"/>
              <w:rPr>
                <w:bCs/>
                <w:i/>
              </w:rPr>
            </w:pPr>
            <w:r>
              <w:rPr>
                <w:i/>
                <w:iCs/>
              </w:rPr>
              <w:t>Die clicks um nächsten Bild funktionieren Einwand frei, vorwärts, sowie rückwärts.</w:t>
            </w:r>
          </w:p>
        </w:tc>
        <w:tc>
          <w:tcPr>
            <w:tcW w:w="426" w:type="dxa"/>
          </w:tcPr>
          <w:p w14:paraId="5DB6068D" w14:textId="77777777" w:rsidR="0041066D" w:rsidRPr="00F20189" w:rsidRDefault="00B31724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B31724" w:rsidRPr="00F20189" w14:paraId="18F47E86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3696C51" w14:textId="77777777" w:rsidR="00B31724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2E6D4EC5" w14:textId="77777777" w:rsidR="00B31724" w:rsidRPr="00F20189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Navigation</w:t>
            </w:r>
          </w:p>
        </w:tc>
        <w:tc>
          <w:tcPr>
            <w:tcW w:w="2835" w:type="dxa"/>
          </w:tcPr>
          <w:p w14:paraId="3273B269" w14:textId="77777777" w:rsidR="00B31724" w:rsidRPr="00F20189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Die Navigation führt auf die jeweilige Seite und wird auch auf allen Seiten identisch angezeigt.</w:t>
            </w:r>
          </w:p>
        </w:tc>
        <w:tc>
          <w:tcPr>
            <w:tcW w:w="2976" w:type="dxa"/>
          </w:tcPr>
          <w:p w14:paraId="1B902DA1" w14:textId="77777777" w:rsidR="00B31724" w:rsidRPr="009247D7" w:rsidRDefault="00B31724" w:rsidP="00902971">
            <w:pPr>
              <w:spacing w:before="40" w:after="40"/>
              <w:rPr>
                <w:bCs/>
                <w:i/>
              </w:rPr>
            </w:pPr>
            <w:r>
              <w:rPr>
                <w:i/>
                <w:iCs/>
              </w:rPr>
              <w:t xml:space="preserve">Die Navigation führt perfekt zu den Gewünschten Seiten. </w:t>
            </w:r>
          </w:p>
        </w:tc>
        <w:tc>
          <w:tcPr>
            <w:tcW w:w="426" w:type="dxa"/>
          </w:tcPr>
          <w:p w14:paraId="053337E8" w14:textId="77777777" w:rsidR="00B31724" w:rsidRPr="00F20189" w:rsidRDefault="00F9661B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B31724" w:rsidRPr="00F20189" w14:paraId="6052CE1F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6A699D7" w14:textId="77777777" w:rsidR="00B31724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7068D207" w14:textId="77777777" w:rsidR="00B31724" w:rsidRPr="00F20189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Links im Footer</w:t>
            </w:r>
          </w:p>
        </w:tc>
        <w:tc>
          <w:tcPr>
            <w:tcW w:w="2835" w:type="dxa"/>
          </w:tcPr>
          <w:p w14:paraId="004E3961" w14:textId="77777777" w:rsidR="00B31724" w:rsidRPr="00F20189" w:rsidRDefault="00B31724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Die Kleine Navigation im Footer führt zu den jeweiligen Seiten. Die Links zu den Social Media Plattformen funktionieren.</w:t>
            </w:r>
          </w:p>
        </w:tc>
        <w:tc>
          <w:tcPr>
            <w:tcW w:w="2976" w:type="dxa"/>
          </w:tcPr>
          <w:p w14:paraId="53FBE1D4" w14:textId="77777777" w:rsidR="00B31724" w:rsidRPr="00F20189" w:rsidRDefault="00F9661B" w:rsidP="00F52CBC">
            <w:pPr>
              <w:spacing w:before="40" w:after="40"/>
              <w:rPr>
                <w:b/>
                <w:bCs/>
              </w:rPr>
            </w:pPr>
            <w:r>
              <w:rPr>
                <w:i/>
                <w:iCs/>
              </w:rPr>
              <w:t>Die Links sowie die Social Media Buttons Funktionieren.</w:t>
            </w:r>
          </w:p>
        </w:tc>
        <w:tc>
          <w:tcPr>
            <w:tcW w:w="426" w:type="dxa"/>
          </w:tcPr>
          <w:p w14:paraId="01136693" w14:textId="77777777" w:rsidR="00B31724" w:rsidRPr="00F20189" w:rsidRDefault="00F9661B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63BA685B" w14:textId="77777777" w:rsidR="0041066D" w:rsidRPr="00F20189" w:rsidRDefault="0041066D" w:rsidP="0041066D"/>
    <w:p w14:paraId="1EC1FD07" w14:textId="1314C040" w:rsidR="001F664D" w:rsidRDefault="001F664D">
      <w:pPr>
        <w:autoSpaceDE/>
        <w:autoSpaceDN/>
        <w:adjustRightInd/>
        <w:rPr>
          <w:b/>
          <w:bCs/>
          <w:sz w:val="24"/>
          <w:szCs w:val="24"/>
        </w:rPr>
      </w:pPr>
      <w:bookmarkStart w:id="18" w:name="_Toc485303109"/>
      <w:r>
        <w:br w:type="page"/>
      </w:r>
    </w:p>
    <w:p w14:paraId="1E200E66" w14:textId="77777777" w:rsidR="001F664D" w:rsidRDefault="001F664D" w:rsidP="001F664D">
      <w:pPr>
        <w:pStyle w:val="berschrift2"/>
        <w:numPr>
          <w:ilvl w:val="0"/>
          <w:numId w:val="0"/>
        </w:numPr>
        <w:ind w:left="1134"/>
        <w:jc w:val="both"/>
      </w:pPr>
    </w:p>
    <w:p w14:paraId="01426259" w14:textId="77777777" w:rsidR="0041066D" w:rsidRDefault="00FD2E2C" w:rsidP="00B94BD9">
      <w:pPr>
        <w:pStyle w:val="berschrift2"/>
        <w:tabs>
          <w:tab w:val="num" w:pos="709"/>
        </w:tabs>
        <w:jc w:val="both"/>
      </w:pPr>
      <w:bookmarkStart w:id="19" w:name="_Toc9784666"/>
      <w:r>
        <w:t>Testgruppe &lt;&lt;Design</w:t>
      </w:r>
      <w:r w:rsidR="0041066D">
        <w:t>&gt;&gt;</w:t>
      </w:r>
      <w:bookmarkEnd w:id="18"/>
      <w:bookmarkEnd w:id="19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14:paraId="44056F3E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3AA66" w14:textId="0C6ED6C1"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CA234E">
              <w:rPr>
                <w:color w:val="008000"/>
              </w:rPr>
              <w:t xml:space="preserve"> Beurteilung vom Design der Webseite</w:t>
            </w:r>
            <w:r w:rsidR="000E59EC">
              <w:rPr>
                <w:color w:val="008000"/>
              </w:rPr>
              <w:t>, ist es Ansprechend, will man auf der Webseite bleiben etc.</w:t>
            </w:r>
          </w:p>
          <w:p w14:paraId="6F6D027D" w14:textId="77777777"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14:paraId="79BA652D" w14:textId="77777777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84DA" w14:textId="77777777"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</w:p>
        </w:tc>
      </w:tr>
      <w:tr w:rsidR="0041066D" w:rsidRPr="00F20189" w14:paraId="407F68C4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C86236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86C9CFD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9CF7AFD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14:paraId="17AE1707" w14:textId="77777777"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14:paraId="0CB6163A" w14:textId="77777777"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1066D" w:rsidRPr="00F20189" w14:paraId="22D1747B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2E2FBCB" w14:textId="77777777"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8E29DB9" w14:textId="13316BE7" w:rsidR="0041066D" w:rsidRPr="00F20189" w:rsidRDefault="0054230B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Wirkung vom Design</w:t>
            </w:r>
          </w:p>
        </w:tc>
        <w:tc>
          <w:tcPr>
            <w:tcW w:w="2835" w:type="dxa"/>
          </w:tcPr>
          <w:p w14:paraId="78C98929" w14:textId="22AE9620" w:rsidR="0041066D" w:rsidRPr="00F20189" w:rsidRDefault="001F664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Das Design sollte sehr schlicht und einfach Wirken und die Nutzer animieren noch mehr auf der Webseite zu stöbern.</w:t>
            </w:r>
          </w:p>
        </w:tc>
        <w:tc>
          <w:tcPr>
            <w:tcW w:w="2976" w:type="dxa"/>
          </w:tcPr>
          <w:p w14:paraId="669FEA9F" w14:textId="4CC56519" w:rsidR="001F664D" w:rsidRPr="001F664D" w:rsidRDefault="001F664D" w:rsidP="00F52CBC">
            <w:pPr>
              <w:spacing w:before="40" w:after="40"/>
              <w:rPr>
                <w:bCs/>
                <w:i/>
              </w:rPr>
            </w:pPr>
            <w:r w:rsidRPr="001F664D">
              <w:rPr>
                <w:bCs/>
                <w:i/>
              </w:rPr>
              <w:t xml:space="preserve">Es ist ein sehr Schlichtes, aber dennoch </w:t>
            </w:r>
            <w:proofErr w:type="spellStart"/>
            <w:r w:rsidRPr="001F664D">
              <w:rPr>
                <w:bCs/>
                <w:i/>
              </w:rPr>
              <w:t>stylisches</w:t>
            </w:r>
            <w:proofErr w:type="spellEnd"/>
            <w:r w:rsidRPr="001F664D">
              <w:rPr>
                <w:bCs/>
                <w:i/>
              </w:rPr>
              <w:t xml:space="preserve"> Design. Es animiert auf jeden Fall weiter zu lesen.</w:t>
            </w:r>
          </w:p>
        </w:tc>
        <w:tc>
          <w:tcPr>
            <w:tcW w:w="426" w:type="dxa"/>
          </w:tcPr>
          <w:p w14:paraId="1FF8B200" w14:textId="237F6DB1" w:rsidR="0041066D" w:rsidRPr="00F20189" w:rsidRDefault="009F7AD1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1066D" w:rsidRPr="00F20189" w14:paraId="107CB895" w14:textId="77777777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86E5B4A" w14:textId="6932E8C0" w:rsidR="0041066D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CB10019" w14:textId="68DD8BE7" w:rsidR="0041066D" w:rsidRPr="00F20189" w:rsidRDefault="001F664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Sprache der Webseite</w:t>
            </w:r>
          </w:p>
        </w:tc>
        <w:tc>
          <w:tcPr>
            <w:tcW w:w="2835" w:type="dxa"/>
          </w:tcPr>
          <w:p w14:paraId="4D5D8D3B" w14:textId="3AE08DE5" w:rsidR="0041066D" w:rsidRPr="00F20189" w:rsidRDefault="001F664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Ich habe mich bei dieser Webseite entschieden, alles auf Deutsch zu schreiben.</w:t>
            </w:r>
          </w:p>
        </w:tc>
        <w:tc>
          <w:tcPr>
            <w:tcW w:w="2976" w:type="dxa"/>
          </w:tcPr>
          <w:p w14:paraId="18FFFB95" w14:textId="1545AEFC" w:rsidR="0041066D" w:rsidRPr="001F664D" w:rsidRDefault="001F664D" w:rsidP="00F52CBC">
            <w:pPr>
              <w:spacing w:before="40" w:after="40"/>
              <w:rPr>
                <w:bCs/>
                <w:i/>
              </w:rPr>
            </w:pPr>
            <w:r w:rsidRPr="001F664D">
              <w:rPr>
                <w:bCs/>
                <w:i/>
              </w:rPr>
              <w:t>Gewisse Wörter sind trotzdem noch auf Englisch, ich finde es sollte auf der ganzen Seite einheitlich sein.</w:t>
            </w:r>
          </w:p>
        </w:tc>
        <w:tc>
          <w:tcPr>
            <w:tcW w:w="426" w:type="dxa"/>
          </w:tcPr>
          <w:p w14:paraId="2F63533B" w14:textId="6A9FF0D2" w:rsidR="0041066D" w:rsidRPr="00F20189" w:rsidRDefault="009F7AD1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678F3872" w14:textId="77777777" w:rsidR="0041066D" w:rsidRDefault="0041066D" w:rsidP="0041066D"/>
    <w:p w14:paraId="7C755DA7" w14:textId="77777777" w:rsidR="0041066D" w:rsidRDefault="0041066D" w:rsidP="0041066D"/>
    <w:p w14:paraId="5CC8E0F8" w14:textId="77777777" w:rsidR="00CA234E" w:rsidRDefault="00CA234E" w:rsidP="00CA234E">
      <w:pPr>
        <w:pStyle w:val="berschrift2"/>
        <w:tabs>
          <w:tab w:val="num" w:pos="709"/>
        </w:tabs>
        <w:jc w:val="both"/>
      </w:pPr>
      <w:bookmarkStart w:id="20" w:name="_Toc9784667"/>
      <w:r>
        <w:t>Testgruppe &lt;&lt;Nutzerfreundlichkeit&gt;&gt;</w:t>
      </w:r>
      <w:bookmarkEnd w:id="20"/>
    </w:p>
    <w:p w14:paraId="216B697B" w14:textId="77777777" w:rsidR="00CA234E" w:rsidRDefault="00CA234E" w:rsidP="00CA234E"/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CA234E" w:rsidRPr="00F20189" w14:paraId="69651645" w14:textId="77777777" w:rsidTr="00902971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A4FED" w14:textId="3900A719" w:rsidR="00CA234E" w:rsidRPr="009F7AD1" w:rsidRDefault="00CA234E" w:rsidP="00902971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9F7AD1">
              <w:rPr>
                <w:color w:val="008000"/>
              </w:rPr>
              <w:t xml:space="preserve">Nutzerfreundlichkeit der Webseite. </w:t>
            </w:r>
          </w:p>
          <w:p w14:paraId="7699126F" w14:textId="77777777" w:rsidR="00CA234E" w:rsidRPr="00AC7E40" w:rsidRDefault="00CA234E" w:rsidP="00902971">
            <w:pPr>
              <w:rPr>
                <w:color w:val="008000"/>
              </w:rPr>
            </w:pPr>
          </w:p>
        </w:tc>
      </w:tr>
      <w:tr w:rsidR="00CA234E" w:rsidRPr="00F20189" w14:paraId="34321416" w14:textId="77777777" w:rsidTr="00902971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4F46" w14:textId="77777777" w:rsidR="00CA234E" w:rsidRPr="00AC7E40" w:rsidRDefault="00CA234E" w:rsidP="00902971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i/>
                <w:iCs/>
              </w:rPr>
              <w:t>Verschiedenste Nutzer aller Art.</w:t>
            </w:r>
          </w:p>
        </w:tc>
      </w:tr>
      <w:tr w:rsidR="00CA234E" w:rsidRPr="00F20189" w14:paraId="6F54D839" w14:textId="77777777" w:rsidTr="0090297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3959CD" w14:textId="77777777" w:rsidR="00CA234E" w:rsidRPr="00F20189" w:rsidRDefault="00CA234E" w:rsidP="00902971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336BDBA" w14:textId="77777777" w:rsidR="00CA234E" w:rsidRPr="00F20189" w:rsidRDefault="00CA234E" w:rsidP="00902971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Nutzer</w:t>
            </w:r>
          </w:p>
        </w:tc>
        <w:tc>
          <w:tcPr>
            <w:tcW w:w="2835" w:type="dxa"/>
          </w:tcPr>
          <w:p w14:paraId="56196183" w14:textId="77777777" w:rsidR="00CA234E" w:rsidRPr="00F20189" w:rsidRDefault="00CA234E" w:rsidP="00902971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Feedback</w:t>
            </w:r>
          </w:p>
        </w:tc>
        <w:tc>
          <w:tcPr>
            <w:tcW w:w="2976" w:type="dxa"/>
          </w:tcPr>
          <w:p w14:paraId="26BEB7C2" w14:textId="77777777" w:rsidR="00CA234E" w:rsidRPr="00F20189" w:rsidRDefault="00CA234E" w:rsidP="00902971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Analysierte Probleme </w:t>
            </w:r>
          </w:p>
        </w:tc>
        <w:tc>
          <w:tcPr>
            <w:tcW w:w="426" w:type="dxa"/>
          </w:tcPr>
          <w:p w14:paraId="7D9C46CB" w14:textId="77777777" w:rsidR="00CA234E" w:rsidRPr="00286A4C" w:rsidRDefault="00CA234E" w:rsidP="00902971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CA234E" w:rsidRPr="00F20189" w14:paraId="533454CB" w14:textId="77777777" w:rsidTr="0090297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4F7F3ED" w14:textId="77777777" w:rsidR="00CA234E" w:rsidRPr="00F20189" w:rsidRDefault="00CA234E" w:rsidP="0090297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57559041" w14:textId="6B0A93AF" w:rsidR="00CA234E" w:rsidRPr="00F20189" w:rsidRDefault="00B96735" w:rsidP="00B9673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Ist das Design Nutzerfreundlich</w:t>
            </w:r>
          </w:p>
        </w:tc>
        <w:tc>
          <w:tcPr>
            <w:tcW w:w="2835" w:type="dxa"/>
          </w:tcPr>
          <w:p w14:paraId="088C008F" w14:textId="008672CD" w:rsidR="00CA234E" w:rsidRPr="00F20189" w:rsidRDefault="00B96735" w:rsidP="0090297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Die </w:t>
            </w:r>
            <w:proofErr w:type="spellStart"/>
            <w:r>
              <w:rPr>
                <w:b/>
                <w:bCs/>
              </w:rPr>
              <w:t>Websiete</w:t>
            </w:r>
            <w:proofErr w:type="spellEnd"/>
            <w:r>
              <w:rPr>
                <w:b/>
                <w:bCs/>
              </w:rPr>
              <w:t xml:space="preserve"> sollte sehr einfach und übersichtlich sein, man sollte sich sofort auf der Webseite </w:t>
            </w:r>
            <w:r w:rsidR="009F7AD1">
              <w:rPr>
                <w:b/>
                <w:bCs/>
              </w:rPr>
              <w:t>zurechtfinden und alles verstehen.</w:t>
            </w:r>
          </w:p>
        </w:tc>
        <w:tc>
          <w:tcPr>
            <w:tcW w:w="2976" w:type="dxa"/>
          </w:tcPr>
          <w:p w14:paraId="7DFE137C" w14:textId="3A5B3F1B" w:rsidR="00CA234E" w:rsidRPr="009247D7" w:rsidRDefault="009F7AD1" w:rsidP="00902971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Die Webseite ist sehr einfach und schlicht. Ich habe sofort alles verstanden.</w:t>
            </w:r>
          </w:p>
        </w:tc>
        <w:tc>
          <w:tcPr>
            <w:tcW w:w="426" w:type="dxa"/>
          </w:tcPr>
          <w:p w14:paraId="173E7C54" w14:textId="77777777" w:rsidR="00CA234E" w:rsidRPr="00286A4C" w:rsidRDefault="00CA234E" w:rsidP="00902971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14:paraId="76928737" w14:textId="77777777" w:rsidR="00CA234E" w:rsidRDefault="00CA234E" w:rsidP="00CA234E"/>
    <w:p w14:paraId="6E5A48A8" w14:textId="77777777" w:rsidR="00CA234E" w:rsidRPr="00F20189" w:rsidRDefault="00CA234E" w:rsidP="00CA234E"/>
    <w:p w14:paraId="5E41294A" w14:textId="77777777" w:rsidR="0041066D" w:rsidRPr="00F20189" w:rsidRDefault="0041066D" w:rsidP="0041066D"/>
    <w:p w14:paraId="04D9F45F" w14:textId="77777777" w:rsidR="00B94BD9" w:rsidRPr="00F20189" w:rsidRDefault="00AF1039" w:rsidP="00B94BD9">
      <w:pPr>
        <w:pStyle w:val="berschrift2"/>
        <w:tabs>
          <w:tab w:val="num" w:pos="709"/>
        </w:tabs>
      </w:pPr>
      <w:r>
        <w:br w:type="page"/>
      </w:r>
      <w:bookmarkStart w:id="21" w:name="_Toc485303110"/>
      <w:bookmarkStart w:id="22" w:name="_Toc9784668"/>
      <w:r w:rsidR="00B94BD9" w:rsidRPr="00F20189">
        <w:lastRenderedPageBreak/>
        <w:t>Review des Tests</w:t>
      </w:r>
      <w:bookmarkEnd w:id="16"/>
      <w:bookmarkEnd w:id="21"/>
      <w:bookmarkEnd w:id="22"/>
    </w:p>
    <w:p w14:paraId="388096FC" w14:textId="77777777" w:rsidR="00B94BD9" w:rsidRPr="00F20189" w:rsidRDefault="00B94BD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35CE1325" w14:textId="77777777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382D1D69" w14:textId="35F98A09" w:rsidR="00B94BD9" w:rsidRPr="00545C52" w:rsidRDefault="002A61CA">
            <w:r>
              <w:rPr>
                <w:i/>
                <w:iCs/>
              </w:rPr>
              <w:t xml:space="preserve">Der Test hat mir sehr geholfen was ich vor der Abgabe noch anpassen könnte, der Test hat mir auch Sicherheit gegeben. Ich werde bei meiner nächsten Webseite sicherlich auch Tests </w:t>
            </w:r>
            <w:proofErr w:type="spellStart"/>
            <w:r>
              <w:rPr>
                <w:i/>
                <w:iCs/>
              </w:rPr>
              <w:t>druchführen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B94BD9" w:rsidRPr="00F20189" w14:paraId="3C199202" w14:textId="77777777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14:paraId="3DC14FA7" w14:textId="77777777" w:rsidR="00B94BD9" w:rsidRPr="00F20189" w:rsidRDefault="00B94BD9">
            <w:pPr>
              <w:rPr>
                <w:b/>
                <w:bCs/>
              </w:rPr>
            </w:pPr>
          </w:p>
        </w:tc>
      </w:tr>
    </w:tbl>
    <w:p w14:paraId="3C03367C" w14:textId="77777777" w:rsidR="00B94BD9" w:rsidRPr="00F20189" w:rsidRDefault="00B94BD9"/>
    <w:p w14:paraId="624E1221" w14:textId="77777777" w:rsidR="00B94BD9" w:rsidRPr="00F20189" w:rsidRDefault="005165AF">
      <w:pPr>
        <w:pStyle w:val="berschrift1"/>
      </w:pPr>
      <w:bookmarkStart w:id="23" w:name="_Toc485303111"/>
      <w:bookmarkStart w:id="24" w:name="_Toc9784669"/>
      <w:r>
        <w:t>Abnahme</w:t>
      </w:r>
      <w:bookmarkEnd w:id="23"/>
      <w:bookmarkEnd w:id="2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5BBC23A" w14:textId="7777777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681A6915" w14:textId="77777777"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14:paraId="583E3673" w14:textId="77777777"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 w14:paraId="0FD1FA4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0CD9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6254E29B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D864539" w14:textId="77777777"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erfolgreich abgenommen.</w:t>
            </w:r>
          </w:p>
          <w:p w14:paraId="531A91A5" w14:textId="77777777" w:rsidR="00B94BD9" w:rsidRPr="00F20189" w:rsidRDefault="00B94BD9"/>
          <w:p w14:paraId="3D523D2F" w14:textId="1A843CE7" w:rsidR="00B94BD9" w:rsidRPr="00F20189" w:rsidRDefault="002A61CA">
            <w:r>
              <w:rPr>
                <w:color w:val="008000"/>
                <w:sz w:val="28"/>
                <w:szCs w:val="28"/>
              </w:rPr>
              <w:t>(X)</w:t>
            </w:r>
            <w:r w:rsidR="00B94BD9" w:rsidRPr="00F20189">
              <w:tab/>
              <w:t>wird eingeschränkt abgenommen (Mängel siehe oben). Der Test wird trotzdem als erfolgreich</w:t>
            </w:r>
            <w:r w:rsidR="00B94BD9" w:rsidRPr="00F20189">
              <w:br/>
              <w:t xml:space="preserve"> </w:t>
            </w:r>
            <w:r w:rsidR="00B94BD9" w:rsidRPr="00F20189">
              <w:tab/>
              <w:t>abgenommen erklärt.</w:t>
            </w:r>
          </w:p>
          <w:p w14:paraId="1702108A" w14:textId="77777777" w:rsidR="00B94BD9" w:rsidRPr="00F20189" w:rsidRDefault="00B94BD9"/>
          <w:p w14:paraId="45413727" w14:textId="77777777"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nicht abgenommen (aufgetretene Mängel siehe oben)</w:t>
            </w:r>
          </w:p>
          <w:p w14:paraId="71EDB5C5" w14:textId="77777777" w:rsidR="00B94BD9" w:rsidRPr="00F20189" w:rsidRDefault="00B94BD9"/>
          <w:p w14:paraId="47634844" w14:textId="77777777" w:rsidR="00B94BD9" w:rsidRPr="00F20189" w:rsidRDefault="00B94BD9"/>
          <w:p w14:paraId="7184B43B" w14:textId="793EF2FE" w:rsidR="00B94BD9" w:rsidRPr="002A61CA" w:rsidRDefault="002A61CA">
            <w:proofErr w:type="gramStart"/>
            <w:r w:rsidRPr="00F20189">
              <w:t>.</w:t>
            </w:r>
            <w:r>
              <w:rPr>
                <w:color w:val="008000"/>
                <w:sz w:val="28"/>
                <w:szCs w:val="28"/>
              </w:rPr>
              <w:t>(</w:t>
            </w:r>
            <w:proofErr w:type="gramEnd"/>
            <w:r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>
              <w:rPr>
                <w:color w:val="008000"/>
                <w:sz w:val="28"/>
                <w:szCs w:val="28"/>
              </w:rPr>
              <w:t xml:space="preserve"> </w:t>
            </w:r>
            <w:r w:rsidR="00B94BD9" w:rsidRPr="00F20189">
              <w:t>Bis zum vereinbarten Zeitpunkt werden alle oben beschriebenen Mängel beseitigt.</w:t>
            </w:r>
            <w:r>
              <w:rPr>
                <w:color w:val="008000"/>
                <w:sz w:val="28"/>
                <w:szCs w:val="28"/>
              </w:rPr>
              <w:t>(X</w:t>
            </w:r>
            <w:r w:rsidR="00B94BD9" w:rsidRPr="00F20189">
              <w:rPr>
                <w:color w:val="008000"/>
                <w:sz w:val="28"/>
                <w:szCs w:val="28"/>
              </w:rPr>
              <w:t>)</w:t>
            </w:r>
            <w:r w:rsidR="00B94BD9" w:rsidRPr="00F20189">
              <w:rPr>
                <w:color w:val="008000"/>
              </w:rPr>
              <w:tab/>
            </w:r>
          </w:p>
          <w:p w14:paraId="0B033366" w14:textId="77777777" w:rsidR="00B94BD9" w:rsidRPr="00F20189" w:rsidRDefault="00B94BD9">
            <w:pPr>
              <w:rPr>
                <w:b/>
                <w:bCs/>
              </w:rPr>
            </w:pPr>
          </w:p>
          <w:p w14:paraId="14D77C31" w14:textId="77777777" w:rsidR="00B94BD9" w:rsidRPr="00F20189" w:rsidRDefault="00B94BD9">
            <w:pPr>
              <w:rPr>
                <w:b/>
                <w:bCs/>
              </w:rPr>
            </w:pPr>
          </w:p>
          <w:p w14:paraId="29C416C1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2A9B15E" w14:textId="77777777" w:rsidR="00B94BD9" w:rsidRPr="00F20189" w:rsidRDefault="00B94BD9">
            <w:pPr>
              <w:rPr>
                <w:i/>
                <w:iCs/>
              </w:rPr>
            </w:pPr>
          </w:p>
          <w:p w14:paraId="23065963" w14:textId="77777777" w:rsidR="00B94BD9" w:rsidRPr="00F20189" w:rsidRDefault="00B94BD9">
            <w:pPr>
              <w:rPr>
                <w:b/>
                <w:bCs/>
              </w:rPr>
            </w:pPr>
          </w:p>
          <w:p w14:paraId="459FF691" w14:textId="77777777" w:rsidR="00B94BD9" w:rsidRPr="00F20189" w:rsidRDefault="00B94BD9">
            <w:pPr>
              <w:rPr>
                <w:b/>
                <w:bCs/>
              </w:rPr>
            </w:pPr>
          </w:p>
          <w:p w14:paraId="24C2FD15" w14:textId="77777777" w:rsidR="00B94BD9" w:rsidRPr="00F20189" w:rsidRDefault="00B94BD9">
            <w:pPr>
              <w:rPr>
                <w:b/>
                <w:bCs/>
              </w:rPr>
            </w:pPr>
          </w:p>
          <w:p w14:paraId="6773D163" w14:textId="77777777" w:rsidR="00B94BD9" w:rsidRPr="00F20189" w:rsidRDefault="00B94BD9">
            <w:pPr>
              <w:rPr>
                <w:b/>
                <w:bCs/>
              </w:rPr>
            </w:pPr>
          </w:p>
          <w:p w14:paraId="6134BD19" w14:textId="1D92076C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</w:t>
            </w:r>
            <w:r w:rsidR="002A61CA">
              <w:rPr>
                <w:b/>
                <w:bCs/>
              </w:rPr>
              <w:t>)</w:t>
            </w:r>
            <w:r w:rsidR="002A61CA">
              <w:rPr>
                <w:b/>
                <w:bCs/>
              </w:rPr>
              <w:tab/>
            </w:r>
            <w:r w:rsidR="002A61CA">
              <w:rPr>
                <w:b/>
                <w:bCs/>
              </w:rPr>
              <w:tab/>
              <w:t xml:space="preserve">Nein </w:t>
            </w:r>
            <w:proofErr w:type="gramStart"/>
            <w:r w:rsidR="002A61CA">
              <w:rPr>
                <w:b/>
                <w:bCs/>
              </w:rPr>
              <w:t>( )</w:t>
            </w:r>
            <w:proofErr w:type="gramEnd"/>
            <w:r w:rsidR="002A61CA">
              <w:rPr>
                <w:b/>
                <w:bCs/>
              </w:rPr>
              <w:tab/>
            </w:r>
            <w:r w:rsidR="002A61CA">
              <w:rPr>
                <w:b/>
                <w:bCs/>
              </w:rPr>
              <w:tab/>
              <w:t>Unterschrift (24.05.2019</w:t>
            </w:r>
            <w:r w:rsidRPr="00F20189">
              <w:rPr>
                <w:b/>
                <w:bCs/>
              </w:rPr>
              <w:t xml:space="preserve">, </w:t>
            </w:r>
            <w:r w:rsidR="002A61CA">
              <w:rPr>
                <w:b/>
                <w:bCs/>
              </w:rPr>
              <w:t>Marcel Weber</w:t>
            </w:r>
            <w:r w:rsidR="002A61CA">
              <w:rPr>
                <w:i/>
                <w:iCs/>
              </w:rPr>
              <w:t>)- Nutzerfreundlichkeit</w:t>
            </w:r>
          </w:p>
          <w:p w14:paraId="3F4744C5" w14:textId="77777777" w:rsidR="00B94BD9" w:rsidRPr="00F20189" w:rsidRDefault="00B94BD9">
            <w:pPr>
              <w:rPr>
                <w:i/>
                <w:iCs/>
              </w:rPr>
            </w:pPr>
          </w:p>
          <w:p w14:paraId="2C26077E" w14:textId="77777777" w:rsidR="00B94BD9" w:rsidRPr="00F20189" w:rsidRDefault="00B94BD9">
            <w:pPr>
              <w:rPr>
                <w:b/>
                <w:bCs/>
              </w:rPr>
            </w:pPr>
            <w:bookmarkStart w:id="25" w:name="_GoBack"/>
            <w:bookmarkEnd w:id="25"/>
          </w:p>
          <w:p w14:paraId="49FA4304" w14:textId="77777777" w:rsidR="00B94BD9" w:rsidRPr="00F20189" w:rsidRDefault="00B94BD9">
            <w:pPr>
              <w:rPr>
                <w:b/>
                <w:bCs/>
              </w:rPr>
            </w:pPr>
          </w:p>
          <w:p w14:paraId="20E9CCEB" w14:textId="77777777" w:rsidR="00B94BD9" w:rsidRPr="00F20189" w:rsidRDefault="00B94BD9">
            <w:pPr>
              <w:rPr>
                <w:b/>
                <w:bCs/>
              </w:rPr>
            </w:pPr>
          </w:p>
          <w:p w14:paraId="44670C64" w14:textId="77777777" w:rsidR="00B94BD9" w:rsidRPr="00F20189" w:rsidRDefault="00B94BD9">
            <w:pPr>
              <w:rPr>
                <w:b/>
                <w:bCs/>
              </w:rPr>
            </w:pPr>
          </w:p>
          <w:p w14:paraId="40533AEF" w14:textId="529F7E78" w:rsidR="00B94BD9" w:rsidRPr="00F2018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2A61CA">
              <w:rPr>
                <w:b/>
                <w:bCs/>
              </w:rPr>
              <w:t>24.05.2019</w:t>
            </w:r>
            <w:r w:rsidRPr="00F20189">
              <w:rPr>
                <w:b/>
                <w:bCs/>
              </w:rPr>
              <w:t xml:space="preserve">, </w:t>
            </w:r>
            <w:proofErr w:type="spellStart"/>
            <w:r w:rsidR="002A61CA">
              <w:rPr>
                <w:b/>
                <w:bCs/>
              </w:rPr>
              <w:t>Dolkar</w:t>
            </w:r>
            <w:proofErr w:type="spellEnd"/>
            <w:r w:rsidR="002A61CA">
              <w:rPr>
                <w:b/>
                <w:bCs/>
              </w:rPr>
              <w:t xml:space="preserve"> </w:t>
            </w:r>
            <w:proofErr w:type="spellStart"/>
            <w:r w:rsidR="002A61CA">
              <w:rPr>
                <w:b/>
                <w:bCs/>
              </w:rPr>
              <w:t>Dagsay</w:t>
            </w:r>
            <w:proofErr w:type="spellEnd"/>
            <w:r w:rsidR="002A61CA">
              <w:rPr>
                <w:i/>
                <w:iCs/>
              </w:rPr>
              <w:t>)- Design</w:t>
            </w:r>
          </w:p>
          <w:p w14:paraId="5408BE29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E7414D7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76507629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07D1FF0E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1E326ED1" w14:textId="74E288D3" w:rsidR="00B94BD9" w:rsidRPr="00F20189" w:rsidRDefault="00B94BD9" w:rsidP="002A61CA"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2A61CA">
              <w:rPr>
                <w:b/>
                <w:bCs/>
              </w:rPr>
              <w:t>24.05.2019</w:t>
            </w:r>
            <w:r w:rsidRPr="00F20189">
              <w:rPr>
                <w:b/>
                <w:bCs/>
              </w:rPr>
              <w:t xml:space="preserve">, </w:t>
            </w:r>
            <w:r w:rsidR="002A61CA">
              <w:rPr>
                <w:b/>
                <w:bCs/>
              </w:rPr>
              <w:t>Ali Begovic</w:t>
            </w:r>
            <w:r w:rsidR="002A61CA" w:rsidRPr="002A61CA">
              <w:rPr>
                <w:bCs/>
                <w:i/>
              </w:rPr>
              <w:t>)- Experte</w:t>
            </w:r>
          </w:p>
        </w:tc>
      </w:tr>
    </w:tbl>
    <w:p w14:paraId="057B5209" w14:textId="77777777" w:rsidR="00B94BD9" w:rsidRPr="00F20189" w:rsidRDefault="00B94BD9"/>
    <w:sectPr w:rsidR="00B94BD9" w:rsidRPr="00F20189" w:rsidSect="0041066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C8D45" w14:textId="77777777" w:rsidR="00865873" w:rsidRDefault="00865873">
      <w:r>
        <w:separator/>
      </w:r>
    </w:p>
  </w:endnote>
  <w:endnote w:type="continuationSeparator" w:id="0">
    <w:p w14:paraId="57EAFE5F" w14:textId="77777777" w:rsidR="00865873" w:rsidRDefault="0086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C1A16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48B9D344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319030" w14:textId="77777777"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EE3500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E75653F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A61CA">
            <w:rPr>
              <w:noProof/>
            </w:rPr>
            <w:t>6</w:t>
          </w:r>
          <w:r>
            <w:fldChar w:fldCharType="end"/>
          </w:r>
          <w:r>
            <w:t xml:space="preserve"> von </w:t>
          </w:r>
          <w:fldSimple w:instr=" NUMPAGES  \* MERGEFORMAT ">
            <w:r w:rsidR="002A61CA">
              <w:rPr>
                <w:noProof/>
              </w:rPr>
              <w:t>6</w:t>
            </w:r>
          </w:fldSimple>
          <w:r>
            <w:t xml:space="preserve"> </w:t>
          </w:r>
        </w:p>
      </w:tc>
    </w:tr>
  </w:tbl>
  <w:p w14:paraId="1BEAA615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013F5DC7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07CF7731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3D1C4993" w14:textId="77777777" w:rsidR="009A6928" w:rsidRDefault="0091032F">
          <w:r>
            <w:t>Nyima Weber</w:t>
          </w:r>
        </w:p>
      </w:tc>
    </w:tr>
    <w:tr w:rsidR="009A6928" w14:paraId="1CB54F71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76FD58CE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7044DBE8" w14:textId="77777777" w:rsidR="009A6928" w:rsidRDefault="00090BAA">
          <w:fldSimple w:instr=" DOCPROPERTY &quot;Version&quot;  \* MERGEFORMAT ">
            <w:r w:rsidR="00EE3500">
              <w:t>0.01</w:t>
            </w:r>
          </w:fldSimple>
        </w:p>
      </w:tc>
    </w:tr>
    <w:tr w:rsidR="009A6928" w14:paraId="6A523BF6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72B554C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31822F02" w14:textId="77777777" w:rsidR="009A6928" w:rsidRDefault="009A6928">
          <w:r>
            <w:t>\\rechner\pfad\</w:t>
          </w:r>
          <w:fldSimple w:instr=" FILENAME /p \* MERGEFORMAT ">
            <w:r w:rsidR="00EE3500">
              <w:rPr>
                <w:noProof/>
              </w:rPr>
              <w:t>Dokument1</w:t>
            </w:r>
          </w:fldSimple>
        </w:p>
      </w:tc>
    </w:tr>
    <w:tr w:rsidR="009A6928" w14:paraId="4ECEA9FF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FD33D35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15E0093A" w14:textId="77777777" w:rsidR="0091032F" w:rsidRDefault="0091032F">
          <w:r>
            <w:t>15.05.2019</w:t>
          </w:r>
        </w:p>
      </w:tc>
    </w:tr>
    <w:tr w:rsidR="009A6928" w14:paraId="36D9CC8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95C70C1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1A5E8324" w14:textId="77777777" w:rsidR="009A6928" w:rsidRDefault="009A6928"/>
      </w:tc>
    </w:tr>
    <w:tr w:rsidR="009A6928" w14:paraId="4FFBD7D8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5C891A3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12BF4D0E" w14:textId="77777777" w:rsidR="009A6928" w:rsidRDefault="009A6928"/>
      </w:tc>
    </w:tr>
    <w:tr w:rsidR="009A6928" w14:paraId="52DD08E3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0B94576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54EAE842" w14:textId="77777777" w:rsidR="009A6928" w:rsidRDefault="009A6928"/>
      </w:tc>
    </w:tr>
    <w:tr w:rsidR="009A6928" w14:paraId="3F8578FF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04AACF4D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27DF607E" w14:textId="77777777" w:rsidR="009A6928" w:rsidRDefault="009A6928"/>
      </w:tc>
    </w:tr>
    <w:tr w:rsidR="009A6928" w14:paraId="200A301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7E7FA374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01AE8AA9" w14:textId="77777777" w:rsidR="009A6928" w:rsidRDefault="009A6928"/>
      </w:tc>
    </w:tr>
    <w:tr w:rsidR="009A6928" w14:paraId="4A2BCBB8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41E2B84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31C41379" w14:textId="77777777" w:rsidR="009A6928" w:rsidRDefault="009A6928"/>
      </w:tc>
    </w:tr>
  </w:tbl>
  <w:p w14:paraId="0D33259E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9DC64" w14:textId="77777777" w:rsidR="00865873" w:rsidRDefault="00865873">
      <w:r>
        <w:separator/>
      </w:r>
    </w:p>
  </w:footnote>
  <w:footnote w:type="continuationSeparator" w:id="0">
    <w:p w14:paraId="490F1166" w14:textId="77777777" w:rsidR="00865873" w:rsidRDefault="00865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02C78091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59862442" w14:textId="77777777"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r w:rsidR="0091032F">
            <w:t>Paris Blog</w:t>
          </w:r>
        </w:p>
        <w:p w14:paraId="0A29DB1C" w14:textId="77777777" w:rsidR="009A6928" w:rsidRDefault="00090BAA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EE3500">
              <w:t>Testprotokoll</w:t>
            </w:r>
          </w:fldSimple>
        </w:p>
      </w:tc>
    </w:tr>
  </w:tbl>
  <w:p w14:paraId="3A9BE16A" w14:textId="77777777"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1D6C5C4B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BCD48BD" w14:textId="77777777" w:rsidR="009A6928" w:rsidRDefault="009A6928">
          <w:pPr>
            <w:pStyle w:val="Kopfzeile"/>
          </w:pPr>
          <w:r>
            <w:t>TEMPLATE Software GmbH</w:t>
          </w:r>
        </w:p>
      </w:tc>
    </w:tr>
  </w:tbl>
  <w:p w14:paraId="611D76B8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00"/>
    <w:rsid w:val="00014E69"/>
    <w:rsid w:val="00090BAA"/>
    <w:rsid w:val="000E59EC"/>
    <w:rsid w:val="00184221"/>
    <w:rsid w:val="001A6046"/>
    <w:rsid w:val="001A7518"/>
    <w:rsid w:val="001E3907"/>
    <w:rsid w:val="001F664D"/>
    <w:rsid w:val="00212B2C"/>
    <w:rsid w:val="00286A4C"/>
    <w:rsid w:val="00296A58"/>
    <w:rsid w:val="002A61CA"/>
    <w:rsid w:val="002B0957"/>
    <w:rsid w:val="0041066D"/>
    <w:rsid w:val="004F4D4F"/>
    <w:rsid w:val="005104AE"/>
    <w:rsid w:val="005165AF"/>
    <w:rsid w:val="0054230B"/>
    <w:rsid w:val="00545C52"/>
    <w:rsid w:val="00551109"/>
    <w:rsid w:val="005B4386"/>
    <w:rsid w:val="005E570D"/>
    <w:rsid w:val="005E707C"/>
    <w:rsid w:val="00621C3F"/>
    <w:rsid w:val="00640D13"/>
    <w:rsid w:val="00834613"/>
    <w:rsid w:val="00865873"/>
    <w:rsid w:val="0091032F"/>
    <w:rsid w:val="009247D7"/>
    <w:rsid w:val="00970635"/>
    <w:rsid w:val="00982096"/>
    <w:rsid w:val="009A6928"/>
    <w:rsid w:val="009F7AD1"/>
    <w:rsid w:val="00A67C8B"/>
    <w:rsid w:val="00AC7E40"/>
    <w:rsid w:val="00AF1039"/>
    <w:rsid w:val="00B31724"/>
    <w:rsid w:val="00B74695"/>
    <w:rsid w:val="00B94BD9"/>
    <w:rsid w:val="00B96735"/>
    <w:rsid w:val="00BE7CC6"/>
    <w:rsid w:val="00C96459"/>
    <w:rsid w:val="00CA234E"/>
    <w:rsid w:val="00CF1D10"/>
    <w:rsid w:val="00D02545"/>
    <w:rsid w:val="00D505FD"/>
    <w:rsid w:val="00D751B4"/>
    <w:rsid w:val="00E2579F"/>
    <w:rsid w:val="00E71CDF"/>
    <w:rsid w:val="00E9210E"/>
    <w:rsid w:val="00E951BF"/>
    <w:rsid w:val="00EE3500"/>
    <w:rsid w:val="00F20189"/>
    <w:rsid w:val="00F52CBC"/>
    <w:rsid w:val="00F55382"/>
    <w:rsid w:val="00F82052"/>
    <w:rsid w:val="00F9661B"/>
    <w:rsid w:val="00FD2E2C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892D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ind w:left="200"/>
    </w:pPr>
    <w:rPr>
      <w:rFonts w:asciiTheme="minorHAnsi" w:hAnsiTheme="minorHAnsi"/>
      <w:smallCaps/>
      <w:sz w:val="22"/>
      <w:szCs w:val="22"/>
    </w:rPr>
  </w:style>
  <w:style w:type="paragraph" w:styleId="Verzeichnis3">
    <w:name w:val="toc 3"/>
    <w:basedOn w:val="Standard"/>
    <w:next w:val="Standard"/>
    <w:uiPriority w:val="99"/>
    <w:pPr>
      <w:ind w:left="400"/>
    </w:pPr>
    <w:rPr>
      <w:rFonts w:asciiTheme="minorHAnsi" w:hAnsiTheme="minorHAnsi"/>
      <w:i/>
      <w:iCs/>
      <w:sz w:val="22"/>
      <w:szCs w:val="22"/>
    </w:rPr>
  </w:style>
  <w:style w:type="paragraph" w:styleId="Verzeichnis4">
    <w:name w:val="toc 4"/>
    <w:basedOn w:val="Standard"/>
    <w:next w:val="Standard"/>
    <w:uiPriority w:val="99"/>
    <w:pPr>
      <w:ind w:left="60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uiPriority w:val="99"/>
    <w:pPr>
      <w:ind w:left="80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uiPriority w:val="99"/>
    <w:pPr>
      <w:ind w:left="10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uiPriority w:val="99"/>
    <w:pPr>
      <w:ind w:left="120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uiPriority w:val="99"/>
    <w:pPr>
      <w:ind w:left="140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uiPriority w:val="99"/>
    <w:pPr>
      <w:ind w:left="1600"/>
    </w:pPr>
    <w:rPr>
      <w:rFonts w:asciiTheme="minorHAnsi" w:hAnsiTheme="minorHAnsi"/>
      <w:sz w:val="18"/>
      <w:szCs w:val="18"/>
    </w:r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61CA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de-DE"/>
    </w:rPr>
  </w:style>
  <w:style w:type="character" w:styleId="Link">
    <w:name w:val="Hyperlink"/>
    <w:basedOn w:val="Absatz-Standardschriftart"/>
    <w:uiPriority w:val="99"/>
    <w:unhideWhenUsed/>
    <w:rsid w:val="002A6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ma/Downloads/testberich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14FB90-05C5-CD47-B215-23007DE5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testbericht.dotx</Template>
  <TotalTime>0</TotalTime>
  <Pages>6</Pages>
  <Words>827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nyima.weber@bluewin.ch</dc:creator>
  <cp:keywords/>
  <dc:description/>
  <cp:lastModifiedBy>nyima.weber@bluewin.ch</cp:lastModifiedBy>
  <cp:revision>4</cp:revision>
  <dcterms:created xsi:type="dcterms:W3CDTF">2019-05-26T14:11:00Z</dcterms:created>
  <dcterms:modified xsi:type="dcterms:W3CDTF">2019-05-26T15:44:00Z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